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-1481073927"/>
      </w:sdtPr>
      <w:sdtEndPr>
        <w:rPr>
          <w:rFonts w:ascii="Monotype Corsiva" w:eastAsia="Times New Roman" w:hAnsi="Monotype Corsiva" w:cs="Times New Roman"/>
          <w:b/>
          <w:i/>
          <w:iCs/>
          <w:caps w:val="0"/>
          <w:sz w:val="36"/>
          <w:szCs w:val="36"/>
        </w:rPr>
      </w:sdtEndPr>
      <w:sdtContent>
        <w:tbl>
          <w:tblPr>
            <w:tblW w:w="4875" w:type="pct"/>
            <w:jc w:val="center"/>
            <w:tblLook w:val="04A0"/>
          </w:tblPr>
          <w:tblGrid>
            <w:gridCol w:w="9332"/>
          </w:tblGrid>
          <w:tr w:rsidR="00342B13" w:rsidTr="00342B13">
            <w:trPr>
              <w:trHeight w:val="417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Организация"/>
                <w:id w:val="15524243"/>
                <w:placeholder>
                  <w:docPart w:val="E30CE49140504829BAE4DC97CF81D110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342B13" w:rsidRDefault="00342B13" w:rsidP="00342B13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М</w:t>
                    </w:r>
                    <w:r w:rsidR="004A7877">
                      <w:rPr>
                        <w:rFonts w:asciiTheme="majorHAnsi" w:eastAsiaTheme="majorEastAsia" w:hAnsiTheme="majorHAnsi" w:cstheme="majorBidi"/>
                        <w:caps/>
                      </w:rPr>
                      <w:t>Б</w:t>
                    </w: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ОУ Кесемская СОШ</w:t>
                    </w:r>
                  </w:p>
                </w:tc>
              </w:sdtContent>
            </w:sdt>
          </w:tr>
          <w:tr w:rsidR="00342B13" w:rsidTr="00342B13">
            <w:trPr>
              <w:trHeight w:val="2085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Название"/>
                <w:id w:val="15524250"/>
                <w:placeholder>
                  <w:docPart w:val="2E1F2D4B98D04F9C8EAF77F9E54B8A11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342B13" w:rsidRDefault="00342B13" w:rsidP="00342B13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«Первая помощь при травме глаз»</w:t>
                    </w:r>
                  </w:p>
                </w:tc>
              </w:sdtContent>
            </w:sdt>
          </w:tr>
          <w:tr w:rsidR="00342B13" w:rsidTr="00342B13">
            <w:trPr>
              <w:trHeight w:val="1042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placeholder>
                  <w:docPart w:val="FD6B566FC329423E8F1A91D19D45C0D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342B13" w:rsidRDefault="00342B13" w:rsidP="00342B13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Беседа для учащихся 8 класса</w:t>
                    </w:r>
                  </w:p>
                </w:tc>
              </w:sdtContent>
            </w:sdt>
          </w:tr>
          <w:tr w:rsidR="00342B13" w:rsidTr="00342B13">
            <w:trPr>
              <w:trHeight w:val="521"/>
              <w:jc w:val="center"/>
            </w:trPr>
            <w:tc>
              <w:tcPr>
                <w:tcW w:w="5000" w:type="pct"/>
                <w:vAlign w:val="center"/>
              </w:tcPr>
              <w:p w:rsidR="00342B13" w:rsidRDefault="00342B13">
                <w:pPr>
                  <w:pStyle w:val="a6"/>
                  <w:jc w:val="center"/>
                  <w:rPr>
                    <w:sz w:val="32"/>
                    <w:szCs w:val="32"/>
                  </w:rPr>
                </w:pPr>
              </w:p>
              <w:p w:rsidR="00342B13" w:rsidRDefault="0022493C">
                <w:pPr>
                  <w:pStyle w:val="a6"/>
                  <w:jc w:val="center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Кабинет здоровья</w:t>
                </w:r>
              </w:p>
              <w:p w:rsidR="00342B13" w:rsidRDefault="00342B13">
                <w:pPr>
                  <w:pStyle w:val="a6"/>
                  <w:jc w:val="center"/>
                  <w:rPr>
                    <w:sz w:val="32"/>
                    <w:szCs w:val="32"/>
                  </w:rPr>
                </w:pPr>
              </w:p>
              <w:p w:rsidR="00342B13" w:rsidRDefault="00342B13">
                <w:pPr>
                  <w:pStyle w:val="a6"/>
                  <w:jc w:val="center"/>
                  <w:rPr>
                    <w:sz w:val="32"/>
                    <w:szCs w:val="32"/>
                  </w:rPr>
                </w:pPr>
              </w:p>
              <w:p w:rsidR="00342B13" w:rsidRPr="00342B13" w:rsidRDefault="00342B13">
                <w:pPr>
                  <w:pStyle w:val="a6"/>
                  <w:jc w:val="center"/>
                  <w:rPr>
                    <w:sz w:val="32"/>
                    <w:szCs w:val="32"/>
                  </w:rPr>
                </w:pPr>
              </w:p>
            </w:tc>
          </w:tr>
          <w:tr w:rsidR="00342B13" w:rsidTr="00342B13">
            <w:trPr>
              <w:trHeight w:val="521"/>
              <w:jc w:val="center"/>
            </w:trPr>
            <w:sdt>
              <w:sdtPr>
                <w:rPr>
                  <w:b/>
                  <w:bCs/>
                  <w:sz w:val="32"/>
                  <w:szCs w:val="32"/>
                </w:rPr>
                <w:alias w:val="Автор"/>
                <w:id w:val="15524260"/>
                <w:placeholder>
                  <w:docPart w:val="CA22F9ECB6324690BAEC21EFACFFEAA0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342B13" w:rsidRPr="00342B13" w:rsidRDefault="00342B13">
                    <w:pPr>
                      <w:pStyle w:val="a6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342B13">
                      <w:rPr>
                        <w:b/>
                        <w:bCs/>
                        <w:sz w:val="32"/>
                        <w:szCs w:val="32"/>
                      </w:rPr>
                      <w:t>Классный руководитель</w:t>
                    </w:r>
                  </w:p>
                </w:tc>
              </w:sdtContent>
            </w:sdt>
          </w:tr>
          <w:tr w:rsidR="00342B13" w:rsidTr="00342B13">
            <w:trPr>
              <w:trHeight w:val="521"/>
              <w:jc w:val="center"/>
            </w:trPr>
            <w:sdt>
              <w:sdtPr>
                <w:rPr>
                  <w:b/>
                  <w:bCs/>
                  <w:sz w:val="32"/>
                  <w:szCs w:val="32"/>
                </w:rPr>
                <w:alias w:val="Дата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342B13" w:rsidRPr="00342B13" w:rsidRDefault="00342B13" w:rsidP="00342B13">
                    <w:pPr>
                      <w:pStyle w:val="a6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342B13">
                      <w:rPr>
                        <w:b/>
                        <w:bCs/>
                        <w:sz w:val="32"/>
                        <w:szCs w:val="32"/>
                      </w:rPr>
                      <w:t>Тарасова Н.А.</w:t>
                    </w:r>
                  </w:p>
                </w:tc>
              </w:sdtContent>
            </w:sdt>
          </w:tr>
        </w:tbl>
        <w:p w:rsidR="00342B13" w:rsidRDefault="00342B13"/>
        <w:p w:rsidR="00342B13" w:rsidRDefault="00342B13"/>
        <w:p w:rsidR="00342B13" w:rsidRDefault="00342B13"/>
        <w:p w:rsidR="00342B13" w:rsidRDefault="00342B13">
          <w:pPr>
            <w:rPr>
              <w:rFonts w:ascii="Monotype Corsiva" w:eastAsia="Times New Roman" w:hAnsi="Monotype Corsiva" w:cs="Times New Roman"/>
              <w:b/>
              <w:i/>
              <w:iCs/>
              <w:sz w:val="36"/>
              <w:szCs w:val="36"/>
              <w:lang w:eastAsia="ru-RU"/>
            </w:rPr>
          </w:pPr>
          <w:r>
            <w:rPr>
              <w:rFonts w:ascii="Monotype Corsiva" w:eastAsia="Times New Roman" w:hAnsi="Monotype Corsiva" w:cs="Times New Roman"/>
              <w:b/>
              <w:i/>
              <w:iCs/>
              <w:sz w:val="36"/>
              <w:szCs w:val="36"/>
              <w:lang w:eastAsia="ru-RU"/>
            </w:rPr>
            <w:br w:type="page"/>
          </w:r>
        </w:p>
      </w:sdtContent>
    </w:sdt>
    <w:p w:rsidR="005E4035" w:rsidRPr="005E4035" w:rsidRDefault="005E4035" w:rsidP="00342B13">
      <w:pPr>
        <w:shd w:val="clear" w:color="auto" w:fill="FFFFFF"/>
        <w:spacing w:line="240" w:lineRule="auto"/>
        <w:jc w:val="center"/>
        <w:rPr>
          <w:rFonts w:ascii="Monotype Corsiva" w:eastAsia="Times New Roman" w:hAnsi="Monotype Corsiva" w:cs="Times New Roman"/>
          <w:b/>
          <w:i/>
          <w:iCs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b/>
          <w:i/>
          <w:iCs/>
          <w:sz w:val="36"/>
          <w:szCs w:val="36"/>
          <w:lang w:eastAsia="ru-RU"/>
        </w:rPr>
        <w:lastRenderedPageBreak/>
        <w:t>Тема: «</w:t>
      </w:r>
      <w:r w:rsidRPr="005E4035">
        <w:rPr>
          <w:rFonts w:ascii="Monotype Corsiva" w:eastAsia="Times New Roman" w:hAnsi="Monotype Corsiva" w:cs="Times New Roman"/>
          <w:b/>
          <w:i/>
          <w:iCs/>
          <w:sz w:val="36"/>
          <w:szCs w:val="36"/>
          <w:lang w:eastAsia="ru-RU"/>
        </w:rPr>
        <w:t>Первая помощь при травме глаз</w:t>
      </w:r>
      <w:r>
        <w:rPr>
          <w:rFonts w:ascii="Monotype Corsiva" w:eastAsia="Times New Roman" w:hAnsi="Monotype Corsiva" w:cs="Times New Roman"/>
          <w:b/>
          <w:i/>
          <w:iCs/>
          <w:sz w:val="36"/>
          <w:szCs w:val="36"/>
          <w:lang w:eastAsia="ru-RU"/>
        </w:rPr>
        <w:t>»</w:t>
      </w:r>
    </w:p>
    <w:p w:rsidR="005E4035" w:rsidRPr="005E4035" w:rsidRDefault="005E4035" w:rsidP="00342B13">
      <w:pPr>
        <w:spacing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03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Цели</w:t>
      </w:r>
      <w:r w:rsidR="005539B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задачи</w:t>
      </w:r>
      <w:r w:rsidRPr="005E403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5E403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4035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заботиться о сохранении зрения;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научиться оказывать первую помощь</w:t>
      </w:r>
      <w:r w:rsidR="005539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травмах глаз; </w:t>
      </w:r>
      <w:r w:rsidRPr="005E4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мышление, память, расширять кругозор детей; воспитывать стремление заботиться о своем здоровье и здоровье окружающих.</w:t>
      </w:r>
    </w:p>
    <w:p w:rsidR="005E4035" w:rsidRDefault="005E4035" w:rsidP="00342B13">
      <w:pPr>
        <w:spacing w:line="240" w:lineRule="auto"/>
        <w:ind w:firstLine="36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4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беседы.</w:t>
      </w:r>
    </w:p>
    <w:p w:rsidR="005E4035" w:rsidRPr="005E4035" w:rsidRDefault="005E4035" w:rsidP="00342B13">
      <w:pPr>
        <w:pStyle w:val="a5"/>
        <w:numPr>
          <w:ilvl w:val="0"/>
          <w:numId w:val="3"/>
        </w:num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5E4035" w:rsidRPr="005E4035" w:rsidRDefault="005E4035" w:rsidP="00342B13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4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травм глаз</w:t>
      </w:r>
    </w:p>
    <w:p w:rsidR="005E4035" w:rsidRPr="005E4035" w:rsidRDefault="005E4035" w:rsidP="00342B1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40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Глаз - важнейший из органов чувств, необходимый человеку для ориентации в пространстве. При нарушении зрения человек становится беспомощным, беззащитным и зависимым от других. Таким образом, помимо симптомов поражения глаз, у пострадавшего появляется особое чувство беззащитности и страха. Об этом должен знать человек, оказывающий </w:t>
      </w:r>
      <w:r w:rsidRPr="005E40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первую помощь при травме глаза</w:t>
      </w:r>
      <w:r w:rsidRPr="005E40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E4035" w:rsidRPr="005E4035" w:rsidRDefault="005E4035" w:rsidP="00342B13">
      <w:pPr>
        <w:pStyle w:val="a5"/>
        <w:numPr>
          <w:ilvl w:val="0"/>
          <w:numId w:val="3"/>
        </w:num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по теме.</w:t>
      </w:r>
    </w:p>
    <w:p w:rsidR="005E4035" w:rsidRPr="005E4035" w:rsidRDefault="005E4035" w:rsidP="00342B13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4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бывают травмы глаз?</w:t>
      </w:r>
    </w:p>
    <w:p w:rsidR="005E4035" w:rsidRPr="005E4035" w:rsidRDefault="005E4035" w:rsidP="00342B1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40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Помимо ожогов химическими веществами, часто встречаются механические травмы глаз, вызванные ударом тупым предметом или попаданием инородного тела в глаз. Степень тяжести повреждения различна - от незначительной царапины, воспаления соединительной оболочки глаза до посттравматической глаукомы, катаракты, отслойки сетчатки. Инородные тела при попадании в глаз могут поцарапать или явиться причиной проникающего ранения. Мелкие инородные тела при попадании в глаз только с первого взгляда кажутся неопасными. Иногда возникают неожиданные затруднения даже при удалении пылинки, соринки или маленькой мушки.</w:t>
      </w:r>
    </w:p>
    <w:p w:rsidR="005E4035" w:rsidRPr="005E4035" w:rsidRDefault="005E4035" w:rsidP="00342B13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4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Травма глаз: твердое инородное тело</w:t>
      </w:r>
    </w:p>
    <w:p w:rsidR="005E4035" w:rsidRPr="005E4035" w:rsidRDefault="005E4035" w:rsidP="00342B1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40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Будьте предельно осторожны при попадании твердого инородного тела в </w:t>
      </w:r>
      <w:proofErr w:type="gramStart"/>
      <w:r w:rsidRPr="005E40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глаз</w:t>
      </w:r>
      <w:proofErr w:type="gramEnd"/>
      <w:r w:rsidRPr="005E40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например, металлической или древесной стружки, осколков стекла или камня. Человек, оказывающий первую помощь, не должен пытаться удалить твердое инородное тело: желательно это должен сделать окулист. Неопытный человек, удаляя инородное тело, может повредить роговицу, а последствия даже незначительной царапины могут быть тяжелыми. Встречаются случаи повреждения глаз, не поддающиеся излечению. При попадании в глаз твердого инородного тела пострадавшего необходимо немедленно доставить в ближайшее медицинское учреждение. Оказывающий первую помощь должен наложить повязку на оба глаза пострадавшего. Это особенно важно, потому что оба глаза двигаются синхронно, даже в том случае, если один глаз перевязан. Так как человек непроизвольно двигает и поврежденным глазом, то вероятность усугубления повреждения повышается.</w:t>
      </w:r>
    </w:p>
    <w:p w:rsidR="005E4035" w:rsidRPr="005E4035" w:rsidRDefault="005E4035" w:rsidP="00342B13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4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Травма глаз: мягкое инородное тело</w:t>
      </w:r>
    </w:p>
    <w:p w:rsidR="005E4035" w:rsidRPr="005E4035" w:rsidRDefault="005E4035" w:rsidP="00342B1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40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Мягкие инородные тела в определенных случаях может осторожно удалить человек, оказывающий первую помощь. Затем пострадавшего все равно необходимо отвезти к окулисту, чтобы врач мог осмотреть травмированный глаз. В данном случае </w:t>
      </w:r>
      <w:r w:rsidRPr="005E40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травма глаза</w:t>
      </w:r>
      <w:r w:rsidRPr="005E40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может быть опаснее, чем </w:t>
      </w:r>
      <w:proofErr w:type="gramStart"/>
      <w:r w:rsidRPr="005E40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кажется</w:t>
      </w:r>
      <w:proofErr w:type="gramEnd"/>
      <w:r w:rsidRPr="005E40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первый взгляд и только специалист может оценить степень опасности для зрения.</w:t>
      </w:r>
    </w:p>
    <w:p w:rsidR="005E4035" w:rsidRPr="005E4035" w:rsidRDefault="005E4035" w:rsidP="00342B13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E40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 удалить инородное тело из-под верхнего века?</w:t>
      </w:r>
    </w:p>
    <w:p w:rsidR="005E4035" w:rsidRPr="005E4035" w:rsidRDefault="005E4035" w:rsidP="00342B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40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Попросите пострадавшего направить свой взгляд вниз.</w:t>
      </w:r>
    </w:p>
    <w:p w:rsidR="005E4035" w:rsidRPr="005E4035" w:rsidRDefault="005E4035" w:rsidP="00342B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40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Захватите пальцами его верхнее веко у ресниц.</w:t>
      </w:r>
    </w:p>
    <w:p w:rsidR="005E4035" w:rsidRPr="005E4035" w:rsidRDefault="005E4035" w:rsidP="00342B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40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Потяните верхнее веко вниз поверх </w:t>
      </w:r>
      <w:proofErr w:type="gramStart"/>
      <w:r w:rsidRPr="005E40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нижнего</w:t>
      </w:r>
      <w:proofErr w:type="gramEnd"/>
      <w:r w:rsidRPr="005E40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E4035" w:rsidRPr="005E4035" w:rsidRDefault="005E4035" w:rsidP="00342B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40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Отпустите верхнее веко, чтобы оно вернулось на место. Ресницы нижнего века задержат инородное тело словно щетки. При необходимости повторите процедуру.</w:t>
      </w:r>
    </w:p>
    <w:p w:rsidR="005E4035" w:rsidRPr="005E4035" w:rsidRDefault="005E4035" w:rsidP="00342B13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E40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 удалить инородное тело из-под нижнего века?</w:t>
      </w:r>
    </w:p>
    <w:p w:rsidR="005E4035" w:rsidRPr="005E4035" w:rsidRDefault="005E4035" w:rsidP="00342B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40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Попросите пострадавшего направить взгляд вверх.</w:t>
      </w:r>
    </w:p>
    <w:p w:rsidR="005E4035" w:rsidRPr="005E4035" w:rsidRDefault="005E4035" w:rsidP="00342B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40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Потяните его нижнее веко вниз.</w:t>
      </w:r>
    </w:p>
    <w:p w:rsidR="005E4035" w:rsidRPr="005E4035" w:rsidRDefault="005E4035" w:rsidP="00342B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40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Удалите инородное тело уголком чистого носового платка.</w:t>
      </w:r>
    </w:p>
    <w:p w:rsidR="005E4035" w:rsidRPr="005E4035" w:rsidRDefault="005E4035" w:rsidP="00342B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40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 в коем случае не пользуйтесь палочкой с ватой или бумажными носовыми салфетками, потому что в глазу могут остаться их волокна.</w:t>
      </w:r>
    </w:p>
    <w:p w:rsidR="005E4035" w:rsidRPr="005E4035" w:rsidRDefault="005E4035" w:rsidP="00342B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40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Инородные тела удаляйте по направлению к носу.</w:t>
      </w:r>
    </w:p>
    <w:p w:rsidR="005E4035" w:rsidRPr="005E4035" w:rsidRDefault="005E4035" w:rsidP="00342B1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035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 крепко держать нижнее веко глаза и не пугаться, если пострадавший начнет неосознанно моргать, когда вы дотронетесь до его глаза.</w:t>
      </w:r>
    </w:p>
    <w:p w:rsidR="005E4035" w:rsidRPr="005E4035" w:rsidRDefault="005E4035" w:rsidP="00342B1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03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Наложенные на глаза пострадавшего повязки не должны быть плотно прижаты к глазам и туго зафиксированы. Во избежание возможных инфекций необходимо использовать только стерильные повязки.</w:t>
      </w:r>
    </w:p>
    <w:p w:rsidR="005E4035" w:rsidRPr="005E4035" w:rsidRDefault="005E4035" w:rsidP="00342B1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0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Постоянно находитесь рядом с пострадавшим. Дождитесь прибытия врача. Не позволяйте пострадавшему тереть глаза, чтобы </w:t>
      </w:r>
      <w:proofErr w:type="gramStart"/>
      <w:r w:rsidRPr="005E4035">
        <w:rPr>
          <w:rFonts w:ascii="Times New Roman" w:eastAsia="Times New Roman" w:hAnsi="Times New Roman" w:cs="Times New Roman"/>
          <w:sz w:val="27"/>
          <w:szCs w:val="27"/>
          <w:lang w:eastAsia="ru-RU"/>
        </w:rPr>
        <w:t>избежать</w:t>
      </w:r>
      <w:proofErr w:type="gramEnd"/>
      <w:r w:rsidRPr="005E40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их большего повреждения.</w:t>
      </w:r>
    </w:p>
    <w:p w:rsidR="00494DDF" w:rsidRPr="00342B13" w:rsidRDefault="005E4035" w:rsidP="00342B13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42B13">
        <w:rPr>
          <w:rFonts w:ascii="Times New Roman" w:hAnsi="Times New Roman" w:cs="Times New Roman"/>
          <w:b/>
          <w:sz w:val="28"/>
          <w:szCs w:val="28"/>
        </w:rPr>
        <w:t>Итог беседы.</w:t>
      </w:r>
    </w:p>
    <w:p w:rsidR="005539BA" w:rsidRPr="00342B13" w:rsidRDefault="005539BA" w:rsidP="00342B13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42B13">
        <w:rPr>
          <w:rFonts w:ascii="Times New Roman" w:hAnsi="Times New Roman" w:cs="Times New Roman"/>
          <w:sz w:val="27"/>
          <w:szCs w:val="27"/>
          <w:shd w:val="clear" w:color="auto" w:fill="FFFFFF"/>
        </w:rPr>
        <w:t>Вы ответственны за свое здоровье. Помните: нельзя заниматься предупреждением болезней органа зрения, не учитывая, что они тесно связаны со всем организмом. Профилактика болезней глаз неразрывна с общей профилактикой. Образ жизни, организованный рационально, в соответствии с правилами гигиены, - залог сохранения наших глаз.</w:t>
      </w:r>
    </w:p>
    <w:p w:rsidR="005E4035" w:rsidRPr="00342B13" w:rsidRDefault="005E4035" w:rsidP="00342B13">
      <w:pPr>
        <w:pStyle w:val="a5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sectPr w:rsidR="005E4035" w:rsidRPr="00342B13" w:rsidSect="00342B13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6802"/>
    <w:multiLevelType w:val="multilevel"/>
    <w:tmpl w:val="D822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B3F72"/>
    <w:multiLevelType w:val="hybridMultilevel"/>
    <w:tmpl w:val="BBD8C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90942"/>
    <w:multiLevelType w:val="multilevel"/>
    <w:tmpl w:val="CA8E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915"/>
    <w:rsid w:val="0022493C"/>
    <w:rsid w:val="00342B13"/>
    <w:rsid w:val="00454EF3"/>
    <w:rsid w:val="00494DDF"/>
    <w:rsid w:val="004A7877"/>
    <w:rsid w:val="005539BA"/>
    <w:rsid w:val="005E4035"/>
    <w:rsid w:val="00874338"/>
    <w:rsid w:val="00ED1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38"/>
  </w:style>
  <w:style w:type="paragraph" w:styleId="2">
    <w:name w:val="heading 2"/>
    <w:basedOn w:val="a"/>
    <w:link w:val="20"/>
    <w:uiPriority w:val="9"/>
    <w:qFormat/>
    <w:rsid w:val="005E4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40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40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0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E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035"/>
    <w:rPr>
      <w:b/>
      <w:bCs/>
    </w:rPr>
  </w:style>
  <w:style w:type="paragraph" w:styleId="a5">
    <w:name w:val="List Paragraph"/>
    <w:basedOn w:val="a"/>
    <w:uiPriority w:val="34"/>
    <w:qFormat/>
    <w:rsid w:val="005E4035"/>
    <w:pPr>
      <w:ind w:left="720"/>
      <w:contextualSpacing/>
    </w:pPr>
  </w:style>
  <w:style w:type="character" w:customStyle="1" w:styleId="apple-converted-space">
    <w:name w:val="apple-converted-space"/>
    <w:basedOn w:val="a0"/>
    <w:rsid w:val="005E4035"/>
  </w:style>
  <w:style w:type="paragraph" w:styleId="a6">
    <w:name w:val="No Spacing"/>
    <w:link w:val="a7"/>
    <w:uiPriority w:val="1"/>
    <w:qFormat/>
    <w:rsid w:val="00342B13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42B13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4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40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40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0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E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035"/>
    <w:rPr>
      <w:b/>
      <w:bCs/>
    </w:rPr>
  </w:style>
  <w:style w:type="paragraph" w:styleId="a5">
    <w:name w:val="List Paragraph"/>
    <w:basedOn w:val="a"/>
    <w:uiPriority w:val="34"/>
    <w:qFormat/>
    <w:rsid w:val="005E4035"/>
    <w:pPr>
      <w:ind w:left="720"/>
      <w:contextualSpacing/>
    </w:pPr>
  </w:style>
  <w:style w:type="character" w:customStyle="1" w:styleId="apple-converted-space">
    <w:name w:val="apple-converted-space"/>
    <w:basedOn w:val="a0"/>
    <w:rsid w:val="005E4035"/>
  </w:style>
  <w:style w:type="paragraph" w:styleId="a6">
    <w:name w:val="No Spacing"/>
    <w:link w:val="a7"/>
    <w:uiPriority w:val="1"/>
    <w:qFormat/>
    <w:rsid w:val="00342B13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42B13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B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30CE49140504829BAE4DC97CF81D1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12EF5C-3724-4413-8603-B7D20F0B0428}"/>
      </w:docPartPr>
      <w:docPartBody>
        <w:p w:rsidR="008B4FB1" w:rsidRDefault="004B4BDD" w:rsidP="004B4BDD">
          <w:pPr>
            <w:pStyle w:val="E30CE49140504829BAE4DC97CF81D110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2E1F2D4B98D04F9C8EAF77F9E54B8A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842584-6593-4432-A027-FD113BA52B0E}"/>
      </w:docPartPr>
      <w:docPartBody>
        <w:p w:rsidR="008B4FB1" w:rsidRDefault="004B4BDD" w:rsidP="004B4BDD">
          <w:pPr>
            <w:pStyle w:val="2E1F2D4B98D04F9C8EAF77F9E54B8A11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FD6B566FC329423E8F1A91D19D45C0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4F5D44-DFB9-4988-91D1-4BB157360615}"/>
      </w:docPartPr>
      <w:docPartBody>
        <w:p w:rsidR="008B4FB1" w:rsidRDefault="004B4BDD" w:rsidP="004B4BDD">
          <w:pPr>
            <w:pStyle w:val="FD6B566FC329423E8F1A91D19D45C0DE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B4BDD"/>
    <w:rsid w:val="004B4BDD"/>
    <w:rsid w:val="008B4FB1"/>
    <w:rsid w:val="00EC0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30CE49140504829BAE4DC97CF81D110">
    <w:name w:val="E30CE49140504829BAE4DC97CF81D110"/>
    <w:rsid w:val="004B4BDD"/>
  </w:style>
  <w:style w:type="paragraph" w:customStyle="1" w:styleId="2E1F2D4B98D04F9C8EAF77F9E54B8A11">
    <w:name w:val="2E1F2D4B98D04F9C8EAF77F9E54B8A11"/>
    <w:rsid w:val="004B4BDD"/>
  </w:style>
  <w:style w:type="paragraph" w:customStyle="1" w:styleId="FD6B566FC329423E8F1A91D19D45C0DE">
    <w:name w:val="FD6B566FC329423E8F1A91D19D45C0DE"/>
    <w:rsid w:val="004B4BDD"/>
  </w:style>
  <w:style w:type="paragraph" w:customStyle="1" w:styleId="CA22F9ECB6324690BAEC21EFACFFEAA0">
    <w:name w:val="CA22F9ECB6324690BAEC21EFACFFEAA0"/>
    <w:rsid w:val="004B4BDD"/>
  </w:style>
  <w:style w:type="paragraph" w:customStyle="1" w:styleId="B3D07981CECD4D31AB15DF2F0E145E97">
    <w:name w:val="B3D07981CECD4D31AB15DF2F0E145E97"/>
    <w:rsid w:val="004B4BDD"/>
  </w:style>
  <w:style w:type="paragraph" w:customStyle="1" w:styleId="52DC6F5CA6EA460BBC01C1A5E430BCD1">
    <w:name w:val="52DC6F5CA6EA460BBC01C1A5E430BCD1"/>
    <w:rsid w:val="004B4BD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Тарасова Н.А.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Кесемская СОШ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«Первая помощь при травме глаз»</dc:title>
  <dc:subject>Беседа для учащихся 8 класса</dc:subject>
  <dc:creator>Классный руководитель</dc:creator>
  <cp:keywords/>
  <dc:description/>
  <cp:lastModifiedBy>Windows User</cp:lastModifiedBy>
  <cp:revision>6</cp:revision>
  <dcterms:created xsi:type="dcterms:W3CDTF">2015-03-11T08:07:00Z</dcterms:created>
  <dcterms:modified xsi:type="dcterms:W3CDTF">2017-11-13T07:06:00Z</dcterms:modified>
</cp:coreProperties>
</file>