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FF" w:rsidRPr="00BB5729" w:rsidRDefault="00577F01" w:rsidP="00577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</w:t>
      </w:r>
      <w:r w:rsidR="00AE5BFF" w:rsidRPr="00253E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5BFF" w:rsidRPr="00253ED4"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 w:rsidR="00BB5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специальная школа-интернат</w:t>
      </w:r>
      <w:r w:rsidR="00BB5729">
        <w:rPr>
          <w:rFonts w:ascii="Times New Roman" w:hAnsi="Times New Roman" w:cs="Times New Roman"/>
          <w:sz w:val="28"/>
          <w:szCs w:val="28"/>
        </w:rPr>
        <w:t>».</w:t>
      </w:r>
    </w:p>
    <w:p w:rsidR="00AE5BFF" w:rsidRDefault="00AE5BFF" w:rsidP="00AE5BFF">
      <w:pPr>
        <w:rPr>
          <w:i/>
          <w:iCs/>
          <w:noProof/>
          <w:lang w:eastAsia="ru-RU"/>
        </w:rPr>
      </w:pPr>
    </w:p>
    <w:p w:rsidR="00AE5BFF" w:rsidRDefault="00AE5BFF" w:rsidP="00AE5BFF">
      <w:pPr>
        <w:rPr>
          <w:i/>
          <w:iCs/>
          <w:noProof/>
          <w:lang w:eastAsia="ru-RU"/>
        </w:rPr>
      </w:pPr>
    </w:p>
    <w:p w:rsidR="00AE5BFF" w:rsidRDefault="00AE5BFF" w:rsidP="00AE5BFF">
      <w:pPr>
        <w:jc w:val="center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</w:p>
    <w:p w:rsidR="00AE5BFF" w:rsidRDefault="00AE5BFF" w:rsidP="00AE5BFF">
      <w:pPr>
        <w:jc w:val="center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</w:p>
    <w:p w:rsidR="00AE5BFF" w:rsidRDefault="00AE5BFF" w:rsidP="00AE5BFF">
      <w:pPr>
        <w:jc w:val="center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</w:p>
    <w:p w:rsidR="00E80F94" w:rsidRDefault="00BB5729" w:rsidP="00BB5729">
      <w:pPr>
        <w:rPr>
          <w:rFonts w:ascii="Times New Roman" w:hAnsi="Times New Roman" w:cs="Times New Roman"/>
          <w:b/>
          <w:iCs/>
          <w:noProof/>
          <w:sz w:val="40"/>
          <w:szCs w:val="40"/>
          <w:lang w:eastAsia="ru-RU"/>
        </w:rPr>
      </w:pPr>
      <w:r w:rsidRPr="00E80F94">
        <w:rPr>
          <w:rFonts w:ascii="Times New Roman" w:hAnsi="Times New Roman" w:cs="Times New Roman"/>
          <w:b/>
          <w:iCs/>
          <w:noProof/>
          <w:sz w:val="40"/>
          <w:szCs w:val="40"/>
          <w:lang w:eastAsia="ru-RU"/>
        </w:rPr>
        <w:t xml:space="preserve">                  </w:t>
      </w:r>
      <w:bookmarkStart w:id="0" w:name="_GoBack"/>
      <w:r w:rsidR="00AE5BFF" w:rsidRPr="00E80F94">
        <w:rPr>
          <w:rFonts w:ascii="Times New Roman" w:hAnsi="Times New Roman" w:cs="Times New Roman"/>
          <w:b/>
          <w:iCs/>
          <w:noProof/>
          <w:sz w:val="40"/>
          <w:szCs w:val="40"/>
          <w:lang w:eastAsia="ru-RU"/>
        </w:rPr>
        <w:t>ТВОРЧЕСКИЙ ПРОЕК</w:t>
      </w:r>
      <w:r w:rsidR="00577F01">
        <w:rPr>
          <w:rFonts w:ascii="Times New Roman" w:hAnsi="Times New Roman" w:cs="Times New Roman"/>
          <w:b/>
          <w:iCs/>
          <w:noProof/>
          <w:sz w:val="40"/>
          <w:szCs w:val="40"/>
          <w:lang w:eastAsia="ru-RU"/>
        </w:rPr>
        <w:t>Т</w:t>
      </w:r>
    </w:p>
    <w:p w:rsidR="00AE5BFF" w:rsidRPr="00E80F94" w:rsidRDefault="00BB5729" w:rsidP="00BB5729">
      <w:pPr>
        <w:rPr>
          <w:rFonts w:ascii="Times New Roman" w:hAnsi="Times New Roman" w:cs="Times New Roman"/>
          <w:b/>
          <w:iCs/>
          <w:noProof/>
          <w:sz w:val="40"/>
          <w:szCs w:val="40"/>
          <w:lang w:eastAsia="ru-RU"/>
        </w:rPr>
      </w:pPr>
      <w:r w:rsidRPr="00E80F94">
        <w:rPr>
          <w:rFonts w:ascii="Times New Roman" w:hAnsi="Times New Roman" w:cs="Times New Roman"/>
          <w:b/>
          <w:iCs/>
          <w:noProof/>
          <w:sz w:val="40"/>
          <w:szCs w:val="40"/>
          <w:lang w:eastAsia="ru-RU"/>
        </w:rPr>
        <w:t xml:space="preserve">           « Оригинальная настенная полочка»</w:t>
      </w:r>
    </w:p>
    <w:bookmarkEnd w:id="0"/>
    <w:p w:rsidR="00AE5BFF" w:rsidRDefault="00AE5BFF" w:rsidP="00AE5BFF">
      <w:pPr>
        <w:rPr>
          <w:i/>
          <w:iCs/>
          <w:noProof/>
          <w:lang w:eastAsia="ru-RU"/>
        </w:rPr>
      </w:pPr>
    </w:p>
    <w:p w:rsidR="00AE5BFF" w:rsidRDefault="00AE5BFF" w:rsidP="00AE5BFF">
      <w:pPr>
        <w:rPr>
          <w:i/>
          <w:iCs/>
          <w:noProof/>
          <w:lang w:eastAsia="ru-RU"/>
        </w:rPr>
      </w:pPr>
    </w:p>
    <w:p w:rsidR="00AE5BFF" w:rsidRDefault="00AE5BFF" w:rsidP="00AE5BFF">
      <w:pPr>
        <w:rPr>
          <w:i/>
          <w:iCs/>
          <w:noProof/>
          <w:lang w:eastAsia="ru-RU"/>
        </w:rPr>
      </w:pPr>
    </w:p>
    <w:p w:rsidR="00AE5BFF" w:rsidRDefault="00AE5BFF" w:rsidP="00AE5BFF">
      <w:pPr>
        <w:rPr>
          <w:i/>
          <w:iCs/>
          <w:noProof/>
          <w:lang w:eastAsia="ru-RU"/>
        </w:rPr>
      </w:pPr>
    </w:p>
    <w:p w:rsidR="00AE5BFF" w:rsidRDefault="00AE5BFF" w:rsidP="00AE5BFF">
      <w:pPr>
        <w:spacing w:line="360" w:lineRule="auto"/>
        <w:rPr>
          <w:i/>
          <w:iCs/>
          <w:noProof/>
          <w:lang w:eastAsia="ru-RU"/>
        </w:rPr>
      </w:pPr>
    </w:p>
    <w:p w:rsidR="00AE5BFF" w:rsidRDefault="00AE5BFF" w:rsidP="00AE5BFF">
      <w:pPr>
        <w:rPr>
          <w:i/>
          <w:iCs/>
          <w:noProof/>
          <w:lang w:eastAsia="ru-RU"/>
        </w:rPr>
      </w:pPr>
    </w:p>
    <w:p w:rsidR="00AE5BFF" w:rsidRDefault="00AE5BFF" w:rsidP="00AE5BFF">
      <w:pPr>
        <w:spacing w:line="360" w:lineRule="auto"/>
        <w:rPr>
          <w:i/>
          <w:iCs/>
          <w:noProof/>
          <w:lang w:eastAsia="ru-RU"/>
        </w:rPr>
      </w:pPr>
    </w:p>
    <w:p w:rsidR="00577F01" w:rsidRDefault="00AE5BFF" w:rsidP="00577F01">
      <w:pPr>
        <w:spacing w:line="360" w:lineRule="auto"/>
        <w:jc w:val="right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29584F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Изготовили: </w:t>
      </w:r>
      <w:r w:rsidR="00577F01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учащиеся</w:t>
      </w:r>
      <w:r w:rsidR="00BB5729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9 клас</w:t>
      </w:r>
      <w:r w:rsidR="00E80F9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са</w:t>
      </w:r>
    </w:p>
    <w:p w:rsidR="00AE5BFF" w:rsidRPr="00E80F94" w:rsidRDefault="00E80F94" w:rsidP="00577F01">
      <w:pPr>
        <w:spacing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Захаров Костя и</w:t>
      </w:r>
      <w:r w:rsidR="00AE5BFF" w:rsidRPr="00E80F94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 xml:space="preserve"> </w:t>
      </w:r>
      <w:r w:rsidR="00BB5729" w:rsidRPr="00E80F94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Иванов Слава</w:t>
      </w:r>
    </w:p>
    <w:p w:rsidR="00AE5BFF" w:rsidRPr="00577F01" w:rsidRDefault="00AE5BFF" w:rsidP="00577F01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4F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      </w:t>
      </w:r>
      <w:r w:rsidR="00577F01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                             </w:t>
      </w:r>
      <w:r w:rsidRPr="0029584F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          </w:t>
      </w:r>
      <w:r w:rsidR="00577F01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           </w:t>
      </w:r>
      <w:r w:rsidRPr="0029584F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  </w:t>
      </w:r>
      <w:r w:rsidR="00BB5729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                    </w:t>
      </w:r>
      <w:r w:rsidRPr="0029584F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  </w:t>
      </w:r>
    </w:p>
    <w:p w:rsidR="00577F01" w:rsidRDefault="00AE5BFF" w:rsidP="00577F01">
      <w:pPr>
        <w:spacing w:line="360" w:lineRule="auto"/>
        <w:jc w:val="right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                   Руководитель проекта:</w:t>
      </w:r>
    </w:p>
    <w:p w:rsidR="00AE5BFF" w:rsidRDefault="00AE5BFF" w:rsidP="00577F01">
      <w:pPr>
        <w:spacing w:line="360" w:lineRule="auto"/>
        <w:jc w:val="right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  <w:r w:rsidR="00BB5729" w:rsidRPr="00E80F94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Николаев Александр Викторович</w:t>
      </w:r>
      <w:r w:rsidR="00BB5729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.</w:t>
      </w:r>
    </w:p>
    <w:p w:rsidR="00AE5BFF" w:rsidRDefault="00AE5BFF" w:rsidP="00AE5BFF">
      <w:pPr>
        <w:spacing w:line="360" w:lineRule="auto"/>
        <w:jc w:val="center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</w:p>
    <w:p w:rsidR="00577F01" w:rsidRDefault="00577F01" w:rsidP="00AE5BFF">
      <w:pPr>
        <w:spacing w:line="360" w:lineRule="auto"/>
        <w:jc w:val="center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</w:p>
    <w:p w:rsidR="00AE5BFF" w:rsidRPr="00E80F94" w:rsidRDefault="00AE5BFF" w:rsidP="00AE5BFF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80F94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п. Плоскошь</w:t>
      </w:r>
    </w:p>
    <w:p w:rsidR="00AE5BFF" w:rsidRPr="00B80516" w:rsidRDefault="00BB5729" w:rsidP="00AE5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AE5BFF" w:rsidRPr="00B805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2FB8" w:rsidRDefault="00AD2FB8" w:rsidP="00577F01">
      <w:pP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</w:p>
    <w:p w:rsidR="008635B6" w:rsidRDefault="008635B6" w:rsidP="00661153">
      <w:pPr>
        <w:jc w:val="center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О</w:t>
      </w:r>
      <w:r w:rsidRPr="008635B6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главление</w:t>
      </w:r>
    </w:p>
    <w:p w:rsidR="00CF5D63" w:rsidRPr="00CF5D63" w:rsidRDefault="00CF5D63" w:rsidP="00661153">
      <w:pPr>
        <w:jc w:val="center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Введен</w:t>
      </w:r>
      <w:r w:rsidR="00577F01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ие………………………………………………………………стр. 4</w:t>
      </w:r>
    </w:p>
    <w:p w:rsidR="008635B6" w:rsidRDefault="008635B6" w:rsidP="00661153">
      <w:pPr>
        <w:jc w:val="center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Цели и задачи творческого проекта……………………………….стр.</w:t>
      </w:r>
      <w:r w:rsidR="003D436F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  <w:r w:rsidR="00577F01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7</w:t>
      </w:r>
    </w:p>
    <w:p w:rsidR="008635B6" w:rsidRDefault="008635B6" w:rsidP="00661153">
      <w:pPr>
        <w:jc w:val="center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Актуальность……………………………………………………….стр.</w:t>
      </w:r>
      <w:r w:rsidR="003D436F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  <w:r w:rsidR="00577F01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8</w:t>
      </w:r>
    </w:p>
    <w:p w:rsidR="008635B6" w:rsidRDefault="00E80F94" w:rsidP="0066115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Фото полочки</w:t>
      </w:r>
      <w:proofErr w:type="gramStart"/>
      <w:r w:rsidR="003D436F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993A97">
        <w:rPr>
          <w:rFonts w:ascii="Times New Roman" w:hAnsi="Times New Roman" w:cs="Times New Roman"/>
          <w:bCs/>
          <w:iCs/>
          <w:sz w:val="28"/>
          <w:szCs w:val="28"/>
        </w:rPr>
        <w:t>………………..</w:t>
      </w:r>
      <w:r w:rsidR="00577F01">
        <w:rPr>
          <w:rFonts w:ascii="Times New Roman" w:hAnsi="Times New Roman" w:cs="Times New Roman"/>
          <w:bCs/>
          <w:iCs/>
          <w:sz w:val="28"/>
          <w:szCs w:val="28"/>
        </w:rPr>
        <w:t>……………………………….....</w:t>
      </w:r>
      <w:proofErr w:type="gramEnd"/>
      <w:r w:rsidR="00577F01">
        <w:rPr>
          <w:rFonts w:ascii="Times New Roman" w:hAnsi="Times New Roman" w:cs="Times New Roman"/>
          <w:bCs/>
          <w:iCs/>
          <w:sz w:val="28"/>
          <w:szCs w:val="28"/>
        </w:rPr>
        <w:t>стр. 9</w:t>
      </w:r>
    </w:p>
    <w:p w:rsidR="003D436F" w:rsidRPr="003D436F" w:rsidRDefault="003D436F" w:rsidP="00661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36F">
        <w:rPr>
          <w:rFonts w:ascii="Times New Roman" w:hAnsi="Times New Roman" w:cs="Times New Roman"/>
          <w:iCs/>
          <w:sz w:val="28"/>
          <w:szCs w:val="28"/>
        </w:rPr>
        <w:t>Вид и количество материала</w:t>
      </w:r>
      <w:proofErr w:type="gramStart"/>
      <w:r w:rsidR="00577F01">
        <w:rPr>
          <w:rFonts w:ascii="Times New Roman" w:hAnsi="Times New Roman" w:cs="Times New Roman"/>
          <w:iCs/>
          <w:sz w:val="28"/>
          <w:szCs w:val="28"/>
        </w:rPr>
        <w:t>……………………………………....</w:t>
      </w:r>
      <w:proofErr w:type="gramEnd"/>
      <w:r w:rsidR="00577F01">
        <w:rPr>
          <w:rFonts w:ascii="Times New Roman" w:hAnsi="Times New Roman" w:cs="Times New Roman"/>
          <w:iCs/>
          <w:sz w:val="28"/>
          <w:szCs w:val="28"/>
        </w:rPr>
        <w:t>стр. 10</w:t>
      </w:r>
    </w:p>
    <w:p w:rsidR="003D436F" w:rsidRDefault="003D436F" w:rsidP="00661153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D436F">
        <w:rPr>
          <w:rFonts w:ascii="Times New Roman" w:hAnsi="Times New Roman" w:cs="Times New Roman"/>
          <w:bCs/>
          <w:iCs/>
          <w:sz w:val="28"/>
          <w:szCs w:val="28"/>
        </w:rPr>
        <w:t>Технологическая карта на изготовление наличника</w:t>
      </w:r>
      <w:proofErr w:type="gramStart"/>
      <w:r w:rsidRPr="003D43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77F01">
        <w:rPr>
          <w:rFonts w:ascii="Times New Roman" w:hAnsi="Times New Roman" w:cs="Times New Roman"/>
          <w:bCs/>
          <w:iCs/>
          <w:sz w:val="28"/>
          <w:szCs w:val="28"/>
        </w:rPr>
        <w:t>…………....</w:t>
      </w:r>
      <w:proofErr w:type="gramEnd"/>
      <w:r w:rsidR="00577F01">
        <w:rPr>
          <w:rFonts w:ascii="Times New Roman" w:hAnsi="Times New Roman" w:cs="Times New Roman"/>
          <w:bCs/>
          <w:iCs/>
          <w:sz w:val="28"/>
          <w:szCs w:val="28"/>
        </w:rPr>
        <w:t>стр. 11</w:t>
      </w:r>
    </w:p>
    <w:p w:rsidR="003D436F" w:rsidRPr="003D436F" w:rsidRDefault="003D436F" w:rsidP="00661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36F">
        <w:rPr>
          <w:rFonts w:ascii="Times New Roman" w:hAnsi="Times New Roman" w:cs="Times New Roman"/>
          <w:bCs/>
          <w:sz w:val="28"/>
          <w:szCs w:val="28"/>
        </w:rPr>
        <w:t>Выводы</w:t>
      </w:r>
      <w:r w:rsidR="00577F01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……………………………………………………………стр. 12</w:t>
      </w:r>
    </w:p>
    <w:p w:rsidR="003D436F" w:rsidRPr="003D436F" w:rsidRDefault="003D436F" w:rsidP="0066115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36F" w:rsidRPr="003D436F" w:rsidRDefault="003D436F" w:rsidP="00661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36F" w:rsidRPr="003D436F" w:rsidRDefault="003D436F" w:rsidP="003D4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36F" w:rsidRPr="003D436F" w:rsidRDefault="003D436F" w:rsidP="003D436F">
      <w:pPr>
        <w:rPr>
          <w:rFonts w:ascii="Times New Roman" w:hAnsi="Times New Roman" w:cs="Times New Roman"/>
          <w:sz w:val="28"/>
          <w:szCs w:val="28"/>
        </w:rPr>
      </w:pPr>
    </w:p>
    <w:p w:rsidR="008635B6" w:rsidRPr="008635B6" w:rsidRDefault="008635B6" w:rsidP="008635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35B6" w:rsidRPr="008635B6" w:rsidRDefault="008635B6" w:rsidP="008635B6">
      <w:pP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</w:p>
    <w:p w:rsidR="0029584F" w:rsidRPr="0029584F" w:rsidRDefault="0029584F" w:rsidP="00295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84F" w:rsidRDefault="0029584F" w:rsidP="0029584F">
      <w:pPr>
        <w:rPr>
          <w:i/>
          <w:iCs/>
          <w:noProof/>
          <w:lang w:eastAsia="ru-RU"/>
        </w:rPr>
      </w:pPr>
    </w:p>
    <w:p w:rsidR="0029584F" w:rsidRDefault="0029584F" w:rsidP="0029584F">
      <w:pPr>
        <w:rPr>
          <w:i/>
          <w:iCs/>
          <w:noProof/>
          <w:lang w:eastAsia="ru-RU"/>
        </w:rPr>
      </w:pPr>
    </w:p>
    <w:p w:rsidR="0029584F" w:rsidRDefault="0029584F" w:rsidP="0029584F">
      <w:pPr>
        <w:jc w:val="center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</w:p>
    <w:p w:rsidR="0029584F" w:rsidRDefault="0029584F" w:rsidP="0029584F">
      <w:pPr>
        <w:jc w:val="center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</w:p>
    <w:p w:rsidR="0029584F" w:rsidRPr="0029584F" w:rsidRDefault="0029584F" w:rsidP="008635B6">
      <w:pP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</w:p>
    <w:p w:rsidR="0029584F" w:rsidRDefault="0029584F" w:rsidP="0029584F">
      <w:pPr>
        <w:rPr>
          <w:i/>
          <w:iCs/>
          <w:noProof/>
          <w:lang w:eastAsia="ru-RU"/>
        </w:rPr>
      </w:pPr>
    </w:p>
    <w:p w:rsidR="00E80F94" w:rsidRDefault="00E80F94" w:rsidP="00CF5D63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D0D0D"/>
          <w:sz w:val="30"/>
          <w:szCs w:val="30"/>
        </w:rPr>
      </w:pPr>
    </w:p>
    <w:p w:rsidR="00E80F94" w:rsidRDefault="00E80F94" w:rsidP="00CF5D63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D0D0D"/>
          <w:sz w:val="30"/>
          <w:szCs w:val="30"/>
        </w:rPr>
      </w:pPr>
    </w:p>
    <w:p w:rsidR="00E80F94" w:rsidRDefault="00E80F94" w:rsidP="00CF5D63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D0D0D"/>
          <w:sz w:val="30"/>
          <w:szCs w:val="30"/>
        </w:rPr>
      </w:pPr>
    </w:p>
    <w:p w:rsidR="00E80F94" w:rsidRDefault="00E80F94" w:rsidP="00CF5D63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D0D0D"/>
          <w:sz w:val="30"/>
          <w:szCs w:val="30"/>
        </w:rPr>
      </w:pPr>
    </w:p>
    <w:p w:rsidR="00CF5D63" w:rsidRPr="00CF5D63" w:rsidRDefault="00CF5D63" w:rsidP="00CF5D63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D0D0D"/>
          <w:sz w:val="30"/>
          <w:szCs w:val="30"/>
        </w:rPr>
      </w:pPr>
      <w:r w:rsidRPr="00CF5D63">
        <w:rPr>
          <w:rFonts w:ascii="Times New Roman" w:hAnsi="Times New Roman" w:cs="Times New Roman"/>
          <w:b/>
          <w:bCs/>
          <w:i/>
          <w:color w:val="0D0D0D"/>
          <w:sz w:val="30"/>
          <w:szCs w:val="30"/>
        </w:rPr>
        <w:t>ВВЕДЕНИЕ</w:t>
      </w:r>
    </w:p>
    <w:p w:rsidR="00CF5D63" w:rsidRPr="00CF5D63" w:rsidRDefault="00CF5D63" w:rsidP="00CF5D6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>В связи с изменениями в обществе все более актуальными становятся вопро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сы, связанные с подготовкой подраста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ющего поколения к самостоятельной жизни. Особого подхода в этом плане требуют дети с ограниченными возможностями здоровья. Признание прав</w:t>
      </w:r>
      <w:r w:rsidRPr="00CF5D63">
        <w:rPr>
          <w:rFonts w:ascii="Times New Roman" w:hAnsi="Times New Roman" w:cs="Times New Roman"/>
          <w:sz w:val="28"/>
          <w:szCs w:val="28"/>
        </w:rPr>
        <w:t xml:space="preserve"> 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t>каждого такого ребенка, его интересов, потребностей, оказание ему помощи в процессе личностного становления, в выборе профессиональной деятельнос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ти являются чрезвычайно важными.</w:t>
      </w:r>
    </w:p>
    <w:p w:rsidR="00CF5D63" w:rsidRPr="00CF5D63" w:rsidRDefault="00CF5D63" w:rsidP="00CF5D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>В соответствии с социальным заказом общества существует объективная необходимость интеграции таких детей в социум, их социальной и профессио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нальной адаптации. С другой стороны, возрастает потребность общества в лю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дях с высоким уровнем профессиональ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ной грамотности, владеющих теми или иными трудовыми навыками. Наконец, трудовая деятельность вообще — это объективная потребность общества, без нее общество не может полноценно функционировать и развиваться.</w:t>
      </w:r>
    </w:p>
    <w:p w:rsidR="00CF5D63" w:rsidRPr="00CF5D63" w:rsidRDefault="00CF5D63" w:rsidP="00CF5D6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>Практика показала, что учащиеся с интеллектуальной недостаточностью положительно относятся к урокам тру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дового обучения, если на них они могут проявить себя и реализовать свои, пусть и ограниченные, возможности. Приме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нение учителем разнообразных методов и приемов обучения позволяет заинте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ресовать школьников и сделать учебный процесс более доступным и социально значимым. Личностно ориентированное обучение, обучение в сотрудничестве, уровневая дифференциация, коллектив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способы обучения и </w:t>
      </w:r>
      <w:bookmarkStart w:id="1" w:name="YANDEX_7"/>
      <w:bookmarkEnd w:id="1"/>
      <w:r w:rsidR="00834C34" w:rsidRPr="00CF5D6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fmode=inject&amp;url=http%3A%2F%2Fwww.cio.arcticsu.ru%2Fprojects%2Fpr2004%2Fmetodika.htm&amp;text=%D0%BF%D1%80%D0%BE%D0%B5%D0%BA%D1%82%D0%BD%D0%B0%D1%8F%20%D0%B4%D0%B5%D1%8F%D1%82%D0%B5%D0%BB%D1%8C%D0%BD%D0%BE%D1%81%D1%82%D1%8C%20%D0%B2%20%D0%BA%D0%BE%D1%80%D1%80%D0%B5%D0%BA%D1%86%D0%B8%D0%BE%D0%BD%D0%BD%D0%BE%D0%B9%20%D1%88%D0%BA%D0%BE%D0%BB%D0%B5&amp;l10n=ru&amp;sign=56c40d7f77a3b3d54dce4df27cb7d919&amp;keyno=0" \l "YANDEX_6" </w:instrText>
      </w:r>
      <w:r w:rsidR="00834C34" w:rsidRPr="00CF5D6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CF5D63">
        <w:rPr>
          <w:rStyle w:val="highlighthighlightactive"/>
          <w:rFonts w:ascii="Times New Roman" w:hAnsi="Times New Roman" w:cs="Times New Roman"/>
          <w:color w:val="000000"/>
          <w:sz w:val="28"/>
          <w:szCs w:val="28"/>
        </w:rPr>
        <w:t> проектные </w:t>
      </w:r>
      <w:hyperlink r:id="rId9" w:anchor="YANDEX_8" w:history="1"/>
      <w:r w:rsidRPr="00CF5D63">
        <w:rPr>
          <w:rFonts w:ascii="Times New Roman" w:hAnsi="Times New Roman" w:cs="Times New Roman"/>
          <w:color w:val="000000"/>
          <w:sz w:val="28"/>
          <w:szCs w:val="28"/>
        </w:rPr>
        <w:t xml:space="preserve"> ме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тодики в определенной степени позво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ляют решить проблемы учебной мотива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ции и развития навыков, а также создать творческую атмосферу в коллективе.</w:t>
      </w:r>
    </w:p>
    <w:p w:rsidR="00CF5D63" w:rsidRPr="00CF5D63" w:rsidRDefault="00CF5D63" w:rsidP="00CF5D6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реализации творческого развития на уроках, </w:t>
      </w:r>
      <w:proofErr w:type="gramStart"/>
      <w:r w:rsidRPr="00CF5D63">
        <w:rPr>
          <w:rFonts w:ascii="Times New Roman" w:hAnsi="Times New Roman" w:cs="Times New Roman"/>
          <w:color w:val="000000"/>
          <w:sz w:val="28"/>
          <w:szCs w:val="28"/>
        </w:rPr>
        <w:t>осно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ванная</w:t>
      </w:r>
      <w:proofErr w:type="gramEnd"/>
      <w:r w:rsidRPr="00CF5D63">
        <w:rPr>
          <w:rFonts w:ascii="Times New Roman" w:hAnsi="Times New Roman" w:cs="Times New Roman"/>
          <w:color w:val="000000"/>
          <w:sz w:val="28"/>
          <w:szCs w:val="28"/>
        </w:rPr>
        <w:t xml:space="preserve"> на активной </w:t>
      </w:r>
      <w:bookmarkStart w:id="2" w:name="YANDEX_8"/>
      <w:bookmarkEnd w:id="2"/>
      <w:r w:rsidR="00834C34" w:rsidRPr="00CF5D6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fmode=inject&amp;url=http%3A%2F%2Fwww.cio.arcticsu.ru%2Fprojects%2Fpr2004%2Fmetodika.htm&amp;text=%D0%BF%D1%80%D0%BE%D0%B5%D0%BA%D1%82%D0%BD%D0%B0%D1%8F%20%D0%B4%D0%B5%D1%8F%D1%82%D0%B5%D0%BB%D1%8C%D0%BD%D0%BE%D1%81%D1%82%D1%8C%20%D0%B2%20%D0%BA%D0%BE%D1%80%D1%80%D0%B5%D0%BA%D1%86%D0%B8%D0%BE%D0%BD%D0%BD%D0%BE%D0%B9%20%D1%88%D0%BA%D0%BE%D0%BB%D0%B5&amp;l10n=ru&amp;sign=56c40d7f77a3b3d54dce4df27cb7d919&amp;keyno=0" \l "YANDEX_7" </w:instrText>
      </w:r>
      <w:r w:rsidR="00834C34" w:rsidRPr="00CF5D6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CF5D63">
        <w:rPr>
          <w:rStyle w:val="highlighthighlightactive"/>
          <w:rFonts w:ascii="Times New Roman" w:hAnsi="Times New Roman" w:cs="Times New Roman"/>
          <w:color w:val="000000"/>
          <w:sz w:val="28"/>
          <w:szCs w:val="28"/>
        </w:rPr>
        <w:t> деятельности </w:t>
      </w:r>
      <w:hyperlink r:id="rId10" w:anchor="YANDEX_9" w:history="1"/>
      <w:r w:rsidRPr="00CF5D63">
        <w:rPr>
          <w:rFonts w:ascii="Times New Roman" w:hAnsi="Times New Roman" w:cs="Times New Roman"/>
          <w:color w:val="000000"/>
          <w:sz w:val="28"/>
          <w:szCs w:val="28"/>
        </w:rPr>
        <w:t xml:space="preserve"> уча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щихся в тесном сотрудничестве с учите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лем, создается благодаря:</w:t>
      </w:r>
    </w:p>
    <w:p w:rsidR="00CF5D63" w:rsidRPr="00CF5D63" w:rsidRDefault="00CF5D63" w:rsidP="00CF5D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>  формированию и развитию позна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вательного интереса, активизации по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знавательной деятельности (очевидно, что учить детей нужно только с опорой на интерес, обязательно создавая ситу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ацию успеха; бессмысленно и безнрав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 заставлять детей обучаться тру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ду, если они не осознали его значимос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ти, если им неинтересно и у них </w:t>
      </w:r>
      <w:proofErr w:type="gramStart"/>
      <w:r w:rsidRPr="00CF5D63">
        <w:rPr>
          <w:rFonts w:ascii="Times New Roman" w:hAnsi="Times New Roman" w:cs="Times New Roman"/>
          <w:color w:val="000000"/>
          <w:sz w:val="28"/>
          <w:szCs w:val="28"/>
        </w:rPr>
        <w:t>нет потребности увидеть</w:t>
      </w:r>
      <w:proofErr w:type="gramEnd"/>
      <w:r w:rsidRPr="00CF5D6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своей деятельности);</w:t>
      </w:r>
    </w:p>
    <w:p w:rsidR="00CF5D63" w:rsidRPr="00CF5D63" w:rsidRDefault="00CF5D63" w:rsidP="00CF5D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>  сотрудничеству между учителем и учеником, учителем и группой детей, учителем и классом в целом;</w:t>
      </w:r>
    </w:p>
    <w:p w:rsidR="00CF5D63" w:rsidRPr="00CF5D63" w:rsidRDefault="00CF5D63" w:rsidP="00CF5D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 созданию благоприятных  условий для обучения, что является основой для развития про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фессионально-трудовой деятельности учащихся;</w:t>
      </w:r>
    </w:p>
    <w:p w:rsidR="00CF5D63" w:rsidRPr="00CF5D63" w:rsidRDefault="00CF5D63" w:rsidP="00CF5D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>  дифференцированный  и индивидуальный,  подход в обучении;</w:t>
      </w:r>
    </w:p>
    <w:p w:rsidR="00CF5D63" w:rsidRPr="00CF5D63" w:rsidRDefault="00CF5D63" w:rsidP="00CF5D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>  использованию методов, активизи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рующих учебный процесс;</w:t>
      </w:r>
    </w:p>
    <w:p w:rsidR="00CF5D63" w:rsidRPr="00CF5D63" w:rsidRDefault="00CF5D63" w:rsidP="00CF5D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>  использованию учителем различных вербальных средств (чтение, монолог и диалог, жестовые и мимические средст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ва, проговаривание и заучивание техни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ческих терминов и др.) с целью развития речевых навыков учащихся, в том числе отработки навыков осознанной, правиль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но грамматически оформленной речи;</w:t>
      </w:r>
    </w:p>
    <w:p w:rsidR="00CF5D63" w:rsidRPr="00CF5D63" w:rsidRDefault="00CF5D63" w:rsidP="00CF5D6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>  неразрывному единству обучения и воспитания.</w:t>
      </w:r>
    </w:p>
    <w:p w:rsidR="00CF5D63" w:rsidRPr="00CF5D63" w:rsidRDefault="00CF5D63" w:rsidP="00CF5D63">
      <w:pPr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5D63" w:rsidRPr="00CF5D63" w:rsidRDefault="00CF5D63" w:rsidP="00CF5D63">
      <w:pPr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 xml:space="preserve">      Активные формы обучения являются для современной специальной (</w:t>
      </w:r>
      <w:bookmarkStart w:id="3" w:name="YANDEX_9"/>
      <w:bookmarkEnd w:id="3"/>
      <w:r w:rsidR="00834C34" w:rsidRPr="00CF5D6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fmode=inject&amp;url=http%3A%2F%2Fwww.cio.arcticsu.ru%2Fprojects%2Fpr2004%2Fmetodika.htm&amp;text=%D0%BF%D1%80%D0%BE%D0%B5%D0%BA%D1%82%D0%BD%D0%B0%D1%8F%20%D0%B4%D0%B5%D1%8F%D1%82%D0%B5%D0%BB%D1%8C%D0%BD%D0%BE%D1%81%D1%82%D1%8C%20%D0%B2%20%D0%BA%D0%BE%D1%80%D1%80%D0%B5%D0%BA%D1%86%D0%B8%D0%BE%D0%BD%D0%BD%D0%BE%D0%B9%20%D1%88%D0%BA%D0%BE%D0%BB%D0%B5&amp;l10n=ru&amp;sign=56c40d7f77a3b3d54dce4df27cb7d919&amp;keyno=0" \l "YANDEX_8" </w:instrText>
      </w:r>
      <w:r w:rsidR="00834C34" w:rsidRPr="00CF5D6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CF5D63">
        <w:rPr>
          <w:rStyle w:val="highlighthighlightactive"/>
          <w:rFonts w:ascii="Times New Roman" w:hAnsi="Times New Roman" w:cs="Times New Roman"/>
          <w:color w:val="000000"/>
          <w:sz w:val="28"/>
          <w:szCs w:val="28"/>
        </w:rPr>
        <w:t> коррекционной </w:t>
      </w:r>
      <w:hyperlink r:id="rId11" w:anchor="YANDEX_10" w:history="1"/>
      <w:r w:rsidRPr="00CF5D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bookmarkStart w:id="4" w:name="YANDEX_10"/>
      <w:bookmarkEnd w:id="4"/>
      <w:r w:rsidR="00834C34" w:rsidRPr="00CF5D6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fmode=inject&amp;url=http%3A%2F%2Fwww.cio.arcticsu.ru%2Fprojects%2Fpr2004%2Fmetodika.htm&amp;text=%D0%BF%D1%80%D0%BE%D0%B5%D0%BA%D1%82%D0%BD%D0%B0%D1%8F%20%D0%B4%D0%B5%D1%8F%D1%82%D0%B5%D0%BB%D1%8C%D0%BD%D0%BE%D1%81%D1%82%D1%8C%20%D0%B2%20%D0%BA%D0%BE%D1%80%D1%80%D0%B5%D0%BA%D1%86%D0%B8%D0%BE%D0%BD%D0%BD%D0%BE%D0%B9%20%D1%88%D0%BA%D0%BE%D0%BB%D0%B5&amp;l10n=ru&amp;sign=56c40d7f77a3b3d54dce4df27cb7d919&amp;keyno=0" \l "YANDEX_9" </w:instrText>
      </w:r>
      <w:r w:rsidR="00834C34" w:rsidRPr="00CF5D6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CF5D63">
        <w:rPr>
          <w:rStyle w:val="highlighthighlightactive"/>
          <w:rFonts w:ascii="Times New Roman" w:hAnsi="Times New Roman" w:cs="Times New Roman"/>
          <w:color w:val="000000"/>
          <w:sz w:val="28"/>
          <w:szCs w:val="28"/>
        </w:rPr>
        <w:t> школы </w:t>
      </w:r>
      <w:bookmarkStart w:id="5" w:name="YANDEX_LAST"/>
      <w:bookmarkEnd w:id="5"/>
      <w:r w:rsidRPr="00CF5D63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актуальными и перспек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тивными. Это связано с необходимостью разрешения целого ряда противоречий, в частности следующих:</w:t>
      </w:r>
    </w:p>
    <w:p w:rsidR="00CF5D63" w:rsidRPr="00CF5D63" w:rsidRDefault="00CF5D63" w:rsidP="00CF5D6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>  между программными требования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ми и разным уровнем реальных    учебных возможностей детей (с интеллектуаль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ной недостаточностью или с недостат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ком учебной мотивации);</w:t>
      </w:r>
    </w:p>
    <w:p w:rsidR="00CF5D63" w:rsidRPr="00CF5D63" w:rsidRDefault="00CF5D63" w:rsidP="00CF5D6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>  между уровнем развития речи уча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щихся (как правило, низким) и высоки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ми требованиями к речевому общению, предъявляемыми социумом;</w:t>
      </w:r>
    </w:p>
    <w:p w:rsidR="00CF5D63" w:rsidRPr="00CF5D63" w:rsidRDefault="00CF5D63" w:rsidP="00CF5D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>  между низкой мотивацией учащих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ся к учению и значительными ожидани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ями со стороны общества;</w:t>
      </w:r>
    </w:p>
    <w:p w:rsidR="00CF5D63" w:rsidRPr="00CF5D63" w:rsidRDefault="00CF5D63" w:rsidP="00CF5D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>  между отсутствием осознания неко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торыми учащимися своих ограниченных возможностей, слабо развитой рефлек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сией и объективными трудностями таких «проблемных» детей.</w:t>
      </w:r>
    </w:p>
    <w:p w:rsidR="00CF5D63" w:rsidRPr="00CF5D63" w:rsidRDefault="00CF5D63" w:rsidP="00CF5D6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>Как показывает практика, у учителя зачастую возникают трудности в связи с большими нагрузками при подготовке к занятиям, частой нехваткой материа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лов и инструментов. Даже если педагог осознает необходимость внедрения но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вых педагогических технологий, серьез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ной проблемой оказывается отсутствие учебно-методических пособий по от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дельным направлениям деятельности.</w:t>
      </w:r>
    </w:p>
    <w:p w:rsidR="003D436F" w:rsidRDefault="00CF5D63" w:rsidP="00CF5D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>Проанализировав все противоречия, можно прийти к выводу, что, обучая детей труду, всех одинаково учить нель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зя. Необходим индивидуальный и диф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ференцированный подход, учет возможностей и реальных условий развития каждого ребенка.</w:t>
      </w:r>
    </w:p>
    <w:p w:rsidR="00CF5D63" w:rsidRDefault="00CF5D63" w:rsidP="00CF5D63">
      <w:pPr>
        <w:shd w:val="clear" w:color="auto" w:fill="FFFFFF"/>
        <w:ind w:firstLine="360"/>
        <w:jc w:val="both"/>
        <w:rPr>
          <w:b/>
          <w:color w:val="000000"/>
          <w:sz w:val="32"/>
          <w:szCs w:val="32"/>
        </w:rPr>
      </w:pPr>
    </w:p>
    <w:p w:rsidR="00CF5D63" w:rsidRPr="00CF5D63" w:rsidRDefault="00CF5D63" w:rsidP="00CF5D63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D63">
        <w:rPr>
          <w:rFonts w:ascii="Times New Roman" w:hAnsi="Times New Roman" w:cs="Times New Roman"/>
          <w:b/>
          <w:color w:val="000000"/>
          <w:sz w:val="28"/>
          <w:szCs w:val="28"/>
        </w:rPr>
        <w:t>Продуктивность применения проект</w:t>
      </w:r>
      <w:r w:rsidRPr="00CF5D63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ного метода обусловлена:</w:t>
      </w:r>
    </w:p>
    <w:p w:rsidR="00CF5D63" w:rsidRPr="00CF5D63" w:rsidRDefault="00CF5D63" w:rsidP="00CF5D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 технологичностью: при последова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тельном выполнении предлагаемых за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даний по принципу «от </w:t>
      </w:r>
      <w:proofErr w:type="gramStart"/>
      <w:r w:rsidRPr="00CF5D63">
        <w:rPr>
          <w:rFonts w:ascii="Times New Roman" w:hAnsi="Times New Roman" w:cs="Times New Roman"/>
          <w:color w:val="000000"/>
          <w:sz w:val="28"/>
          <w:szCs w:val="28"/>
        </w:rPr>
        <w:t>простого</w:t>
      </w:r>
      <w:proofErr w:type="gramEnd"/>
      <w:r w:rsidRPr="00CF5D63">
        <w:rPr>
          <w:rFonts w:ascii="Times New Roman" w:hAnsi="Times New Roman" w:cs="Times New Roman"/>
          <w:color w:val="000000"/>
          <w:sz w:val="28"/>
          <w:szCs w:val="28"/>
        </w:rPr>
        <w:t xml:space="preserve"> к слож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ному», «от конкретного к абстрактно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му», обязательно достигается желаемый результат;</w:t>
      </w:r>
    </w:p>
    <w:p w:rsidR="00CF5D63" w:rsidRPr="00CF5D63" w:rsidRDefault="00CF5D63" w:rsidP="00CF5D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 xml:space="preserve">     достаточно высокой эффективнос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тью уроков;</w:t>
      </w:r>
    </w:p>
    <w:p w:rsidR="00CF5D63" w:rsidRPr="00CF5D63" w:rsidRDefault="00CF5D63" w:rsidP="00CF5D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>  развитием речевых навыков учащих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ся, в том числе в неподготовленной ре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чевой ситуации;</w:t>
      </w:r>
    </w:p>
    <w:p w:rsidR="00CF5D63" w:rsidRPr="00CF5D63" w:rsidRDefault="00CF5D63" w:rsidP="00CF5D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>  развитием и поддержанием интере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са к предмету;</w:t>
      </w:r>
    </w:p>
    <w:p w:rsidR="00CF5D63" w:rsidRPr="00CF5D63" w:rsidRDefault="00CF5D63" w:rsidP="00CF5D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>  практическим применением приоб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ретенных знаний, умений, навыков в но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вых ситуациях;</w:t>
      </w:r>
    </w:p>
    <w:p w:rsidR="00CF5D63" w:rsidRPr="00CF5D63" w:rsidRDefault="00CF5D63" w:rsidP="00CF5D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>  развитием коммуникативных навы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ков учащихся;</w:t>
      </w:r>
    </w:p>
    <w:p w:rsidR="00CF5D63" w:rsidRPr="00CF5D63" w:rsidRDefault="00CF5D63" w:rsidP="00CF5D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>  созданием благоприятного мораль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но-психологического климата, доброже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лательной атмосферы во взаимодейст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вии преподавателя и учащихся.</w:t>
      </w:r>
    </w:p>
    <w:p w:rsidR="00CF5D63" w:rsidRPr="00CF5D63" w:rsidRDefault="00CF5D63" w:rsidP="00CF5D63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5D63">
        <w:rPr>
          <w:rFonts w:ascii="Times New Roman" w:hAnsi="Times New Roman" w:cs="Times New Roman"/>
          <w:color w:val="000000"/>
          <w:sz w:val="28"/>
          <w:szCs w:val="28"/>
        </w:rPr>
        <w:t xml:space="preserve"> Проектные обучения поз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воляют избежать шаблонности в препо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давании предмета, побуждают детей к фантазии, развивают навыки экспрес</w:t>
      </w:r>
      <w:r w:rsidRPr="00CF5D63">
        <w:rPr>
          <w:rFonts w:ascii="Times New Roman" w:hAnsi="Times New Roman" w:cs="Times New Roman"/>
          <w:color w:val="000000"/>
          <w:sz w:val="28"/>
          <w:szCs w:val="28"/>
        </w:rPr>
        <w:softHyphen/>
        <w:t>сивной речи, способствуют повышению учебной мотивации и познавательного интереса к предмету</w:t>
      </w:r>
      <w:r w:rsidRPr="00CF5D6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F5D63" w:rsidRPr="00CF5D63" w:rsidRDefault="00CF5D63" w:rsidP="00CF5D63">
      <w:pP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CF5D63" w:rsidRDefault="00CF5D63" w:rsidP="003D436F">
      <w:pPr>
        <w:rPr>
          <w:i/>
          <w:iCs/>
          <w:noProof/>
          <w:lang w:eastAsia="ru-RU"/>
        </w:rPr>
      </w:pPr>
    </w:p>
    <w:p w:rsidR="00CF5D63" w:rsidRDefault="00CF5D63" w:rsidP="003D436F">
      <w:pPr>
        <w:rPr>
          <w:i/>
          <w:iCs/>
          <w:noProof/>
          <w:lang w:eastAsia="ru-RU"/>
        </w:rPr>
      </w:pPr>
    </w:p>
    <w:p w:rsidR="00CF5D63" w:rsidRDefault="00CF5D63" w:rsidP="00CF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D63" w:rsidRDefault="00CF5D63" w:rsidP="00CF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D63" w:rsidRDefault="00CF5D63" w:rsidP="00CF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D63" w:rsidRDefault="00CF5D63" w:rsidP="00CF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D63" w:rsidRDefault="00CF5D63" w:rsidP="00CF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D63" w:rsidRDefault="00CF5D63" w:rsidP="00CF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D63" w:rsidRDefault="00CF5D63" w:rsidP="00CF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D63" w:rsidRDefault="00CF5D63" w:rsidP="00CF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D63" w:rsidRDefault="00CF5D63" w:rsidP="00CF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D63" w:rsidRDefault="00CF5D63" w:rsidP="00CF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D63" w:rsidRDefault="00CF5D63" w:rsidP="00CF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D63" w:rsidRDefault="00CF5D63" w:rsidP="00CF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AD1" w:rsidRPr="00B35E5D" w:rsidRDefault="00383AD1" w:rsidP="00CF5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E5D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творческого проекта</w:t>
      </w:r>
    </w:p>
    <w:p w:rsidR="00CF5D63" w:rsidRPr="00CF5D63" w:rsidRDefault="00383AD1" w:rsidP="00CF5D63">
      <w:pPr>
        <w:rPr>
          <w:rFonts w:ascii="Times New Roman" w:hAnsi="Times New Roman" w:cs="Times New Roman"/>
          <w:sz w:val="28"/>
          <w:szCs w:val="28"/>
        </w:rPr>
      </w:pPr>
      <w:r w:rsidRPr="00383AD1">
        <w:rPr>
          <w:rFonts w:ascii="Times New Roman" w:hAnsi="Times New Roman" w:cs="Times New Roman"/>
          <w:sz w:val="28"/>
          <w:szCs w:val="28"/>
        </w:rPr>
        <w:t>Цель: спро</w:t>
      </w:r>
      <w:r w:rsidR="00443009">
        <w:rPr>
          <w:rFonts w:ascii="Times New Roman" w:hAnsi="Times New Roman" w:cs="Times New Roman"/>
          <w:sz w:val="28"/>
          <w:szCs w:val="28"/>
        </w:rPr>
        <w:t xml:space="preserve">ектировать и изготовить оригинальную настенную полочку для </w:t>
      </w:r>
      <w:r w:rsidR="00B35E5D">
        <w:rPr>
          <w:rFonts w:ascii="Times New Roman" w:hAnsi="Times New Roman" w:cs="Times New Roman"/>
          <w:sz w:val="28"/>
          <w:szCs w:val="28"/>
        </w:rPr>
        <w:t xml:space="preserve"> столярной</w:t>
      </w:r>
      <w:r w:rsidRPr="00383AD1">
        <w:rPr>
          <w:rFonts w:ascii="Times New Roman" w:hAnsi="Times New Roman" w:cs="Times New Roman"/>
          <w:sz w:val="28"/>
          <w:szCs w:val="28"/>
        </w:rPr>
        <w:t xml:space="preserve">  мастерской. </w:t>
      </w:r>
      <w:r w:rsidR="00CF5D63" w:rsidRPr="00CF5D63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учащихся, для реализации их как на </w:t>
      </w:r>
      <w:proofErr w:type="gramStart"/>
      <w:r w:rsidR="00CF5D63" w:rsidRPr="00CF5D63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="00CF5D63" w:rsidRPr="00CF5D63">
        <w:rPr>
          <w:rFonts w:ascii="Times New Roman" w:hAnsi="Times New Roman" w:cs="Times New Roman"/>
          <w:sz w:val="28"/>
          <w:szCs w:val="28"/>
        </w:rPr>
        <w:t xml:space="preserve"> так и в жизни»</w:t>
      </w:r>
    </w:p>
    <w:p w:rsidR="00383AD1" w:rsidRPr="00383AD1" w:rsidRDefault="00443009" w:rsidP="00CF5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Полочка</w:t>
      </w:r>
      <w:r w:rsidR="00383AD1" w:rsidRPr="00383AD1">
        <w:rPr>
          <w:rFonts w:ascii="Times New Roman" w:hAnsi="Times New Roman" w:cs="Times New Roman"/>
          <w:sz w:val="28"/>
          <w:szCs w:val="28"/>
        </w:rPr>
        <w:t xml:space="preserve"> должен быть: </w:t>
      </w:r>
    </w:p>
    <w:p w:rsidR="00383AD1" w:rsidRPr="00383AD1" w:rsidRDefault="00443009" w:rsidP="00B80516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Оригинальной</w:t>
      </w:r>
      <w:r w:rsidR="00383AD1" w:rsidRPr="00383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D1" w:rsidRPr="00383AD1" w:rsidRDefault="00383AD1" w:rsidP="00B80516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83AD1">
        <w:rPr>
          <w:rFonts w:ascii="Times New Roman" w:hAnsi="Times New Roman" w:cs="Times New Roman"/>
          <w:sz w:val="28"/>
          <w:szCs w:val="28"/>
        </w:rPr>
        <w:t xml:space="preserve">     2. Красив</w:t>
      </w:r>
      <w:r w:rsidR="00443009">
        <w:rPr>
          <w:rFonts w:ascii="Times New Roman" w:hAnsi="Times New Roman" w:cs="Times New Roman"/>
          <w:sz w:val="28"/>
          <w:szCs w:val="28"/>
        </w:rPr>
        <w:t>ой</w:t>
      </w:r>
    </w:p>
    <w:p w:rsidR="00383AD1" w:rsidRPr="00383AD1" w:rsidRDefault="00443009" w:rsidP="00B80516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сложной</w:t>
      </w:r>
      <w:proofErr w:type="gramEnd"/>
      <w:r w:rsidR="00383AD1" w:rsidRPr="00383AD1">
        <w:rPr>
          <w:rFonts w:ascii="Times New Roman" w:hAnsi="Times New Roman" w:cs="Times New Roman"/>
          <w:sz w:val="28"/>
          <w:szCs w:val="28"/>
        </w:rPr>
        <w:t xml:space="preserve"> в изготовлении </w:t>
      </w:r>
    </w:p>
    <w:p w:rsidR="00B35E5D" w:rsidRDefault="00383AD1" w:rsidP="00B80516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83AD1">
        <w:rPr>
          <w:rFonts w:ascii="Times New Roman" w:hAnsi="Times New Roman" w:cs="Times New Roman"/>
          <w:sz w:val="28"/>
          <w:szCs w:val="28"/>
        </w:rPr>
        <w:t xml:space="preserve">     4.</w:t>
      </w:r>
      <w:proofErr w:type="gramStart"/>
      <w:r w:rsidRPr="00383AD1">
        <w:rPr>
          <w:rFonts w:ascii="Times New Roman" w:hAnsi="Times New Roman" w:cs="Times New Roman"/>
          <w:sz w:val="28"/>
          <w:szCs w:val="28"/>
        </w:rPr>
        <w:t>Выполнен</w:t>
      </w:r>
      <w:r w:rsidR="0044300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83AD1">
        <w:rPr>
          <w:rFonts w:ascii="Times New Roman" w:hAnsi="Times New Roman" w:cs="Times New Roman"/>
          <w:sz w:val="28"/>
          <w:szCs w:val="28"/>
        </w:rPr>
        <w:t xml:space="preserve"> инструментами, имеющимися в мастерской с </w:t>
      </w:r>
      <w:r w:rsidR="00B35E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AD1" w:rsidRPr="00383AD1" w:rsidRDefault="00B35E5D" w:rsidP="00B80516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3AD1" w:rsidRPr="00383AD1">
        <w:rPr>
          <w:rFonts w:ascii="Times New Roman" w:hAnsi="Times New Roman" w:cs="Times New Roman"/>
          <w:sz w:val="28"/>
          <w:szCs w:val="28"/>
        </w:rPr>
        <w:t>минимальными   материальными затратами</w:t>
      </w:r>
      <w:proofErr w:type="gramStart"/>
      <w:r w:rsidR="00383AD1" w:rsidRPr="00383AD1">
        <w:rPr>
          <w:rFonts w:ascii="Times New Roman" w:hAnsi="Times New Roman" w:cs="Times New Roman"/>
          <w:sz w:val="28"/>
          <w:szCs w:val="28"/>
        </w:rPr>
        <w:t xml:space="preserve"> </w:t>
      </w:r>
      <w:r w:rsidR="00B805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584F" w:rsidRDefault="0029584F" w:rsidP="00B80516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CF5D63" w:rsidRPr="00CF5D63" w:rsidRDefault="00CF5D63" w:rsidP="00CF5D63">
      <w:pPr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CF5D63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творческих способностей учащихся.</w:t>
      </w:r>
    </w:p>
    <w:p w:rsidR="00383AD1" w:rsidRDefault="00383AD1" w:rsidP="00383AD1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383AD1" w:rsidRDefault="00383AD1" w:rsidP="00383AD1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CF5D63" w:rsidRPr="00CF5D63" w:rsidRDefault="00CF5D63" w:rsidP="00CF5D63">
      <w:pPr>
        <w:rPr>
          <w:rFonts w:ascii="Times New Roman" w:eastAsia="+mn-ea" w:hAnsi="Times New Roman" w:cs="Times New Roman"/>
          <w:b/>
          <w:shadow/>
          <w:color w:val="FFFFFF"/>
          <w:sz w:val="28"/>
          <w:szCs w:val="28"/>
        </w:rPr>
      </w:pPr>
      <w:r w:rsidRPr="00CF5D63">
        <w:rPr>
          <w:rFonts w:ascii="Times New Roman" w:hAnsi="Times New Roman" w:cs="Times New Roman"/>
          <w:b/>
          <w:sz w:val="28"/>
          <w:szCs w:val="28"/>
        </w:rPr>
        <w:t>Цель метода проектов:</w:t>
      </w:r>
    </w:p>
    <w:p w:rsidR="00CF5D63" w:rsidRPr="00CF5D63" w:rsidRDefault="00CF5D63" w:rsidP="001055E4">
      <w:pPr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eastAsia="+mn-ea" w:hAnsi="Times New Roman" w:cs="Times New Roman"/>
          <w:shadow/>
          <w:color w:val="FFFFFF"/>
          <w:sz w:val="28"/>
          <w:szCs w:val="28"/>
        </w:rPr>
        <w:t xml:space="preserve">   </w:t>
      </w:r>
      <w:r w:rsidRPr="00CF5D63">
        <w:rPr>
          <w:rFonts w:ascii="Times New Roman" w:hAnsi="Times New Roman" w:cs="Times New Roman"/>
          <w:sz w:val="28"/>
          <w:szCs w:val="28"/>
        </w:rPr>
        <w:t>Научить</w:t>
      </w:r>
      <w:r w:rsidRPr="00CF5D6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F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63" w:rsidRPr="00CF5D63" w:rsidRDefault="00CF5D63" w:rsidP="001055E4">
      <w:pPr>
        <w:numPr>
          <w:ilvl w:val="0"/>
          <w:numId w:val="5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sz w:val="28"/>
          <w:szCs w:val="28"/>
        </w:rPr>
        <w:t xml:space="preserve">приобретать знания </w:t>
      </w:r>
      <w:r w:rsidRPr="00CF5D63">
        <w:rPr>
          <w:rFonts w:ascii="Times New Roman" w:hAnsi="Times New Roman" w:cs="Times New Roman"/>
          <w:b/>
          <w:bCs/>
          <w:sz w:val="28"/>
          <w:szCs w:val="28"/>
        </w:rPr>
        <w:t>самостоятельно</w:t>
      </w:r>
      <w:r w:rsidRPr="00CF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63" w:rsidRPr="00CF5D63" w:rsidRDefault="00CF5D63" w:rsidP="001055E4">
      <w:pPr>
        <w:ind w:left="786"/>
        <w:rPr>
          <w:rFonts w:ascii="Times New Roman" w:hAnsi="Times New Roman" w:cs="Times New Roman"/>
          <w:sz w:val="28"/>
          <w:szCs w:val="28"/>
        </w:rPr>
      </w:pPr>
    </w:p>
    <w:p w:rsidR="00CF5D63" w:rsidRPr="00CF5D63" w:rsidRDefault="00CF5D63" w:rsidP="001055E4">
      <w:pPr>
        <w:numPr>
          <w:ilvl w:val="0"/>
          <w:numId w:val="5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sz w:val="28"/>
          <w:szCs w:val="28"/>
        </w:rPr>
        <w:t xml:space="preserve">пользоваться приобретенными знаниями для </w:t>
      </w:r>
      <w:r w:rsidRPr="00CF5D63">
        <w:rPr>
          <w:rFonts w:ascii="Times New Roman" w:hAnsi="Times New Roman" w:cs="Times New Roman"/>
          <w:b/>
          <w:bCs/>
          <w:sz w:val="28"/>
          <w:szCs w:val="28"/>
        </w:rPr>
        <w:t>решения конкретных задач</w:t>
      </w:r>
    </w:p>
    <w:p w:rsidR="00CF5D63" w:rsidRPr="00CF5D63" w:rsidRDefault="00CF5D63" w:rsidP="001055E4">
      <w:pPr>
        <w:numPr>
          <w:ilvl w:val="0"/>
          <w:numId w:val="5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sz w:val="28"/>
          <w:szCs w:val="28"/>
        </w:rPr>
        <w:t xml:space="preserve">искать пути решения проблемы, </w:t>
      </w:r>
      <w:r w:rsidRPr="00CF5D63">
        <w:rPr>
          <w:rFonts w:ascii="Times New Roman" w:hAnsi="Times New Roman" w:cs="Times New Roman"/>
          <w:b/>
          <w:bCs/>
          <w:sz w:val="28"/>
          <w:szCs w:val="28"/>
        </w:rPr>
        <w:t>выбирая</w:t>
      </w:r>
      <w:r w:rsidRPr="00CF5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D63">
        <w:rPr>
          <w:rFonts w:ascii="Times New Roman" w:hAnsi="Times New Roman" w:cs="Times New Roman"/>
          <w:sz w:val="28"/>
          <w:szCs w:val="28"/>
        </w:rPr>
        <w:t>оптимальный</w:t>
      </w:r>
      <w:proofErr w:type="gramEnd"/>
      <w:r w:rsidRPr="00CF5D63">
        <w:rPr>
          <w:rFonts w:ascii="Times New Roman" w:hAnsi="Times New Roman" w:cs="Times New Roman"/>
          <w:sz w:val="28"/>
          <w:szCs w:val="28"/>
        </w:rPr>
        <w:t xml:space="preserve"> при наличии альтернативы</w:t>
      </w:r>
    </w:p>
    <w:p w:rsidR="00CF5D63" w:rsidRPr="00CF5D63" w:rsidRDefault="00CF5D63" w:rsidP="001055E4">
      <w:pPr>
        <w:numPr>
          <w:ilvl w:val="0"/>
          <w:numId w:val="5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b/>
          <w:bCs/>
          <w:sz w:val="28"/>
          <w:szCs w:val="28"/>
        </w:rPr>
        <w:t>планировать</w:t>
      </w:r>
      <w:r w:rsidRPr="00CF5D63">
        <w:rPr>
          <w:rFonts w:ascii="Times New Roman" w:hAnsi="Times New Roman" w:cs="Times New Roman"/>
          <w:sz w:val="28"/>
          <w:szCs w:val="28"/>
        </w:rPr>
        <w:t xml:space="preserve"> свою деятельность</w:t>
      </w:r>
    </w:p>
    <w:p w:rsidR="00CF5D63" w:rsidRPr="00CF5D63" w:rsidRDefault="00CF5D63" w:rsidP="001055E4">
      <w:pPr>
        <w:ind w:left="786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sz w:val="28"/>
          <w:szCs w:val="28"/>
        </w:rPr>
        <w:t xml:space="preserve">работать в разнообразных группах, выполняя разные </w:t>
      </w:r>
      <w:r w:rsidRPr="00CF5D63">
        <w:rPr>
          <w:rFonts w:ascii="Times New Roman" w:hAnsi="Times New Roman" w:cs="Times New Roman"/>
          <w:b/>
          <w:bCs/>
          <w:sz w:val="28"/>
          <w:szCs w:val="28"/>
        </w:rPr>
        <w:t>социальные роли</w:t>
      </w:r>
      <w:r w:rsidRPr="00CF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63" w:rsidRPr="00CF5D63" w:rsidRDefault="00CF5D63" w:rsidP="001055E4">
      <w:pPr>
        <w:numPr>
          <w:ilvl w:val="0"/>
          <w:numId w:val="5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sz w:val="28"/>
          <w:szCs w:val="28"/>
        </w:rPr>
        <w:t xml:space="preserve">объективно </w:t>
      </w:r>
      <w:r w:rsidRPr="00CF5D63">
        <w:rPr>
          <w:rFonts w:ascii="Times New Roman" w:hAnsi="Times New Roman" w:cs="Times New Roman"/>
          <w:b/>
          <w:bCs/>
          <w:sz w:val="28"/>
          <w:szCs w:val="28"/>
        </w:rPr>
        <w:t>оценивать</w:t>
      </w:r>
      <w:r w:rsidRPr="00CF5D63">
        <w:rPr>
          <w:rFonts w:ascii="Times New Roman" w:hAnsi="Times New Roman" w:cs="Times New Roman"/>
          <w:sz w:val="28"/>
          <w:szCs w:val="28"/>
        </w:rPr>
        <w:t xml:space="preserve"> процесс и результат проектирования</w:t>
      </w:r>
      <w:proofErr w:type="gramStart"/>
      <w:r w:rsidRPr="00CF5D6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F5D63" w:rsidRPr="00CF5D63" w:rsidRDefault="00CF5D63" w:rsidP="001055E4">
      <w:pPr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:rsidR="00CF5D63" w:rsidRDefault="00CF5D63" w:rsidP="00CF5D63">
      <w:pPr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:rsidR="00CF5D63" w:rsidRDefault="00CF5D63" w:rsidP="00CF5D63">
      <w:pPr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:rsidR="00CF5D63" w:rsidRDefault="00CF5D63" w:rsidP="00CF5D63">
      <w:pPr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:rsidR="00CF5D63" w:rsidRPr="00CF5D63" w:rsidRDefault="00CF5D63" w:rsidP="00CF5D63">
      <w:pPr>
        <w:ind w:left="786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проектной деятельности:</w:t>
      </w:r>
    </w:p>
    <w:p w:rsidR="00CF5D63" w:rsidRPr="00CF5D63" w:rsidRDefault="00CF5D63" w:rsidP="001055E4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63" w:rsidRPr="00CF5D63" w:rsidRDefault="00CF5D63" w:rsidP="001055E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5D63">
        <w:rPr>
          <w:rFonts w:ascii="Times New Roman" w:hAnsi="Times New Roman" w:cs="Times New Roman"/>
          <w:sz w:val="28"/>
          <w:szCs w:val="28"/>
        </w:rPr>
        <w:t xml:space="preserve">Формирование навыков сбора и обработки информации, материалов (учащийся должен уметь выбрать подходящую информацию и правильно ее использовать. </w:t>
      </w:r>
      <w:proofErr w:type="gramEnd"/>
    </w:p>
    <w:p w:rsidR="00CF5D63" w:rsidRPr="00CF5D63" w:rsidRDefault="00CF5D63" w:rsidP="001055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5D63" w:rsidRPr="00CF5D63" w:rsidRDefault="00CF5D63" w:rsidP="001055E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sz w:val="28"/>
          <w:szCs w:val="28"/>
        </w:rPr>
        <w:t>Развитие умения анализировать (креативность и критическое мышление)</w:t>
      </w:r>
    </w:p>
    <w:p w:rsidR="00CF5D63" w:rsidRPr="00CF5D63" w:rsidRDefault="00CF5D63" w:rsidP="001055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5D63" w:rsidRPr="00CF5D63" w:rsidRDefault="00CF5D63" w:rsidP="001055E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sz w:val="28"/>
          <w:szCs w:val="28"/>
        </w:rPr>
        <w:t>Формирование позитивного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</w:t>
      </w:r>
    </w:p>
    <w:p w:rsidR="00CF5D63" w:rsidRPr="00CF5D63" w:rsidRDefault="00CF5D63" w:rsidP="001055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5D63" w:rsidRPr="00CF5D63" w:rsidRDefault="00CF5D63" w:rsidP="001055E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sz w:val="28"/>
          <w:szCs w:val="28"/>
        </w:rPr>
        <w:t>Развитие умения составлять письменный отчет о самостоятельной работе над проектом (составлять план работы, презентовать четко информацию и т.д.)</w:t>
      </w:r>
    </w:p>
    <w:p w:rsidR="00CF5D63" w:rsidRPr="00CF5D63" w:rsidRDefault="00CF5D63" w:rsidP="001055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5D63" w:rsidRPr="00CF5D63" w:rsidRDefault="00CF5D63" w:rsidP="001055E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sz w:val="28"/>
          <w:szCs w:val="28"/>
        </w:rPr>
        <w:t>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цели, на протяжении всей работы)</w:t>
      </w:r>
    </w:p>
    <w:p w:rsidR="00577F01" w:rsidRDefault="008635B6" w:rsidP="00577F01">
      <w:pPr>
        <w:rPr>
          <w:rFonts w:ascii="Times New Roman" w:hAnsi="Times New Roman" w:cs="Times New Roman"/>
          <w:sz w:val="28"/>
          <w:szCs w:val="28"/>
        </w:rPr>
      </w:pPr>
      <w:r w:rsidRPr="00CF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D1" w:rsidRPr="00B35E5D" w:rsidRDefault="00383AD1" w:rsidP="0010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E5D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993A97" w:rsidRPr="00577F01" w:rsidRDefault="00383AD1" w:rsidP="00577F0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AD1">
        <w:rPr>
          <w:rFonts w:ascii="Times New Roman" w:hAnsi="Times New Roman" w:cs="Times New Roman"/>
          <w:sz w:val="28"/>
          <w:szCs w:val="28"/>
        </w:rPr>
        <w:t xml:space="preserve">В нашей школе много изделий, выполненных своими руками. </w:t>
      </w:r>
      <w:r w:rsidR="00B80516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Pr="00383AD1">
        <w:rPr>
          <w:rFonts w:ascii="Times New Roman" w:hAnsi="Times New Roman" w:cs="Times New Roman"/>
          <w:sz w:val="28"/>
          <w:szCs w:val="28"/>
        </w:rPr>
        <w:t>столярного дела мы научились различ</w:t>
      </w:r>
      <w:r w:rsidR="00B80516">
        <w:rPr>
          <w:rFonts w:ascii="Times New Roman" w:hAnsi="Times New Roman" w:cs="Times New Roman"/>
          <w:sz w:val="28"/>
          <w:szCs w:val="28"/>
        </w:rPr>
        <w:t xml:space="preserve">ным приемам обработки </w:t>
      </w:r>
      <w:proofErr w:type="gramStart"/>
      <w:r w:rsidR="00B80516">
        <w:rPr>
          <w:rFonts w:ascii="Times New Roman" w:hAnsi="Times New Roman" w:cs="Times New Roman"/>
          <w:sz w:val="28"/>
          <w:szCs w:val="28"/>
        </w:rPr>
        <w:t>древесины</w:t>
      </w:r>
      <w:proofErr w:type="gramEnd"/>
      <w:r w:rsidR="00B80516">
        <w:rPr>
          <w:rFonts w:ascii="Times New Roman" w:hAnsi="Times New Roman" w:cs="Times New Roman"/>
          <w:sz w:val="28"/>
          <w:szCs w:val="28"/>
        </w:rPr>
        <w:t xml:space="preserve"> </w:t>
      </w:r>
      <w:r w:rsidRPr="00383AD1">
        <w:rPr>
          <w:rFonts w:ascii="Times New Roman" w:hAnsi="Times New Roman" w:cs="Times New Roman"/>
          <w:sz w:val="28"/>
          <w:szCs w:val="28"/>
        </w:rPr>
        <w:t>и мы решили</w:t>
      </w:r>
      <w:r w:rsidR="00443009">
        <w:rPr>
          <w:rFonts w:ascii="Times New Roman" w:hAnsi="Times New Roman" w:cs="Times New Roman"/>
          <w:sz w:val="28"/>
          <w:szCs w:val="28"/>
        </w:rPr>
        <w:t>, что сможем изготовить оригинальную полочку</w:t>
      </w:r>
      <w:r w:rsidRPr="00383AD1">
        <w:rPr>
          <w:rFonts w:ascii="Times New Roman" w:hAnsi="Times New Roman" w:cs="Times New Roman"/>
          <w:sz w:val="28"/>
          <w:szCs w:val="28"/>
        </w:rPr>
        <w:t xml:space="preserve"> сами. Изделия из древе</w:t>
      </w:r>
      <w:r w:rsidR="00443009">
        <w:rPr>
          <w:rFonts w:ascii="Times New Roman" w:hAnsi="Times New Roman" w:cs="Times New Roman"/>
          <w:sz w:val="28"/>
          <w:szCs w:val="28"/>
        </w:rPr>
        <w:t xml:space="preserve">сины украсят и обновят </w:t>
      </w:r>
      <w:r w:rsidRPr="00383AD1">
        <w:rPr>
          <w:rFonts w:ascii="Times New Roman" w:hAnsi="Times New Roman" w:cs="Times New Roman"/>
          <w:sz w:val="28"/>
          <w:szCs w:val="28"/>
        </w:rPr>
        <w:t xml:space="preserve"> внутренний облик нашей школы. </w:t>
      </w:r>
      <w:r w:rsidR="001055E4" w:rsidRPr="001055E4">
        <w:rPr>
          <w:rFonts w:ascii="Times New Roman" w:eastAsia="Calibri" w:hAnsi="Times New Roman" w:cs="Times New Roman"/>
          <w:sz w:val="28"/>
          <w:szCs w:val="28"/>
        </w:rPr>
        <w:t>Преимущества данного проекта в том, что он без серьёзных затруднений реализуется силами учеников.</w:t>
      </w:r>
      <w:r w:rsidR="001055E4" w:rsidRPr="001055E4">
        <w:rPr>
          <w:sz w:val="28"/>
          <w:szCs w:val="28"/>
        </w:rPr>
        <w:t xml:space="preserve"> </w:t>
      </w:r>
    </w:p>
    <w:p w:rsidR="00383AD1" w:rsidRPr="00B35E5D" w:rsidRDefault="00443009" w:rsidP="00B805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Фото</w:t>
      </w:r>
      <w:r w:rsidR="00641D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D2F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полочки</w:t>
      </w:r>
      <w:r w:rsidR="008635B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383AD1" w:rsidRDefault="00383AD1" w:rsidP="00383AD1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383AD1" w:rsidRDefault="00443009" w:rsidP="00577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456" cy="7915275"/>
            <wp:effectExtent l="0" t="0" r="0" b="0"/>
            <wp:docPr id="1" name="Рисунок 1" descr="C:\Documents and Settings\Admin\Рабочий стол\Проект\SAM_7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ект\SAM_71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71" cy="791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A97" w:rsidRDefault="00993A97" w:rsidP="00993A97">
      <w:pPr>
        <w:rPr>
          <w:rFonts w:ascii="Times New Roman" w:hAnsi="Times New Roman" w:cs="Times New Roman"/>
          <w:sz w:val="28"/>
          <w:szCs w:val="28"/>
        </w:rPr>
      </w:pPr>
    </w:p>
    <w:p w:rsidR="00993A97" w:rsidRDefault="00993A97" w:rsidP="00993A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A1702B" w:rsidRPr="00993A97" w:rsidRDefault="00A1702B" w:rsidP="00993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E5D">
        <w:rPr>
          <w:rFonts w:ascii="Times New Roman" w:hAnsi="Times New Roman" w:cs="Times New Roman"/>
          <w:b/>
          <w:iCs/>
          <w:sz w:val="28"/>
          <w:szCs w:val="28"/>
        </w:rPr>
        <w:t>Вид и количество материала</w:t>
      </w:r>
    </w:p>
    <w:p w:rsidR="00383AD1" w:rsidRDefault="00383AD1" w:rsidP="00383AD1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2584"/>
        <w:gridCol w:w="1281"/>
        <w:gridCol w:w="1991"/>
        <w:gridCol w:w="1980"/>
      </w:tblGrid>
      <w:tr w:rsidR="00383AD1" w:rsidRPr="00220D76" w:rsidTr="00677676">
        <w:trPr>
          <w:trHeight w:val="600"/>
          <w:tblCellSpacing w:w="0" w:type="dxa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220D76" w:rsidRDefault="00383AD1" w:rsidP="00383AD1">
            <w:pPr>
              <w:ind w:left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Поз.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220D76" w:rsidRDefault="00383AD1" w:rsidP="00383AD1">
            <w:pPr>
              <w:ind w:left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220D76" w:rsidRDefault="00383AD1" w:rsidP="00383AD1">
            <w:pPr>
              <w:ind w:left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220D76" w:rsidRDefault="00383AD1" w:rsidP="00383AD1">
            <w:pPr>
              <w:ind w:left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Материал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220D76" w:rsidRDefault="00383AD1" w:rsidP="00383AD1">
            <w:pPr>
              <w:ind w:left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Размер</w:t>
            </w:r>
          </w:p>
        </w:tc>
      </w:tr>
      <w:tr w:rsidR="00383AD1" w:rsidRPr="00383AD1" w:rsidTr="00677676">
        <w:trPr>
          <w:trHeight w:val="345"/>
          <w:tblCellSpacing w:w="0" w:type="dxa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8F1" w:rsidRPr="00383AD1" w:rsidRDefault="00383AD1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B80516" w:rsidRDefault="003653EA" w:rsidP="0036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Фото полочки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B80516" w:rsidRDefault="00383AD1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8F1" w:rsidRPr="00383AD1" w:rsidRDefault="00383AD1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8F1" w:rsidRPr="00383AD1" w:rsidRDefault="00383AD1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AD1" w:rsidRPr="00383AD1" w:rsidTr="00677676">
        <w:trPr>
          <w:trHeight w:val="345"/>
          <w:tblCellSpacing w:w="0" w:type="dxa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A1702B" w:rsidRDefault="00383AD1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2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B80516" w:rsidRDefault="003653EA" w:rsidP="0036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Стенка задняя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B80516" w:rsidRDefault="00383AD1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B80516" w:rsidRDefault="00383AD1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Доска </w:t>
            </w:r>
            <w:r w:rsidR="003653EA">
              <w:rPr>
                <w:rFonts w:ascii="Times New Roman" w:hAnsi="Times New Roman" w:cs="Times New Roman"/>
                <w:iCs/>
                <w:sz w:val="28"/>
                <w:szCs w:val="28"/>
              </w:rPr>
              <w:t>ДСП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676" w:rsidRDefault="00677676" w:rsidP="00383AD1">
            <w:pPr>
              <w:ind w:left="68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83AD1" w:rsidRPr="00B80516" w:rsidRDefault="00677676" w:rsidP="0067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  <w:r w:rsidR="003653EA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  <w:r w:rsidR="00383AD1" w:rsidRPr="00B80516">
              <w:rPr>
                <w:rFonts w:ascii="Times New Roman" w:hAnsi="Times New Roman" w:cs="Times New Roman"/>
                <w:i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280</w:t>
            </w:r>
          </w:p>
        </w:tc>
      </w:tr>
      <w:tr w:rsidR="00383AD1" w:rsidRPr="00383AD1" w:rsidTr="00677676">
        <w:trPr>
          <w:trHeight w:val="600"/>
          <w:tblCellSpacing w:w="0" w:type="dxa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A1702B" w:rsidRDefault="00383AD1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2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B80516" w:rsidRDefault="003653EA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Боковые стенки (фигурные)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B80516" w:rsidRDefault="003653EA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B80516" w:rsidRDefault="00383AD1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Доска </w:t>
            </w:r>
            <w:r w:rsidR="003653EA">
              <w:rPr>
                <w:rFonts w:ascii="Times New Roman" w:hAnsi="Times New Roman" w:cs="Times New Roman"/>
                <w:iCs/>
                <w:sz w:val="28"/>
                <w:szCs w:val="28"/>
              </w:rPr>
              <w:t>ДСП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676" w:rsidRDefault="00677676" w:rsidP="0067767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  <w:p w:rsidR="00383AD1" w:rsidRPr="00B80516" w:rsidRDefault="00677676" w:rsidP="0067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900</w:t>
            </w:r>
            <w:r w:rsidR="00383AD1" w:rsidRPr="00B80516">
              <w:rPr>
                <w:rFonts w:ascii="Times New Roman" w:hAnsi="Times New Roman" w:cs="Times New Roman"/>
                <w:i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(40-240)</w:t>
            </w:r>
          </w:p>
        </w:tc>
      </w:tr>
      <w:tr w:rsidR="00383AD1" w:rsidRPr="00383AD1" w:rsidTr="00677676">
        <w:trPr>
          <w:trHeight w:val="600"/>
          <w:tblCellSpacing w:w="0" w:type="dxa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A1702B" w:rsidRDefault="00383AD1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2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B80516" w:rsidRDefault="003653EA" w:rsidP="003653EA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Полочки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B80516" w:rsidRDefault="003653EA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B80516" w:rsidRDefault="00383AD1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Доска </w:t>
            </w:r>
            <w:r w:rsidR="003653EA">
              <w:rPr>
                <w:rFonts w:ascii="Times New Roman" w:hAnsi="Times New Roman" w:cs="Times New Roman"/>
                <w:iCs/>
                <w:sz w:val="28"/>
                <w:szCs w:val="28"/>
              </w:rPr>
              <w:t>ДСП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676" w:rsidRDefault="00677676" w:rsidP="0067767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83AD1" w:rsidRPr="00B80516" w:rsidRDefault="00677676" w:rsidP="0067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280</w:t>
            </w:r>
            <w:r w:rsidR="00383AD1" w:rsidRPr="00B80516">
              <w:rPr>
                <w:rFonts w:ascii="Times New Roman" w:hAnsi="Times New Roman" w:cs="Times New Roman"/>
                <w:iCs/>
                <w:sz w:val="28"/>
                <w:szCs w:val="28"/>
              </w:rPr>
              <w:t>х2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383AD1" w:rsidRPr="00383AD1" w:rsidTr="00677676">
        <w:trPr>
          <w:trHeight w:val="600"/>
          <w:tblCellSpacing w:w="0" w:type="dxa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A1702B" w:rsidRDefault="003653EA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B80516" w:rsidRDefault="003653EA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Петли настенные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B80516" w:rsidRDefault="003653EA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B80516" w:rsidRDefault="003653EA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676" w:rsidRDefault="00677676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3AD1" w:rsidRPr="00677676" w:rsidRDefault="00677676" w:rsidP="006776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x10</w:t>
            </w:r>
          </w:p>
        </w:tc>
      </w:tr>
      <w:tr w:rsidR="00383AD1" w:rsidRPr="00383AD1" w:rsidTr="00677676">
        <w:trPr>
          <w:trHeight w:val="345"/>
          <w:tblCellSpacing w:w="0" w:type="dxa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A1702B" w:rsidRDefault="00B80516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2B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B80516" w:rsidRDefault="00383AD1" w:rsidP="00A1702B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Саморезы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D1" w:rsidRPr="00B80516" w:rsidRDefault="003653EA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8F1" w:rsidRPr="00B80516" w:rsidRDefault="00383AD1" w:rsidP="00383AD1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8F1" w:rsidRPr="00B80516" w:rsidRDefault="00677676" w:rsidP="0067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     </w:t>
            </w:r>
            <w:r w:rsidR="00A1702B" w:rsidRPr="00B80516">
              <w:rPr>
                <w:rFonts w:ascii="Times New Roman" w:hAnsi="Times New Roman" w:cs="Times New Roman"/>
                <w:iCs/>
                <w:sz w:val="28"/>
                <w:szCs w:val="28"/>
              </w:rPr>
              <w:t>35×4.5</w:t>
            </w:r>
            <w:r w:rsidR="00383AD1" w:rsidRPr="00B805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83AD1" w:rsidRDefault="00383AD1" w:rsidP="00383AD1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383AD1" w:rsidRDefault="00383AD1" w:rsidP="00383AD1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B35E5D" w:rsidRDefault="00B35E5D" w:rsidP="00383AD1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B80516" w:rsidRDefault="00B80516" w:rsidP="00383AD1">
      <w:pPr>
        <w:ind w:left="68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0516" w:rsidRDefault="00B80516" w:rsidP="00383AD1">
      <w:pPr>
        <w:ind w:left="68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1702B" w:rsidRDefault="00A1702B" w:rsidP="00383AD1">
      <w:pPr>
        <w:ind w:left="68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319EA" w:rsidRDefault="008319EA" w:rsidP="00A1702B">
      <w:pPr>
        <w:ind w:left="68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19EA" w:rsidRDefault="008319EA" w:rsidP="00A1702B">
      <w:pPr>
        <w:ind w:left="68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19EA" w:rsidRDefault="008319EA" w:rsidP="00A1702B">
      <w:pPr>
        <w:ind w:left="68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19EA" w:rsidRDefault="008319EA" w:rsidP="00A1702B">
      <w:pPr>
        <w:ind w:left="68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3A97" w:rsidRDefault="00993A97" w:rsidP="00A1702B">
      <w:pPr>
        <w:ind w:left="68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3A97" w:rsidRDefault="00993A97" w:rsidP="00A1702B">
      <w:pPr>
        <w:ind w:left="68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A1702B" w:rsidRPr="00A1702B" w:rsidRDefault="002A0CDC" w:rsidP="00A1702B">
      <w:pPr>
        <w:ind w:left="68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A1702B" w:rsidRPr="00A1702B">
        <w:rPr>
          <w:rFonts w:ascii="Times New Roman" w:hAnsi="Times New Roman" w:cs="Times New Roman"/>
          <w:bCs/>
          <w:iCs/>
          <w:sz w:val="28"/>
          <w:szCs w:val="28"/>
        </w:rPr>
        <w:t>аблица 2</w:t>
      </w:r>
    </w:p>
    <w:p w:rsidR="00935125" w:rsidRPr="00935125" w:rsidRDefault="00383AD1" w:rsidP="00220D76">
      <w:pPr>
        <w:spacing w:line="36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  <w:r w:rsidRPr="009351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Технологическая </w:t>
      </w:r>
      <w:r w:rsidR="00A1702B">
        <w:rPr>
          <w:rFonts w:ascii="Times New Roman" w:hAnsi="Times New Roman" w:cs="Times New Roman"/>
          <w:b/>
          <w:bCs/>
          <w:iCs/>
          <w:sz w:val="28"/>
          <w:szCs w:val="28"/>
        </w:rPr>
        <w:t>карта</w:t>
      </w:r>
      <w:r w:rsidR="00220D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</w:t>
      </w:r>
      <w:r w:rsidRPr="009351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20D76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="00935125" w:rsidRPr="009351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зготовление наличника . </w:t>
      </w:r>
    </w:p>
    <w:tbl>
      <w:tblPr>
        <w:tblW w:w="89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3208"/>
        <w:gridCol w:w="4690"/>
      </w:tblGrid>
      <w:tr w:rsidR="00935125" w:rsidRPr="00935125" w:rsidTr="002F6AAF">
        <w:trPr>
          <w:trHeight w:val="345"/>
          <w:tblCellSpacing w:w="0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8F1" w:rsidRPr="00935125" w:rsidRDefault="00220D76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35125" w:rsidRPr="009351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220D76" w:rsidRDefault="00935125" w:rsidP="00935125">
            <w:pPr>
              <w:ind w:left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7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операции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220D76" w:rsidRDefault="00935125" w:rsidP="00935125">
            <w:pPr>
              <w:ind w:left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7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инструменты</w:t>
            </w:r>
          </w:p>
        </w:tc>
      </w:tr>
      <w:tr w:rsidR="00935125" w:rsidRPr="00935125" w:rsidTr="002F6AAF">
        <w:trPr>
          <w:trHeight w:val="420"/>
          <w:tblCellSpacing w:w="0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935125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935125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125">
              <w:rPr>
                <w:rFonts w:ascii="Times New Roman" w:hAnsi="Times New Roman" w:cs="Times New Roman"/>
                <w:sz w:val="28"/>
                <w:szCs w:val="28"/>
              </w:rPr>
              <w:t>Выбрать заготовки досок.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935125" w:rsidP="008319EA">
            <w:pPr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35125">
              <w:rPr>
                <w:rFonts w:ascii="Times New Roman" w:hAnsi="Times New Roman" w:cs="Times New Roman"/>
                <w:sz w:val="28"/>
                <w:szCs w:val="28"/>
              </w:rPr>
              <w:t>Линейка, карандаш, ножовка поперечная, угольник столярный.</w:t>
            </w:r>
          </w:p>
        </w:tc>
      </w:tr>
      <w:tr w:rsidR="00935125" w:rsidRPr="00935125" w:rsidTr="002F6AAF">
        <w:trPr>
          <w:trHeight w:val="375"/>
          <w:tblCellSpacing w:w="0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935125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677676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Разметить детали полочки</w:t>
            </w:r>
            <w:r w:rsidR="00935125" w:rsidRPr="00935125">
              <w:rPr>
                <w:rFonts w:ascii="Times New Roman" w:hAnsi="Times New Roman" w:cs="Times New Roman"/>
                <w:sz w:val="28"/>
                <w:szCs w:val="28"/>
              </w:rPr>
              <w:t xml:space="preserve"> нужного размера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677676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Карандаш, </w:t>
            </w:r>
            <w:r w:rsidR="00935125" w:rsidRPr="00935125">
              <w:rPr>
                <w:rFonts w:ascii="Times New Roman" w:hAnsi="Times New Roman" w:cs="Times New Roman"/>
                <w:sz w:val="28"/>
                <w:szCs w:val="28"/>
              </w:rPr>
              <w:t xml:space="preserve"> линейка.</w:t>
            </w:r>
          </w:p>
        </w:tc>
      </w:tr>
      <w:tr w:rsidR="00935125" w:rsidRPr="00935125" w:rsidTr="002F6AAF">
        <w:trPr>
          <w:trHeight w:val="420"/>
          <w:tblCellSpacing w:w="0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2F6AAF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677676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Разметить детали фигурных  стенок</w:t>
            </w:r>
            <w:r w:rsidR="00935125" w:rsidRPr="009351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935125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125">
              <w:rPr>
                <w:rFonts w:ascii="Times New Roman" w:hAnsi="Times New Roman" w:cs="Times New Roman"/>
                <w:sz w:val="28"/>
                <w:szCs w:val="28"/>
              </w:rPr>
              <w:t xml:space="preserve">Карандаш, шаблон. </w:t>
            </w:r>
          </w:p>
        </w:tc>
      </w:tr>
      <w:tr w:rsidR="00935125" w:rsidRPr="00935125" w:rsidTr="002F6AAF">
        <w:trPr>
          <w:trHeight w:val="420"/>
          <w:tblCellSpacing w:w="0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2F6AAF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677676" w:rsidP="00677676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Выпилить детали фигурных стенок</w:t>
            </w:r>
            <w:r w:rsidR="00935125" w:rsidRPr="009351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935125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125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лобзик, верстак. </w:t>
            </w:r>
          </w:p>
        </w:tc>
      </w:tr>
      <w:tr w:rsidR="00935125" w:rsidRPr="00935125" w:rsidTr="002F6AAF">
        <w:trPr>
          <w:trHeight w:val="420"/>
          <w:tblCellSpacing w:w="0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2F6AAF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677676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Зачистить детали фигурных </w:t>
            </w:r>
            <w:r w:rsidR="002F6AAF">
              <w:rPr>
                <w:rFonts w:ascii="Times New Roman" w:hAnsi="Times New Roman" w:cs="Times New Roman"/>
                <w:sz w:val="28"/>
                <w:szCs w:val="28"/>
              </w:rPr>
              <w:t>стенок</w:t>
            </w:r>
            <w:r w:rsidR="00935125" w:rsidRPr="009351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935125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125">
              <w:rPr>
                <w:rFonts w:ascii="Times New Roman" w:hAnsi="Times New Roman" w:cs="Times New Roman"/>
                <w:sz w:val="28"/>
                <w:szCs w:val="28"/>
              </w:rPr>
              <w:t>Шлифовальная шкурка, напильник, надфили.</w:t>
            </w:r>
          </w:p>
        </w:tc>
      </w:tr>
      <w:tr w:rsidR="00935125" w:rsidRPr="00935125" w:rsidTr="002F6AAF">
        <w:trPr>
          <w:trHeight w:val="420"/>
          <w:tblCellSpacing w:w="0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2F6AAF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2F6AAF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Окрасить кромки деталей</w:t>
            </w:r>
            <w:r w:rsidR="00935125" w:rsidRPr="009351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935125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125">
              <w:rPr>
                <w:rFonts w:ascii="Times New Roman" w:hAnsi="Times New Roman" w:cs="Times New Roman"/>
                <w:sz w:val="28"/>
                <w:szCs w:val="28"/>
              </w:rPr>
              <w:t>Краска, кисть.</w:t>
            </w:r>
          </w:p>
        </w:tc>
      </w:tr>
      <w:tr w:rsidR="00935125" w:rsidRPr="00935125" w:rsidTr="002F6AAF">
        <w:trPr>
          <w:trHeight w:val="420"/>
          <w:tblCellSpacing w:w="0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2F6AAF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2F6AAF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полочку</w:t>
            </w:r>
            <w:r w:rsidR="00935125" w:rsidRPr="009351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935125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125">
              <w:rPr>
                <w:rFonts w:ascii="Times New Roman" w:hAnsi="Times New Roman" w:cs="Times New Roman"/>
                <w:sz w:val="28"/>
                <w:szCs w:val="28"/>
              </w:rPr>
              <w:t xml:space="preserve">Саморезы, шуруповёрт. </w:t>
            </w:r>
          </w:p>
        </w:tc>
      </w:tr>
      <w:tr w:rsidR="00935125" w:rsidRPr="00935125" w:rsidTr="002F6AAF">
        <w:trPr>
          <w:trHeight w:val="420"/>
          <w:tblCellSpacing w:w="0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2F6AAF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935125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125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="002F6AAF">
              <w:rPr>
                <w:rFonts w:ascii="Times New Roman" w:hAnsi="Times New Roman" w:cs="Times New Roman"/>
                <w:sz w:val="28"/>
                <w:szCs w:val="28"/>
              </w:rPr>
              <w:t>петли на задней стенке.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125" w:rsidRPr="00935125" w:rsidRDefault="00935125" w:rsidP="00935125">
            <w:pPr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125">
              <w:rPr>
                <w:rFonts w:ascii="Times New Roman" w:hAnsi="Times New Roman" w:cs="Times New Roman"/>
                <w:sz w:val="28"/>
                <w:szCs w:val="28"/>
              </w:rPr>
              <w:t xml:space="preserve">Саморезы, шуруповёрт. </w:t>
            </w:r>
          </w:p>
        </w:tc>
      </w:tr>
    </w:tbl>
    <w:p w:rsidR="00E80F94" w:rsidRDefault="002F6AAF" w:rsidP="002F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80F94" w:rsidRDefault="00E80F94" w:rsidP="002F6AAF">
      <w:pPr>
        <w:rPr>
          <w:rFonts w:ascii="Times New Roman" w:hAnsi="Times New Roman" w:cs="Times New Roman"/>
          <w:sz w:val="28"/>
          <w:szCs w:val="28"/>
        </w:rPr>
      </w:pPr>
    </w:p>
    <w:p w:rsidR="00E80F94" w:rsidRDefault="00E80F94" w:rsidP="002F6AAF">
      <w:pPr>
        <w:rPr>
          <w:rFonts w:ascii="Times New Roman" w:hAnsi="Times New Roman" w:cs="Times New Roman"/>
          <w:sz w:val="28"/>
          <w:szCs w:val="28"/>
        </w:rPr>
      </w:pPr>
    </w:p>
    <w:p w:rsidR="00E80F94" w:rsidRDefault="00E80F94" w:rsidP="002F6AAF">
      <w:pPr>
        <w:rPr>
          <w:rFonts w:ascii="Times New Roman" w:hAnsi="Times New Roman" w:cs="Times New Roman"/>
          <w:sz w:val="28"/>
          <w:szCs w:val="28"/>
        </w:rPr>
      </w:pPr>
    </w:p>
    <w:p w:rsidR="00E80F94" w:rsidRDefault="00E80F94" w:rsidP="002F6AAF">
      <w:pPr>
        <w:rPr>
          <w:rFonts w:ascii="Times New Roman" w:hAnsi="Times New Roman" w:cs="Times New Roman"/>
          <w:sz w:val="28"/>
          <w:szCs w:val="28"/>
        </w:rPr>
      </w:pPr>
    </w:p>
    <w:p w:rsidR="00577F01" w:rsidRDefault="00577F01" w:rsidP="002F6AAF">
      <w:pPr>
        <w:rPr>
          <w:rFonts w:ascii="Times New Roman" w:hAnsi="Times New Roman" w:cs="Times New Roman"/>
          <w:sz w:val="28"/>
          <w:szCs w:val="28"/>
        </w:rPr>
      </w:pPr>
    </w:p>
    <w:p w:rsidR="00E80F94" w:rsidRDefault="00E80F94" w:rsidP="002F6AAF">
      <w:pPr>
        <w:rPr>
          <w:rFonts w:ascii="Times New Roman" w:hAnsi="Times New Roman" w:cs="Times New Roman"/>
          <w:sz w:val="28"/>
          <w:szCs w:val="28"/>
        </w:rPr>
      </w:pPr>
    </w:p>
    <w:p w:rsidR="00935125" w:rsidRPr="00935125" w:rsidRDefault="00E80F94" w:rsidP="002F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2F6AAF">
        <w:rPr>
          <w:rFonts w:ascii="Times New Roman" w:hAnsi="Times New Roman" w:cs="Times New Roman"/>
          <w:sz w:val="28"/>
          <w:szCs w:val="28"/>
        </w:rPr>
        <w:t xml:space="preserve">  </w:t>
      </w:r>
      <w:r w:rsidR="00935125" w:rsidRPr="00935125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935125" w:rsidRPr="00935125" w:rsidRDefault="00935125" w:rsidP="00A1702B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935125">
        <w:rPr>
          <w:rFonts w:ascii="Times New Roman" w:hAnsi="Times New Roman" w:cs="Times New Roman"/>
          <w:sz w:val="28"/>
          <w:szCs w:val="28"/>
        </w:rPr>
        <w:t xml:space="preserve">Изделие получилось оригинальное, красивое, </w:t>
      </w:r>
      <w:r w:rsidR="002F6AAF">
        <w:rPr>
          <w:rFonts w:ascii="Times New Roman" w:hAnsi="Times New Roman" w:cs="Times New Roman"/>
          <w:sz w:val="28"/>
          <w:szCs w:val="28"/>
        </w:rPr>
        <w:t>прочное. Оно будет украшать  столярную мастерскую</w:t>
      </w:r>
      <w:r w:rsidRPr="00935125">
        <w:rPr>
          <w:rFonts w:ascii="Times New Roman" w:hAnsi="Times New Roman" w:cs="Times New Roman"/>
          <w:sz w:val="28"/>
          <w:szCs w:val="28"/>
        </w:rPr>
        <w:t xml:space="preserve"> долгое время. Думаю, что своей работой мы сделал хороший подарок школе. И с помощью приобретённых навыков в дальнейшем после окончания школы мы сможем украсить свой личный дом. </w:t>
      </w:r>
    </w:p>
    <w:p w:rsidR="00641D40" w:rsidRDefault="00641D40" w:rsidP="00A1702B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641D40" w:rsidRPr="00641D40" w:rsidRDefault="00641D40" w:rsidP="00641D40">
      <w:pPr>
        <w:rPr>
          <w:rFonts w:ascii="Times New Roman" w:hAnsi="Times New Roman" w:cs="Times New Roman"/>
          <w:sz w:val="28"/>
          <w:szCs w:val="28"/>
        </w:rPr>
      </w:pPr>
    </w:p>
    <w:p w:rsidR="00641D40" w:rsidRPr="00641D40" w:rsidRDefault="00641D40" w:rsidP="00641D40">
      <w:pPr>
        <w:rPr>
          <w:rFonts w:ascii="Times New Roman" w:hAnsi="Times New Roman" w:cs="Times New Roman"/>
          <w:sz w:val="28"/>
          <w:szCs w:val="28"/>
        </w:rPr>
      </w:pPr>
    </w:p>
    <w:p w:rsidR="00641D40" w:rsidRPr="00641D40" w:rsidRDefault="00641D40" w:rsidP="00641D40">
      <w:pPr>
        <w:rPr>
          <w:rFonts w:ascii="Times New Roman" w:hAnsi="Times New Roman" w:cs="Times New Roman"/>
          <w:sz w:val="28"/>
          <w:szCs w:val="28"/>
        </w:rPr>
      </w:pPr>
    </w:p>
    <w:p w:rsidR="00641D40" w:rsidRPr="00641D40" w:rsidRDefault="00641D40" w:rsidP="00641D40">
      <w:pPr>
        <w:rPr>
          <w:rFonts w:ascii="Times New Roman" w:hAnsi="Times New Roman" w:cs="Times New Roman"/>
          <w:sz w:val="28"/>
          <w:szCs w:val="28"/>
        </w:rPr>
      </w:pPr>
    </w:p>
    <w:p w:rsidR="00641D40" w:rsidRPr="00641D40" w:rsidRDefault="00641D40" w:rsidP="00641D40">
      <w:pPr>
        <w:rPr>
          <w:rFonts w:ascii="Times New Roman" w:hAnsi="Times New Roman" w:cs="Times New Roman"/>
          <w:sz w:val="28"/>
          <w:szCs w:val="28"/>
        </w:rPr>
      </w:pPr>
    </w:p>
    <w:p w:rsidR="00641D40" w:rsidRPr="00641D40" w:rsidRDefault="00641D40" w:rsidP="00641D40">
      <w:pPr>
        <w:rPr>
          <w:rFonts w:ascii="Times New Roman" w:hAnsi="Times New Roman" w:cs="Times New Roman"/>
          <w:sz w:val="28"/>
          <w:szCs w:val="28"/>
        </w:rPr>
      </w:pPr>
    </w:p>
    <w:p w:rsidR="00641D40" w:rsidRPr="00641D40" w:rsidRDefault="00641D40" w:rsidP="00641D40">
      <w:pPr>
        <w:rPr>
          <w:rFonts w:ascii="Times New Roman" w:hAnsi="Times New Roman" w:cs="Times New Roman"/>
          <w:sz w:val="28"/>
          <w:szCs w:val="28"/>
        </w:rPr>
      </w:pPr>
    </w:p>
    <w:p w:rsidR="00641D40" w:rsidRPr="00641D40" w:rsidRDefault="00641D40" w:rsidP="00641D40">
      <w:pPr>
        <w:rPr>
          <w:rFonts w:ascii="Times New Roman" w:hAnsi="Times New Roman" w:cs="Times New Roman"/>
          <w:sz w:val="28"/>
          <w:szCs w:val="28"/>
        </w:rPr>
      </w:pPr>
    </w:p>
    <w:p w:rsidR="00641D40" w:rsidRPr="00641D40" w:rsidRDefault="00641D40" w:rsidP="00641D40">
      <w:pPr>
        <w:rPr>
          <w:rFonts w:ascii="Times New Roman" w:hAnsi="Times New Roman" w:cs="Times New Roman"/>
          <w:sz w:val="28"/>
          <w:szCs w:val="28"/>
        </w:rPr>
      </w:pPr>
    </w:p>
    <w:p w:rsidR="00641D40" w:rsidRPr="00641D40" w:rsidRDefault="00641D40" w:rsidP="00641D40">
      <w:pPr>
        <w:rPr>
          <w:rFonts w:ascii="Times New Roman" w:hAnsi="Times New Roman" w:cs="Times New Roman"/>
          <w:sz w:val="28"/>
          <w:szCs w:val="28"/>
        </w:rPr>
      </w:pPr>
    </w:p>
    <w:p w:rsidR="00641D40" w:rsidRPr="00641D40" w:rsidRDefault="00641D40" w:rsidP="00641D40">
      <w:pPr>
        <w:rPr>
          <w:rFonts w:ascii="Times New Roman" w:hAnsi="Times New Roman" w:cs="Times New Roman"/>
          <w:sz w:val="28"/>
          <w:szCs w:val="28"/>
        </w:rPr>
      </w:pPr>
    </w:p>
    <w:p w:rsidR="00641D40" w:rsidRPr="00641D40" w:rsidRDefault="00641D40" w:rsidP="00641D40">
      <w:pPr>
        <w:rPr>
          <w:rFonts w:ascii="Times New Roman" w:hAnsi="Times New Roman" w:cs="Times New Roman"/>
          <w:sz w:val="28"/>
          <w:szCs w:val="28"/>
        </w:rPr>
      </w:pPr>
    </w:p>
    <w:p w:rsidR="00641D40" w:rsidRPr="00641D40" w:rsidRDefault="00641D40" w:rsidP="00641D40">
      <w:pPr>
        <w:rPr>
          <w:rFonts w:ascii="Times New Roman" w:hAnsi="Times New Roman" w:cs="Times New Roman"/>
          <w:sz w:val="28"/>
          <w:szCs w:val="28"/>
        </w:rPr>
      </w:pPr>
    </w:p>
    <w:p w:rsidR="00641D40" w:rsidRPr="00641D40" w:rsidRDefault="00641D40" w:rsidP="00641D40">
      <w:pPr>
        <w:rPr>
          <w:rFonts w:ascii="Times New Roman" w:hAnsi="Times New Roman" w:cs="Times New Roman"/>
          <w:sz w:val="28"/>
          <w:szCs w:val="28"/>
        </w:rPr>
      </w:pPr>
    </w:p>
    <w:p w:rsidR="00641D40" w:rsidRPr="00641D40" w:rsidRDefault="00641D40" w:rsidP="00641D40">
      <w:pPr>
        <w:rPr>
          <w:rFonts w:ascii="Times New Roman" w:hAnsi="Times New Roman" w:cs="Times New Roman"/>
          <w:sz w:val="28"/>
          <w:szCs w:val="28"/>
        </w:rPr>
      </w:pPr>
    </w:p>
    <w:p w:rsidR="00641D40" w:rsidRDefault="00641D40" w:rsidP="00641D40">
      <w:pPr>
        <w:rPr>
          <w:rFonts w:ascii="Times New Roman" w:hAnsi="Times New Roman" w:cs="Times New Roman"/>
          <w:sz w:val="28"/>
          <w:szCs w:val="28"/>
        </w:rPr>
      </w:pPr>
    </w:p>
    <w:p w:rsidR="00935125" w:rsidRDefault="00641D40" w:rsidP="00641D40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1D40" w:rsidRDefault="00641D40" w:rsidP="00641D40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p w:rsidR="00641D40" w:rsidRPr="00641D40" w:rsidRDefault="00641D40" w:rsidP="00641D40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sectPr w:rsidR="00641D40" w:rsidRPr="00641D40" w:rsidSect="00661153">
      <w:footerReference w:type="default" r:id="rId13"/>
      <w:pgSz w:w="11907" w:h="16840" w:code="9"/>
      <w:pgMar w:top="851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B2" w:rsidRDefault="006F66B2" w:rsidP="00935125">
      <w:pPr>
        <w:spacing w:after="0" w:line="240" w:lineRule="auto"/>
      </w:pPr>
      <w:r>
        <w:separator/>
      </w:r>
    </w:p>
  </w:endnote>
  <w:endnote w:type="continuationSeparator" w:id="0">
    <w:p w:rsidR="006F66B2" w:rsidRDefault="006F66B2" w:rsidP="0093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536"/>
      <w:docPartObj>
        <w:docPartGallery w:val="Page Numbers (Bottom of Page)"/>
        <w:docPartUnique/>
      </w:docPartObj>
    </w:sdtPr>
    <w:sdtEndPr/>
    <w:sdtContent>
      <w:p w:rsidR="00E80F94" w:rsidRDefault="00577F0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F94" w:rsidRDefault="00E80F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B2" w:rsidRDefault="006F66B2" w:rsidP="00935125">
      <w:pPr>
        <w:spacing w:after="0" w:line="240" w:lineRule="auto"/>
      </w:pPr>
      <w:r>
        <w:separator/>
      </w:r>
    </w:p>
  </w:footnote>
  <w:footnote w:type="continuationSeparator" w:id="0">
    <w:p w:rsidR="006F66B2" w:rsidRDefault="006F66B2" w:rsidP="0093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A12"/>
    <w:multiLevelType w:val="hybridMultilevel"/>
    <w:tmpl w:val="52F884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147905"/>
    <w:multiLevelType w:val="hybridMultilevel"/>
    <w:tmpl w:val="25242F4C"/>
    <w:lvl w:ilvl="0" w:tplc="013CD30E">
      <w:start w:val="1"/>
      <w:numFmt w:val="bullet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791485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09E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06D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0F2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6FC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0E0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DA16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E5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5515C"/>
    <w:multiLevelType w:val="hybridMultilevel"/>
    <w:tmpl w:val="D5B066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27016B"/>
    <w:multiLevelType w:val="hybridMultilevel"/>
    <w:tmpl w:val="E6ECB180"/>
    <w:lvl w:ilvl="0" w:tplc="7C24EA7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C03BA"/>
    <w:multiLevelType w:val="hybridMultilevel"/>
    <w:tmpl w:val="33269D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F197F20"/>
    <w:multiLevelType w:val="hybridMultilevel"/>
    <w:tmpl w:val="6C0A22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84F"/>
    <w:rsid w:val="000151D6"/>
    <w:rsid w:val="00037474"/>
    <w:rsid w:val="001055E4"/>
    <w:rsid w:val="0016762E"/>
    <w:rsid w:val="001713C8"/>
    <w:rsid w:val="00177A2F"/>
    <w:rsid w:val="001F2A9E"/>
    <w:rsid w:val="00220D76"/>
    <w:rsid w:val="00233954"/>
    <w:rsid w:val="00280E2B"/>
    <w:rsid w:val="0029584F"/>
    <w:rsid w:val="002A0CDC"/>
    <w:rsid w:val="002F6AAF"/>
    <w:rsid w:val="003015F2"/>
    <w:rsid w:val="003653EA"/>
    <w:rsid w:val="00383AD1"/>
    <w:rsid w:val="003D436F"/>
    <w:rsid w:val="00443009"/>
    <w:rsid w:val="004935D1"/>
    <w:rsid w:val="0049566B"/>
    <w:rsid w:val="00577F01"/>
    <w:rsid w:val="00641D40"/>
    <w:rsid w:val="00661153"/>
    <w:rsid w:val="00677676"/>
    <w:rsid w:val="006F46E9"/>
    <w:rsid w:val="006F66B2"/>
    <w:rsid w:val="00746874"/>
    <w:rsid w:val="008319EA"/>
    <w:rsid w:val="00834C34"/>
    <w:rsid w:val="008635B6"/>
    <w:rsid w:val="008668F1"/>
    <w:rsid w:val="008F56B3"/>
    <w:rsid w:val="00935125"/>
    <w:rsid w:val="009935FC"/>
    <w:rsid w:val="00993A97"/>
    <w:rsid w:val="00A1702B"/>
    <w:rsid w:val="00A6564E"/>
    <w:rsid w:val="00AD2FB8"/>
    <w:rsid w:val="00AE5BFF"/>
    <w:rsid w:val="00B35E5D"/>
    <w:rsid w:val="00B80516"/>
    <w:rsid w:val="00BB5729"/>
    <w:rsid w:val="00BB7C1A"/>
    <w:rsid w:val="00CF5D63"/>
    <w:rsid w:val="00E35C3E"/>
    <w:rsid w:val="00E80F94"/>
    <w:rsid w:val="00E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8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8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512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a7">
    <w:name w:val="Верхний колонтитул Знак"/>
    <w:basedOn w:val="a0"/>
    <w:link w:val="a6"/>
    <w:uiPriority w:val="99"/>
    <w:rsid w:val="00935125"/>
    <w:rPr>
      <w:rFonts w:eastAsiaTheme="minorEastAsia"/>
    </w:rPr>
  </w:style>
  <w:style w:type="table" w:styleId="a8">
    <w:name w:val="Table Grid"/>
    <w:basedOn w:val="a1"/>
    <w:uiPriority w:val="59"/>
    <w:rsid w:val="002A0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2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0D76"/>
  </w:style>
  <w:style w:type="paragraph" w:styleId="ab">
    <w:name w:val="No Spacing"/>
    <w:link w:val="ac"/>
    <w:uiPriority w:val="1"/>
    <w:qFormat/>
    <w:rsid w:val="009935FC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9935FC"/>
    <w:rPr>
      <w:rFonts w:eastAsiaTheme="minorEastAsia"/>
    </w:rPr>
  </w:style>
  <w:style w:type="character" w:styleId="ad">
    <w:name w:val="Hyperlink"/>
    <w:basedOn w:val="a0"/>
    <w:uiPriority w:val="99"/>
    <w:semiHidden/>
    <w:unhideWhenUsed/>
    <w:rsid w:val="00641D40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CF5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inject&amp;url=http%3A%2F%2Fwww.cio.arcticsu.ru%2Fprojects%2Fpr2004%2Fmetodika.htm&amp;text=%D0%BF%D1%80%D0%BE%D0%B5%D0%BA%D1%82%D0%BD%D0%B0%D1%8F%20%D0%B4%D0%B5%D1%8F%D1%82%D0%B5%D0%BB%D1%8C%D0%BD%D0%BE%D1%81%D1%82%D1%8C%20%D0%B2%20%D0%BA%D0%BE%D1%80%D1%80%D0%B5%D0%BA%D1%86%D0%B8%D0%BE%D0%BD%D0%BD%D0%BE%D0%B9%20%D1%88%D0%BA%D0%BE%D0%BB%D0%B5&amp;l10n=ru&amp;sign=56c40d7f77a3b3d54dce4df27cb7d919&amp;keyno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inject&amp;url=http%3A%2F%2Fwww.cio.arcticsu.ru%2Fprojects%2Fpr2004%2Fmetodika.htm&amp;text=%D0%BF%D1%80%D0%BE%D0%B5%D0%BA%D1%82%D0%BD%D0%B0%D1%8F%20%D0%B4%D0%B5%D1%8F%D1%82%D0%B5%D0%BB%D1%8C%D0%BD%D0%BE%D1%81%D1%82%D1%8C%20%D0%B2%20%D0%BA%D0%BE%D1%80%D1%80%D0%B5%D0%BA%D1%86%D0%B8%D0%BE%D0%BD%D0%BD%D0%BE%D0%B9%20%D1%88%D0%BA%D0%BE%D0%BB%D0%B5&amp;l10n=ru&amp;sign=56c40d7f77a3b3d54dce4df27cb7d919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inject&amp;url=http%3A%2F%2Fwww.cio.arcticsu.ru%2Fprojects%2Fpr2004%2Fmetodika.htm&amp;text=%D0%BF%D1%80%D0%BE%D0%B5%D0%BA%D1%82%D0%BD%D0%B0%D1%8F%20%D0%B4%D0%B5%D1%8F%D1%82%D0%B5%D0%BB%D1%8C%D0%BD%D0%BE%D1%81%D1%82%D1%8C%20%D0%B2%20%D0%BA%D0%BE%D1%80%D1%80%D0%B5%D0%BA%D1%86%D0%B8%D0%BE%D0%BD%D0%BD%D0%BE%D0%B9%20%D1%88%D0%BA%D0%BE%D0%BB%D0%B5&amp;l10n=ru&amp;sign=56c40d7f77a3b3d54dce4df27cb7d919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8A0C-EFD1-4F9D-8652-90FE38CD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11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cp:lastPrinted>2016-02-22T10:13:00Z</cp:lastPrinted>
  <dcterms:created xsi:type="dcterms:W3CDTF">2014-02-07T12:31:00Z</dcterms:created>
  <dcterms:modified xsi:type="dcterms:W3CDTF">2016-03-14T14:31:00Z</dcterms:modified>
</cp:coreProperties>
</file>