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4A" w:rsidRPr="00B5583E" w:rsidRDefault="00D86850" w:rsidP="00D86850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  <w:r w:rsidRPr="00B5583E">
        <w:rPr>
          <w:rFonts w:ascii="Times New Roman" w:hAnsi="Times New Roman" w:cs="Times New Roman"/>
          <w:b/>
          <w:sz w:val="44"/>
          <w:szCs w:val="44"/>
        </w:rPr>
        <w:t xml:space="preserve">Факультативное занятие </w:t>
      </w:r>
      <w:r w:rsidR="00B5583E">
        <w:rPr>
          <w:rFonts w:ascii="Times New Roman" w:hAnsi="Times New Roman" w:cs="Times New Roman"/>
          <w:b/>
          <w:sz w:val="44"/>
          <w:szCs w:val="44"/>
        </w:rPr>
        <w:t>(7 класс)</w:t>
      </w:r>
    </w:p>
    <w:p w:rsidR="00D86850" w:rsidRPr="00D97C85" w:rsidRDefault="00D86850" w:rsidP="00D86850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D97C85">
        <w:rPr>
          <w:rFonts w:ascii="Times New Roman" w:hAnsi="Times New Roman" w:cs="Times New Roman"/>
          <w:b/>
          <w:sz w:val="36"/>
          <w:szCs w:val="36"/>
        </w:rPr>
        <w:t>Вода – источник жизни</w:t>
      </w:r>
    </w:p>
    <w:p w:rsidR="00D97C85" w:rsidRDefault="00D97C85" w:rsidP="00D868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записка: </w:t>
      </w:r>
    </w:p>
    <w:p w:rsidR="00D97C85" w:rsidRDefault="00D97C85" w:rsidP="00D97C85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C85">
        <w:rPr>
          <w:rFonts w:ascii="Times New Roman" w:hAnsi="Times New Roman" w:cs="Times New Roman"/>
          <w:sz w:val="28"/>
          <w:szCs w:val="28"/>
        </w:rPr>
        <w:t xml:space="preserve">Цель урока: </w:t>
      </w:r>
      <w:r>
        <w:rPr>
          <w:rFonts w:ascii="Times New Roman" w:hAnsi="Times New Roman" w:cs="Times New Roman"/>
          <w:sz w:val="28"/>
          <w:szCs w:val="28"/>
        </w:rPr>
        <w:t xml:space="preserve">Обобщение знаний обучающихся по теме: «Гидросфера». </w:t>
      </w:r>
    </w:p>
    <w:p w:rsidR="00D97C85" w:rsidRDefault="00D97C85" w:rsidP="00D97C85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97C85" w:rsidRPr="00D97C85" w:rsidRDefault="00D97C85" w:rsidP="00D97C8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97C85">
        <w:rPr>
          <w:rFonts w:ascii="Times New Roman" w:hAnsi="Times New Roman" w:cs="Times New Roman"/>
          <w:sz w:val="28"/>
          <w:szCs w:val="28"/>
        </w:rPr>
        <w:t xml:space="preserve">оказать большую значимость и важность воды в жизни; </w:t>
      </w:r>
    </w:p>
    <w:p w:rsidR="00D97C85" w:rsidRDefault="00D97C85" w:rsidP="00D97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и</w:t>
      </w:r>
      <w:r w:rsidRPr="00D97C85">
        <w:rPr>
          <w:rFonts w:ascii="Times New Roman" w:hAnsi="Times New Roman" w:cs="Times New Roman"/>
          <w:sz w:val="28"/>
          <w:szCs w:val="28"/>
        </w:rPr>
        <w:t xml:space="preserve">зучить влияние загрязненной воды на организм человека; </w:t>
      </w:r>
    </w:p>
    <w:p w:rsidR="00D97C85" w:rsidRDefault="00D97C85" w:rsidP="00D97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исследовать качество водопроводной воды в школе; </w:t>
      </w:r>
    </w:p>
    <w:p w:rsidR="00D97C85" w:rsidRDefault="00D97C85" w:rsidP="00D97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способствовать развитию творческих способностей, социальной активности,      </w:t>
      </w:r>
    </w:p>
    <w:p w:rsidR="00D97C85" w:rsidRDefault="00D97C85" w:rsidP="00D97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экологической культуры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D97C85" w:rsidRPr="00D97C85" w:rsidRDefault="00D97C85" w:rsidP="00D97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Интеграция предметов: физика, география, биология, краеведение, литература. </w:t>
      </w:r>
    </w:p>
    <w:p w:rsidR="00D86850" w:rsidRDefault="00D97C85" w:rsidP="00D8685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:rsidR="00D97C85" w:rsidRPr="00D97C85" w:rsidRDefault="00D97C85" w:rsidP="00D97C85">
      <w:pPr>
        <w:pStyle w:val="a5"/>
        <w:numPr>
          <w:ilvl w:val="0"/>
          <w:numId w:val="7"/>
        </w:numPr>
        <w:spacing w:line="36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D97C8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уважаемые гости! Мы рады вас приветствовать на нашем занятии.</w:t>
      </w:r>
    </w:p>
    <w:p w:rsidR="00D97C85" w:rsidRDefault="00D97C85" w:rsidP="00D97C85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285">
        <w:rPr>
          <w:rFonts w:ascii="Times New Roman" w:hAnsi="Times New Roman" w:cs="Times New Roman"/>
          <w:b/>
          <w:sz w:val="28"/>
          <w:szCs w:val="28"/>
        </w:rPr>
        <w:t>Фрагмент из фильма о воде</w:t>
      </w:r>
      <w:r w:rsidR="00BD3285" w:rsidRPr="00BD3285">
        <w:rPr>
          <w:rFonts w:ascii="Times New Roman" w:hAnsi="Times New Roman" w:cs="Times New Roman"/>
          <w:b/>
          <w:sz w:val="28"/>
          <w:szCs w:val="28"/>
        </w:rPr>
        <w:t>.</w:t>
      </w:r>
    </w:p>
    <w:p w:rsidR="00BD3285" w:rsidRPr="00BD3285" w:rsidRDefault="00BD3285" w:rsidP="00D97C85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BD3285" w:rsidRDefault="00BD3285" w:rsidP="00BD32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285">
        <w:rPr>
          <w:rFonts w:ascii="Times New Roman" w:hAnsi="Times New Roman" w:cs="Times New Roman"/>
          <w:sz w:val="28"/>
          <w:szCs w:val="28"/>
        </w:rPr>
        <w:t>Обычная и необычная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D3285" w:rsidRPr="00BD3285" w:rsidRDefault="00BD3285" w:rsidP="00BD32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285">
        <w:rPr>
          <w:rFonts w:ascii="Times New Roman" w:hAnsi="Times New Roman" w:cs="Times New Roman"/>
          <w:sz w:val="28"/>
          <w:szCs w:val="28"/>
        </w:rPr>
        <w:t>Загадочная и таинственная,</w:t>
      </w:r>
    </w:p>
    <w:p w:rsidR="00BD3285" w:rsidRPr="00BD3285" w:rsidRDefault="00BD3285" w:rsidP="00BD32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285">
        <w:rPr>
          <w:rFonts w:ascii="Times New Roman" w:hAnsi="Times New Roman" w:cs="Times New Roman"/>
          <w:sz w:val="28"/>
          <w:szCs w:val="28"/>
        </w:rPr>
        <w:t>Всесильная и ранимая,</w:t>
      </w:r>
    </w:p>
    <w:p w:rsidR="00BD3285" w:rsidRDefault="00BD3285" w:rsidP="00BD32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28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D3285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BD3285">
        <w:rPr>
          <w:rFonts w:ascii="Times New Roman" w:hAnsi="Times New Roman" w:cs="Times New Roman"/>
          <w:sz w:val="28"/>
          <w:szCs w:val="28"/>
        </w:rPr>
        <w:t xml:space="preserve"> необходимая для нас! </w:t>
      </w:r>
    </w:p>
    <w:p w:rsidR="00BD3285" w:rsidRDefault="00BD3285" w:rsidP="00BD32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еще раз поговорим о ней. О Воде! Как говорил великий Леонардо  да Винчи «Сока жизни на Земле»!</w:t>
      </w:r>
    </w:p>
    <w:p w:rsidR="00BD3285" w:rsidRDefault="00BD3285" w:rsidP="00BD32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тема нашего занятия «Вода – источник жизни» </w:t>
      </w:r>
    </w:p>
    <w:p w:rsidR="00BD3285" w:rsidRDefault="00BD3285" w:rsidP="00BD32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(Учитель совместно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формируют задачи занятия)</w:t>
      </w:r>
    </w:p>
    <w:p w:rsidR="00D86850" w:rsidRPr="00BD3285" w:rsidRDefault="00D86850" w:rsidP="00D86850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285">
        <w:rPr>
          <w:rFonts w:ascii="Times New Roman" w:hAnsi="Times New Roman" w:cs="Times New Roman"/>
          <w:sz w:val="28"/>
          <w:szCs w:val="28"/>
        </w:rPr>
        <w:t xml:space="preserve">На сцене трое мальчиков, на груди каждого – химические знаки: </w:t>
      </w:r>
    </w:p>
    <w:p w:rsidR="00D86850" w:rsidRPr="00941401" w:rsidRDefault="00D86850" w:rsidP="00D868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1401">
        <w:rPr>
          <w:rFonts w:ascii="Times New Roman" w:hAnsi="Times New Roman" w:cs="Times New Roman"/>
          <w:b/>
          <w:sz w:val="28"/>
          <w:szCs w:val="28"/>
        </w:rPr>
        <w:t xml:space="preserve">Н      </w:t>
      </w:r>
      <w:proofErr w:type="gramStart"/>
      <w:r w:rsidRPr="00941401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941401">
        <w:rPr>
          <w:rFonts w:ascii="Times New Roman" w:hAnsi="Times New Roman" w:cs="Times New Roman"/>
          <w:b/>
          <w:sz w:val="28"/>
          <w:szCs w:val="28"/>
        </w:rPr>
        <w:t xml:space="preserve">      О</w:t>
      </w:r>
    </w:p>
    <w:p w:rsidR="00D86850" w:rsidRDefault="00D86850" w:rsidP="00D868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6850" w:rsidRDefault="00D86850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Двое мальчиков – атомы водорода и один – атом кислорода. Позади ширма, за которой находится девочка, на груди которой эмблема: </w:t>
      </w:r>
    </w:p>
    <w:p w:rsidR="00BD3285" w:rsidRDefault="00BD3285" w:rsidP="00D868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6850" w:rsidRPr="00941401" w:rsidRDefault="00D86850" w:rsidP="00D868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1401">
        <w:rPr>
          <w:rFonts w:ascii="Times New Roman" w:hAnsi="Times New Roman" w:cs="Times New Roman"/>
          <w:b/>
          <w:sz w:val="28"/>
          <w:szCs w:val="28"/>
        </w:rPr>
        <w:t>Н</w:t>
      </w:r>
    </w:p>
    <w:p w:rsidR="00D86850" w:rsidRPr="00941401" w:rsidRDefault="00D86850" w:rsidP="00D86850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414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О</w:t>
      </w:r>
    </w:p>
    <w:p w:rsidR="00D86850" w:rsidRPr="00941401" w:rsidRDefault="00D86850" w:rsidP="00D868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1401">
        <w:rPr>
          <w:rFonts w:ascii="Times New Roman" w:hAnsi="Times New Roman" w:cs="Times New Roman"/>
          <w:b/>
          <w:sz w:val="28"/>
          <w:szCs w:val="28"/>
        </w:rPr>
        <w:t>Н</w:t>
      </w:r>
    </w:p>
    <w:p w:rsidR="00D86850" w:rsidRDefault="00D86850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D86850" w:rsidSect="00D86850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D86850" w:rsidRPr="00941401" w:rsidRDefault="00D86850" w:rsidP="00D8685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401">
        <w:rPr>
          <w:rFonts w:ascii="Times New Roman" w:hAnsi="Times New Roman" w:cs="Times New Roman"/>
          <w:b/>
          <w:sz w:val="28"/>
          <w:szCs w:val="28"/>
        </w:rPr>
        <w:lastRenderedPageBreak/>
        <w:t>Кислород.</w:t>
      </w:r>
    </w:p>
    <w:p w:rsidR="00D86850" w:rsidRDefault="00D86850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850" w:rsidRDefault="00D86850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850" w:rsidRDefault="00D86850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850" w:rsidRDefault="00D86850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850" w:rsidRDefault="00D86850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850" w:rsidRPr="00941401" w:rsidRDefault="00D86850" w:rsidP="00D8685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401">
        <w:rPr>
          <w:rFonts w:ascii="Times New Roman" w:hAnsi="Times New Roman" w:cs="Times New Roman"/>
          <w:b/>
          <w:sz w:val="28"/>
          <w:szCs w:val="28"/>
        </w:rPr>
        <w:t xml:space="preserve">Первый водород. </w:t>
      </w:r>
    </w:p>
    <w:p w:rsidR="00D86850" w:rsidRDefault="00D86850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850" w:rsidRPr="00941401" w:rsidRDefault="00D86850" w:rsidP="00D8685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401">
        <w:rPr>
          <w:rFonts w:ascii="Times New Roman" w:hAnsi="Times New Roman" w:cs="Times New Roman"/>
          <w:b/>
          <w:sz w:val="28"/>
          <w:szCs w:val="28"/>
        </w:rPr>
        <w:t>Второй водород.</w:t>
      </w:r>
    </w:p>
    <w:p w:rsidR="00D86850" w:rsidRPr="00941401" w:rsidRDefault="00D86850" w:rsidP="00D8685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850" w:rsidRPr="00941401" w:rsidRDefault="00BC7DB5" w:rsidP="00D8685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401">
        <w:rPr>
          <w:rFonts w:ascii="Times New Roman" w:hAnsi="Times New Roman" w:cs="Times New Roman"/>
          <w:b/>
          <w:sz w:val="28"/>
          <w:szCs w:val="28"/>
        </w:rPr>
        <w:t>Все вместе.</w:t>
      </w:r>
    </w:p>
    <w:p w:rsidR="00D86850" w:rsidRPr="00941401" w:rsidRDefault="00D86850" w:rsidP="00D8685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850" w:rsidRPr="00941401" w:rsidRDefault="00BC7DB5" w:rsidP="00D8685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401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D86850" w:rsidRDefault="00D86850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850" w:rsidRDefault="00D86850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850" w:rsidRDefault="00D86850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850" w:rsidRDefault="00D86850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850" w:rsidRDefault="00D86850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850" w:rsidRDefault="00D86850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850" w:rsidRDefault="00D86850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– коварный поджигатель.</w:t>
      </w:r>
    </w:p>
    <w:p w:rsidR="00D86850" w:rsidRDefault="00D86850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огня хотите – нате!</w:t>
      </w:r>
    </w:p>
    <w:p w:rsidR="00D86850" w:rsidRDefault="00D86850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всесильный окислитель, </w:t>
      </w:r>
    </w:p>
    <w:p w:rsidR="00D86850" w:rsidRDefault="00D86850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атомов дадите</w:t>
      </w:r>
    </w:p>
    <w:p w:rsidR="00D86850" w:rsidRDefault="00D86850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водорода наперед.</w:t>
      </w:r>
    </w:p>
    <w:p w:rsidR="00D86850" w:rsidRDefault="00D86850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Воду дать могу я – вот!</w:t>
      </w:r>
    </w:p>
    <w:p w:rsidR="00D86850" w:rsidRDefault="00D86850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говорю я, а горю</w:t>
      </w:r>
    </w:p>
    <w:p w:rsidR="00D86850" w:rsidRDefault="00D86850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себя я вам дарю.</w:t>
      </w:r>
    </w:p>
    <w:p w:rsidR="00D86850" w:rsidRDefault="00D86850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будет дождь, и снег, и град, </w:t>
      </w:r>
    </w:p>
    <w:p w:rsidR="00D86850" w:rsidRDefault="00D86850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напоить природу рад!</w:t>
      </w:r>
    </w:p>
    <w:p w:rsidR="00D86850" w:rsidRDefault="00BC7DB5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коль вместе мы всегда,</w:t>
      </w:r>
    </w:p>
    <w:p w:rsidR="00BC7DB5" w:rsidRDefault="00BC7DB5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Получается – вода.</w:t>
      </w:r>
    </w:p>
    <w:p w:rsidR="00BC7DB5" w:rsidRDefault="00BC7DB5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вам, ребята, без воды</w:t>
      </w:r>
    </w:p>
    <w:p w:rsidR="00BC7DB5" w:rsidRDefault="00BC7DB5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«туды» и не «сюды».</w:t>
      </w:r>
    </w:p>
    <w:p w:rsidR="00BC7DB5" w:rsidRDefault="00BC7DB5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водороды мимоходом</w:t>
      </w:r>
    </w:p>
    <w:p w:rsidR="00BC7DB5" w:rsidRDefault="00BC7DB5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Пленили грозный кислород.</w:t>
      </w:r>
    </w:p>
    <w:p w:rsidR="00BC7DB5" w:rsidRDefault="00BC7DB5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тем они создали воду, </w:t>
      </w:r>
    </w:p>
    <w:p w:rsidR="00BC7DB5" w:rsidRDefault="00BC7DB5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жажду утолил народ.</w:t>
      </w:r>
    </w:p>
    <w:p w:rsidR="00BC7DB5" w:rsidRDefault="00BC7DB5" w:rsidP="00BC7D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7DB5" w:rsidRDefault="00BC7DB5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BC7DB5" w:rsidSect="00BC7DB5">
          <w:type w:val="continuous"/>
          <w:pgSz w:w="11906" w:h="16838"/>
          <w:pgMar w:top="1134" w:right="850" w:bottom="284" w:left="993" w:header="708" w:footer="708" w:gutter="0"/>
          <w:cols w:num="2" w:space="708"/>
          <w:docGrid w:linePitch="360"/>
        </w:sectPr>
      </w:pPr>
    </w:p>
    <w:p w:rsidR="00D86850" w:rsidRDefault="00BC7DB5" w:rsidP="00BC7DB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C7DB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(Ширма опускается </w:t>
      </w:r>
      <w:r w:rsidR="00BD3285">
        <w:rPr>
          <w:rFonts w:ascii="Times New Roman" w:hAnsi="Times New Roman" w:cs="Times New Roman"/>
          <w:i/>
          <w:sz w:val="28"/>
          <w:szCs w:val="28"/>
        </w:rPr>
        <w:t xml:space="preserve">и появляется </w:t>
      </w:r>
      <w:r w:rsidRPr="00BC7DB5">
        <w:rPr>
          <w:rFonts w:ascii="Times New Roman" w:hAnsi="Times New Roman" w:cs="Times New Roman"/>
          <w:i/>
          <w:sz w:val="28"/>
          <w:szCs w:val="28"/>
        </w:rPr>
        <w:t>новый персонаж – Вода.)</w:t>
      </w:r>
    </w:p>
    <w:p w:rsidR="00BC7DB5" w:rsidRPr="00941401" w:rsidRDefault="00BD3285" w:rsidP="00BC7DB5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Вода.                                       </w:t>
      </w:r>
    </w:p>
    <w:p w:rsidR="00BC7DB5" w:rsidRDefault="00BC7DB5" w:rsidP="00BC7DB5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C7DB5" w:rsidRDefault="00BC7DB5" w:rsidP="00BC7DB5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C7DB5" w:rsidRDefault="00BC7DB5" w:rsidP="00BC7DB5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C7DB5" w:rsidRDefault="00BC7DB5" w:rsidP="00BC7DB5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C7DB5" w:rsidRDefault="00BC7DB5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60A" w:rsidRDefault="00F4560A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85" w:rsidRDefault="00BD3285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DB5" w:rsidRPr="00BD3285" w:rsidRDefault="00BC7DB5" w:rsidP="00D8685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 скорей снимите шляпу!</w:t>
      </w:r>
    </w:p>
    <w:p w:rsidR="00BC7DB5" w:rsidRDefault="00BC7DB5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дочь космического папы!</w:t>
      </w:r>
    </w:p>
    <w:p w:rsidR="00BC7DB5" w:rsidRDefault="00BC7DB5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вездесуща и легка: </w:t>
      </w:r>
    </w:p>
    <w:p w:rsidR="00BC7DB5" w:rsidRDefault="00BC7DB5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лед, я – пот, я – облака.</w:t>
      </w:r>
    </w:p>
    <w:p w:rsidR="00BC7DB5" w:rsidRDefault="00BC7DB5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– иней, чай, бульон, туман, </w:t>
      </w:r>
    </w:p>
    <w:p w:rsidR="00653FC0" w:rsidRDefault="00653FC0" w:rsidP="00653F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Река, ручей и океан.</w:t>
      </w:r>
      <w:r w:rsidRPr="00653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FC0" w:rsidRDefault="00653FC0" w:rsidP="00653F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FC0" w:rsidRPr="00653FC0" w:rsidRDefault="00653FC0" w:rsidP="00653FC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FC0" w:rsidRPr="00653FC0" w:rsidRDefault="00653FC0" w:rsidP="00653FC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FC0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</w:p>
    <w:p w:rsidR="00653FC0" w:rsidRDefault="00653FC0" w:rsidP="00653F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FC0" w:rsidRPr="00653FC0" w:rsidRDefault="00653FC0" w:rsidP="00D8685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FC0">
        <w:rPr>
          <w:rFonts w:ascii="Times New Roman" w:hAnsi="Times New Roman" w:cs="Times New Roman"/>
          <w:b/>
          <w:sz w:val="28"/>
          <w:szCs w:val="28"/>
        </w:rPr>
        <w:t xml:space="preserve">Вода. </w:t>
      </w:r>
    </w:p>
    <w:p w:rsidR="00653FC0" w:rsidRDefault="00653FC0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FC0" w:rsidRDefault="00653FC0" w:rsidP="00F4560A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53FC0" w:rsidRDefault="00653FC0" w:rsidP="00F4560A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53FC0" w:rsidRDefault="00653FC0" w:rsidP="00F4560A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53FC0" w:rsidRDefault="00653FC0" w:rsidP="00F4560A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653FC0" w:rsidRDefault="00653FC0" w:rsidP="00F4560A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653FC0" w:rsidRDefault="00653FC0" w:rsidP="00F4560A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653FC0" w:rsidRDefault="00653FC0" w:rsidP="00F4560A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653FC0" w:rsidRDefault="00653FC0" w:rsidP="00F4560A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653FC0" w:rsidRDefault="00653FC0" w:rsidP="00F4560A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653FC0" w:rsidRDefault="00653FC0" w:rsidP="00F4560A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653FC0" w:rsidRDefault="00653FC0" w:rsidP="00653F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я злюсь – я закипаю, </w:t>
      </w:r>
    </w:p>
    <w:p w:rsidR="00653FC0" w:rsidRDefault="00653FC0" w:rsidP="00653F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мороз – я замерзаю.</w:t>
      </w:r>
    </w:p>
    <w:p w:rsidR="00653FC0" w:rsidRDefault="00653FC0" w:rsidP="00653F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стоп! Не надо замерзать, </w:t>
      </w:r>
    </w:p>
    <w:p w:rsidR="00653FC0" w:rsidRDefault="00653FC0" w:rsidP="00653F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 тебе хотим  мы знать.</w:t>
      </w:r>
    </w:p>
    <w:p w:rsidR="00653FC0" w:rsidRDefault="00AC0B43" w:rsidP="00653FC0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Сегодня, ученик, меня послушай. </w:t>
      </w:r>
    </w:p>
    <w:p w:rsidR="00AC0B43" w:rsidRDefault="00AC0B43" w:rsidP="00653FC0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занимаю три четвертых суши.</w:t>
      </w:r>
    </w:p>
    <w:p w:rsidR="00AC0B43" w:rsidRDefault="00AC0B43" w:rsidP="00653FC0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вода, меня ты пьешь,</w:t>
      </w:r>
    </w:p>
    <w:p w:rsidR="00AC0B43" w:rsidRDefault="00AC0B43" w:rsidP="00653FC0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насмешку «аш два о» зовешь.</w:t>
      </w:r>
    </w:p>
    <w:p w:rsidR="00AC0B43" w:rsidRDefault="00AC0B43" w:rsidP="00653FC0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без меня,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крутись,</w:t>
      </w:r>
    </w:p>
    <w:p w:rsidR="00653FC0" w:rsidRDefault="00AC0B43" w:rsidP="00653FC0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Никому не обойтись.</w:t>
      </w:r>
    </w:p>
    <w:p w:rsidR="00653FC0" w:rsidRDefault="00AC0B43" w:rsidP="00F4560A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земле ведь я повсюду, </w:t>
      </w:r>
    </w:p>
    <w:p w:rsidR="00653FC0" w:rsidRDefault="00AC0B43" w:rsidP="00F4560A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 приношу я людям.</w:t>
      </w:r>
    </w:p>
    <w:p w:rsidR="00653FC0" w:rsidRDefault="00AC0B43" w:rsidP="00F4560A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 водопадах, ручейках, </w:t>
      </w:r>
    </w:p>
    <w:p w:rsidR="00653FC0" w:rsidRDefault="00AC0B43" w:rsidP="00F4560A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морях, озерах, ледниках.</w:t>
      </w:r>
    </w:p>
    <w:p w:rsidR="00653FC0" w:rsidRDefault="00AC0B43" w:rsidP="00F4560A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и в почве, в атмосфере, </w:t>
      </w:r>
    </w:p>
    <w:p w:rsidR="00653FC0" w:rsidRDefault="00AC0B43" w:rsidP="00F4560A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общем, - в гидросфере. </w:t>
      </w:r>
    </w:p>
    <w:p w:rsidR="004D1196" w:rsidRDefault="004D1196" w:rsidP="00D8685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4D1196" w:rsidSect="00D86850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AC0B43" w:rsidRPr="00AC0B43" w:rsidRDefault="00AC0B43" w:rsidP="00B46A7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B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AC0B43">
        <w:rPr>
          <w:rFonts w:ascii="Times New Roman" w:hAnsi="Times New Roman" w:cs="Times New Roman"/>
          <w:sz w:val="28"/>
          <w:szCs w:val="28"/>
        </w:rPr>
        <w:t>Ребята, что такое гидросфера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C0B43" w:rsidRPr="00AC0B43" w:rsidRDefault="00AC0B43" w:rsidP="00B46A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B43">
        <w:rPr>
          <w:rFonts w:ascii="Times New Roman" w:hAnsi="Times New Roman" w:cs="Times New Roman"/>
          <w:b/>
          <w:sz w:val="28"/>
          <w:szCs w:val="28"/>
        </w:rPr>
        <w:t xml:space="preserve">Ученик. </w:t>
      </w:r>
      <w:r w:rsidRPr="00AC0B43">
        <w:rPr>
          <w:rFonts w:ascii="Times New Roman" w:hAnsi="Times New Roman" w:cs="Times New Roman"/>
          <w:sz w:val="28"/>
          <w:szCs w:val="28"/>
        </w:rPr>
        <w:t>Гидросфера – водная оболочка Земли. Слово «гидро» в переводе с греческого означает «вода»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0B43" w:rsidRDefault="00AC0B43" w:rsidP="00B46A7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0B43" w:rsidRDefault="00AC0B43" w:rsidP="00B46A7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6A73" w:rsidRDefault="004D1196" w:rsidP="00B46A7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1196">
        <w:rPr>
          <w:rFonts w:ascii="Times New Roman" w:hAnsi="Times New Roman" w:cs="Times New Roman"/>
          <w:i/>
          <w:sz w:val="28"/>
          <w:szCs w:val="28"/>
        </w:rPr>
        <w:t>(Учитель крепит блок-схему на классной доске магнитными держателями)</w:t>
      </w:r>
    </w:p>
    <w:p w:rsidR="00B46A73" w:rsidRPr="00B46A73" w:rsidRDefault="00AF5E66" w:rsidP="00B46A7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5E6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0" style="position:absolute;left:0;text-align:left;margin-left:160.35pt;margin-top:12.75pt;width:146.25pt;height:25.5pt;z-index:251660288">
            <v:textbox style="mso-next-textbox:#_x0000_s1060">
              <w:txbxContent>
                <w:p w:rsidR="00B46A73" w:rsidRPr="0019037A" w:rsidRDefault="00B46A73" w:rsidP="00B46A73">
                  <w:pPr>
                    <w:rPr>
                      <w:b/>
                      <w:sz w:val="24"/>
                      <w:szCs w:val="24"/>
                    </w:rPr>
                  </w:pPr>
                  <w:r w:rsidRPr="0019037A">
                    <w:rPr>
                      <w:b/>
                      <w:sz w:val="24"/>
                      <w:szCs w:val="24"/>
                    </w:rPr>
                    <w:t>Гидросферу составляют</w:t>
                  </w:r>
                </w:p>
              </w:txbxContent>
            </v:textbox>
          </v:rect>
        </w:pict>
      </w:r>
    </w:p>
    <w:p w:rsidR="00B46A73" w:rsidRPr="004D1196" w:rsidRDefault="00B46A73" w:rsidP="00B46A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A73" w:rsidRPr="004D1196" w:rsidRDefault="00AF5E66" w:rsidP="00B46A7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left:0;text-align:left;margin-left:490.35pt;margin-top:5.7pt;width:0;height:34.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73" type="#_x0000_t32" style="position:absolute;left:0;text-align:left;margin-left:356.1pt;margin-top:2.7pt;width:.75pt;height:30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72" type="#_x0000_t32" style="position:absolute;left:0;text-align:left;margin-left:277.35pt;margin-top:5.7pt;width:.75pt;height:27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71" type="#_x0000_t32" style="position:absolute;left:0;text-align:left;margin-left:176.1pt;margin-top:5.7pt;width:0;height:27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70" type="#_x0000_t32" style="position:absolute;left:0;text-align:left;margin-left:94.35pt;margin-top:5.7pt;width:0;height:27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69" type="#_x0000_t32" style="position:absolute;left:0;text-align:left;margin-left:13.35pt;margin-top:5.7pt;width:0;height:27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68" type="#_x0000_t32" style="position:absolute;left:0;text-align:left;margin-left:226.35pt;margin-top:5.7pt;width:1.5pt;height:95.25pt;z-index:251668480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61" type="#_x0000_t32" style="position:absolute;left:0;text-align:left;margin-left:13.35pt;margin-top:2.7pt;width:477pt;height:3pt;flip:y;z-index:251661312" o:connectortype="straight"/>
        </w:pict>
      </w:r>
    </w:p>
    <w:p w:rsidR="00B46A73" w:rsidRDefault="00B46A73" w:rsidP="00B46A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B46A73" w:rsidSect="004D1196">
          <w:type w:val="continuous"/>
          <w:pgSz w:w="11906" w:h="16838"/>
          <w:pgMar w:top="567" w:right="850" w:bottom="1134" w:left="993" w:header="708" w:footer="708" w:gutter="0"/>
          <w:cols w:space="708"/>
          <w:docGrid w:linePitch="360"/>
        </w:sectPr>
      </w:pPr>
    </w:p>
    <w:p w:rsidR="00B46A73" w:rsidRPr="00D86850" w:rsidRDefault="00AF5E66" w:rsidP="00B46A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oval id="_x0000_s1065" style="position:absolute;left:0;text-align:left;margin-left:236.1pt;margin-top:8.55pt;width:75pt;height:27.75pt;z-index:251665408">
            <v:textbox style="mso-next-textbox:#_x0000_s1065">
              <w:txbxContent>
                <w:p w:rsidR="00B46A73" w:rsidRPr="0019037A" w:rsidRDefault="00B46A73" w:rsidP="00B46A73">
                  <w:pPr>
                    <w:rPr>
                      <w:b/>
                    </w:rPr>
                  </w:pPr>
                  <w:r w:rsidRPr="0019037A">
                    <w:rPr>
                      <w:b/>
                    </w:rPr>
                    <w:t>ледники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7" style="position:absolute;left:0;text-align:left;margin-left:257.1pt;margin-top:65.55pt;width:137.25pt;height:30pt;z-index:251677696">
            <v:textbox style="mso-next-textbox:#_x0000_s1077">
              <w:txbxContent>
                <w:p w:rsidR="00B46A73" w:rsidRPr="0019037A" w:rsidRDefault="00B46A73" w:rsidP="00B46A73">
                  <w:pPr>
                    <w:rPr>
                      <w:b/>
                    </w:rPr>
                  </w:pPr>
                  <w:r>
                    <w:rPr>
                      <w:b/>
                    </w:rPr>
                    <w:t>п</w:t>
                  </w:r>
                  <w:r w:rsidRPr="0019037A">
                    <w:rPr>
                      <w:b/>
                    </w:rPr>
                    <w:t>одземные воды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6" style="position:absolute;left:0;text-align:left;margin-left:94.35pt;margin-top:65.55pt;width:105.75pt;height:30pt;z-index:251676672">
            <v:textbox style="mso-next-textbox:#_x0000_s1076">
              <w:txbxContent>
                <w:p w:rsidR="00B46A73" w:rsidRPr="0019037A" w:rsidRDefault="00B46A73" w:rsidP="00B46A73">
                  <w:pPr>
                    <w:rPr>
                      <w:b/>
                    </w:rPr>
                  </w:pPr>
                  <w:r w:rsidRPr="0019037A">
                    <w:rPr>
                      <w:b/>
                    </w:rPr>
                    <w:t>озера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32" style="position:absolute;left:0;text-align:left;margin-left:200.1pt;margin-top:76.8pt;width:57pt;height:0;z-index:25167564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7" style="position:absolute;left:0;text-align:left;margin-left:394.35pt;margin-top:8.55pt;width:103.5pt;height:31.5pt;z-index:251667456">
            <v:textbox style="mso-next-textbox:#_x0000_s1067">
              <w:txbxContent>
                <w:p w:rsidR="00B46A73" w:rsidRPr="0019037A" w:rsidRDefault="00D97C85" w:rsidP="00B46A73">
                  <w:pPr>
                    <w:rPr>
                      <w:b/>
                    </w:rPr>
                  </w:pPr>
                  <w:r>
                    <w:rPr>
                      <w:b/>
                    </w:rPr>
                    <w:t>в</w:t>
                  </w:r>
                  <w:r w:rsidR="00B46A73" w:rsidRPr="0019037A">
                    <w:rPr>
                      <w:b/>
                    </w:rPr>
                    <w:t>одяной пар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6" style="position:absolute;left:0;text-align:left;margin-left:317.1pt;margin-top:8.55pt;width:71.25pt;height:27.75pt;z-index:251666432">
            <v:textbox style="mso-next-textbox:#_x0000_s1066">
              <w:txbxContent>
                <w:p w:rsidR="00B46A73" w:rsidRPr="0019037A" w:rsidRDefault="00B46A73" w:rsidP="00B46A73">
                  <w:pPr>
                    <w:rPr>
                      <w:b/>
                    </w:rPr>
                  </w:pPr>
                  <w:r w:rsidRPr="0019037A">
                    <w:rPr>
                      <w:b/>
                    </w:rPr>
                    <w:t>болота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3" style="position:absolute;left:0;text-align:left;margin-left:57.6pt;margin-top:8.55pt;width:70.5pt;height:27.75pt;z-index:251663360">
            <v:textbox style="mso-next-textbox:#_x0000_s1063">
              <w:txbxContent>
                <w:p w:rsidR="00B46A73" w:rsidRPr="0019037A" w:rsidRDefault="00B46A73" w:rsidP="00B46A73">
                  <w:pPr>
                    <w:rPr>
                      <w:b/>
                    </w:rPr>
                  </w:pPr>
                  <w:r w:rsidRPr="0019037A">
                    <w:rPr>
                      <w:b/>
                    </w:rPr>
                    <w:t>моря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4" style="position:absolute;left:0;text-align:left;margin-left:140.1pt;margin-top:8.55pt;width:64.5pt;height:27.75pt;z-index:251664384">
            <v:textbox style="mso-next-textbox:#_x0000_s1064">
              <w:txbxContent>
                <w:p w:rsidR="00B46A73" w:rsidRPr="0019037A" w:rsidRDefault="00B46A73" w:rsidP="00B46A73">
                  <w:pPr>
                    <w:rPr>
                      <w:b/>
                    </w:rPr>
                  </w:pPr>
                  <w:r w:rsidRPr="0019037A">
                    <w:rPr>
                      <w:b/>
                    </w:rPr>
                    <w:t>реки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2" style="position:absolute;left:0;text-align:left;margin-left:-23.4pt;margin-top:8.55pt;width:66.75pt;height:27.75pt;z-index:251662336">
            <v:textbox style="mso-next-textbox:#_x0000_s1062">
              <w:txbxContent>
                <w:p w:rsidR="00B46A73" w:rsidRPr="0019037A" w:rsidRDefault="00B46A73" w:rsidP="00B46A73">
                  <w:pPr>
                    <w:rPr>
                      <w:b/>
                    </w:rPr>
                  </w:pPr>
                  <w:r w:rsidRPr="0019037A">
                    <w:rPr>
                      <w:b/>
                    </w:rPr>
                    <w:t>океаны</w:t>
                  </w:r>
                </w:p>
              </w:txbxContent>
            </v:textbox>
          </v:oval>
        </w:pict>
      </w:r>
    </w:p>
    <w:p w:rsidR="00B46A73" w:rsidRDefault="00B46A73" w:rsidP="00D8685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6A73" w:rsidRDefault="00B46A73" w:rsidP="00D8685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6A73" w:rsidRDefault="00B46A73" w:rsidP="00D8685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6A73" w:rsidRDefault="00B46A73" w:rsidP="00D8685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0B43" w:rsidRPr="00AC0B43" w:rsidRDefault="00AC0B43" w:rsidP="00D8685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Вода: </w:t>
      </w:r>
      <w:r>
        <w:rPr>
          <w:rFonts w:ascii="Times New Roman" w:hAnsi="Times New Roman" w:cs="Times New Roman"/>
          <w:sz w:val="28"/>
          <w:szCs w:val="28"/>
        </w:rPr>
        <w:t xml:space="preserve">Молодец. А теперь я загадаю вам загадки. </w:t>
      </w:r>
      <w:r w:rsidRPr="00AC0B4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C0B43" w:rsidRDefault="00AC0B43" w:rsidP="00D8685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6A73" w:rsidRPr="00941401" w:rsidRDefault="00B46A73" w:rsidP="00D8685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401">
        <w:rPr>
          <w:rFonts w:ascii="Times New Roman" w:hAnsi="Times New Roman" w:cs="Times New Roman"/>
          <w:b/>
          <w:sz w:val="28"/>
          <w:szCs w:val="28"/>
        </w:rPr>
        <w:t xml:space="preserve">Загадки: </w:t>
      </w:r>
    </w:p>
    <w:p w:rsidR="00B46A73" w:rsidRDefault="00B46A73" w:rsidP="00B46A73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говорим: она течет</w:t>
      </w:r>
    </w:p>
    <w:p w:rsidR="00B46A73" w:rsidRDefault="00B46A73" w:rsidP="00B46A7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говорим: она играет</w:t>
      </w:r>
    </w:p>
    <w:p w:rsidR="00B46A73" w:rsidRDefault="00B46A73" w:rsidP="00B46A7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бежит всегда вперед,</w:t>
      </w:r>
    </w:p>
    <w:p w:rsidR="00B46A73" w:rsidRDefault="00B46A73" w:rsidP="00B46A7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никуда не убегает.</w:t>
      </w:r>
    </w:p>
    <w:p w:rsidR="00B46A73" w:rsidRDefault="00B46A73" w:rsidP="00B46A7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A73" w:rsidRDefault="00B46A73" w:rsidP="00B46A73">
      <w:pPr>
        <w:pStyle w:val="a5"/>
        <w:numPr>
          <w:ilvl w:val="0"/>
          <w:numId w:val="1"/>
        </w:num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Висит за окошком</w:t>
      </w:r>
    </w:p>
    <w:p w:rsidR="00B46A73" w:rsidRDefault="00B46A73" w:rsidP="00B46A73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Кулек ледяной</w:t>
      </w:r>
    </w:p>
    <w:p w:rsidR="00B46A73" w:rsidRDefault="00B46A73" w:rsidP="00B46A73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полон капели</w:t>
      </w:r>
    </w:p>
    <w:p w:rsidR="00B46A73" w:rsidRDefault="00B46A73" w:rsidP="00B46A73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пахнет весной.</w:t>
      </w:r>
    </w:p>
    <w:p w:rsidR="00B46A73" w:rsidRDefault="00B46A73" w:rsidP="00B46A7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A73" w:rsidRDefault="00B46A73" w:rsidP="00B46A73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досок,</w:t>
      </w:r>
    </w:p>
    <w:p w:rsidR="00B46A73" w:rsidRDefault="00B46A73" w:rsidP="00B46A7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топоров,</w:t>
      </w:r>
    </w:p>
    <w:p w:rsidR="00B46A73" w:rsidRDefault="00B46A73" w:rsidP="00B46A7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речку мост готов.</w:t>
      </w:r>
    </w:p>
    <w:p w:rsidR="00B46A73" w:rsidRDefault="00B46A73" w:rsidP="00B46A7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 синее стекло: </w:t>
      </w:r>
    </w:p>
    <w:p w:rsidR="00B46A73" w:rsidRDefault="00B46A73" w:rsidP="00B46A7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Скользко, весело, светло</w:t>
      </w:r>
    </w:p>
    <w:p w:rsidR="00B46A73" w:rsidRDefault="00B46A73" w:rsidP="00B46A7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A73" w:rsidRDefault="00B46A73" w:rsidP="00B46A73">
      <w:pPr>
        <w:pStyle w:val="a5"/>
        <w:numPr>
          <w:ilvl w:val="0"/>
          <w:numId w:val="1"/>
        </w:num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добродушная</w:t>
      </w:r>
    </w:p>
    <w:p w:rsidR="00B46A73" w:rsidRDefault="00B46A73" w:rsidP="00B46A73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мягкая, послушная,</w:t>
      </w:r>
    </w:p>
    <w:p w:rsidR="00B46A73" w:rsidRDefault="00B46A73" w:rsidP="00B46A73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когда я захочу,</w:t>
      </w:r>
    </w:p>
    <w:p w:rsidR="00B46A73" w:rsidRDefault="00B46A73" w:rsidP="00B46A73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камень источу.</w:t>
      </w:r>
    </w:p>
    <w:p w:rsidR="00B46A73" w:rsidRDefault="00B46A73" w:rsidP="00B46A7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A73" w:rsidRDefault="00B46A73" w:rsidP="00B46A73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Седой дед у ворот</w:t>
      </w:r>
    </w:p>
    <w:p w:rsidR="00B46A73" w:rsidRPr="00B46A73" w:rsidRDefault="00B46A73" w:rsidP="00B46A7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A73">
        <w:rPr>
          <w:rFonts w:ascii="Times New Roman" w:hAnsi="Times New Roman" w:cs="Times New Roman"/>
          <w:sz w:val="28"/>
          <w:szCs w:val="28"/>
        </w:rPr>
        <w:t>Всем глаза заволок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A73" w:rsidRDefault="00B46A73" w:rsidP="00B46A7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A73" w:rsidRDefault="00B46A73" w:rsidP="00B46A73">
      <w:pPr>
        <w:pStyle w:val="a5"/>
        <w:numPr>
          <w:ilvl w:val="0"/>
          <w:numId w:val="1"/>
        </w:num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льет,</w:t>
      </w:r>
    </w:p>
    <w:p w:rsidR="00B46A73" w:rsidRDefault="00B46A73" w:rsidP="00B46A73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 пьет, </w:t>
      </w:r>
    </w:p>
    <w:p w:rsidR="00B46A73" w:rsidRDefault="00B46A73" w:rsidP="00B46A73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растет</w:t>
      </w:r>
    </w:p>
    <w:p w:rsidR="00B46A73" w:rsidRDefault="00B46A73" w:rsidP="00B46A73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B46A73" w:rsidSect="00B46A73">
          <w:type w:val="continuous"/>
          <w:pgSz w:w="11906" w:h="16838"/>
          <w:pgMar w:top="567" w:right="850" w:bottom="0" w:left="993" w:header="708" w:footer="708" w:gutter="0"/>
          <w:cols w:space="708"/>
          <w:docGrid w:linePitch="360"/>
        </w:sectPr>
      </w:pPr>
    </w:p>
    <w:p w:rsidR="00AC0B43" w:rsidRDefault="00AC0B43" w:rsidP="00D8685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0B43" w:rsidRDefault="00AC0B43" w:rsidP="00D8685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0B43" w:rsidRDefault="00AC0B43" w:rsidP="00D8685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0B43" w:rsidRDefault="00AC0B43" w:rsidP="00D8685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46A73" w:rsidRPr="00AC0B43" w:rsidRDefault="00AC0B43" w:rsidP="00D8685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B43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B46A73" w:rsidRDefault="00B46A73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водица</w:t>
      </w:r>
      <w:r w:rsidR="00110689">
        <w:rPr>
          <w:rFonts w:ascii="Times New Roman" w:hAnsi="Times New Roman" w:cs="Times New Roman"/>
          <w:sz w:val="28"/>
          <w:szCs w:val="28"/>
        </w:rPr>
        <w:t>, присоединяйся ко всем.</w:t>
      </w:r>
    </w:p>
    <w:p w:rsidR="00B46A73" w:rsidRPr="00B46A73" w:rsidRDefault="00B46A73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B46A73" w:rsidRPr="00B46A73" w:rsidSect="00110689">
          <w:type w:val="continuous"/>
          <w:pgSz w:w="11906" w:h="16838"/>
          <w:pgMar w:top="567" w:right="850" w:bottom="0" w:left="993" w:header="708" w:footer="708" w:gutter="0"/>
          <w:cols w:space="708"/>
          <w:docGrid w:linePitch="360"/>
        </w:sectPr>
      </w:pPr>
    </w:p>
    <w:p w:rsidR="00110689" w:rsidRDefault="00110689" w:rsidP="00110689">
      <w:pPr>
        <w:tabs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скажите,  пожалуйста, какие    озера окружают наш город?</w:t>
      </w:r>
    </w:p>
    <w:p w:rsidR="00110689" w:rsidRPr="00AC0B43" w:rsidRDefault="00AC0B43" w:rsidP="00110689">
      <w:pPr>
        <w:tabs>
          <w:tab w:val="left" w:pos="538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B43">
        <w:rPr>
          <w:rFonts w:ascii="Times New Roman" w:hAnsi="Times New Roman" w:cs="Times New Roman"/>
          <w:b/>
          <w:sz w:val="28"/>
          <w:szCs w:val="28"/>
        </w:rPr>
        <w:t>Ученики</w:t>
      </w:r>
    </w:p>
    <w:p w:rsidR="00AC0B43" w:rsidRDefault="00110689" w:rsidP="00AC0B43">
      <w:pPr>
        <w:tabs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Синара, Иткуль, Сунгуль.</w:t>
      </w:r>
    </w:p>
    <w:p w:rsidR="00110689" w:rsidRPr="00AC0B43" w:rsidRDefault="00110689" w:rsidP="00AC0B43">
      <w:pPr>
        <w:tabs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B43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110689" w:rsidRDefault="00110689" w:rsidP="00110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Хорошо.</w:t>
      </w:r>
    </w:p>
    <w:p w:rsidR="00110689" w:rsidRDefault="00110689" w:rsidP="00110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Женя, пожалуйста, расскажи нам о них.</w:t>
      </w:r>
    </w:p>
    <w:p w:rsidR="00110689" w:rsidRDefault="00110689" w:rsidP="00110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89" w:rsidRDefault="00110689" w:rsidP="00110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89" w:rsidRDefault="00110689" w:rsidP="00110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89" w:rsidRDefault="00110689" w:rsidP="00110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89" w:rsidRDefault="00110689" w:rsidP="00110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89" w:rsidRDefault="00110689" w:rsidP="00110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89" w:rsidRDefault="00110689" w:rsidP="00110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89" w:rsidRDefault="00110689" w:rsidP="00110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89" w:rsidRDefault="00110689" w:rsidP="00110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89" w:rsidRPr="00AC0B43" w:rsidRDefault="008B4E39" w:rsidP="0011068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B43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8B4E39" w:rsidRDefault="008B4E39" w:rsidP="00110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Спасибо. Итак.</w:t>
      </w:r>
    </w:p>
    <w:p w:rsidR="008B4E39" w:rsidRDefault="008B4E39" w:rsidP="00110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мировые запасы воды огромны, но большая часть (97%) приходится на долю океанов, в которых она слишком соленая и не пригодна  для питья, выращивания сельскохозяйственных культур и промышленного использования. Остается лишь 3 % запасов воды, которые использует человек в своей хозяйственной деятельности. Ограниченность водных ресурсов привела к тому, что некоторые регионы и города начали испытывать недостаток в питьевой воде. Потребление воды в мире с каждым годом растет. Только на бытовые нужды в последние годы на одного человека приходится в среднем около 400 литров (40 ведер) в день, хотя 200 л</w:t>
      </w:r>
      <w:r w:rsidR="00BC31E0">
        <w:rPr>
          <w:rFonts w:ascii="Times New Roman" w:hAnsi="Times New Roman" w:cs="Times New Roman"/>
          <w:sz w:val="28"/>
          <w:szCs w:val="28"/>
        </w:rPr>
        <w:t>ет назад хватало ведра. Во мног</w:t>
      </w:r>
      <w:r>
        <w:rPr>
          <w:rFonts w:ascii="Times New Roman" w:hAnsi="Times New Roman" w:cs="Times New Roman"/>
          <w:sz w:val="28"/>
          <w:szCs w:val="28"/>
        </w:rPr>
        <w:t xml:space="preserve">их странах уже ощущается острая нехватка питьевой воды. </w:t>
      </w:r>
      <w:r w:rsidR="00BC31E0">
        <w:rPr>
          <w:rFonts w:ascii="Times New Roman" w:hAnsi="Times New Roman" w:cs="Times New Roman"/>
          <w:sz w:val="28"/>
          <w:szCs w:val="28"/>
        </w:rPr>
        <w:t>Только 0,5 % питьевой воды доступно людям. На Земле более 1 млрд. человек не имеют доступа к чистой воде, 5 мл</w:t>
      </w:r>
      <w:proofErr w:type="gramStart"/>
      <w:r w:rsidR="00BC31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31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31E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941401">
        <w:rPr>
          <w:rFonts w:ascii="Times New Roman" w:hAnsi="Times New Roman" w:cs="Times New Roman"/>
          <w:sz w:val="28"/>
          <w:szCs w:val="28"/>
        </w:rPr>
        <w:t>еловек в год от того умирает, из</w:t>
      </w:r>
      <w:r w:rsidR="00BC31E0">
        <w:rPr>
          <w:rFonts w:ascii="Times New Roman" w:hAnsi="Times New Roman" w:cs="Times New Roman"/>
          <w:sz w:val="28"/>
          <w:szCs w:val="28"/>
        </w:rPr>
        <w:t xml:space="preserve"> них половина – дети, это в 10 раз больше, чем погибает в войнах. Можно ли решить эту проблему? </w:t>
      </w:r>
    </w:p>
    <w:p w:rsidR="00BC31E0" w:rsidRPr="00110689" w:rsidRDefault="00BC31E0" w:rsidP="00BC31E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посмотрим содержание воды в организме человека. </w:t>
      </w:r>
    </w:p>
    <w:p w:rsidR="00110689" w:rsidRDefault="00110689" w:rsidP="00110689">
      <w:pPr>
        <w:tabs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89" w:rsidRDefault="00110689" w:rsidP="00110689">
      <w:pPr>
        <w:tabs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1E0" w:rsidRPr="00B46A73" w:rsidRDefault="00BC31E0" w:rsidP="00110689">
      <w:pPr>
        <w:tabs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A73" w:rsidRDefault="00B46A73" w:rsidP="00D8685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6A73" w:rsidRDefault="00B46A73" w:rsidP="00D8685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6A73" w:rsidRDefault="00B46A73" w:rsidP="00D8685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31E0" w:rsidRDefault="00BC31E0" w:rsidP="00D8685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6A73" w:rsidRDefault="00B46A73" w:rsidP="00D8685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31E0" w:rsidRDefault="00BC31E0" w:rsidP="00D8685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31E0" w:rsidRPr="00AC0B43" w:rsidRDefault="00AC0B43" w:rsidP="00D8685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B43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BC31E0" w:rsidRDefault="00BC31E0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я предлагаю вам поработать в роли исследователей.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обследуем водопроводную воду в нашей школе физическими методами. </w:t>
      </w:r>
    </w:p>
    <w:p w:rsidR="00BC31E0" w:rsidRDefault="00BC31E0" w:rsidP="00D8685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1E0">
        <w:rPr>
          <w:rFonts w:ascii="Times New Roman" w:hAnsi="Times New Roman" w:cs="Times New Roman"/>
          <w:b/>
          <w:sz w:val="28"/>
          <w:szCs w:val="28"/>
        </w:rPr>
        <w:t>Задание группе № 1. Определить содержание взвешенных частиц в воде.</w:t>
      </w:r>
    </w:p>
    <w:p w:rsidR="00BC31E0" w:rsidRDefault="00BC31E0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1E0">
        <w:rPr>
          <w:rFonts w:ascii="Times New Roman" w:hAnsi="Times New Roman" w:cs="Times New Roman"/>
          <w:sz w:val="28"/>
          <w:szCs w:val="28"/>
        </w:rPr>
        <w:t xml:space="preserve">Этот </w:t>
      </w:r>
      <w:r>
        <w:rPr>
          <w:rFonts w:ascii="Times New Roman" w:hAnsi="Times New Roman" w:cs="Times New Roman"/>
          <w:sz w:val="28"/>
          <w:szCs w:val="28"/>
        </w:rPr>
        <w:t xml:space="preserve"> показатель качества воды определяют фильтрованием определенного объема через бумажный фильтр и последующим высушиванием осадка на </w:t>
      </w:r>
      <w:r w:rsidR="005F49E5">
        <w:rPr>
          <w:rFonts w:ascii="Times New Roman" w:hAnsi="Times New Roman" w:cs="Times New Roman"/>
          <w:sz w:val="28"/>
          <w:szCs w:val="28"/>
        </w:rPr>
        <w:t>фильтре в сушильном шкафу до постоянной массы. Для анализа берут 500-1000 мл</w:t>
      </w:r>
      <w:proofErr w:type="gramStart"/>
      <w:r w:rsidR="005F49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F49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49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F49E5">
        <w:rPr>
          <w:rFonts w:ascii="Times New Roman" w:hAnsi="Times New Roman" w:cs="Times New Roman"/>
          <w:sz w:val="28"/>
          <w:szCs w:val="28"/>
        </w:rPr>
        <w:t>оды. Фильтр перед работой взвешивают. После фильтрования осадок с фильтром высушивают до постоянной массы при 105</w:t>
      </w:r>
      <w:proofErr w:type="gramStart"/>
      <w:r w:rsidR="005F49E5">
        <w:rPr>
          <w:rFonts w:ascii="Times New Roman" w:hAnsi="Times New Roman" w:cs="Times New Roman"/>
          <w:sz w:val="28"/>
          <w:szCs w:val="28"/>
        </w:rPr>
        <w:t>˚С</w:t>
      </w:r>
      <w:proofErr w:type="gramEnd"/>
      <w:r w:rsidR="005F49E5">
        <w:rPr>
          <w:rFonts w:ascii="Times New Roman" w:hAnsi="Times New Roman" w:cs="Times New Roman"/>
          <w:sz w:val="28"/>
          <w:szCs w:val="28"/>
        </w:rPr>
        <w:t xml:space="preserve">, охлаждают и взвешивают. Содержание взвешенных веществ в испытуемой воде, где, </w:t>
      </w:r>
      <w:r w:rsidR="005F49E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5F49E5" w:rsidRPr="005F49E5">
        <w:rPr>
          <w:rFonts w:ascii="Times New Roman" w:hAnsi="Times New Roman" w:cs="Times New Roman"/>
          <w:sz w:val="28"/>
          <w:szCs w:val="28"/>
        </w:rPr>
        <w:t xml:space="preserve">1 </w:t>
      </w:r>
      <w:r w:rsidR="005F49E5">
        <w:rPr>
          <w:rFonts w:ascii="Times New Roman" w:hAnsi="Times New Roman" w:cs="Times New Roman"/>
          <w:sz w:val="28"/>
          <w:szCs w:val="28"/>
        </w:rPr>
        <w:t>–</w:t>
      </w:r>
      <w:r w:rsidR="005F49E5" w:rsidRPr="005F49E5">
        <w:rPr>
          <w:rFonts w:ascii="Times New Roman" w:hAnsi="Times New Roman" w:cs="Times New Roman"/>
          <w:sz w:val="28"/>
          <w:szCs w:val="28"/>
        </w:rPr>
        <w:t xml:space="preserve"> </w:t>
      </w:r>
      <w:r w:rsidR="005F49E5">
        <w:rPr>
          <w:rFonts w:ascii="Times New Roman" w:hAnsi="Times New Roman" w:cs="Times New Roman"/>
          <w:sz w:val="28"/>
          <w:szCs w:val="28"/>
        </w:rPr>
        <w:t xml:space="preserve">масса бумажного фильтра до опыта, </w:t>
      </w:r>
      <w:proofErr w:type="gramStart"/>
      <w:r w:rsidR="005F49E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F49E5">
        <w:rPr>
          <w:rFonts w:ascii="Times New Roman" w:hAnsi="Times New Roman" w:cs="Times New Roman"/>
          <w:sz w:val="28"/>
          <w:szCs w:val="28"/>
        </w:rPr>
        <w:t xml:space="preserve">;  </w:t>
      </w:r>
      <w:r w:rsidR="005F49E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5F49E5" w:rsidRPr="005F49E5">
        <w:rPr>
          <w:rFonts w:ascii="Times New Roman" w:hAnsi="Times New Roman" w:cs="Times New Roman"/>
          <w:sz w:val="28"/>
          <w:szCs w:val="28"/>
        </w:rPr>
        <w:t>2</w:t>
      </w:r>
      <w:r w:rsidR="005F49E5">
        <w:rPr>
          <w:rFonts w:ascii="Times New Roman" w:hAnsi="Times New Roman" w:cs="Times New Roman"/>
          <w:sz w:val="28"/>
          <w:szCs w:val="28"/>
        </w:rPr>
        <w:t xml:space="preserve"> – масса бумажного фильтра с осадком взвешенных частиц, г.</w:t>
      </w:r>
    </w:p>
    <w:tbl>
      <w:tblPr>
        <w:tblStyle w:val="a6"/>
        <w:tblW w:w="0" w:type="auto"/>
        <w:tblLook w:val="04A0"/>
      </w:tblPr>
      <w:tblGrid>
        <w:gridCol w:w="5139"/>
        <w:gridCol w:w="5140"/>
      </w:tblGrid>
      <w:tr w:rsidR="00D63330" w:rsidTr="00D63330">
        <w:tc>
          <w:tcPr>
            <w:tcW w:w="5139" w:type="dxa"/>
          </w:tcPr>
          <w:p w:rsidR="00D63330" w:rsidRPr="00941401" w:rsidRDefault="00D63330" w:rsidP="00D868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30">
              <w:rPr>
                <w:rFonts w:ascii="Times New Roman" w:hAnsi="Times New Roman" w:cs="Times New Roman"/>
                <w:b/>
                <w:sz w:val="28"/>
                <w:szCs w:val="28"/>
              </w:rPr>
              <w:t>Масса бумажного фильтра до опыта</w:t>
            </w:r>
          </w:p>
          <w:p w:rsidR="00D63330" w:rsidRPr="00D63330" w:rsidRDefault="00D63330" w:rsidP="00D868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  <w:r w:rsidRPr="009414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D63330">
              <w:rPr>
                <w:rFonts w:ascii="Times New Roman" w:hAnsi="Times New Roman" w:cs="Times New Roman"/>
                <w:b/>
                <w:sz w:val="28"/>
                <w:szCs w:val="28"/>
              </w:rPr>
              <w:t>, г.</w:t>
            </w:r>
          </w:p>
        </w:tc>
        <w:tc>
          <w:tcPr>
            <w:tcW w:w="5140" w:type="dxa"/>
          </w:tcPr>
          <w:p w:rsidR="00D63330" w:rsidRPr="00D63330" w:rsidRDefault="00D63330" w:rsidP="00D633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Масса бумажного фильтра с осадком взвешенных частиц, наличие взвешенных частиц </w:t>
            </w:r>
            <w:r w:rsidRPr="00D633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  <w:r w:rsidRPr="00D63330">
              <w:rPr>
                <w:rFonts w:ascii="Times New Roman" w:hAnsi="Times New Roman" w:cs="Times New Roman"/>
                <w:b/>
                <w:sz w:val="28"/>
                <w:szCs w:val="28"/>
              </w:rPr>
              <w:t>2, г.</w:t>
            </w:r>
          </w:p>
        </w:tc>
      </w:tr>
    </w:tbl>
    <w:p w:rsidR="00D63330" w:rsidRDefault="00D63330" w:rsidP="00D633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139"/>
        <w:gridCol w:w="5140"/>
      </w:tblGrid>
      <w:tr w:rsidR="00D63330" w:rsidTr="00D63330">
        <w:tc>
          <w:tcPr>
            <w:tcW w:w="5139" w:type="dxa"/>
          </w:tcPr>
          <w:p w:rsidR="00D63330" w:rsidRDefault="00D63330" w:rsidP="00D868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</w:tcPr>
          <w:p w:rsidR="00D63330" w:rsidRDefault="00D63330" w:rsidP="00D868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3330" w:rsidRDefault="00D63330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330" w:rsidRDefault="00D63330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330" w:rsidRDefault="00D63330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330" w:rsidRDefault="00D63330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330" w:rsidRPr="005F49E5" w:rsidRDefault="00D63330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A73" w:rsidRDefault="005F49E5" w:rsidP="00D8685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группе № 2. Определение характера и интенсивности запаха воды.</w:t>
      </w:r>
    </w:p>
    <w:p w:rsidR="005F49E5" w:rsidRDefault="005F49E5" w:rsidP="005F49E5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колбу водой на 1/3 объема и закройте пробкой.</w:t>
      </w:r>
    </w:p>
    <w:p w:rsidR="005F49E5" w:rsidRDefault="005F49E5" w:rsidP="005F49E5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Взболтайте содержимое колбы.</w:t>
      </w:r>
    </w:p>
    <w:p w:rsidR="005F49E5" w:rsidRDefault="005F49E5" w:rsidP="005F49E5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колбу и осторожно, неглубоко вдыхая воздух, сразу же определите характер и интенсивность запаха. Если запах сразу не ощущается или неотчетливый, испытание можно повторить, нагрев воду в колбе до температуры 60</w:t>
      </w:r>
      <w:proofErr w:type="gramStart"/>
      <w:r>
        <w:rPr>
          <w:rFonts w:ascii="Times New Roman" w:hAnsi="Times New Roman" w:cs="Times New Roman"/>
          <w:sz w:val="28"/>
          <w:szCs w:val="28"/>
        </w:rPr>
        <w:t>˚С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(подержав колбу в горячей воде)</w:t>
      </w:r>
    </w:p>
    <w:p w:rsidR="00AC0B43" w:rsidRDefault="005F49E5" w:rsidP="005F49E5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Интенсивность запаха определяется по пятибалльной системе согласно таблице </w:t>
      </w:r>
    </w:p>
    <w:p w:rsidR="005F49E5" w:rsidRDefault="005F49E5" w:rsidP="005F49E5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1. </w:t>
      </w:r>
    </w:p>
    <w:p w:rsidR="005F49E5" w:rsidRDefault="005F49E5" w:rsidP="005F49E5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49E5" w:rsidRDefault="005F49E5" w:rsidP="005F49E5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 1. Определение интенсивности запаха. </w:t>
      </w:r>
    </w:p>
    <w:tbl>
      <w:tblPr>
        <w:tblStyle w:val="a6"/>
        <w:tblW w:w="0" w:type="auto"/>
        <w:tblLook w:val="04A0"/>
      </w:tblPr>
      <w:tblGrid>
        <w:gridCol w:w="3426"/>
        <w:gridCol w:w="3426"/>
        <w:gridCol w:w="3427"/>
      </w:tblGrid>
      <w:tr w:rsidR="005F49E5" w:rsidTr="005F49E5">
        <w:tc>
          <w:tcPr>
            <w:tcW w:w="3426" w:type="dxa"/>
          </w:tcPr>
          <w:p w:rsidR="005F49E5" w:rsidRPr="00D63330" w:rsidRDefault="005F49E5" w:rsidP="005F49E5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30">
              <w:rPr>
                <w:rFonts w:ascii="Times New Roman" w:hAnsi="Times New Roman" w:cs="Times New Roman"/>
                <w:b/>
                <w:sz w:val="28"/>
                <w:szCs w:val="28"/>
              </w:rPr>
              <w:t>Интенсивность</w:t>
            </w:r>
          </w:p>
        </w:tc>
        <w:tc>
          <w:tcPr>
            <w:tcW w:w="3426" w:type="dxa"/>
          </w:tcPr>
          <w:p w:rsidR="005F49E5" w:rsidRPr="00D63330" w:rsidRDefault="005F49E5" w:rsidP="005F49E5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30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 проявления запаха</w:t>
            </w:r>
          </w:p>
        </w:tc>
        <w:tc>
          <w:tcPr>
            <w:tcW w:w="3427" w:type="dxa"/>
          </w:tcPr>
          <w:p w:rsidR="005F49E5" w:rsidRPr="00D63330" w:rsidRDefault="005F49E5" w:rsidP="005F49E5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30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5F49E5" w:rsidTr="005F49E5">
        <w:tc>
          <w:tcPr>
            <w:tcW w:w="3426" w:type="dxa"/>
          </w:tcPr>
          <w:p w:rsidR="005F49E5" w:rsidRDefault="00177A56" w:rsidP="005F49E5">
            <w:pPr>
              <w:pStyle w:val="a5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26" w:type="dxa"/>
          </w:tcPr>
          <w:p w:rsidR="005F49E5" w:rsidRDefault="00177A56" w:rsidP="005F49E5">
            <w:pPr>
              <w:pStyle w:val="a5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Запах не ощущается</w:t>
            </w:r>
          </w:p>
        </w:tc>
        <w:tc>
          <w:tcPr>
            <w:tcW w:w="3427" w:type="dxa"/>
          </w:tcPr>
          <w:p w:rsidR="005F49E5" w:rsidRDefault="00177A56" w:rsidP="005F49E5">
            <w:pPr>
              <w:pStyle w:val="a5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F49E5" w:rsidTr="005F49E5">
        <w:tc>
          <w:tcPr>
            <w:tcW w:w="3426" w:type="dxa"/>
          </w:tcPr>
          <w:p w:rsidR="005F49E5" w:rsidRDefault="00177A56" w:rsidP="005F49E5">
            <w:pPr>
              <w:pStyle w:val="a5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слабая</w:t>
            </w:r>
          </w:p>
        </w:tc>
        <w:tc>
          <w:tcPr>
            <w:tcW w:w="3426" w:type="dxa"/>
          </w:tcPr>
          <w:p w:rsidR="005F49E5" w:rsidRDefault="00177A56" w:rsidP="005F49E5">
            <w:pPr>
              <w:pStyle w:val="a5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Запах сразу не ощущается, но обнаруживается при тщательном исследовании (при нагревании воды)</w:t>
            </w:r>
          </w:p>
        </w:tc>
        <w:tc>
          <w:tcPr>
            <w:tcW w:w="3427" w:type="dxa"/>
          </w:tcPr>
          <w:p w:rsidR="005F49E5" w:rsidRDefault="00177A56" w:rsidP="005F49E5">
            <w:pPr>
              <w:pStyle w:val="a5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49E5" w:rsidTr="005F49E5">
        <w:tc>
          <w:tcPr>
            <w:tcW w:w="3426" w:type="dxa"/>
          </w:tcPr>
          <w:p w:rsidR="005F49E5" w:rsidRDefault="00177A56" w:rsidP="005F49E5">
            <w:pPr>
              <w:pStyle w:val="a5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Слабая</w:t>
            </w:r>
          </w:p>
        </w:tc>
        <w:tc>
          <w:tcPr>
            <w:tcW w:w="3426" w:type="dxa"/>
          </w:tcPr>
          <w:p w:rsidR="005F49E5" w:rsidRDefault="00177A56" w:rsidP="005F49E5">
            <w:pPr>
              <w:pStyle w:val="a5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Запах замечается, если обратить на это внимание</w:t>
            </w:r>
          </w:p>
        </w:tc>
        <w:tc>
          <w:tcPr>
            <w:tcW w:w="3427" w:type="dxa"/>
          </w:tcPr>
          <w:p w:rsidR="005F49E5" w:rsidRDefault="00177A56" w:rsidP="005F49E5">
            <w:pPr>
              <w:pStyle w:val="a5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49E5" w:rsidTr="005F49E5">
        <w:tc>
          <w:tcPr>
            <w:tcW w:w="3426" w:type="dxa"/>
          </w:tcPr>
          <w:p w:rsidR="005F49E5" w:rsidRDefault="00177A56" w:rsidP="005F49E5">
            <w:pPr>
              <w:pStyle w:val="a5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Заметная</w:t>
            </w:r>
          </w:p>
        </w:tc>
        <w:tc>
          <w:tcPr>
            <w:tcW w:w="3426" w:type="dxa"/>
          </w:tcPr>
          <w:p w:rsidR="005F49E5" w:rsidRDefault="00177A56" w:rsidP="005F49E5">
            <w:pPr>
              <w:pStyle w:val="a5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Запах легко замечается и вызывает неодобрительный отзыв о воде</w:t>
            </w:r>
          </w:p>
        </w:tc>
        <w:tc>
          <w:tcPr>
            <w:tcW w:w="3427" w:type="dxa"/>
          </w:tcPr>
          <w:p w:rsidR="005F49E5" w:rsidRDefault="00177A56" w:rsidP="005F49E5">
            <w:pPr>
              <w:pStyle w:val="a5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49E5" w:rsidTr="005F49E5">
        <w:tc>
          <w:tcPr>
            <w:tcW w:w="3426" w:type="dxa"/>
          </w:tcPr>
          <w:p w:rsidR="005F49E5" w:rsidRDefault="00177A56" w:rsidP="005F49E5">
            <w:pPr>
              <w:pStyle w:val="a5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Отчетливая</w:t>
            </w:r>
          </w:p>
        </w:tc>
        <w:tc>
          <w:tcPr>
            <w:tcW w:w="3426" w:type="dxa"/>
          </w:tcPr>
          <w:p w:rsidR="005F49E5" w:rsidRDefault="00177A56" w:rsidP="005F49E5">
            <w:pPr>
              <w:pStyle w:val="a5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Запах обращает на себя внимание и заставляет воздержаться от питья</w:t>
            </w:r>
          </w:p>
        </w:tc>
        <w:tc>
          <w:tcPr>
            <w:tcW w:w="3427" w:type="dxa"/>
          </w:tcPr>
          <w:p w:rsidR="005F49E5" w:rsidRDefault="00177A56" w:rsidP="005F49E5">
            <w:pPr>
              <w:pStyle w:val="a5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49E5" w:rsidTr="005F49E5">
        <w:tc>
          <w:tcPr>
            <w:tcW w:w="3426" w:type="dxa"/>
          </w:tcPr>
          <w:p w:rsidR="005F49E5" w:rsidRDefault="00177A56" w:rsidP="005F49E5">
            <w:pPr>
              <w:pStyle w:val="a5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сильная</w:t>
            </w:r>
          </w:p>
        </w:tc>
        <w:tc>
          <w:tcPr>
            <w:tcW w:w="3426" w:type="dxa"/>
          </w:tcPr>
          <w:p w:rsidR="005F49E5" w:rsidRDefault="00177A56" w:rsidP="005F49E5">
            <w:pPr>
              <w:pStyle w:val="a5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столько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сильный, что делает воду непригодной для питья</w:t>
            </w:r>
          </w:p>
        </w:tc>
        <w:tc>
          <w:tcPr>
            <w:tcW w:w="3427" w:type="dxa"/>
          </w:tcPr>
          <w:p w:rsidR="005F49E5" w:rsidRDefault="00177A56" w:rsidP="005F49E5">
            <w:pPr>
              <w:pStyle w:val="a5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F49E5" w:rsidRDefault="005F49E5" w:rsidP="005F49E5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3330" w:rsidRDefault="00D63330" w:rsidP="00177A56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9E5" w:rsidRDefault="00177A56" w:rsidP="00177A56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A56">
        <w:rPr>
          <w:rFonts w:ascii="Times New Roman" w:hAnsi="Times New Roman" w:cs="Times New Roman"/>
          <w:b/>
          <w:sz w:val="28"/>
          <w:szCs w:val="28"/>
        </w:rPr>
        <w:t>Задание группе № 3</w:t>
      </w:r>
      <w:r>
        <w:rPr>
          <w:rFonts w:ascii="Times New Roman" w:hAnsi="Times New Roman" w:cs="Times New Roman"/>
          <w:b/>
          <w:sz w:val="28"/>
          <w:szCs w:val="28"/>
        </w:rPr>
        <w:t>. Определение цветности.</w:t>
      </w:r>
    </w:p>
    <w:p w:rsidR="00177A56" w:rsidRDefault="00177A56" w:rsidP="00177A56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загрязнении стоками промышленных предприятий вода может иметь окраску, не свойственную цветности природной воды. Для источников хозяйственно-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питьевого водоснабжения окраска не должна обнаруживаться в столбике высотой 10-20 см. Диагностика цвета – один из главных показателей воды. Для определения цветности необходимо выполнить следующее: </w:t>
      </w:r>
    </w:p>
    <w:p w:rsidR="00177A56" w:rsidRDefault="00177A56" w:rsidP="00177A56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Заполните прибор водой до высоты 10-20 см. </w:t>
      </w:r>
    </w:p>
    <w:p w:rsidR="006C3912" w:rsidRDefault="006C3912" w:rsidP="00177A56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цветность воды, рассматривая пробирку сверху на белом фоне при достаточном боковом освещении. \</w:t>
      </w:r>
    </w:p>
    <w:p w:rsidR="006C3912" w:rsidRDefault="006C3912" w:rsidP="00177A56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Подчеркните наиболее подходящий оттенок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приведенных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таблице № 3 и заполните таблицу</w:t>
      </w:r>
    </w:p>
    <w:tbl>
      <w:tblPr>
        <w:tblStyle w:val="a6"/>
        <w:tblW w:w="0" w:type="auto"/>
        <w:tblInd w:w="720" w:type="dxa"/>
        <w:tblLook w:val="04A0"/>
      </w:tblPr>
      <w:tblGrid>
        <w:gridCol w:w="4208"/>
        <w:gridCol w:w="4208"/>
      </w:tblGrid>
      <w:tr w:rsidR="00D63330" w:rsidTr="000A1488">
        <w:tc>
          <w:tcPr>
            <w:tcW w:w="4208" w:type="dxa"/>
          </w:tcPr>
          <w:p w:rsidR="00D63330" w:rsidRPr="00D63330" w:rsidRDefault="00D63330" w:rsidP="006C391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30">
              <w:rPr>
                <w:rFonts w:ascii="Times New Roman" w:hAnsi="Times New Roman" w:cs="Times New Roman"/>
                <w:b/>
                <w:sz w:val="28"/>
                <w:szCs w:val="28"/>
              </w:rPr>
              <w:t>Цветность воды</w:t>
            </w:r>
          </w:p>
        </w:tc>
        <w:tc>
          <w:tcPr>
            <w:tcW w:w="4208" w:type="dxa"/>
          </w:tcPr>
          <w:p w:rsidR="00D63330" w:rsidRPr="00D63330" w:rsidRDefault="00D63330" w:rsidP="000A1488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30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исследования</w:t>
            </w:r>
          </w:p>
        </w:tc>
      </w:tr>
      <w:tr w:rsidR="00D63330" w:rsidTr="000A1488">
        <w:tc>
          <w:tcPr>
            <w:tcW w:w="4208" w:type="dxa"/>
          </w:tcPr>
          <w:p w:rsidR="00D63330" w:rsidRDefault="00D63330" w:rsidP="006C391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Слабо-желтоватая</w:t>
            </w:r>
          </w:p>
        </w:tc>
        <w:tc>
          <w:tcPr>
            <w:tcW w:w="4208" w:type="dxa"/>
          </w:tcPr>
          <w:p w:rsidR="00D63330" w:rsidRPr="006C3912" w:rsidRDefault="00D63330" w:rsidP="000A1488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330" w:rsidTr="000A1488">
        <w:tc>
          <w:tcPr>
            <w:tcW w:w="4208" w:type="dxa"/>
          </w:tcPr>
          <w:p w:rsidR="00D63330" w:rsidRDefault="00D63330" w:rsidP="006C391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Светло-желтоватая</w:t>
            </w:r>
          </w:p>
        </w:tc>
        <w:tc>
          <w:tcPr>
            <w:tcW w:w="4208" w:type="dxa"/>
          </w:tcPr>
          <w:p w:rsidR="00D63330" w:rsidRDefault="00D63330" w:rsidP="000A1488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30" w:rsidTr="000A1488">
        <w:tc>
          <w:tcPr>
            <w:tcW w:w="4208" w:type="dxa"/>
          </w:tcPr>
          <w:p w:rsidR="00D63330" w:rsidRDefault="00D63330" w:rsidP="006C391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Желтая</w:t>
            </w:r>
          </w:p>
        </w:tc>
        <w:tc>
          <w:tcPr>
            <w:tcW w:w="4208" w:type="dxa"/>
          </w:tcPr>
          <w:p w:rsidR="00D63330" w:rsidRDefault="00D63330" w:rsidP="000A1488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30" w:rsidTr="000A1488">
        <w:tc>
          <w:tcPr>
            <w:tcW w:w="4208" w:type="dxa"/>
          </w:tcPr>
          <w:p w:rsidR="00D63330" w:rsidRDefault="00D63330" w:rsidP="006C391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Интенсивно-желтая</w:t>
            </w:r>
          </w:p>
        </w:tc>
        <w:tc>
          <w:tcPr>
            <w:tcW w:w="4208" w:type="dxa"/>
          </w:tcPr>
          <w:p w:rsidR="00D63330" w:rsidRDefault="00D63330" w:rsidP="006C391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30" w:rsidTr="000A1488">
        <w:tc>
          <w:tcPr>
            <w:tcW w:w="4208" w:type="dxa"/>
          </w:tcPr>
          <w:p w:rsidR="00D63330" w:rsidRDefault="00D63330" w:rsidP="006C391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Коричневатая</w:t>
            </w:r>
          </w:p>
        </w:tc>
        <w:tc>
          <w:tcPr>
            <w:tcW w:w="4208" w:type="dxa"/>
          </w:tcPr>
          <w:p w:rsidR="00D63330" w:rsidRDefault="00D63330" w:rsidP="006C391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30" w:rsidTr="000A1488">
        <w:tc>
          <w:tcPr>
            <w:tcW w:w="4208" w:type="dxa"/>
          </w:tcPr>
          <w:p w:rsidR="00D63330" w:rsidRDefault="00D63330" w:rsidP="006C391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Красно-коричневатая</w:t>
            </w:r>
          </w:p>
        </w:tc>
        <w:tc>
          <w:tcPr>
            <w:tcW w:w="4208" w:type="dxa"/>
          </w:tcPr>
          <w:p w:rsidR="00D63330" w:rsidRDefault="00D63330" w:rsidP="006C391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30" w:rsidTr="000A1488">
        <w:tc>
          <w:tcPr>
            <w:tcW w:w="4208" w:type="dxa"/>
          </w:tcPr>
          <w:p w:rsidR="00D63330" w:rsidRDefault="00D63330" w:rsidP="006C391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Другая (укажите какая)</w:t>
            </w:r>
          </w:p>
        </w:tc>
        <w:tc>
          <w:tcPr>
            <w:tcW w:w="4208" w:type="dxa"/>
          </w:tcPr>
          <w:p w:rsidR="00D63330" w:rsidRDefault="00D63330" w:rsidP="006C391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3912" w:rsidRPr="00177A56" w:rsidRDefault="006C3912" w:rsidP="006C391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9E5" w:rsidRPr="005F49E5" w:rsidRDefault="005F49E5" w:rsidP="005F49E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A73" w:rsidRDefault="006C3912" w:rsidP="00D8685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912">
        <w:rPr>
          <w:rFonts w:ascii="Times New Roman" w:hAnsi="Times New Roman" w:cs="Times New Roman"/>
          <w:b/>
          <w:sz w:val="28"/>
          <w:szCs w:val="28"/>
        </w:rPr>
        <w:t>Задание группе № 4</w:t>
      </w:r>
      <w:r>
        <w:rPr>
          <w:rFonts w:ascii="Times New Roman" w:hAnsi="Times New Roman" w:cs="Times New Roman"/>
          <w:b/>
          <w:sz w:val="28"/>
          <w:szCs w:val="28"/>
        </w:rPr>
        <w:t>. Определение мутности.</w:t>
      </w:r>
    </w:p>
    <w:p w:rsidR="006C3912" w:rsidRDefault="006C3912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Прозрачность воды зависит от нескольких факторов: количества взвешенных частиц песка, микроорганизмов, содержания химических соединений. Для определения прозрачности используют методику и оценивают уровень прозрачности образцов: </w:t>
      </w:r>
    </w:p>
    <w:p w:rsidR="006C3912" w:rsidRDefault="006C3912" w:rsidP="006C3912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пробирку водой до высоты 10-12 см.</w:t>
      </w:r>
    </w:p>
    <w:p w:rsidR="006C3912" w:rsidRDefault="006C3912" w:rsidP="006C3912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мутность воды, рассматривая пробирку сверху на темном фоне при достаточном боковом освещении (дневном, искусственном).</w:t>
      </w:r>
    </w:p>
    <w:p w:rsidR="00D63330" w:rsidRDefault="00D63330" w:rsidP="00D633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330" w:rsidRDefault="00D63330" w:rsidP="00D633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330" w:rsidRDefault="00D63330" w:rsidP="00D633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330" w:rsidRPr="00D63330" w:rsidRDefault="00D63330" w:rsidP="00D633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077"/>
        <w:gridCol w:w="4077"/>
      </w:tblGrid>
      <w:tr w:rsidR="00D63330" w:rsidTr="000A1488">
        <w:tc>
          <w:tcPr>
            <w:tcW w:w="4077" w:type="dxa"/>
          </w:tcPr>
          <w:p w:rsidR="00D63330" w:rsidRPr="00D63330" w:rsidRDefault="00D63330" w:rsidP="006C39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30">
              <w:rPr>
                <w:rFonts w:ascii="Times New Roman" w:hAnsi="Times New Roman" w:cs="Times New Roman"/>
                <w:b/>
                <w:sz w:val="28"/>
                <w:szCs w:val="28"/>
              </w:rPr>
              <w:t>Мутность воды</w:t>
            </w:r>
          </w:p>
        </w:tc>
        <w:tc>
          <w:tcPr>
            <w:tcW w:w="4077" w:type="dxa"/>
          </w:tcPr>
          <w:p w:rsidR="00D63330" w:rsidRPr="00D63330" w:rsidRDefault="00D63330" w:rsidP="000A1488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30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исследования</w:t>
            </w:r>
          </w:p>
        </w:tc>
      </w:tr>
      <w:tr w:rsidR="00D63330" w:rsidTr="000A1488">
        <w:tc>
          <w:tcPr>
            <w:tcW w:w="4077" w:type="dxa"/>
          </w:tcPr>
          <w:p w:rsidR="00D63330" w:rsidRDefault="00D63330" w:rsidP="006C39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Слабо опалесцирующая</w:t>
            </w:r>
          </w:p>
        </w:tc>
        <w:tc>
          <w:tcPr>
            <w:tcW w:w="4077" w:type="dxa"/>
          </w:tcPr>
          <w:p w:rsidR="00D63330" w:rsidRPr="006C3912" w:rsidRDefault="00D63330" w:rsidP="000A1488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330" w:rsidTr="000A1488">
        <w:tc>
          <w:tcPr>
            <w:tcW w:w="4077" w:type="dxa"/>
          </w:tcPr>
          <w:p w:rsidR="00D63330" w:rsidRDefault="00D63330" w:rsidP="006C39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Опалесцирующая</w:t>
            </w:r>
          </w:p>
        </w:tc>
        <w:tc>
          <w:tcPr>
            <w:tcW w:w="4077" w:type="dxa"/>
          </w:tcPr>
          <w:p w:rsidR="00D63330" w:rsidRDefault="00D63330" w:rsidP="000A1488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30" w:rsidTr="000A1488">
        <w:tc>
          <w:tcPr>
            <w:tcW w:w="4077" w:type="dxa"/>
          </w:tcPr>
          <w:p w:rsidR="00D63330" w:rsidRDefault="00D63330" w:rsidP="006C39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Слабо мутная</w:t>
            </w:r>
          </w:p>
        </w:tc>
        <w:tc>
          <w:tcPr>
            <w:tcW w:w="4077" w:type="dxa"/>
          </w:tcPr>
          <w:p w:rsidR="00D63330" w:rsidRDefault="00D63330" w:rsidP="000A1488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30" w:rsidTr="000A1488">
        <w:tc>
          <w:tcPr>
            <w:tcW w:w="4077" w:type="dxa"/>
          </w:tcPr>
          <w:p w:rsidR="00D63330" w:rsidRDefault="00D63330" w:rsidP="006C39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Мутная</w:t>
            </w:r>
          </w:p>
        </w:tc>
        <w:tc>
          <w:tcPr>
            <w:tcW w:w="4077" w:type="dxa"/>
          </w:tcPr>
          <w:p w:rsidR="00D63330" w:rsidRDefault="00D63330" w:rsidP="006C39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30" w:rsidTr="000A1488">
        <w:tc>
          <w:tcPr>
            <w:tcW w:w="4077" w:type="dxa"/>
          </w:tcPr>
          <w:p w:rsidR="00D63330" w:rsidRDefault="00D63330" w:rsidP="006C39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мутная</w:t>
            </w:r>
          </w:p>
        </w:tc>
        <w:tc>
          <w:tcPr>
            <w:tcW w:w="4077" w:type="dxa"/>
          </w:tcPr>
          <w:p w:rsidR="00D63330" w:rsidRDefault="00D63330" w:rsidP="006C39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3912" w:rsidRPr="006C3912" w:rsidRDefault="006C3912" w:rsidP="006C39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912" w:rsidRDefault="00D63330" w:rsidP="00D6333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330">
        <w:rPr>
          <w:rFonts w:ascii="Times New Roman" w:hAnsi="Times New Roman" w:cs="Times New Roman"/>
          <w:b/>
          <w:sz w:val="28"/>
          <w:szCs w:val="28"/>
        </w:rPr>
        <w:t xml:space="preserve">Обработка результатов исследования воды и выводы. </w:t>
      </w:r>
      <w:r w:rsidR="006C3912" w:rsidRPr="00D633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2569"/>
        <w:gridCol w:w="2570"/>
        <w:gridCol w:w="2570"/>
        <w:gridCol w:w="2570"/>
      </w:tblGrid>
      <w:tr w:rsidR="00D63330" w:rsidTr="00D63330">
        <w:tc>
          <w:tcPr>
            <w:tcW w:w="2569" w:type="dxa"/>
          </w:tcPr>
          <w:p w:rsidR="00D63330" w:rsidRPr="00B134BE" w:rsidRDefault="00D63330" w:rsidP="00B134B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4BE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  <w:tc>
          <w:tcPr>
            <w:tcW w:w="2570" w:type="dxa"/>
          </w:tcPr>
          <w:p w:rsidR="00D63330" w:rsidRPr="00B134BE" w:rsidRDefault="00D63330" w:rsidP="00B134B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4BE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570" w:type="dxa"/>
          </w:tcPr>
          <w:p w:rsidR="00D63330" w:rsidRPr="00B134BE" w:rsidRDefault="00B134BE" w:rsidP="00B134B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4BE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  <w:tc>
          <w:tcPr>
            <w:tcW w:w="2570" w:type="dxa"/>
          </w:tcPr>
          <w:p w:rsidR="00D63330" w:rsidRPr="00B134BE" w:rsidRDefault="00B134BE" w:rsidP="00B134B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4BE">
              <w:rPr>
                <w:rFonts w:ascii="Times New Roman" w:hAnsi="Times New Roman" w:cs="Times New Roman"/>
                <w:b/>
                <w:sz w:val="28"/>
                <w:szCs w:val="28"/>
              </w:rPr>
              <w:t>Вывод</w:t>
            </w:r>
          </w:p>
        </w:tc>
      </w:tr>
      <w:tr w:rsidR="00D63330" w:rsidTr="00D63330">
        <w:tc>
          <w:tcPr>
            <w:tcW w:w="2569" w:type="dxa"/>
          </w:tcPr>
          <w:p w:rsidR="00D63330" w:rsidRPr="00B134BE" w:rsidRDefault="00B134BE" w:rsidP="00B134BE">
            <w:pPr>
              <w:pStyle w:val="a5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взвешенных частиц</w:t>
            </w:r>
          </w:p>
        </w:tc>
        <w:tc>
          <w:tcPr>
            <w:tcW w:w="2570" w:type="dxa"/>
          </w:tcPr>
          <w:p w:rsidR="00D63330" w:rsidRPr="00B134BE" w:rsidRDefault="00D63330" w:rsidP="00B134BE">
            <w:pPr>
              <w:pStyle w:val="a5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D63330" w:rsidRPr="00B134BE" w:rsidRDefault="00D63330" w:rsidP="00B134BE">
            <w:pPr>
              <w:pStyle w:val="a5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D63330" w:rsidRPr="00B134BE" w:rsidRDefault="00D63330" w:rsidP="00B134BE">
            <w:pPr>
              <w:pStyle w:val="a5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30" w:rsidTr="00D63330">
        <w:tc>
          <w:tcPr>
            <w:tcW w:w="2569" w:type="dxa"/>
          </w:tcPr>
          <w:p w:rsidR="00D63330" w:rsidRPr="00B134BE" w:rsidRDefault="00B134BE" w:rsidP="00B134BE">
            <w:pPr>
              <w:pStyle w:val="a5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Запах, характер, интенсивность</w:t>
            </w:r>
          </w:p>
        </w:tc>
        <w:tc>
          <w:tcPr>
            <w:tcW w:w="2570" w:type="dxa"/>
          </w:tcPr>
          <w:p w:rsidR="00D63330" w:rsidRDefault="00B134BE" w:rsidP="00B134BE">
            <w:pPr>
              <w:pStyle w:val="a5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Словесное описание.</w:t>
            </w:r>
          </w:p>
          <w:p w:rsidR="00B134BE" w:rsidRPr="00B134BE" w:rsidRDefault="00B134BE" w:rsidP="00B134BE">
            <w:pPr>
              <w:pStyle w:val="a5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570" w:type="dxa"/>
          </w:tcPr>
          <w:p w:rsidR="00D63330" w:rsidRPr="00B134BE" w:rsidRDefault="00D63330" w:rsidP="00B134BE">
            <w:pPr>
              <w:pStyle w:val="a5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D63330" w:rsidRPr="00B134BE" w:rsidRDefault="00D63330" w:rsidP="00B134BE">
            <w:pPr>
              <w:pStyle w:val="a5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30" w:rsidTr="00D63330">
        <w:tc>
          <w:tcPr>
            <w:tcW w:w="2569" w:type="dxa"/>
          </w:tcPr>
          <w:p w:rsidR="00D63330" w:rsidRPr="00B134BE" w:rsidRDefault="00B134BE" w:rsidP="00B134BE">
            <w:pPr>
              <w:pStyle w:val="a5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Цветность</w:t>
            </w:r>
          </w:p>
        </w:tc>
        <w:tc>
          <w:tcPr>
            <w:tcW w:w="2570" w:type="dxa"/>
          </w:tcPr>
          <w:p w:rsidR="00D63330" w:rsidRPr="00B134BE" w:rsidRDefault="00B134BE" w:rsidP="00B134BE">
            <w:pPr>
              <w:pStyle w:val="a5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Словесное описание</w:t>
            </w:r>
          </w:p>
        </w:tc>
        <w:tc>
          <w:tcPr>
            <w:tcW w:w="2570" w:type="dxa"/>
          </w:tcPr>
          <w:p w:rsidR="00D63330" w:rsidRPr="00B134BE" w:rsidRDefault="00D63330" w:rsidP="00B134BE">
            <w:pPr>
              <w:pStyle w:val="a5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D63330" w:rsidRPr="00B134BE" w:rsidRDefault="00D63330" w:rsidP="00B134BE">
            <w:pPr>
              <w:pStyle w:val="a5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30" w:rsidTr="00D63330">
        <w:tc>
          <w:tcPr>
            <w:tcW w:w="2569" w:type="dxa"/>
          </w:tcPr>
          <w:p w:rsidR="00D63330" w:rsidRPr="00B134BE" w:rsidRDefault="00B134BE" w:rsidP="00B134BE">
            <w:pPr>
              <w:pStyle w:val="a5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Мутность</w:t>
            </w:r>
          </w:p>
        </w:tc>
        <w:tc>
          <w:tcPr>
            <w:tcW w:w="2570" w:type="dxa"/>
          </w:tcPr>
          <w:p w:rsidR="00D63330" w:rsidRPr="00B134BE" w:rsidRDefault="00B134BE" w:rsidP="00B134BE">
            <w:pPr>
              <w:pStyle w:val="a5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Словесное описание</w:t>
            </w:r>
          </w:p>
        </w:tc>
        <w:tc>
          <w:tcPr>
            <w:tcW w:w="2570" w:type="dxa"/>
          </w:tcPr>
          <w:p w:rsidR="00D63330" w:rsidRPr="00B134BE" w:rsidRDefault="00D63330" w:rsidP="00B134BE">
            <w:pPr>
              <w:pStyle w:val="a5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D63330" w:rsidRPr="00B134BE" w:rsidRDefault="00D63330" w:rsidP="00B134BE">
            <w:pPr>
              <w:pStyle w:val="a5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3330" w:rsidRPr="0051481C" w:rsidRDefault="00D63330" w:rsidP="00D6333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A73" w:rsidRPr="0051481C" w:rsidRDefault="00AC0B43" w:rsidP="00D8685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B134BE" w:rsidRPr="00B134BE" w:rsidRDefault="00B134BE" w:rsidP="00D86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нашей жизни зависит от качества воды. Дефицит воды – это оказывается не пустые слова, это то, что может постигнуть каждого в недалеком будущем. </w:t>
      </w:r>
      <w:r w:rsidR="0051481C">
        <w:rPr>
          <w:rFonts w:ascii="Times New Roman" w:hAnsi="Times New Roman" w:cs="Times New Roman"/>
          <w:sz w:val="28"/>
          <w:szCs w:val="28"/>
        </w:rPr>
        <w:t xml:space="preserve">Тот, кто никогда не задумывался над тем, как важна роль воды в нашей жизни, должен наконец подумать над этим. 22 декабря 2010 г постановлением Правительства Российской Федерации принята Федеральная Целевая Программа «Чистая вода», которая реализуется активно в нашем городе. Цель этой программы – улучшение качества питьевой воды. В Снежинске, в рамках этой программы с 16.01.12г. введен новый метод очистки воды на основе диоксида хлора, наименее безопасный для организма. А что мы с вами, ребята можем для этого сделать? </w:t>
      </w:r>
    </w:p>
    <w:p w:rsidR="0051481C" w:rsidRPr="00941401" w:rsidRDefault="0051481C" w:rsidP="0051481C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81C">
        <w:rPr>
          <w:rFonts w:ascii="Times New Roman" w:hAnsi="Times New Roman" w:cs="Times New Roman"/>
          <w:sz w:val="28"/>
          <w:szCs w:val="28"/>
        </w:rPr>
        <w:t>Я предлагаю вам поработать в группах над вопросом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41401">
        <w:rPr>
          <w:rFonts w:ascii="Times New Roman" w:hAnsi="Times New Roman" w:cs="Times New Roman"/>
          <w:b/>
          <w:sz w:val="28"/>
          <w:szCs w:val="28"/>
        </w:rPr>
        <w:t>как можно сберечь воду?</w:t>
      </w:r>
    </w:p>
    <w:p w:rsidR="0051481C" w:rsidRDefault="0051481C" w:rsidP="0051481C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 вас на столах лежат ватманные листы, на которых вы должны написать свои предложения по сбережению воды </w:t>
      </w:r>
      <w:r w:rsidR="000A5A30">
        <w:rPr>
          <w:rFonts w:ascii="Times New Roman" w:hAnsi="Times New Roman" w:cs="Times New Roman"/>
          <w:sz w:val="28"/>
          <w:szCs w:val="28"/>
        </w:rPr>
        <w:t>«Береги воду»).</w:t>
      </w:r>
    </w:p>
    <w:p w:rsidR="0051481C" w:rsidRDefault="0051481C" w:rsidP="0051481C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481C">
        <w:rPr>
          <w:rFonts w:ascii="Times New Roman" w:hAnsi="Times New Roman" w:cs="Times New Roman"/>
          <w:sz w:val="28"/>
          <w:szCs w:val="28"/>
        </w:rPr>
        <w:t>Выберите спикера</w:t>
      </w:r>
      <w:r>
        <w:rPr>
          <w:rFonts w:ascii="Times New Roman" w:hAnsi="Times New Roman" w:cs="Times New Roman"/>
          <w:sz w:val="28"/>
          <w:szCs w:val="28"/>
        </w:rPr>
        <w:t xml:space="preserve">, который озвучит ваши предложения. </w:t>
      </w:r>
    </w:p>
    <w:p w:rsidR="0051481C" w:rsidRDefault="0051481C" w:rsidP="0051481C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1481C" w:rsidRDefault="0051481C" w:rsidP="0051481C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81C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A5A30" w:rsidRDefault="0051481C" w:rsidP="0051481C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</w:t>
      </w:r>
      <w:r w:rsidRPr="0051481C">
        <w:rPr>
          <w:rFonts w:ascii="Times New Roman" w:hAnsi="Times New Roman" w:cs="Times New Roman"/>
          <w:sz w:val="28"/>
          <w:szCs w:val="28"/>
        </w:rPr>
        <w:t>орошо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A5A30">
        <w:rPr>
          <w:rFonts w:ascii="Times New Roman" w:hAnsi="Times New Roman" w:cs="Times New Roman"/>
          <w:sz w:val="28"/>
          <w:szCs w:val="28"/>
        </w:rPr>
        <w:t xml:space="preserve">Второе задание. Обсудите в группах, какие дела можно провести в школе по вопросу значения, сохранения и рационального использования воды. Вы заполняете второй лист «Наши дела». </w:t>
      </w:r>
    </w:p>
    <w:p w:rsidR="0051481C" w:rsidRDefault="000A5A30" w:rsidP="0051481C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0B43">
        <w:rPr>
          <w:rFonts w:ascii="Times New Roman" w:hAnsi="Times New Roman" w:cs="Times New Roman"/>
          <w:sz w:val="28"/>
          <w:szCs w:val="28"/>
        </w:rPr>
        <w:t xml:space="preserve">(Учитель </w:t>
      </w:r>
      <w:r w:rsidR="00AC0B43">
        <w:rPr>
          <w:rFonts w:ascii="Times New Roman" w:hAnsi="Times New Roman" w:cs="Times New Roman"/>
          <w:sz w:val="28"/>
          <w:szCs w:val="28"/>
        </w:rPr>
        <w:t>вместе с детьми анализирую</w:t>
      </w:r>
      <w:r w:rsidRPr="00AC0B43">
        <w:rPr>
          <w:rFonts w:ascii="Times New Roman" w:hAnsi="Times New Roman" w:cs="Times New Roman"/>
          <w:sz w:val="28"/>
          <w:szCs w:val="28"/>
        </w:rPr>
        <w:t xml:space="preserve">т предложения </w:t>
      </w:r>
      <w:r w:rsidR="00F81AF8">
        <w:rPr>
          <w:rFonts w:ascii="Times New Roman" w:hAnsi="Times New Roman" w:cs="Times New Roman"/>
          <w:sz w:val="28"/>
          <w:szCs w:val="28"/>
        </w:rPr>
        <w:t xml:space="preserve">обучающихся и делают выводы, а один из обучающихся демонстрирует самодельную действующую модель фонтана). </w:t>
      </w:r>
      <w:r w:rsidRPr="00AC0B4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AC0B43" w:rsidRPr="00AC0B43" w:rsidRDefault="00AC0B43" w:rsidP="0051481C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A5A30" w:rsidRPr="000A5A30" w:rsidRDefault="000A5A30" w:rsidP="0051481C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сегодня мы много говорили с вами о значении воды для нас и жизни на Земле. Теперь я вам предлагаю воспеть ее в стихах. Давайте напишем синквейн. Тема: Вода. Ключевое слово выбираете сами. </w:t>
      </w:r>
    </w:p>
    <w:p w:rsidR="00B46A73" w:rsidRDefault="00110689" w:rsidP="000A7E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10689">
        <w:rPr>
          <w:rFonts w:ascii="Times New Roman" w:hAnsi="Times New Roman" w:cs="Times New Roman"/>
          <w:b/>
          <w:sz w:val="28"/>
          <w:szCs w:val="28"/>
        </w:rPr>
        <w:t>Правила написания синквейна</w:t>
      </w:r>
      <w:r w:rsidR="000A7EA9">
        <w:rPr>
          <w:rFonts w:ascii="Times New Roman" w:hAnsi="Times New Roman" w:cs="Times New Roman"/>
          <w:b/>
          <w:sz w:val="28"/>
          <w:szCs w:val="28"/>
        </w:rPr>
        <w:t>:</w:t>
      </w:r>
    </w:p>
    <w:p w:rsidR="00110689" w:rsidRDefault="00110689" w:rsidP="0011068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строка заключает в себе одно слово. Обычно существительное или местоимение, которое обозначат объект или предмет, о котором идет речь.</w:t>
      </w:r>
    </w:p>
    <w:p w:rsidR="00110689" w:rsidRDefault="00110689" w:rsidP="0011068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строке – два слова, чаще всего прилагательные или причастия. </w:t>
      </w:r>
      <w:r w:rsidR="008B4E39">
        <w:rPr>
          <w:rFonts w:ascii="Times New Roman" w:hAnsi="Times New Roman" w:cs="Times New Roman"/>
          <w:sz w:val="28"/>
          <w:szCs w:val="28"/>
        </w:rPr>
        <w:t>Они дают описание признаков и свойств выбранного в синквейне предмета или объекта.</w:t>
      </w:r>
    </w:p>
    <w:p w:rsidR="008B4E39" w:rsidRDefault="008B4E39" w:rsidP="0011068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строчка образована тремя глаголами или деепричастиями, описывающими характерные действия объекта.</w:t>
      </w:r>
    </w:p>
    <w:p w:rsidR="008B4E39" w:rsidRDefault="008B4E39" w:rsidP="0011068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Четвертая строчка – фраза из четырех слов, выражают личное отношение автора синквейна к описываемому предмету или объекту.</w:t>
      </w:r>
    </w:p>
    <w:p w:rsidR="008B4E39" w:rsidRPr="00110689" w:rsidRDefault="008B4E39" w:rsidP="0011068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пятой строке содержится одно слово, характеризующее суть предмета или объекта.</w:t>
      </w:r>
    </w:p>
    <w:p w:rsidR="00B46A73" w:rsidRDefault="000A7EA9" w:rsidP="00D8685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A7EA9">
        <w:rPr>
          <w:rFonts w:ascii="Times New Roman" w:hAnsi="Times New Roman" w:cs="Times New Roman"/>
          <w:b/>
          <w:sz w:val="32"/>
          <w:szCs w:val="32"/>
        </w:rPr>
        <w:t>Обучающиеся зачитываю</w:t>
      </w:r>
      <w:r w:rsidR="00F81AF8">
        <w:rPr>
          <w:rFonts w:ascii="Times New Roman" w:hAnsi="Times New Roman" w:cs="Times New Roman"/>
          <w:b/>
          <w:sz w:val="32"/>
          <w:szCs w:val="32"/>
        </w:rPr>
        <w:t>т</w:t>
      </w:r>
      <w:r w:rsidRPr="000A7EA9">
        <w:rPr>
          <w:rFonts w:ascii="Times New Roman" w:hAnsi="Times New Roman" w:cs="Times New Roman"/>
          <w:b/>
          <w:sz w:val="32"/>
          <w:szCs w:val="32"/>
        </w:rPr>
        <w:t xml:space="preserve"> свои стихи. Учитель благодарит всех за работу.</w:t>
      </w:r>
    </w:p>
    <w:p w:rsidR="00F81AF8" w:rsidRDefault="00F81AF8" w:rsidP="00D8685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81AF8" w:rsidRDefault="00F81AF8" w:rsidP="00D8685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81AF8" w:rsidRDefault="00F81AF8" w:rsidP="00D8685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81AF8" w:rsidRDefault="00F81AF8" w:rsidP="00D8685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81AF8" w:rsidRDefault="00F81AF8" w:rsidP="00D8685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81AF8" w:rsidRDefault="00F81AF8" w:rsidP="00F81AF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F81AF8" w:rsidRDefault="00F81AF8" w:rsidP="00F81AF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Литература: </w:t>
      </w:r>
    </w:p>
    <w:p w:rsidR="00F81AF8" w:rsidRPr="00F81AF8" w:rsidRDefault="00F81AF8" w:rsidP="00F81AF8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Аккерман Ю. Биофизика. – М.: Мир, 1964</w:t>
      </w:r>
    </w:p>
    <w:p w:rsidR="00F81AF8" w:rsidRPr="00F81AF8" w:rsidRDefault="00F81AF8" w:rsidP="00F81AF8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Балашов М.М. О природе. – М.: Просвещение, 1991</w:t>
      </w:r>
    </w:p>
    <w:p w:rsidR="00F81AF8" w:rsidRPr="00F81AF8" w:rsidRDefault="00F81AF8" w:rsidP="00F81AF8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Блудов М.И. Беседы по физике. – М.: Просвещение, 1972</w:t>
      </w:r>
    </w:p>
    <w:p w:rsidR="00F81AF8" w:rsidRPr="00F81AF8" w:rsidRDefault="00F81AF8" w:rsidP="00F81AF8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Кац И.Б. Биофизика на уроках физики. – М.: Просвещение, 1974</w:t>
      </w:r>
    </w:p>
    <w:p w:rsidR="00F81AF8" w:rsidRPr="00F81AF8" w:rsidRDefault="00F81AF8" w:rsidP="00F81AF8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Перельман Я.И., Родина Н.А. Физика. – М.: Наука, 1971</w:t>
      </w:r>
    </w:p>
    <w:p w:rsidR="00F81AF8" w:rsidRDefault="00F81AF8" w:rsidP="00F81AF8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81AF8">
        <w:rPr>
          <w:rFonts w:ascii="Times New Roman" w:hAnsi="Times New Roman" w:cs="Times New Roman"/>
          <w:sz w:val="32"/>
          <w:szCs w:val="32"/>
        </w:rPr>
        <w:t xml:space="preserve">Турдикулов </w:t>
      </w:r>
      <w:r>
        <w:rPr>
          <w:rFonts w:ascii="Times New Roman" w:hAnsi="Times New Roman" w:cs="Times New Roman"/>
          <w:sz w:val="32"/>
          <w:szCs w:val="32"/>
        </w:rPr>
        <w:t>Э.А. Экологическое образование и воспитание учащихся в процессе обучения физике. – М.: Просвещение, 1988</w:t>
      </w:r>
    </w:p>
    <w:p w:rsidR="00F81AF8" w:rsidRDefault="00F81AF8" w:rsidP="00F81AF8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Перышкин А.В. Физика – 7. – М.: Дрофа, 2007</w:t>
      </w:r>
    </w:p>
    <w:p w:rsidR="00F81AF8" w:rsidRDefault="00F81AF8" w:rsidP="00F81AF8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Горлова Л.А. Интегрированные уроки физики. М.: «Вако», 2009</w:t>
      </w:r>
    </w:p>
    <w:p w:rsidR="00F81AF8" w:rsidRDefault="00F81AF8" w:rsidP="00F81AF8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Горлова Л.А. Нетрадиционные уроки, внеурочные мероприятия по физике. М.: «Вако», 2006</w:t>
      </w:r>
    </w:p>
    <w:p w:rsidR="00F81AF8" w:rsidRPr="00F81AF8" w:rsidRDefault="00F81AF8" w:rsidP="00F81AF8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http</w:t>
      </w:r>
      <w:r>
        <w:rPr>
          <w:rFonts w:ascii="Times New Roman" w:hAnsi="Times New Roman" w:cs="Times New Roman"/>
          <w:sz w:val="32"/>
          <w:szCs w:val="32"/>
        </w:rPr>
        <w:t>:</w:t>
      </w:r>
      <w:r w:rsidR="003963DF" w:rsidRPr="003963DF">
        <w:rPr>
          <w:rFonts w:ascii="Times New Roman" w:hAnsi="Times New Roman" w:cs="Times New Roman"/>
          <w:sz w:val="32"/>
          <w:szCs w:val="32"/>
        </w:rPr>
        <w:t>//</w:t>
      </w:r>
      <w:r w:rsidR="003963DF">
        <w:rPr>
          <w:rFonts w:ascii="Times New Roman" w:hAnsi="Times New Roman" w:cs="Times New Roman"/>
          <w:sz w:val="32"/>
          <w:szCs w:val="32"/>
          <w:lang w:val="en-US"/>
        </w:rPr>
        <w:t>nnspu</w:t>
      </w:r>
      <w:r w:rsidR="003963DF">
        <w:rPr>
          <w:rFonts w:ascii="Times New Roman" w:hAnsi="Times New Roman" w:cs="Times New Roman"/>
          <w:sz w:val="32"/>
          <w:szCs w:val="32"/>
        </w:rPr>
        <w:t>.</w:t>
      </w:r>
      <w:r w:rsidR="003963DF">
        <w:rPr>
          <w:rFonts w:ascii="Times New Roman" w:hAnsi="Times New Roman" w:cs="Times New Roman"/>
          <w:sz w:val="32"/>
          <w:szCs w:val="32"/>
          <w:lang w:val="en-US"/>
        </w:rPr>
        <w:t>ru</w:t>
      </w:r>
      <w:r w:rsidR="003963DF" w:rsidRPr="003963DF">
        <w:rPr>
          <w:rFonts w:ascii="Times New Roman" w:hAnsi="Times New Roman" w:cs="Times New Roman"/>
          <w:sz w:val="32"/>
          <w:szCs w:val="32"/>
        </w:rPr>
        <w:t>/</w:t>
      </w:r>
      <w:r w:rsidR="003963DF">
        <w:rPr>
          <w:rFonts w:ascii="Times New Roman" w:hAnsi="Times New Roman" w:cs="Times New Roman"/>
          <w:sz w:val="32"/>
          <w:szCs w:val="32"/>
          <w:lang w:val="en-US"/>
        </w:rPr>
        <w:t>materials</w:t>
      </w:r>
      <w:r w:rsidR="003963DF" w:rsidRPr="003963DF">
        <w:rPr>
          <w:rFonts w:ascii="Times New Roman" w:hAnsi="Times New Roman" w:cs="Times New Roman"/>
          <w:sz w:val="32"/>
          <w:szCs w:val="32"/>
        </w:rPr>
        <w:t>/</w:t>
      </w:r>
      <w:r w:rsidR="003963DF">
        <w:rPr>
          <w:rFonts w:ascii="Times New Roman" w:hAnsi="Times New Roman" w:cs="Times New Roman"/>
          <w:sz w:val="32"/>
          <w:szCs w:val="32"/>
          <w:lang w:val="en-US"/>
        </w:rPr>
        <w:t>egf</w:t>
      </w:r>
      <w:r w:rsidR="003963DF" w:rsidRPr="003963DF">
        <w:rPr>
          <w:rFonts w:ascii="Times New Roman" w:hAnsi="Times New Roman" w:cs="Times New Roman"/>
          <w:sz w:val="32"/>
          <w:szCs w:val="32"/>
        </w:rPr>
        <w:t>/</w:t>
      </w:r>
      <w:r w:rsidR="003963DF">
        <w:rPr>
          <w:rFonts w:ascii="Times New Roman" w:hAnsi="Times New Roman" w:cs="Times New Roman"/>
          <w:sz w:val="32"/>
          <w:szCs w:val="32"/>
          <w:lang w:val="en-US"/>
        </w:rPr>
        <w:t>texbook</w:t>
      </w:r>
      <w:r w:rsidR="003963DF" w:rsidRPr="003963DF">
        <w:rPr>
          <w:rFonts w:ascii="Times New Roman" w:hAnsi="Times New Roman" w:cs="Times New Roman"/>
          <w:sz w:val="32"/>
          <w:szCs w:val="32"/>
        </w:rPr>
        <w:t>/</w:t>
      </w:r>
      <w:r w:rsidR="003963DF">
        <w:rPr>
          <w:rFonts w:ascii="Times New Roman" w:hAnsi="Times New Roman" w:cs="Times New Roman"/>
          <w:sz w:val="32"/>
          <w:szCs w:val="32"/>
          <w:lang w:val="en-US"/>
        </w:rPr>
        <w:t>projects</w:t>
      </w:r>
      <w:r w:rsidR="003963DF" w:rsidRPr="003963DF">
        <w:rPr>
          <w:rFonts w:ascii="Times New Roman" w:hAnsi="Times New Roman" w:cs="Times New Roman"/>
          <w:sz w:val="32"/>
          <w:szCs w:val="32"/>
        </w:rPr>
        <w:t>/</w:t>
      </w:r>
      <w:r w:rsidR="003963DF">
        <w:rPr>
          <w:rFonts w:ascii="Times New Roman" w:hAnsi="Times New Roman" w:cs="Times New Roman"/>
          <w:sz w:val="32"/>
          <w:szCs w:val="32"/>
          <w:lang w:val="en-US"/>
        </w:rPr>
        <w:t>water</w:t>
      </w:r>
      <w:r w:rsidR="003963DF">
        <w:rPr>
          <w:rFonts w:ascii="Times New Roman" w:hAnsi="Times New Roman" w:cs="Times New Roman"/>
          <w:sz w:val="32"/>
          <w:szCs w:val="32"/>
        </w:rPr>
        <w:t>.</w:t>
      </w:r>
      <w:r w:rsidR="003963DF">
        <w:rPr>
          <w:rFonts w:ascii="Times New Roman" w:hAnsi="Times New Roman" w:cs="Times New Roman"/>
          <w:sz w:val="32"/>
          <w:szCs w:val="32"/>
          <w:lang w:val="en-US"/>
        </w:rPr>
        <w:t>html</w:t>
      </w:r>
    </w:p>
    <w:sectPr w:rsidR="00F81AF8" w:rsidRPr="00F81AF8" w:rsidSect="008B4E39">
      <w:type w:val="continuous"/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DC4"/>
    <w:multiLevelType w:val="hybridMultilevel"/>
    <w:tmpl w:val="6158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721E2"/>
    <w:multiLevelType w:val="hybridMultilevel"/>
    <w:tmpl w:val="E60E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A5314"/>
    <w:multiLevelType w:val="hybridMultilevel"/>
    <w:tmpl w:val="A81CD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21B5F"/>
    <w:multiLevelType w:val="hybridMultilevel"/>
    <w:tmpl w:val="F56A75B4"/>
    <w:lvl w:ilvl="0" w:tplc="0570F9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A2CC3"/>
    <w:multiLevelType w:val="hybridMultilevel"/>
    <w:tmpl w:val="51905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F1362"/>
    <w:multiLevelType w:val="hybridMultilevel"/>
    <w:tmpl w:val="FAD67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11E5D"/>
    <w:multiLevelType w:val="hybridMultilevel"/>
    <w:tmpl w:val="3BC0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560C9"/>
    <w:multiLevelType w:val="hybridMultilevel"/>
    <w:tmpl w:val="039AA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850"/>
    <w:rsid w:val="00004878"/>
    <w:rsid w:val="00072795"/>
    <w:rsid w:val="000A1488"/>
    <w:rsid w:val="000A5A30"/>
    <w:rsid w:val="000A7EA9"/>
    <w:rsid w:val="000B5B7B"/>
    <w:rsid w:val="00110689"/>
    <w:rsid w:val="00177A56"/>
    <w:rsid w:val="0019037A"/>
    <w:rsid w:val="001F5AD5"/>
    <w:rsid w:val="00205C3D"/>
    <w:rsid w:val="002B7988"/>
    <w:rsid w:val="003466C3"/>
    <w:rsid w:val="003963DF"/>
    <w:rsid w:val="004D1196"/>
    <w:rsid w:val="0051481C"/>
    <w:rsid w:val="00570979"/>
    <w:rsid w:val="005C5557"/>
    <w:rsid w:val="005F49E5"/>
    <w:rsid w:val="00637B39"/>
    <w:rsid w:val="00653FC0"/>
    <w:rsid w:val="00676195"/>
    <w:rsid w:val="006C3686"/>
    <w:rsid w:val="006C3912"/>
    <w:rsid w:val="007048EB"/>
    <w:rsid w:val="0087333E"/>
    <w:rsid w:val="008B4E39"/>
    <w:rsid w:val="008B7385"/>
    <w:rsid w:val="00941401"/>
    <w:rsid w:val="009674C0"/>
    <w:rsid w:val="00975238"/>
    <w:rsid w:val="00AC0B43"/>
    <w:rsid w:val="00AF5E66"/>
    <w:rsid w:val="00B134BE"/>
    <w:rsid w:val="00B46A73"/>
    <w:rsid w:val="00B5583E"/>
    <w:rsid w:val="00B708C2"/>
    <w:rsid w:val="00BA6DA4"/>
    <w:rsid w:val="00BC31E0"/>
    <w:rsid w:val="00BC7DB5"/>
    <w:rsid w:val="00BD3285"/>
    <w:rsid w:val="00D63330"/>
    <w:rsid w:val="00D86850"/>
    <w:rsid w:val="00D97C85"/>
    <w:rsid w:val="00E2434E"/>
    <w:rsid w:val="00F4560A"/>
    <w:rsid w:val="00F81AF8"/>
    <w:rsid w:val="00F92788"/>
    <w:rsid w:val="00FE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0" type="connector" idref="#_x0000_s1075"/>
        <o:r id="V:Rule11" type="connector" idref="#_x0000_s1070"/>
        <o:r id="V:Rule12" type="connector" idref="#_x0000_s1072"/>
        <o:r id="V:Rule13" type="connector" idref="#_x0000_s1073"/>
        <o:r id="V:Rule14" type="connector" idref="#_x0000_s1069"/>
        <o:r id="V:Rule15" type="connector" idref="#_x0000_s1068"/>
        <o:r id="V:Rule16" type="connector" idref="#_x0000_s1071"/>
        <o:r id="V:Rule17" type="connector" idref="#_x0000_s1061"/>
        <o:r id="V:Rule18" type="connector" idref="#_x0000_s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466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466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B46A73"/>
    <w:pPr>
      <w:ind w:left="720"/>
      <w:contextualSpacing/>
    </w:pPr>
  </w:style>
  <w:style w:type="table" w:styleId="a6">
    <w:name w:val="Table Grid"/>
    <w:basedOn w:val="a1"/>
    <w:uiPriority w:val="59"/>
    <w:rsid w:val="005F49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7D713-F2B5-4C74-92FA-BB84436CF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2012-04-21T08:35:00Z</cp:lastPrinted>
  <dcterms:created xsi:type="dcterms:W3CDTF">2014-06-09T07:27:00Z</dcterms:created>
  <dcterms:modified xsi:type="dcterms:W3CDTF">2014-06-09T07:30:00Z</dcterms:modified>
</cp:coreProperties>
</file>