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BE" w:rsidRDefault="009B04BE" w:rsidP="00B83F51">
      <w:pPr>
        <w:tabs>
          <w:tab w:val="left" w:pos="900"/>
        </w:tabs>
        <w:spacing w:line="240" w:lineRule="atLeast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713C71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8pt;height:275.25pt;visibility:visible">
            <v:imagedata r:id="rId4" o:title=""/>
          </v:shape>
        </w:pict>
      </w:r>
    </w:p>
    <w:p w:rsidR="009B04BE" w:rsidRPr="00B83F51" w:rsidRDefault="009B04BE" w:rsidP="00B83F51">
      <w:pPr>
        <w:tabs>
          <w:tab w:val="left" w:pos="900"/>
        </w:tabs>
        <w:spacing w:line="240" w:lineRule="atLeast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B83F51">
        <w:rPr>
          <w:rFonts w:ascii="Times New Roman" w:hAnsi="Times New Roman"/>
          <w:b/>
          <w:bCs/>
          <w:iCs/>
          <w:color w:val="FF0000"/>
          <w:sz w:val="28"/>
          <w:szCs w:val="28"/>
        </w:rPr>
        <w:t>Профи</w:t>
      </w:r>
      <w:r>
        <w:rPr>
          <w:rFonts w:ascii="Times New Roman" w:hAnsi="Times New Roman"/>
          <w:b/>
          <w:bCs/>
          <w:iCs/>
          <w:color w:val="FF0000"/>
          <w:sz w:val="28"/>
          <w:szCs w:val="28"/>
        </w:rPr>
        <w:t>лактическое мероприятие «Весенние</w:t>
      </w:r>
      <w:r w:rsidRPr="00B83F51">
        <w:rPr>
          <w:rFonts w:ascii="Times New Roman" w:hAnsi="Times New Roman"/>
          <w:b/>
          <w:bCs/>
          <w:iCs/>
          <w:color w:val="FF0000"/>
          <w:sz w:val="28"/>
          <w:szCs w:val="28"/>
        </w:rPr>
        <w:t xml:space="preserve"> каникулы»</w:t>
      </w:r>
    </w:p>
    <w:p w:rsidR="009B04BE" w:rsidRDefault="009B04BE" w:rsidP="00B83F5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9A409E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За 2 месяца 2017 года</w:t>
      </w:r>
      <w:r w:rsidRPr="009A409E">
        <w:rPr>
          <w:rFonts w:ascii="Times New Roman" w:hAnsi="Times New Roman"/>
          <w:iCs/>
          <w:sz w:val="28"/>
          <w:szCs w:val="28"/>
        </w:rPr>
        <w:t xml:space="preserve"> на территории Челябинской области зарегистрировано </w:t>
      </w:r>
      <w:r>
        <w:rPr>
          <w:rFonts w:ascii="Times New Roman" w:hAnsi="Times New Roman"/>
          <w:iCs/>
          <w:sz w:val="28"/>
          <w:szCs w:val="28"/>
        </w:rPr>
        <w:t>52</w:t>
      </w:r>
      <w:r w:rsidRPr="009A409E">
        <w:rPr>
          <w:rFonts w:ascii="Times New Roman" w:hAnsi="Times New Roman"/>
          <w:iCs/>
          <w:sz w:val="28"/>
          <w:szCs w:val="28"/>
        </w:rPr>
        <w:t xml:space="preserve"> дорожно-транспортных происшествия с участием </w:t>
      </w:r>
      <w:r>
        <w:rPr>
          <w:rFonts w:ascii="Times New Roman" w:hAnsi="Times New Roman"/>
          <w:iCs/>
          <w:sz w:val="28"/>
          <w:szCs w:val="28"/>
        </w:rPr>
        <w:t xml:space="preserve">несовершеннолетних, в которых 1 ребенок </w:t>
      </w:r>
      <w:r w:rsidRPr="009A409E">
        <w:rPr>
          <w:rFonts w:ascii="Times New Roman" w:hAnsi="Times New Roman"/>
          <w:iCs/>
          <w:sz w:val="28"/>
          <w:szCs w:val="28"/>
        </w:rPr>
        <w:t xml:space="preserve"> погиб</w:t>
      </w:r>
      <w:r>
        <w:rPr>
          <w:rFonts w:ascii="Times New Roman" w:hAnsi="Times New Roman"/>
          <w:iCs/>
          <w:sz w:val="28"/>
          <w:szCs w:val="28"/>
        </w:rPr>
        <w:t xml:space="preserve"> и 57 получили травмы. В 11</w:t>
      </w:r>
      <w:r w:rsidRPr="009A409E">
        <w:rPr>
          <w:rFonts w:ascii="Times New Roman" w:hAnsi="Times New Roman"/>
          <w:iCs/>
          <w:sz w:val="28"/>
          <w:szCs w:val="28"/>
        </w:rPr>
        <w:t xml:space="preserve"> происшествиях несовершеннолетние пострадали по своей неосторожности.</w:t>
      </w:r>
    </w:p>
    <w:p w:rsidR="009B04BE" w:rsidRPr="009A409E" w:rsidRDefault="009B04BE" w:rsidP="00B83F5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9A409E">
        <w:rPr>
          <w:rFonts w:ascii="Times New Roman" w:hAnsi="Times New Roman"/>
          <w:iCs/>
          <w:sz w:val="28"/>
          <w:szCs w:val="28"/>
        </w:rPr>
        <w:tab/>
        <w:t xml:space="preserve">В целях предупреждения дорожно-транспортных происшествий с участием детей на улицах и дорогах города   в </w:t>
      </w:r>
      <w:r w:rsidRPr="009A409E">
        <w:rPr>
          <w:rFonts w:ascii="Times New Roman" w:hAnsi="Times New Roman"/>
          <w:b/>
          <w:iCs/>
          <w:sz w:val="28"/>
          <w:szCs w:val="28"/>
        </w:rPr>
        <w:t>период с</w:t>
      </w:r>
      <w:r w:rsidRPr="009A409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20 марта  по  02 апреля 2017</w:t>
      </w:r>
      <w:r w:rsidRPr="009A409E">
        <w:rPr>
          <w:rFonts w:ascii="Times New Roman" w:hAnsi="Times New Roman"/>
          <w:b/>
          <w:iCs/>
          <w:sz w:val="28"/>
          <w:szCs w:val="28"/>
        </w:rPr>
        <w:t xml:space="preserve"> года</w:t>
      </w:r>
      <w:r w:rsidRPr="009A409E">
        <w:rPr>
          <w:rFonts w:ascii="Times New Roman" w:hAnsi="Times New Roman"/>
          <w:iCs/>
          <w:sz w:val="28"/>
          <w:szCs w:val="28"/>
        </w:rPr>
        <w:t xml:space="preserve"> на территории г. Снежинска будет организовано и проведено профи</w:t>
      </w:r>
      <w:r>
        <w:rPr>
          <w:rFonts w:ascii="Times New Roman" w:hAnsi="Times New Roman"/>
          <w:iCs/>
          <w:sz w:val="28"/>
          <w:szCs w:val="28"/>
        </w:rPr>
        <w:t>лактическое мероприятие «Весенние</w:t>
      </w:r>
      <w:r w:rsidRPr="009A409E">
        <w:rPr>
          <w:rFonts w:ascii="Times New Roman" w:hAnsi="Times New Roman"/>
          <w:iCs/>
          <w:sz w:val="28"/>
          <w:szCs w:val="28"/>
        </w:rPr>
        <w:t xml:space="preserve"> каникулы».</w:t>
      </w:r>
    </w:p>
    <w:p w:rsidR="009B04BE" w:rsidRPr="009A409E" w:rsidRDefault="009B04BE" w:rsidP="00B83F5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9A409E">
        <w:rPr>
          <w:rFonts w:ascii="Times New Roman" w:hAnsi="Times New Roman"/>
          <w:iCs/>
          <w:sz w:val="28"/>
          <w:szCs w:val="28"/>
        </w:rPr>
        <w:tab/>
        <w:t>Сотрудники Госавтоинспекции до начала каникул проведут профилактические беседы с обучающимися, примут участие в проведении род</w:t>
      </w:r>
      <w:r>
        <w:rPr>
          <w:rFonts w:ascii="Times New Roman" w:hAnsi="Times New Roman"/>
          <w:iCs/>
          <w:sz w:val="28"/>
          <w:szCs w:val="28"/>
        </w:rPr>
        <w:t>ительских собраний, расскажут о необходимости использования</w:t>
      </w:r>
      <w:r w:rsidRPr="009A409E">
        <w:rPr>
          <w:rFonts w:ascii="Times New Roman" w:hAnsi="Times New Roman"/>
          <w:iCs/>
          <w:sz w:val="28"/>
          <w:szCs w:val="28"/>
        </w:rPr>
        <w:t xml:space="preserve"> световозвращающих элементов на одежде детей</w:t>
      </w:r>
      <w:r>
        <w:rPr>
          <w:rFonts w:ascii="Times New Roman" w:hAnsi="Times New Roman"/>
          <w:iCs/>
          <w:sz w:val="28"/>
          <w:szCs w:val="28"/>
        </w:rPr>
        <w:t xml:space="preserve"> в темное время суток</w:t>
      </w:r>
      <w:r w:rsidRPr="009A409E">
        <w:rPr>
          <w:rFonts w:ascii="Times New Roman" w:hAnsi="Times New Roman"/>
          <w:iCs/>
          <w:sz w:val="28"/>
          <w:szCs w:val="28"/>
        </w:rPr>
        <w:t>. Будут организованы массовые проверки группами нарядов ДПС вблизи образовательных организаций по выявлению водителей, нарушающих правила перевозки детей.</w:t>
      </w:r>
    </w:p>
    <w:p w:rsidR="009B04BE" w:rsidRPr="009A409E" w:rsidRDefault="009B04BE" w:rsidP="00B83F51">
      <w:pPr>
        <w:pStyle w:val="BodyText"/>
        <w:tabs>
          <w:tab w:val="left" w:pos="-3402"/>
          <w:tab w:val="left" w:pos="0"/>
        </w:tabs>
        <w:ind w:right="-1"/>
        <w:rPr>
          <w:iCs/>
          <w:sz w:val="28"/>
          <w:szCs w:val="28"/>
        </w:rPr>
      </w:pPr>
      <w:r w:rsidRPr="009A409E">
        <w:rPr>
          <w:iCs/>
          <w:sz w:val="28"/>
          <w:szCs w:val="28"/>
        </w:rPr>
        <w:tab/>
        <w:t>Наряды ДПС нацелены на разъяснительную и профилактическую работу по предупреждению ДТП с участием несовершеннолетних.</w:t>
      </w:r>
      <w:r w:rsidRPr="009A409E">
        <w:rPr>
          <w:iCs/>
          <w:sz w:val="28"/>
          <w:szCs w:val="28"/>
        </w:rPr>
        <w:tab/>
      </w:r>
      <w:r w:rsidRPr="009A409E">
        <w:rPr>
          <w:iCs/>
          <w:sz w:val="28"/>
          <w:szCs w:val="28"/>
        </w:rPr>
        <w:tab/>
      </w:r>
    </w:p>
    <w:p w:rsidR="009B04BE" w:rsidRPr="00713A84" w:rsidRDefault="009B04BE" w:rsidP="00B83F51">
      <w:pPr>
        <w:pStyle w:val="BodyText"/>
        <w:tabs>
          <w:tab w:val="left" w:pos="-3402"/>
          <w:tab w:val="left" w:pos="0"/>
        </w:tabs>
        <w:ind w:right="-1"/>
        <w:rPr>
          <w:b/>
          <w:bCs/>
          <w:iCs/>
          <w:sz w:val="16"/>
          <w:szCs w:val="16"/>
        </w:rPr>
      </w:pPr>
      <w:r w:rsidRPr="009A409E">
        <w:rPr>
          <w:b/>
          <w:bCs/>
          <w:iCs/>
          <w:sz w:val="28"/>
          <w:szCs w:val="28"/>
        </w:rPr>
        <w:tab/>
      </w:r>
    </w:p>
    <w:p w:rsidR="009B04BE" w:rsidRPr="009A409E" w:rsidRDefault="009B04BE" w:rsidP="00B83F51">
      <w:pPr>
        <w:pStyle w:val="BodyText"/>
        <w:tabs>
          <w:tab w:val="left" w:pos="-3402"/>
          <w:tab w:val="left" w:pos="0"/>
        </w:tabs>
        <w:ind w:right="-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9A409E">
        <w:rPr>
          <w:b/>
          <w:bCs/>
          <w:iCs/>
          <w:sz w:val="28"/>
          <w:szCs w:val="28"/>
        </w:rPr>
        <w:t>Госавтоинспекция призывает водителей быть более внимательными и предупредительными к юным пешеходам!</w:t>
      </w:r>
    </w:p>
    <w:p w:rsidR="009B04BE" w:rsidRPr="001F506A" w:rsidRDefault="009B04BE" w:rsidP="00C12A7D">
      <w:pPr>
        <w:tabs>
          <w:tab w:val="left" w:pos="900"/>
        </w:tabs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1F506A">
        <w:rPr>
          <w:b/>
          <w:bCs/>
          <w:i/>
          <w:iCs/>
          <w:sz w:val="26"/>
          <w:szCs w:val="26"/>
        </w:rPr>
        <w:tab/>
      </w:r>
    </w:p>
    <w:p w:rsidR="009B04BE" w:rsidRPr="00B83F51" w:rsidRDefault="009B04BE" w:rsidP="00C12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3F51">
        <w:rPr>
          <w:rFonts w:ascii="Times New Roman" w:hAnsi="Times New Roman"/>
          <w:sz w:val="28"/>
          <w:szCs w:val="28"/>
        </w:rPr>
        <w:t>Специалист штабной группы ОР ДПС ОГИБДД</w:t>
      </w:r>
    </w:p>
    <w:p w:rsidR="009B04BE" w:rsidRPr="00B83F51" w:rsidRDefault="009B04BE" w:rsidP="00C12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3F51">
        <w:rPr>
          <w:rFonts w:ascii="Times New Roman" w:hAnsi="Times New Roman"/>
          <w:sz w:val="28"/>
          <w:szCs w:val="28"/>
        </w:rPr>
        <w:t>Отдела МВД России по ЗАТО г. Снежинск</w:t>
      </w:r>
    </w:p>
    <w:p w:rsidR="009B04BE" w:rsidRPr="00B83F51" w:rsidRDefault="009B04BE" w:rsidP="00C12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3F51">
        <w:rPr>
          <w:rFonts w:ascii="Times New Roman" w:hAnsi="Times New Roman"/>
          <w:sz w:val="28"/>
          <w:szCs w:val="28"/>
        </w:rPr>
        <w:t xml:space="preserve">старший лейтенант полиции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83F51">
        <w:rPr>
          <w:rFonts w:ascii="Times New Roman" w:hAnsi="Times New Roman"/>
          <w:sz w:val="28"/>
          <w:szCs w:val="28"/>
        </w:rPr>
        <w:t>Л.В. Медведенко</w:t>
      </w:r>
    </w:p>
    <w:sectPr w:rsidR="009B04BE" w:rsidRPr="00B83F51" w:rsidSect="00713A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45D"/>
    <w:rsid w:val="001F506A"/>
    <w:rsid w:val="0027020B"/>
    <w:rsid w:val="00310055"/>
    <w:rsid w:val="003642BE"/>
    <w:rsid w:val="00417F99"/>
    <w:rsid w:val="00670141"/>
    <w:rsid w:val="006765AB"/>
    <w:rsid w:val="00713A84"/>
    <w:rsid w:val="00713C71"/>
    <w:rsid w:val="00836165"/>
    <w:rsid w:val="0086245D"/>
    <w:rsid w:val="009A409E"/>
    <w:rsid w:val="009B04BE"/>
    <w:rsid w:val="009D0A51"/>
    <w:rsid w:val="009F5FF7"/>
    <w:rsid w:val="00B46F9C"/>
    <w:rsid w:val="00B83F51"/>
    <w:rsid w:val="00C12A7D"/>
    <w:rsid w:val="00D43D4F"/>
    <w:rsid w:val="00D462A4"/>
    <w:rsid w:val="00E674B5"/>
    <w:rsid w:val="00EC1CF1"/>
    <w:rsid w:val="00EC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624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6245D"/>
    <w:rPr>
      <w:rFonts w:ascii="Courier New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83F51"/>
    <w:pPr>
      <w:spacing w:after="0" w:line="240" w:lineRule="auto"/>
      <w:ind w:right="5244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3F51"/>
    <w:rPr>
      <w:rFonts w:ascii="Times New Roman" w:hAnsi="Times New Roman" w:cs="Times New Roman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1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205</Words>
  <Characters>1174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###</dc:creator>
  <cp:keywords/>
  <dc:description/>
  <cp:lastModifiedBy>Степовик О.А.</cp:lastModifiedBy>
  <cp:revision>5</cp:revision>
  <cp:lastPrinted>2017-03-23T10:33:00Z</cp:lastPrinted>
  <dcterms:created xsi:type="dcterms:W3CDTF">2016-10-24T08:15:00Z</dcterms:created>
  <dcterms:modified xsi:type="dcterms:W3CDTF">2017-03-23T10:33:00Z</dcterms:modified>
</cp:coreProperties>
</file>