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РАБОЧАЯ ПРОГРАММА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 xml:space="preserve">по учебному предмету </w:t>
      </w:r>
      <w:r w:rsidRPr="00AB55FA">
        <w:rPr>
          <w:rFonts w:ascii="Arial" w:hAnsi="Arial" w:cs="Arial"/>
        </w:rPr>
        <w:t>«</w:t>
      </w:r>
      <w:r w:rsidRPr="00AB55FA">
        <w:rPr>
          <w:rFonts w:ascii="Arial CYR" w:hAnsi="Arial CYR" w:cs="Arial CYR"/>
        </w:rPr>
        <w:t>Актёрское мастерство и постановка спектакля</w:t>
      </w:r>
      <w:r w:rsidRPr="00AB55FA">
        <w:rPr>
          <w:rFonts w:ascii="Arial" w:hAnsi="Arial" w:cs="Arial"/>
        </w:rPr>
        <w:t>»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Ступень обучения: общее образование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Количество за</w:t>
      </w:r>
      <w:r w:rsidR="00AB55FA" w:rsidRPr="00AB55FA">
        <w:rPr>
          <w:rFonts w:ascii="Arial CYR" w:hAnsi="Arial CYR" w:cs="Arial CYR"/>
        </w:rPr>
        <w:t>нятий (по 2 ч.), в неделю - 2.</w:t>
      </w:r>
      <w:r w:rsidRPr="00AB55FA">
        <w:rPr>
          <w:rFonts w:ascii="Arial CYR" w:hAnsi="Arial CYR" w:cs="Arial CYR"/>
        </w:rPr>
        <w:t xml:space="preserve"> общее число 64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Составитель: Бурлаков Никита Андреевич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ПОЯСНИТЕЛЬНАЯ ЗАПИСКА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Общая характеристика учебного предмета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Изучение искусства актёрского мастерства подразумевает под собой владение собственным актёрским инструментом</w:t>
      </w:r>
      <w:r w:rsidR="00AB55FA" w:rsidRPr="00AB55FA">
        <w:rPr>
          <w:rFonts w:ascii="Arial CYR" w:hAnsi="Arial CYR" w:cs="Arial CYR"/>
        </w:rPr>
        <w:t xml:space="preserve"> </w:t>
      </w:r>
      <w:r w:rsidRPr="00AB55FA">
        <w:rPr>
          <w:rFonts w:ascii="Arial CYR" w:hAnsi="Arial CYR" w:cs="Arial CYR"/>
        </w:rPr>
        <w:t>(тело ак</w:t>
      </w:r>
      <w:r w:rsidR="00AB55FA" w:rsidRPr="00AB55FA">
        <w:rPr>
          <w:rFonts w:ascii="Arial CYR" w:hAnsi="Arial CYR" w:cs="Arial CYR"/>
        </w:rPr>
        <w:t>тёра, голос, чувство ритма и т.</w:t>
      </w:r>
      <w:r w:rsidRPr="00AB55FA">
        <w:rPr>
          <w:rFonts w:ascii="Arial CYR" w:hAnsi="Arial CYR" w:cs="Arial CYR"/>
        </w:rPr>
        <w:t xml:space="preserve">д.) Обучение базовым урокам актёрского мастерства и последующая постановка получасового спектакля на основе </w:t>
      </w:r>
      <w:r w:rsidR="00AB55FA" w:rsidRPr="00AB55FA">
        <w:rPr>
          <w:rFonts w:ascii="Arial CYR" w:hAnsi="Arial CYR" w:cs="Arial CYR"/>
        </w:rPr>
        <w:t>изученных</w:t>
      </w:r>
      <w:r w:rsidRPr="00AB55FA">
        <w:rPr>
          <w:rFonts w:ascii="Arial CYR" w:hAnsi="Arial CYR" w:cs="Arial CYR"/>
        </w:rPr>
        <w:t xml:space="preserve"> базовых приёмов актёрского существования.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Цели курса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Учебный курс предполагает, что ознакомление с искусством актёрского мастерства позволит выявить заинтересованных в процессе постановки спектакля, и педагог сможет направить их фантазию</w:t>
      </w:r>
      <w:r w:rsidR="002B1F89">
        <w:rPr>
          <w:rFonts w:ascii="Arial CYR" w:hAnsi="Arial CYR" w:cs="Arial CYR"/>
        </w:rPr>
        <w:t xml:space="preserve"> на создание своего авторского </w:t>
      </w:r>
      <w:r w:rsidRPr="00AB55FA">
        <w:rPr>
          <w:rFonts w:ascii="Arial CYR" w:hAnsi="Arial CYR" w:cs="Arial CYR"/>
        </w:rPr>
        <w:t>спектакля. В рамках курса участники развивают свои таланты и учатся воплощать задуманные творческие планы в жизнь, учатся быть раскрепощенными и использовать свой актёрский инструмент</w:t>
      </w:r>
      <w:r w:rsidR="00AB55FA">
        <w:rPr>
          <w:rFonts w:ascii="Arial CYR" w:hAnsi="Arial CYR" w:cs="Arial CYR"/>
        </w:rPr>
        <w:t xml:space="preserve"> </w:t>
      </w:r>
      <w:r w:rsidRPr="00AB55FA">
        <w:rPr>
          <w:rFonts w:ascii="Arial CYR" w:hAnsi="Arial CYR" w:cs="Arial CYR"/>
        </w:rPr>
        <w:t>(тело актёра, голос, чувство ритм</w:t>
      </w:r>
      <w:r w:rsidR="00AB55FA">
        <w:rPr>
          <w:rFonts w:ascii="Arial CYR" w:hAnsi="Arial CYR" w:cs="Arial CYR"/>
        </w:rPr>
        <w:t>а и т.</w:t>
      </w:r>
      <w:r w:rsidR="00AB55FA" w:rsidRPr="00AB55FA">
        <w:rPr>
          <w:rFonts w:ascii="Arial CYR" w:hAnsi="Arial CYR" w:cs="Arial CYR"/>
        </w:rPr>
        <w:t>д.) для работы на сцене.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Этапы погружения ученика в процесс создания спектакля</w:t>
      </w:r>
    </w:p>
    <w:p w:rsidR="00362824" w:rsidRPr="00AB55FA" w:rsidRDefault="00AB55FA">
      <w:pPr>
        <w:widowControl w:val="0"/>
        <w:autoSpaceDE w:val="0"/>
      </w:pPr>
      <w:r w:rsidRPr="00AB55FA">
        <w:rPr>
          <w:rFonts w:ascii="Arial CYR" w:hAnsi="Arial CYR" w:cs="Arial CYR"/>
        </w:rPr>
        <w:t>1. Ознакомление.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Обзор истории развития актёрского мастерства и театра с подробным рассказом об особенностях различных актёрских техник (Система Станиславского, Мейерхольда, Михаила Чехо</w:t>
      </w:r>
      <w:r w:rsidR="00AB55FA" w:rsidRPr="00AB55FA">
        <w:rPr>
          <w:rFonts w:ascii="Arial CYR" w:hAnsi="Arial CYR" w:cs="Arial CYR"/>
        </w:rPr>
        <w:t>ва и проч.). 1 занятие по 2 ч.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Творческий тур (отбор участников спектакля относительно их творче</w:t>
      </w:r>
      <w:r w:rsidR="00AB55FA">
        <w:rPr>
          <w:rFonts w:ascii="Arial CYR" w:hAnsi="Arial CYR" w:cs="Arial CYR"/>
        </w:rPr>
        <w:t>ских данных)</w:t>
      </w:r>
      <w:r w:rsidR="00AB55FA" w:rsidRPr="00AB55FA">
        <w:rPr>
          <w:rFonts w:ascii="Arial CYR" w:hAnsi="Arial CYR" w:cs="Arial CYR"/>
        </w:rPr>
        <w:t>. 1 занятие по 2ч.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2.Актёрские тренинги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Актёрские тренинги на внимание и собранность.</w:t>
      </w:r>
    </w:p>
    <w:p w:rsidR="00362824" w:rsidRPr="00AB55FA" w:rsidRDefault="00AB55FA">
      <w:pPr>
        <w:widowControl w:val="0"/>
        <w:autoSpaceDE w:val="0"/>
      </w:pPr>
      <w:r w:rsidRPr="00AB55FA">
        <w:rPr>
          <w:rFonts w:ascii="Arial CYR" w:hAnsi="Arial CYR" w:cs="Arial CYR"/>
        </w:rPr>
        <w:t>2 занятия по 2 ч.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 xml:space="preserve">Актёрские тренинги на </w:t>
      </w:r>
      <w:proofErr w:type="spellStart"/>
      <w:r w:rsidRPr="00AB55FA">
        <w:rPr>
          <w:rFonts w:ascii="Arial CYR" w:hAnsi="Arial CYR" w:cs="Arial CYR"/>
        </w:rPr>
        <w:t>раскреп</w:t>
      </w:r>
      <w:r w:rsidR="00AB55FA" w:rsidRPr="00AB55FA">
        <w:rPr>
          <w:rFonts w:ascii="Arial CYR" w:hAnsi="Arial CYR" w:cs="Arial CYR"/>
        </w:rPr>
        <w:t>ощённость</w:t>
      </w:r>
      <w:proofErr w:type="spellEnd"/>
      <w:r w:rsidR="00AB55FA" w:rsidRPr="00AB55FA">
        <w:rPr>
          <w:rFonts w:ascii="Arial CYR" w:hAnsi="Arial CYR" w:cs="Arial CYR"/>
        </w:rPr>
        <w:t xml:space="preserve"> - 2 занятия по 2 ч.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Актёрские тренинги на</w:t>
      </w:r>
      <w:r w:rsidR="00AB55FA" w:rsidRPr="00AB55FA">
        <w:rPr>
          <w:rFonts w:ascii="Arial CYR" w:hAnsi="Arial CYR" w:cs="Arial CYR"/>
        </w:rPr>
        <w:t xml:space="preserve"> фантазию - 2 занятия по 2 ч.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3. Создание спектакля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 xml:space="preserve">Выбор темы спектакля и материала, сбор иллюстративного </w:t>
      </w:r>
      <w:r w:rsidR="00AB55FA" w:rsidRPr="00AB55FA">
        <w:rPr>
          <w:rFonts w:ascii="Arial CYR" w:hAnsi="Arial CYR" w:cs="Arial CYR"/>
        </w:rPr>
        <w:t xml:space="preserve">материала, написание сценария, </w:t>
      </w:r>
      <w:r w:rsidRPr="00AB55FA">
        <w:rPr>
          <w:rFonts w:ascii="Arial CYR" w:hAnsi="Arial CYR" w:cs="Arial CYR"/>
        </w:rPr>
        <w:t xml:space="preserve">- 1 </w:t>
      </w:r>
      <w:r w:rsidR="00AB55FA" w:rsidRPr="00AB55FA">
        <w:rPr>
          <w:rFonts w:ascii="Arial CYR" w:hAnsi="Arial CYR" w:cs="Arial CYR"/>
        </w:rPr>
        <w:t>занятия по 2 ч.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Читка спектак</w:t>
      </w:r>
      <w:r w:rsidR="00AB55FA" w:rsidRPr="00AB55FA">
        <w:rPr>
          <w:rFonts w:ascii="Arial CYR" w:hAnsi="Arial CYR" w:cs="Arial CYR"/>
        </w:rPr>
        <w:t>ля - 1 занятие по 2 ч.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Репетиции — 14 занятий по 2 ч</w:t>
      </w:r>
      <w:r w:rsidR="00AB55FA" w:rsidRPr="00AB55FA">
        <w:rPr>
          <w:rFonts w:ascii="Arial CYR" w:hAnsi="Arial CYR" w:cs="Arial CYR"/>
        </w:rPr>
        <w:t>.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Завершающие прогоны спектаклей — 4 занятия по 2 ч</w:t>
      </w:r>
      <w:r w:rsidR="00AB55FA" w:rsidRPr="00AB55FA">
        <w:rPr>
          <w:rFonts w:ascii="Arial CYR" w:hAnsi="Arial CYR" w:cs="Arial CYR"/>
        </w:rPr>
        <w:t>.</w:t>
      </w:r>
    </w:p>
    <w:p w:rsidR="00362824" w:rsidRPr="00AB55FA" w:rsidRDefault="00362824">
      <w:pPr>
        <w:widowControl w:val="0"/>
        <w:autoSpaceDE w:val="0"/>
        <w:rPr>
          <w:rFonts w:ascii="Arial CYR" w:hAnsi="Arial CYR" w:cs="Arial CYR"/>
        </w:rPr>
      </w:pP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4.Прокат спектакля</w:t>
      </w:r>
    </w:p>
    <w:p w:rsidR="00362824" w:rsidRPr="00AB55FA" w:rsidRDefault="00BB145E">
      <w:pPr>
        <w:widowControl w:val="0"/>
        <w:autoSpaceDE w:val="0"/>
      </w:pPr>
      <w:r w:rsidRPr="00AB55FA">
        <w:rPr>
          <w:rFonts w:ascii="Arial CYR" w:hAnsi="Arial CYR" w:cs="Arial CYR"/>
        </w:rPr>
        <w:t>8 часов на общее число прокатов-показов спектакля</w:t>
      </w:r>
      <w:bookmarkStart w:id="0" w:name="_GoBack"/>
      <w:bookmarkEnd w:id="0"/>
    </w:p>
    <w:sectPr w:rsidR="00362824" w:rsidRPr="00AB55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FA"/>
    <w:rsid w:val="002B1F89"/>
    <w:rsid w:val="00362824"/>
    <w:rsid w:val="003D5484"/>
    <w:rsid w:val="00AB55FA"/>
    <w:rsid w:val="00B25A17"/>
    <w:rsid w:val="00B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Возрождение Д</dc:creator>
  <cp:lastModifiedBy>Возрождение Д</cp:lastModifiedBy>
  <cp:revision>2</cp:revision>
  <cp:lastPrinted>2018-05-22T12:14:00Z</cp:lastPrinted>
  <dcterms:created xsi:type="dcterms:W3CDTF">2018-08-22T08:12:00Z</dcterms:created>
  <dcterms:modified xsi:type="dcterms:W3CDTF">2018-08-22T08:12:00Z</dcterms:modified>
</cp:coreProperties>
</file>