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4" w:rsidRDefault="00D20154" w:rsidP="00D201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154">
        <w:rPr>
          <w:rFonts w:ascii="Times New Roman" w:hAnsi="Times New Roman" w:cs="Times New Roman"/>
          <w:b/>
          <w:sz w:val="28"/>
          <w:szCs w:val="28"/>
        </w:rPr>
        <w:t xml:space="preserve">Тема: «ПРАВИЛА ЛИЧНОЙ БЕЗОПАСНОСТИ НА УЛИЦЕ». </w:t>
      </w:r>
    </w:p>
    <w:p w:rsidR="00F32878" w:rsidRPr="00D20154" w:rsidRDefault="00F32878" w:rsidP="00D201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 xml:space="preserve">Опасности могут подстерегать тебя не только дома, но и на улице. Чтобы их избежать, надо соблюдать следующие правила: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ты потерял родителей в незнакомом месте, стой там, где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потерялся, если их долго нет, обратись за помощью: на улиц</w:t>
      </w:r>
      <w:proofErr w:type="gramStart"/>
      <w:r w:rsidRPr="00D201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0154">
        <w:rPr>
          <w:rFonts w:ascii="Times New Roman" w:hAnsi="Times New Roman" w:cs="Times New Roman"/>
          <w:sz w:val="28"/>
          <w:szCs w:val="28"/>
        </w:rPr>
        <w:t xml:space="preserve"> к милиционеру, в магазине к продавцу, в транспорте к кондуктору или водителю;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Никогда не ходи гулять без разрешения родителей. Родители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должны знать, где ты;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Не гуляй поздно, лучше вообще не выходить из дома в темное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суток, чаще происшествия совершаются в темное время суток;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Не соглашайся идти никуда с посторонними и малознакомыми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ни в чужой подъезд, ни в гости, ни в другие места;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Никогда не принимай угощение от посторонних, даже, если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кажется вкусным;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ты увидел где-то какой-нибудь предмет: пакет или сумку, коробку или сверток, не трогайте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- в нем может оказаться вредное вещество или взрывное устройство;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Не соглашайтесь вместе с чужими людьми посмотреть котенка, собачку, покататься на машине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- он может тебя украсть;  </w:t>
      </w:r>
    </w:p>
    <w:p w:rsidR="00D20154" w:rsidRDefault="00D20154" w:rsidP="00EA48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чужой человек схватит тебя – кричи, кусайся, сопротивляйся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>чтобы привлечь внимание окружающих, тебе обязательно помогут.</w:t>
      </w: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1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«ПРАВИЛА БЕЗОПАСНОСТИ НА ДОРОГЕ». </w:t>
      </w:r>
    </w:p>
    <w:p w:rsidR="00D20154" w:rsidRPr="00D20154" w:rsidRDefault="00D20154" w:rsidP="00D201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0154" w:rsidRDefault="00D20154" w:rsidP="00D201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Лучший способ сохранить свою жизнь на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>- соблюдать правила дорожного движения.  Переходить улицу можно только по переходному переходу.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обозначаются специальными знаками «пешеходный переход» или «зебра»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0154">
        <w:rPr>
          <w:rFonts w:ascii="Times New Roman" w:hAnsi="Times New Roman" w:cs="Times New Roman"/>
          <w:sz w:val="28"/>
          <w:szCs w:val="28"/>
        </w:rPr>
        <w:t xml:space="preserve">  Самый безопасный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>- подземный переход;</w:t>
      </w:r>
    </w:p>
    <w:p w:rsidR="00D20154" w:rsidRDefault="00D20154" w:rsidP="00D201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 xml:space="preserve">Если нет подземного перехода, ты должен пользоваться переходом со светофором;  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Нужно обязательно знать сигналы светофор</w:t>
      </w:r>
      <w:proofErr w:type="gramStart"/>
      <w:r w:rsidRPr="00D2015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0154">
        <w:rPr>
          <w:rFonts w:ascii="Times New Roman" w:hAnsi="Times New Roman" w:cs="Times New Roman"/>
          <w:sz w:val="28"/>
          <w:szCs w:val="28"/>
        </w:rPr>
        <w:t xml:space="preserve"> зеленый человечек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означает «Идите», красный человечек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>- «Стойте»;  Нельзя переходить улицу на красный свет если даже нет машин;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20154">
        <w:rPr>
          <w:rFonts w:ascii="Times New Roman" w:hAnsi="Times New Roman" w:cs="Times New Roman"/>
          <w:sz w:val="28"/>
          <w:szCs w:val="28"/>
        </w:rPr>
        <w:t>Переходя улицу, нужно сначала посмотреть на лево, а затем на право;</w:t>
      </w:r>
      <w:proofErr w:type="gramEnd"/>
    </w:p>
    <w:p w:rsidR="00D20154" w:rsidRDefault="00D20154" w:rsidP="00D20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тебе нужно перейти улицу, то лучше это делать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взрослых людей, потому что группу лучше видно;  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Никогда не выскакивай на дорогу, даже при большой радости,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проезжей частью всегда нужно остановиться, даже если машин не видно;  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Нельзя кататься на проезжей части на велосипеде и играть около неё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154">
        <w:rPr>
          <w:rFonts w:ascii="Times New Roman" w:hAnsi="Times New Roman" w:cs="Times New Roman"/>
          <w:sz w:val="28"/>
          <w:szCs w:val="28"/>
        </w:rPr>
        <w:t xml:space="preserve"> мяч;  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ты переходишь дорогу рядом состоящим транспортом, то помни: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троллейбус и автобус можно обходить только сзади, трамвай спереди;  Если ты идешь по проезжей части за городом, помни идти нужно только по встречной обочине дороги и держать родителя за руку;  Ездить на велосипеде по проезжей части можно только детям с 14 лет;</w:t>
      </w:r>
    </w:p>
    <w:p w:rsidR="00D20154" w:rsidRDefault="00D20154" w:rsidP="00D201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0154">
        <w:rPr>
          <w:rFonts w:ascii="Times New Roman" w:hAnsi="Times New Roman" w:cs="Times New Roman"/>
          <w:sz w:val="28"/>
          <w:szCs w:val="28"/>
        </w:rPr>
        <w:t>Если ты переходишь проезжую часть с велосипедом, то велосипед нужно держать за руль, а самому идти рядом.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878" w:rsidRDefault="00F32878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lastRenderedPageBreak/>
        <w:t>Тема: «ПРАВИЛА ПОЖАРНОЙ БЕЗОПАСНОСТИ».</w:t>
      </w:r>
      <w:r w:rsidRPr="00EA4821">
        <w:rPr>
          <w:rFonts w:ascii="Times New Roman" w:hAnsi="Times New Roman" w:cs="Times New Roman"/>
          <w:sz w:val="28"/>
          <w:szCs w:val="28"/>
        </w:rPr>
        <w:t xml:space="preserve"> </w:t>
      </w:r>
      <w:r w:rsidR="00F3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78" w:rsidRDefault="00F32878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Pr="00EA4821" w:rsidRDefault="00EA4821" w:rsidP="00EA4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Пожары очень опасны, они наносят вред здоровью и имуществу. </w:t>
      </w:r>
      <w:r w:rsidRPr="00EA4821">
        <w:rPr>
          <w:rFonts w:ascii="Times New Roman" w:hAnsi="Times New Roman" w:cs="Times New Roman"/>
          <w:b/>
          <w:sz w:val="28"/>
          <w:szCs w:val="28"/>
        </w:rPr>
        <w:t xml:space="preserve">Правила пожарной безопасности нужно соблюдать всегда.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Правило №1 нельзя баловаться со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спичками;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№2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ходя из дома надо проверить всели </w:t>
      </w:r>
      <w:proofErr w:type="spellStart"/>
      <w:r w:rsidRPr="00EA4821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EA4821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A4821">
        <w:rPr>
          <w:rFonts w:ascii="Times New Roman" w:hAnsi="Times New Roman" w:cs="Times New Roman"/>
          <w:sz w:val="28"/>
          <w:szCs w:val="28"/>
        </w:rPr>
        <w:t xml:space="preserve"> приборы выключены;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№3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ад газовой плитой нельзя сушить вещи, от высокой температуры они могут загореться;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№4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ез присмотра взрослого нельзя зажигать дома фейерверки, свечи и бенгальские огни;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№5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деревне, на даче без взрослого нельзя зажигать огонь и подходить к печке;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Правило №6 напоминай взрослому, что курить в закрытых помещениях опасно. </w:t>
      </w:r>
    </w:p>
    <w:p w:rsidR="00EA4821" w:rsidRPr="00EA4821" w:rsidRDefault="00EA4821" w:rsidP="00EA4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t xml:space="preserve">Если в доме начался пожар: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№1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>сли огонь небольшой, можно попробовать сразу потушить его, набросив плотную ткань или одеяло, или вылить кастрюлю воды;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 Правило №2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сли огонь большой, не медленно выходи из дома, прятаться дома очень опасно. Выйдя на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сразу попроси соседей или прохожих позвонить «01».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№3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сли тебе не уйти из дома. То позвони сам «01» и сообщи о пожаре или кричи из окна. Пожарным нужно сообщить точный свой адрес, а прохожим номер квартиры;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№4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ри пожаре очень опасен дым. Чаще люди погибают из-за дыма. Если чувствуешь, что задыхаешься, опустись на пол и двигайся ползком;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№5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ри пожаре в доме нельзя садиться в лифт, он может остановиться и ты задохнешься;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№6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жидая пожарных не теряй головы, не прыгай из окна. Приедут пожарные и тебя спасут;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Правило №7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огда приедут пожарные, во всем их слушайся. Они тебе обязательно помогут, они знают что делать.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Будь внимателен с газом. Газ-это невидимая, не слышимая опасность, он может быть опасен. Газ может взорваться, газом можно отравиться! Поэтому почувствовав запах газ немедленно надо: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 1. сразу открыть окна, двери и проветрить квартиру;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закрыты ли газовые краны, позвонить в службу по тел. «04»; 3. не в коем случае не включать свет и не зажигать спички.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lastRenderedPageBreak/>
        <w:t>Тема: «ПРАВИЛА БЕЗОПАСНОСТИ ДОМА»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4821">
        <w:rPr>
          <w:rFonts w:ascii="Times New Roman" w:hAnsi="Times New Roman" w:cs="Times New Roman"/>
          <w:sz w:val="28"/>
          <w:szCs w:val="28"/>
        </w:rPr>
        <w:t xml:space="preserve">У себя дома нам знакома каждая вещь и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конечно можешь удивиться, что опасного может быть дома?</w:t>
      </w:r>
    </w:p>
    <w:p w:rsidR="00F32878" w:rsidRDefault="00EA4821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t>Опасность первая: КОЛЮЩИЕ, ОСТРЫЕ И РЕЖУЩИЕ ПРЕДМЕТЫ!</w:t>
      </w:r>
      <w:r w:rsidRPr="00EA4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821" w:rsidRDefault="00EA4821" w:rsidP="00F328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Ножи, вилки, иголки, спицы и ножницы – все это колющие, режущие и острые предметы. Именно по этому они должны находиться в определенном месте;  </w:t>
      </w:r>
    </w:p>
    <w:p w:rsidR="00EA4821" w:rsidRDefault="00EA4821" w:rsidP="00F328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Нельзя разбрасывать эти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потому что можно уколоться или порезаться;  </w:t>
      </w:r>
    </w:p>
    <w:p w:rsidR="00EA4821" w:rsidRDefault="00EA4821" w:rsidP="00F328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Со всеми этими предметами нельзя играть и особенно бегать.</w:t>
      </w:r>
    </w:p>
    <w:p w:rsidR="00EA4821" w:rsidRPr="00EA4821" w:rsidRDefault="00EA4821" w:rsidP="00EA4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t xml:space="preserve"> Опасность вторая: ДОМАШНЯЯ ТЕХНИКА!  </w:t>
      </w:r>
    </w:p>
    <w:p w:rsidR="00EA4821" w:rsidRDefault="00EA4821" w:rsidP="00F328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Нельзя подходить близко к включенным электроприборам, а тем более трогать их руками. Это очень опасно,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что можно обжечься или тебя может дернуть током.  </w:t>
      </w:r>
    </w:p>
    <w:p w:rsidR="00EA4821" w:rsidRDefault="00EA4821" w:rsidP="00F328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Никогда не выключай электроприборы за провод;</w:t>
      </w:r>
    </w:p>
    <w:p w:rsidR="00EA4821" w:rsidRDefault="00EA4821" w:rsidP="00F328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Никогда не подходи к оголенным проводам, и ни в коем случаи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 трогай электроприборы мокрыми руками;  </w:t>
      </w:r>
    </w:p>
    <w:p w:rsidR="00EA4821" w:rsidRDefault="00EA4821" w:rsidP="00F328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Самостоятельно не включай электроприборы, может произойти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 короткое замыкание и случиться пожар;  </w:t>
      </w:r>
    </w:p>
    <w:p w:rsidR="00EA4821" w:rsidRDefault="00EA4821" w:rsidP="00F328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Перед уходом</w:t>
      </w:r>
      <w:r>
        <w:rPr>
          <w:rFonts w:ascii="Times New Roman" w:hAnsi="Times New Roman" w:cs="Times New Roman"/>
          <w:sz w:val="28"/>
          <w:szCs w:val="28"/>
        </w:rPr>
        <w:t xml:space="preserve"> из дома напомни взрослым о том,</w:t>
      </w:r>
      <w:r w:rsidRPr="00EA4821">
        <w:rPr>
          <w:rFonts w:ascii="Times New Roman" w:hAnsi="Times New Roman" w:cs="Times New Roman"/>
          <w:sz w:val="28"/>
          <w:szCs w:val="28"/>
        </w:rPr>
        <w:t xml:space="preserve"> что надо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>ли электроприборы выключены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b/>
          <w:sz w:val="28"/>
          <w:szCs w:val="28"/>
        </w:rPr>
        <w:t xml:space="preserve">Опасность третья: ЛЕКАРСТВА И БЫТОВА ХИМИЯ! </w:t>
      </w:r>
      <w:r w:rsidRPr="00EA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21" w:rsidRDefault="00EA4821" w:rsidP="00F328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Никогда не пробуй никаких лекарств, даже если на нем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 красивая этикетка.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A4821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оно может быть не вкусным, 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во- вторых оно может оказаться ядом для твоего организма;  </w:t>
      </w:r>
    </w:p>
    <w:p w:rsidR="00EA4821" w:rsidRDefault="00EA4821" w:rsidP="00F328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 xml:space="preserve">Помни, что </w:t>
      </w:r>
      <w:proofErr w:type="gramStart"/>
      <w:r w:rsidRPr="00EA4821">
        <w:rPr>
          <w:rFonts w:ascii="Times New Roman" w:hAnsi="Times New Roman" w:cs="Times New Roman"/>
          <w:sz w:val="28"/>
          <w:szCs w:val="28"/>
        </w:rPr>
        <w:t>отравится</w:t>
      </w:r>
      <w:proofErr w:type="gramEnd"/>
      <w:r w:rsidRPr="00EA4821">
        <w:rPr>
          <w:rFonts w:ascii="Times New Roman" w:hAnsi="Times New Roman" w:cs="Times New Roman"/>
          <w:sz w:val="28"/>
          <w:szCs w:val="28"/>
        </w:rPr>
        <w:t xml:space="preserve"> можно даже самыми вкусными витаминами, если их принимать без совета врача;  </w:t>
      </w:r>
    </w:p>
    <w:p w:rsidR="00EA4821" w:rsidRPr="00EA4821" w:rsidRDefault="00EA4821" w:rsidP="00F328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4821">
        <w:rPr>
          <w:rFonts w:ascii="Times New Roman" w:hAnsi="Times New Roman" w:cs="Times New Roman"/>
          <w:sz w:val="28"/>
          <w:szCs w:val="28"/>
        </w:rPr>
        <w:t>Бытовая химия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>- порошки, лаки, краски, жидкости для мытья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821">
        <w:rPr>
          <w:rFonts w:ascii="Times New Roman" w:hAnsi="Times New Roman" w:cs="Times New Roman"/>
          <w:sz w:val="28"/>
          <w:szCs w:val="28"/>
        </w:rPr>
        <w:t xml:space="preserve"> посуды и т.д. Ни в коем случаи не трогай это. Ты можешь обжечься, отравиться.</w:t>
      </w:r>
    </w:p>
    <w:p w:rsidR="00EA4821" w:rsidRP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878" w:rsidRPr="00F32878" w:rsidRDefault="00F32878" w:rsidP="00F328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28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«ПРАВИЛА БЕЗОПАСНОСТИ НА ВОДЕ И У ВОДЫ».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878">
        <w:rPr>
          <w:rFonts w:ascii="Times New Roman" w:hAnsi="Times New Roman" w:cs="Times New Roman"/>
          <w:sz w:val="28"/>
          <w:szCs w:val="28"/>
        </w:rPr>
        <w:t>Приятно в теплый день отдохнуть у берега реки или озера, искупаться и побрызгаться водой. Перед тем как войти в воду, нужно вспомнить правила: 1. Не стой и не прыгай в тех местах, откуда можно упасть в воду (у крутого берега, у края пристани, на мосту).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 2. Не заходи в воду в незнакомом месте: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- там может быть заболоченное место;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-большая глубина;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- плохое, скользкое дно;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- там может оказаться водное животное.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3. Заходи в воду только, если рядом с тобой взрослый. Спроси разрешение у взрослого и посмотри, чтобы он наблюдал за тобой.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4. Не ныряй в незнакомом месте, неизвестно какое там дно.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5. Не заходи глубоко, если ты не умеешь плавать. Маленькому ребенку вообще следует плавать только в вдоль берега.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6. Нельзя купаться в запрещенных местах.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7. Находясь в воде, не играй с друзьями в игры с погружением под воду, не держи под водой товарищей насильно, можно захлебнуться. </w:t>
      </w:r>
    </w:p>
    <w:p w:rsid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 xml:space="preserve">8. Один не заплывай на надувных игрушках далеко. Они могут спустить воздух или перевернуться. </w:t>
      </w:r>
    </w:p>
    <w:p w:rsidR="00EA4821" w:rsidRPr="00F32878" w:rsidRDefault="00F32878" w:rsidP="00F3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878">
        <w:rPr>
          <w:rFonts w:ascii="Times New Roman" w:hAnsi="Times New Roman" w:cs="Times New Roman"/>
          <w:sz w:val="28"/>
          <w:szCs w:val="28"/>
        </w:rPr>
        <w:t>9.Если ты увидел, что кто-то тонет, сразу зови на помощь окружающих людей. Не пытайся самостоятельно спасать, это должен делать взрослый человек.</w:t>
      </w: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821" w:rsidRPr="00D20154" w:rsidRDefault="00EA4821" w:rsidP="00EA482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A4821" w:rsidRPr="00D2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5D39"/>
    <w:multiLevelType w:val="hybridMultilevel"/>
    <w:tmpl w:val="96AA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64427"/>
    <w:multiLevelType w:val="hybridMultilevel"/>
    <w:tmpl w:val="8A2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1C05"/>
    <w:multiLevelType w:val="hybridMultilevel"/>
    <w:tmpl w:val="7DA48D82"/>
    <w:lvl w:ilvl="0" w:tplc="FD2E6D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559CE"/>
    <w:multiLevelType w:val="hybridMultilevel"/>
    <w:tmpl w:val="E2C2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4431B"/>
    <w:multiLevelType w:val="hybridMultilevel"/>
    <w:tmpl w:val="AB1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949B4"/>
    <w:multiLevelType w:val="hybridMultilevel"/>
    <w:tmpl w:val="9D54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E0194"/>
    <w:multiLevelType w:val="hybridMultilevel"/>
    <w:tmpl w:val="6B16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154"/>
    <w:rsid w:val="00D20154"/>
    <w:rsid w:val="00EA4821"/>
    <w:rsid w:val="00F3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2017-05-18T11:32:00Z</dcterms:created>
  <dcterms:modified xsi:type="dcterms:W3CDTF">2017-05-18T11:55:00Z</dcterms:modified>
</cp:coreProperties>
</file>