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D" w:rsidRPr="005A1AED" w:rsidRDefault="005A1AED" w:rsidP="005A1AE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br/>
      </w:r>
    </w:p>
    <w:p w:rsidR="005A1AED" w:rsidRPr="005A1AED" w:rsidRDefault="005A1AED" w:rsidP="005A1A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от 4 апреля 2002 г. N 217</w:t>
      </w: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О ГОСУДАРСТВЕННОМ БАНКЕ ДАННЫХ О ДЕТЯХ,</w:t>
      </w: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И </w:t>
      </w:r>
      <w:proofErr w:type="gramStart"/>
      <w:r w:rsidRPr="005A1AE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A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1AED">
        <w:rPr>
          <w:rFonts w:ascii="Times New Roman" w:hAnsi="Times New Roman" w:cs="Times New Roman"/>
          <w:sz w:val="24"/>
          <w:szCs w:val="24"/>
        </w:rPr>
        <w:t xml:space="preserve"> ЕГО ФОРМИРОВАНИЕМ И ИСПОЛЬЗОВАНИЕМ</w:t>
      </w:r>
    </w:p>
    <w:p w:rsidR="005A1AED" w:rsidRPr="005A1AED" w:rsidRDefault="005A1AED" w:rsidP="005A1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A1AED" w:rsidRPr="005A1AED" w:rsidRDefault="005A1AED" w:rsidP="005A1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AE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11.04.2006 </w:t>
      </w:r>
      <w:hyperlink r:id="rId4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N 210</w:t>
        </w:r>
      </w:hyperlink>
      <w:r w:rsidRPr="005A1AE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A1AED" w:rsidRPr="005A1AED" w:rsidRDefault="005A1AED" w:rsidP="005A1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от 21.07.2014 </w:t>
      </w:r>
      <w:hyperlink r:id="rId5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N 684</w:t>
        </w:r>
      </w:hyperlink>
      <w:r w:rsidRPr="005A1AED">
        <w:rPr>
          <w:rFonts w:ascii="Times New Roman" w:hAnsi="Times New Roman" w:cs="Times New Roman"/>
          <w:sz w:val="24"/>
          <w:szCs w:val="24"/>
        </w:rPr>
        <w:t>,</w:t>
      </w:r>
    </w:p>
    <w:p w:rsidR="005A1AED" w:rsidRPr="005A1AED" w:rsidRDefault="005A1AED" w:rsidP="005A1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A1AE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A1AED">
        <w:rPr>
          <w:rFonts w:ascii="Times New Roman" w:hAnsi="Times New Roman" w:cs="Times New Roman"/>
          <w:sz w:val="24"/>
          <w:szCs w:val="24"/>
        </w:rPr>
        <w:t xml:space="preserve">., внесенными </w:t>
      </w:r>
      <w:hyperlink r:id="rId6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</w:p>
    <w:p w:rsidR="005A1AED" w:rsidRPr="005A1AED" w:rsidRDefault="005A1AED" w:rsidP="005A1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от 10.03.2005 N 123)</w:t>
      </w:r>
    </w:p>
    <w:p w:rsidR="005A1AED" w:rsidRPr="005A1AED" w:rsidRDefault="005A1AED" w:rsidP="005A1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"О государственном банке данных о детях, оставшихся без попечения родителей" Правительство Российской Федерации постановляет: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8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Правительства РФ от 21.07.2014 N 684.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2. Министерству Российской Федерации по связи и информатизации с участием Министерства образования Российской Федерации обеспечить в 6-месячный срок проведение необходимых работ по обязательной сертификации информационных технологий, предназначенных для обработки сведений, содержащихся в государственном банке данных о детях, оставшихся без попечения родителей.</w:t>
      </w:r>
    </w:p>
    <w:p w:rsidR="005A1AED" w:rsidRPr="005A1AED" w:rsidRDefault="005A1AED" w:rsidP="005A1A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E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A1AE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В частичное изменение пункта 3 </w:t>
      </w:r>
      <w:hyperlink r:id="rId9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Правительства РФ от 10.03.2005 N 123 поручено Министерству образования и науки Российской Федерации </w:t>
      </w:r>
      <w:proofErr w:type="gramStart"/>
      <w:r w:rsidRPr="005A1AED">
        <w:rPr>
          <w:rFonts w:ascii="Times New Roman" w:hAnsi="Times New Roman" w:cs="Times New Roman"/>
          <w:sz w:val="24"/>
          <w:szCs w:val="24"/>
        </w:rPr>
        <w:t>осуществить</w:t>
      </w:r>
      <w:proofErr w:type="gramEnd"/>
      <w:r w:rsidRPr="005A1AED">
        <w:rPr>
          <w:rFonts w:ascii="Times New Roman" w:hAnsi="Times New Roman" w:cs="Times New Roman"/>
          <w:sz w:val="24"/>
          <w:szCs w:val="24"/>
        </w:rPr>
        <w:t xml:space="preserve"> занесение государственного банка данных о детях, оставшихся без попечения родителей, в государственный регистр баз и банков данных.</w:t>
      </w:r>
    </w:p>
    <w:p w:rsidR="005A1AED" w:rsidRPr="005A1AED" w:rsidRDefault="005A1AED" w:rsidP="005A1A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3. Министерству образования Российской Федерации обеспечить в установленном порядке занесение государственного банка данных о детях, оставшихся без попечения родителей, в государственный регистр баз и банков данных.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4. Министерству здравоохранения Российской Федерации по согласованию с Министерством образования Российской Федерации утвердить </w:t>
      </w:r>
      <w:hyperlink r:id="rId10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родителей.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5. Министерству образования Российской Федерации установить порядок представления в государственный банк данных о детях, оставшихся без попечения родителей, представительствами специально уполномоченных иностранными государствами органов или организаций по усыновлению детей на территории Российской Федерации документов кандидатов в усыновители для подбора детей на усыновление (удочерение).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1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передачи детей на усыновление (удочерение) и осуществления </w:t>
      </w:r>
      <w:proofErr w:type="gramStart"/>
      <w:r w:rsidRPr="005A1A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1AED">
        <w:rPr>
          <w:rFonts w:ascii="Times New Roman" w:hAnsi="Times New Roman" w:cs="Times New Roman"/>
          <w:sz w:val="24"/>
          <w:szCs w:val="24"/>
        </w:rPr>
        <w:t xml:space="preserve">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(Собрание законодательства Российской Федерации, 2000, N 15, ст. 1590):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lastRenderedPageBreak/>
        <w:t xml:space="preserve">а) абзац </w:t>
      </w:r>
      <w:hyperlink r:id="rId12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первый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пункта 13 после слов: "</w:t>
      </w:r>
      <w:proofErr w:type="gramStart"/>
      <w:r w:rsidRPr="005A1AED">
        <w:rPr>
          <w:rFonts w:ascii="Times New Roman" w:hAnsi="Times New Roman" w:cs="Times New Roman"/>
          <w:sz w:val="24"/>
          <w:szCs w:val="24"/>
        </w:rPr>
        <w:t>подлежащем</w:t>
      </w:r>
      <w:proofErr w:type="gramEnd"/>
      <w:r w:rsidRPr="005A1AED">
        <w:rPr>
          <w:rFonts w:ascii="Times New Roman" w:hAnsi="Times New Roman" w:cs="Times New Roman"/>
          <w:sz w:val="24"/>
          <w:szCs w:val="24"/>
        </w:rPr>
        <w:t xml:space="preserve"> усыновлению" дополнить словами: "в другой орган опеки и попечительства по своему выбору или", абзацы </w:t>
      </w:r>
      <w:hyperlink r:id="rId13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второй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третий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5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пункты 26,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7. Признать утратившим силу </w:t>
      </w:r>
      <w:hyperlink r:id="rId18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августа 1996 г. N 919 "Об организации централизованного учета детей, оставшихся без попечения родителей" (Собрание законодательства Российской Федерации, 1996, N 33, ст. 3995).</w:t>
      </w:r>
    </w:p>
    <w:p w:rsidR="005A1AED" w:rsidRPr="005A1AED" w:rsidRDefault="005A1AED" w:rsidP="005A1A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A1AED" w:rsidRPr="005A1AED" w:rsidRDefault="005A1AED" w:rsidP="005A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A1AED" w:rsidRPr="005A1AED" w:rsidRDefault="005A1AED" w:rsidP="005A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М.КАСЬЯНОВ</w:t>
      </w:r>
    </w:p>
    <w:p w:rsidR="005A1AED" w:rsidRPr="005A1AED" w:rsidRDefault="005A1AED" w:rsidP="005A1A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Утверждены</w:t>
      </w:r>
    </w:p>
    <w:p w:rsidR="005A1AED" w:rsidRPr="005A1AED" w:rsidRDefault="005A1AED" w:rsidP="005A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A1AED" w:rsidRPr="005A1AED" w:rsidRDefault="005A1AED" w:rsidP="005A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A1AED" w:rsidRPr="005A1AED" w:rsidRDefault="005A1AED" w:rsidP="005A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от 4 апреля 2002 г. N 217</w:t>
      </w:r>
    </w:p>
    <w:p w:rsidR="005A1AED" w:rsidRPr="005A1AED" w:rsidRDefault="005A1AED" w:rsidP="005A1A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E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A1AE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A1A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1AED">
        <w:rPr>
          <w:rFonts w:ascii="Times New Roman" w:hAnsi="Times New Roman" w:cs="Times New Roman"/>
          <w:sz w:val="24"/>
          <w:szCs w:val="24"/>
        </w:rPr>
        <w:t xml:space="preserve"> России от 17.02.2015 N 101 утвержден </w:t>
      </w:r>
      <w:hyperlink r:id="rId19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формирования, ведения и использования государственного банка данных о детях, оставшихся без попечения родителей.</w:t>
      </w:r>
    </w:p>
    <w:p w:rsidR="005A1AED" w:rsidRPr="005A1AED" w:rsidRDefault="005A1AED" w:rsidP="005A1A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ПРАВИЛА</w:t>
      </w: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ВЕДЕНИЯ ГОСУДАРСТВЕННОГО БАНКА ДАННЫХ О ДЕТЯХ,</w:t>
      </w: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>ОСТАВШИХСЯ БЕЗ ПОПЕЧЕНИЯ РОДИТЕЛЕЙ, И ОСУЩЕСТВЛЕНИЯ</w:t>
      </w:r>
    </w:p>
    <w:p w:rsidR="005A1AED" w:rsidRPr="005A1AED" w:rsidRDefault="005A1AED" w:rsidP="005A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A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1AED">
        <w:rPr>
          <w:rFonts w:ascii="Times New Roman" w:hAnsi="Times New Roman" w:cs="Times New Roman"/>
          <w:sz w:val="24"/>
          <w:szCs w:val="24"/>
        </w:rPr>
        <w:t xml:space="preserve"> ЕГО ФОРМИРОВАНИЕМ И ИСПОЛЬЗОВАНИЕМ</w:t>
      </w: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ED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20" w:history="1">
        <w:r w:rsidRPr="005A1A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A1AED">
        <w:rPr>
          <w:rFonts w:ascii="Times New Roman" w:hAnsi="Times New Roman" w:cs="Times New Roman"/>
          <w:sz w:val="24"/>
          <w:szCs w:val="24"/>
        </w:rPr>
        <w:t xml:space="preserve"> Правительства РФ от 21.07.2014 N 684.</w:t>
      </w:r>
    </w:p>
    <w:p w:rsidR="005A1AED" w:rsidRPr="005A1AED" w:rsidRDefault="005A1AED" w:rsidP="005A1A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AED" w:rsidRPr="005A1AED" w:rsidRDefault="005A1AED" w:rsidP="005A1A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02558" w:rsidRPr="005A1AED" w:rsidRDefault="00502558">
      <w:pPr>
        <w:rPr>
          <w:rFonts w:ascii="Times New Roman" w:hAnsi="Times New Roman" w:cs="Times New Roman"/>
          <w:sz w:val="24"/>
          <w:szCs w:val="24"/>
        </w:rPr>
      </w:pPr>
    </w:p>
    <w:sectPr w:rsidR="00502558" w:rsidRPr="005A1AED" w:rsidSect="000E0E4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ED"/>
    <w:rsid w:val="00001DE0"/>
    <w:rsid w:val="00005E54"/>
    <w:rsid w:val="000076E6"/>
    <w:rsid w:val="0001332B"/>
    <w:rsid w:val="0001409D"/>
    <w:rsid w:val="00020CC5"/>
    <w:rsid w:val="00024C54"/>
    <w:rsid w:val="000252BB"/>
    <w:rsid w:val="00033358"/>
    <w:rsid w:val="00041BDD"/>
    <w:rsid w:val="00042B5B"/>
    <w:rsid w:val="00044763"/>
    <w:rsid w:val="00064F6A"/>
    <w:rsid w:val="00067A84"/>
    <w:rsid w:val="00070DA5"/>
    <w:rsid w:val="00077EDF"/>
    <w:rsid w:val="000802B4"/>
    <w:rsid w:val="00081E83"/>
    <w:rsid w:val="0009211C"/>
    <w:rsid w:val="00094EDB"/>
    <w:rsid w:val="000A1AFF"/>
    <w:rsid w:val="000A3D40"/>
    <w:rsid w:val="000B2754"/>
    <w:rsid w:val="000B3E99"/>
    <w:rsid w:val="000C25DC"/>
    <w:rsid w:val="000C2D22"/>
    <w:rsid w:val="000C66A0"/>
    <w:rsid w:val="000D0A44"/>
    <w:rsid w:val="000D3611"/>
    <w:rsid w:val="000D6E67"/>
    <w:rsid w:val="000D7776"/>
    <w:rsid w:val="000E58FC"/>
    <w:rsid w:val="000E790F"/>
    <w:rsid w:val="000F312F"/>
    <w:rsid w:val="000F44B7"/>
    <w:rsid w:val="000F6BC6"/>
    <w:rsid w:val="000F7650"/>
    <w:rsid w:val="0010583F"/>
    <w:rsid w:val="00127361"/>
    <w:rsid w:val="001279A5"/>
    <w:rsid w:val="00131A92"/>
    <w:rsid w:val="00132B81"/>
    <w:rsid w:val="001352C9"/>
    <w:rsid w:val="00150F70"/>
    <w:rsid w:val="00153EA6"/>
    <w:rsid w:val="001550BF"/>
    <w:rsid w:val="00155F6C"/>
    <w:rsid w:val="00160490"/>
    <w:rsid w:val="00160B5C"/>
    <w:rsid w:val="00162DF5"/>
    <w:rsid w:val="00165BD0"/>
    <w:rsid w:val="00170E18"/>
    <w:rsid w:val="0017607F"/>
    <w:rsid w:val="00185628"/>
    <w:rsid w:val="001917CD"/>
    <w:rsid w:val="001926ED"/>
    <w:rsid w:val="00194CD7"/>
    <w:rsid w:val="001975F3"/>
    <w:rsid w:val="001A3FF9"/>
    <w:rsid w:val="001A6D83"/>
    <w:rsid w:val="001B2CF4"/>
    <w:rsid w:val="001B6763"/>
    <w:rsid w:val="001B6E69"/>
    <w:rsid w:val="001D28CA"/>
    <w:rsid w:val="001D2901"/>
    <w:rsid w:val="001D379D"/>
    <w:rsid w:val="001D55EC"/>
    <w:rsid w:val="001D5B56"/>
    <w:rsid w:val="001E422B"/>
    <w:rsid w:val="001F1639"/>
    <w:rsid w:val="001F4ABE"/>
    <w:rsid w:val="001F6137"/>
    <w:rsid w:val="0021055C"/>
    <w:rsid w:val="00216EFA"/>
    <w:rsid w:val="0024531D"/>
    <w:rsid w:val="00245FE0"/>
    <w:rsid w:val="0025264D"/>
    <w:rsid w:val="002538DC"/>
    <w:rsid w:val="00257590"/>
    <w:rsid w:val="00262CA9"/>
    <w:rsid w:val="002645EB"/>
    <w:rsid w:val="0026480A"/>
    <w:rsid w:val="00271D86"/>
    <w:rsid w:val="0027401F"/>
    <w:rsid w:val="00275E4A"/>
    <w:rsid w:val="0028269D"/>
    <w:rsid w:val="0028311A"/>
    <w:rsid w:val="0028577A"/>
    <w:rsid w:val="002868BD"/>
    <w:rsid w:val="002930E4"/>
    <w:rsid w:val="002A06A9"/>
    <w:rsid w:val="002A52AF"/>
    <w:rsid w:val="002C6EF5"/>
    <w:rsid w:val="002C6F19"/>
    <w:rsid w:val="002D0742"/>
    <w:rsid w:val="002D5459"/>
    <w:rsid w:val="002E2278"/>
    <w:rsid w:val="002E4004"/>
    <w:rsid w:val="002F654E"/>
    <w:rsid w:val="00317B8D"/>
    <w:rsid w:val="003236F6"/>
    <w:rsid w:val="003265F1"/>
    <w:rsid w:val="0033139C"/>
    <w:rsid w:val="003344E1"/>
    <w:rsid w:val="00337B21"/>
    <w:rsid w:val="0034063D"/>
    <w:rsid w:val="00341245"/>
    <w:rsid w:val="00343A3E"/>
    <w:rsid w:val="00343D88"/>
    <w:rsid w:val="00347BE9"/>
    <w:rsid w:val="0035170D"/>
    <w:rsid w:val="00361495"/>
    <w:rsid w:val="00362FEE"/>
    <w:rsid w:val="0037043B"/>
    <w:rsid w:val="00377CB9"/>
    <w:rsid w:val="00382CBB"/>
    <w:rsid w:val="003839F5"/>
    <w:rsid w:val="00384453"/>
    <w:rsid w:val="00390080"/>
    <w:rsid w:val="003A0E09"/>
    <w:rsid w:val="003A7322"/>
    <w:rsid w:val="003B03CD"/>
    <w:rsid w:val="003B0768"/>
    <w:rsid w:val="003B1685"/>
    <w:rsid w:val="003B7D75"/>
    <w:rsid w:val="003C35B6"/>
    <w:rsid w:val="003C4843"/>
    <w:rsid w:val="003C4A90"/>
    <w:rsid w:val="003C5188"/>
    <w:rsid w:val="003D0650"/>
    <w:rsid w:val="003D0B57"/>
    <w:rsid w:val="003D54FF"/>
    <w:rsid w:val="003E0CA5"/>
    <w:rsid w:val="003E7FC9"/>
    <w:rsid w:val="00413009"/>
    <w:rsid w:val="00413570"/>
    <w:rsid w:val="00421052"/>
    <w:rsid w:val="004230B8"/>
    <w:rsid w:val="0042318B"/>
    <w:rsid w:val="00434D31"/>
    <w:rsid w:val="00454C34"/>
    <w:rsid w:val="00460B9B"/>
    <w:rsid w:val="00473FFC"/>
    <w:rsid w:val="00474181"/>
    <w:rsid w:val="004807F3"/>
    <w:rsid w:val="0048171F"/>
    <w:rsid w:val="00485F5A"/>
    <w:rsid w:val="004863B2"/>
    <w:rsid w:val="00490CDB"/>
    <w:rsid w:val="004A2E8D"/>
    <w:rsid w:val="004A54AB"/>
    <w:rsid w:val="004B3C5A"/>
    <w:rsid w:val="004B4D93"/>
    <w:rsid w:val="004B5E10"/>
    <w:rsid w:val="004C770B"/>
    <w:rsid w:val="004D16B9"/>
    <w:rsid w:val="004D32F7"/>
    <w:rsid w:val="004E415C"/>
    <w:rsid w:val="004E4508"/>
    <w:rsid w:val="004E7248"/>
    <w:rsid w:val="004F6A22"/>
    <w:rsid w:val="004F7CB2"/>
    <w:rsid w:val="00501D5C"/>
    <w:rsid w:val="00502558"/>
    <w:rsid w:val="005044B3"/>
    <w:rsid w:val="005105F1"/>
    <w:rsid w:val="005110D2"/>
    <w:rsid w:val="0051782B"/>
    <w:rsid w:val="00520383"/>
    <w:rsid w:val="00520FCA"/>
    <w:rsid w:val="005309DD"/>
    <w:rsid w:val="00531B42"/>
    <w:rsid w:val="005476E4"/>
    <w:rsid w:val="00550BDD"/>
    <w:rsid w:val="00550E0A"/>
    <w:rsid w:val="005520B7"/>
    <w:rsid w:val="00557D39"/>
    <w:rsid w:val="005647E0"/>
    <w:rsid w:val="00564E35"/>
    <w:rsid w:val="005650C5"/>
    <w:rsid w:val="005679E3"/>
    <w:rsid w:val="00567CC3"/>
    <w:rsid w:val="005702A9"/>
    <w:rsid w:val="0057629D"/>
    <w:rsid w:val="005801D1"/>
    <w:rsid w:val="005A1AED"/>
    <w:rsid w:val="005A2C40"/>
    <w:rsid w:val="005A5369"/>
    <w:rsid w:val="005B175E"/>
    <w:rsid w:val="005B1F40"/>
    <w:rsid w:val="005B5A16"/>
    <w:rsid w:val="005C0A25"/>
    <w:rsid w:val="005D0377"/>
    <w:rsid w:val="005D078D"/>
    <w:rsid w:val="005D1CD5"/>
    <w:rsid w:val="005D23BB"/>
    <w:rsid w:val="005D5E3A"/>
    <w:rsid w:val="005D5F14"/>
    <w:rsid w:val="005D70D6"/>
    <w:rsid w:val="005E2EE6"/>
    <w:rsid w:val="005E3257"/>
    <w:rsid w:val="005E3647"/>
    <w:rsid w:val="005E4C84"/>
    <w:rsid w:val="00606F72"/>
    <w:rsid w:val="0061559B"/>
    <w:rsid w:val="00623E5E"/>
    <w:rsid w:val="00625E0B"/>
    <w:rsid w:val="00630D6E"/>
    <w:rsid w:val="0063326B"/>
    <w:rsid w:val="00634659"/>
    <w:rsid w:val="00634842"/>
    <w:rsid w:val="00637CFA"/>
    <w:rsid w:val="00650723"/>
    <w:rsid w:val="00652886"/>
    <w:rsid w:val="0065715C"/>
    <w:rsid w:val="00660317"/>
    <w:rsid w:val="0066327A"/>
    <w:rsid w:val="0066793F"/>
    <w:rsid w:val="00667B23"/>
    <w:rsid w:val="006720DC"/>
    <w:rsid w:val="00674C40"/>
    <w:rsid w:val="00687928"/>
    <w:rsid w:val="00690ABD"/>
    <w:rsid w:val="006935F1"/>
    <w:rsid w:val="00694F53"/>
    <w:rsid w:val="0069567B"/>
    <w:rsid w:val="00696195"/>
    <w:rsid w:val="006A16B8"/>
    <w:rsid w:val="006A43F5"/>
    <w:rsid w:val="006A4FC4"/>
    <w:rsid w:val="006B6635"/>
    <w:rsid w:val="006C7A94"/>
    <w:rsid w:val="006D260F"/>
    <w:rsid w:val="006D3A5C"/>
    <w:rsid w:val="006E1B1C"/>
    <w:rsid w:val="006E2D96"/>
    <w:rsid w:val="006E3CFA"/>
    <w:rsid w:val="006E75C8"/>
    <w:rsid w:val="006F2F8A"/>
    <w:rsid w:val="006F5EF0"/>
    <w:rsid w:val="006F71C4"/>
    <w:rsid w:val="00705E0E"/>
    <w:rsid w:val="00707587"/>
    <w:rsid w:val="00712BF2"/>
    <w:rsid w:val="00715709"/>
    <w:rsid w:val="0072212C"/>
    <w:rsid w:val="00727B01"/>
    <w:rsid w:val="00731762"/>
    <w:rsid w:val="007329E5"/>
    <w:rsid w:val="007413CE"/>
    <w:rsid w:val="00744530"/>
    <w:rsid w:val="00751471"/>
    <w:rsid w:val="007573CE"/>
    <w:rsid w:val="00766ED6"/>
    <w:rsid w:val="007670B1"/>
    <w:rsid w:val="00770643"/>
    <w:rsid w:val="0077250E"/>
    <w:rsid w:val="00772BAA"/>
    <w:rsid w:val="00775208"/>
    <w:rsid w:val="00776FC6"/>
    <w:rsid w:val="00787911"/>
    <w:rsid w:val="00793C1A"/>
    <w:rsid w:val="007955F0"/>
    <w:rsid w:val="0079634D"/>
    <w:rsid w:val="007A1050"/>
    <w:rsid w:val="007A1583"/>
    <w:rsid w:val="007A240D"/>
    <w:rsid w:val="007A75F6"/>
    <w:rsid w:val="007B10E5"/>
    <w:rsid w:val="007C36F1"/>
    <w:rsid w:val="007C5ACC"/>
    <w:rsid w:val="007C6157"/>
    <w:rsid w:val="007C7771"/>
    <w:rsid w:val="007D2F30"/>
    <w:rsid w:val="007D362B"/>
    <w:rsid w:val="007D5A8A"/>
    <w:rsid w:val="007D78C1"/>
    <w:rsid w:val="007D7B39"/>
    <w:rsid w:val="00800C85"/>
    <w:rsid w:val="008030CD"/>
    <w:rsid w:val="008102CF"/>
    <w:rsid w:val="008258D5"/>
    <w:rsid w:val="00825E09"/>
    <w:rsid w:val="0082614A"/>
    <w:rsid w:val="00827733"/>
    <w:rsid w:val="00830411"/>
    <w:rsid w:val="00830791"/>
    <w:rsid w:val="00833003"/>
    <w:rsid w:val="008336B4"/>
    <w:rsid w:val="00834D1F"/>
    <w:rsid w:val="00834D39"/>
    <w:rsid w:val="00836090"/>
    <w:rsid w:val="00836F30"/>
    <w:rsid w:val="00845346"/>
    <w:rsid w:val="0084780C"/>
    <w:rsid w:val="0084782C"/>
    <w:rsid w:val="0085026D"/>
    <w:rsid w:val="00853C4C"/>
    <w:rsid w:val="00854FC4"/>
    <w:rsid w:val="00855957"/>
    <w:rsid w:val="00860E5A"/>
    <w:rsid w:val="00870DA2"/>
    <w:rsid w:val="00875FC8"/>
    <w:rsid w:val="008771F1"/>
    <w:rsid w:val="00877BFF"/>
    <w:rsid w:val="00882C1D"/>
    <w:rsid w:val="00884C6D"/>
    <w:rsid w:val="00893F90"/>
    <w:rsid w:val="008969D7"/>
    <w:rsid w:val="00897C10"/>
    <w:rsid w:val="008A1208"/>
    <w:rsid w:val="008A5825"/>
    <w:rsid w:val="008C09A6"/>
    <w:rsid w:val="008C5DA0"/>
    <w:rsid w:val="008C6088"/>
    <w:rsid w:val="008C6D11"/>
    <w:rsid w:val="008D0E1F"/>
    <w:rsid w:val="008D3034"/>
    <w:rsid w:val="008D48BB"/>
    <w:rsid w:val="008E124D"/>
    <w:rsid w:val="008E50F5"/>
    <w:rsid w:val="008E7C23"/>
    <w:rsid w:val="008F3318"/>
    <w:rsid w:val="008F4227"/>
    <w:rsid w:val="00901C3F"/>
    <w:rsid w:val="009042F5"/>
    <w:rsid w:val="00914172"/>
    <w:rsid w:val="009245CB"/>
    <w:rsid w:val="00925D27"/>
    <w:rsid w:val="00930448"/>
    <w:rsid w:val="00931835"/>
    <w:rsid w:val="009320C4"/>
    <w:rsid w:val="00936618"/>
    <w:rsid w:val="00937ADB"/>
    <w:rsid w:val="00940B17"/>
    <w:rsid w:val="00950BFB"/>
    <w:rsid w:val="00952532"/>
    <w:rsid w:val="00953419"/>
    <w:rsid w:val="00953FED"/>
    <w:rsid w:val="0095537E"/>
    <w:rsid w:val="00962B64"/>
    <w:rsid w:val="00975815"/>
    <w:rsid w:val="009764B9"/>
    <w:rsid w:val="00976829"/>
    <w:rsid w:val="00977226"/>
    <w:rsid w:val="0099495F"/>
    <w:rsid w:val="00994DA3"/>
    <w:rsid w:val="0099537B"/>
    <w:rsid w:val="00997AFF"/>
    <w:rsid w:val="009A125A"/>
    <w:rsid w:val="009A3296"/>
    <w:rsid w:val="009A737B"/>
    <w:rsid w:val="009A7388"/>
    <w:rsid w:val="009C50C4"/>
    <w:rsid w:val="009D2AF8"/>
    <w:rsid w:val="009E0A14"/>
    <w:rsid w:val="009E47D6"/>
    <w:rsid w:val="009E61B3"/>
    <w:rsid w:val="009F095C"/>
    <w:rsid w:val="009F37AF"/>
    <w:rsid w:val="009F715F"/>
    <w:rsid w:val="00A01452"/>
    <w:rsid w:val="00A05C4F"/>
    <w:rsid w:val="00A10713"/>
    <w:rsid w:val="00A1417F"/>
    <w:rsid w:val="00A220DB"/>
    <w:rsid w:val="00A24CBB"/>
    <w:rsid w:val="00A26896"/>
    <w:rsid w:val="00A317FE"/>
    <w:rsid w:val="00A331D0"/>
    <w:rsid w:val="00A35627"/>
    <w:rsid w:val="00A37372"/>
    <w:rsid w:val="00A45255"/>
    <w:rsid w:val="00A47CCF"/>
    <w:rsid w:val="00A47EFB"/>
    <w:rsid w:val="00A53790"/>
    <w:rsid w:val="00A56839"/>
    <w:rsid w:val="00A64BB6"/>
    <w:rsid w:val="00A66111"/>
    <w:rsid w:val="00A66238"/>
    <w:rsid w:val="00A7200B"/>
    <w:rsid w:val="00A75650"/>
    <w:rsid w:val="00A83F0E"/>
    <w:rsid w:val="00A85DAE"/>
    <w:rsid w:val="00A90A57"/>
    <w:rsid w:val="00A9207A"/>
    <w:rsid w:val="00A92A1F"/>
    <w:rsid w:val="00AA1F18"/>
    <w:rsid w:val="00AC7F6F"/>
    <w:rsid w:val="00AD0C56"/>
    <w:rsid w:val="00AD55F2"/>
    <w:rsid w:val="00AD5770"/>
    <w:rsid w:val="00AD73B7"/>
    <w:rsid w:val="00AE234B"/>
    <w:rsid w:val="00AE5E79"/>
    <w:rsid w:val="00AF5D57"/>
    <w:rsid w:val="00AF6EFE"/>
    <w:rsid w:val="00B05062"/>
    <w:rsid w:val="00B07381"/>
    <w:rsid w:val="00B100D9"/>
    <w:rsid w:val="00B10334"/>
    <w:rsid w:val="00B107FD"/>
    <w:rsid w:val="00B13160"/>
    <w:rsid w:val="00B143EB"/>
    <w:rsid w:val="00B20157"/>
    <w:rsid w:val="00B21052"/>
    <w:rsid w:val="00B223BA"/>
    <w:rsid w:val="00B23653"/>
    <w:rsid w:val="00B2411E"/>
    <w:rsid w:val="00B26502"/>
    <w:rsid w:val="00B356A2"/>
    <w:rsid w:val="00B361B7"/>
    <w:rsid w:val="00B433FD"/>
    <w:rsid w:val="00B46B76"/>
    <w:rsid w:val="00B47E06"/>
    <w:rsid w:val="00B605E4"/>
    <w:rsid w:val="00B60BF8"/>
    <w:rsid w:val="00B65A8D"/>
    <w:rsid w:val="00B673BF"/>
    <w:rsid w:val="00B674FA"/>
    <w:rsid w:val="00B67D0C"/>
    <w:rsid w:val="00B768D3"/>
    <w:rsid w:val="00B80654"/>
    <w:rsid w:val="00B81235"/>
    <w:rsid w:val="00B82368"/>
    <w:rsid w:val="00B8391F"/>
    <w:rsid w:val="00B83F97"/>
    <w:rsid w:val="00B8566E"/>
    <w:rsid w:val="00B85893"/>
    <w:rsid w:val="00BA27BD"/>
    <w:rsid w:val="00BA5FC7"/>
    <w:rsid w:val="00BA7883"/>
    <w:rsid w:val="00BB5954"/>
    <w:rsid w:val="00BB77BF"/>
    <w:rsid w:val="00BC0245"/>
    <w:rsid w:val="00BC1A0E"/>
    <w:rsid w:val="00BC1E14"/>
    <w:rsid w:val="00BC3C03"/>
    <w:rsid w:val="00BC428F"/>
    <w:rsid w:val="00BC4B96"/>
    <w:rsid w:val="00BC53D7"/>
    <w:rsid w:val="00BC5DC0"/>
    <w:rsid w:val="00BD017D"/>
    <w:rsid w:val="00BD048B"/>
    <w:rsid w:val="00BD05E8"/>
    <w:rsid w:val="00BD08B7"/>
    <w:rsid w:val="00BD1E3F"/>
    <w:rsid w:val="00BE1D0A"/>
    <w:rsid w:val="00BE58FE"/>
    <w:rsid w:val="00BF2912"/>
    <w:rsid w:val="00BF4539"/>
    <w:rsid w:val="00C137F0"/>
    <w:rsid w:val="00C14E04"/>
    <w:rsid w:val="00C1677F"/>
    <w:rsid w:val="00C16B49"/>
    <w:rsid w:val="00C16FF7"/>
    <w:rsid w:val="00C2420D"/>
    <w:rsid w:val="00C27D27"/>
    <w:rsid w:val="00C32393"/>
    <w:rsid w:val="00C36B63"/>
    <w:rsid w:val="00C443D4"/>
    <w:rsid w:val="00C45F25"/>
    <w:rsid w:val="00C46707"/>
    <w:rsid w:val="00C5497F"/>
    <w:rsid w:val="00C57E69"/>
    <w:rsid w:val="00C67ECD"/>
    <w:rsid w:val="00C72116"/>
    <w:rsid w:val="00C756A3"/>
    <w:rsid w:val="00C85F53"/>
    <w:rsid w:val="00C86074"/>
    <w:rsid w:val="00C875C8"/>
    <w:rsid w:val="00C92F53"/>
    <w:rsid w:val="00CA170A"/>
    <w:rsid w:val="00CA208B"/>
    <w:rsid w:val="00CA386F"/>
    <w:rsid w:val="00CA7241"/>
    <w:rsid w:val="00CA7FEF"/>
    <w:rsid w:val="00CB0E44"/>
    <w:rsid w:val="00CC2DED"/>
    <w:rsid w:val="00CC3EEE"/>
    <w:rsid w:val="00CC428D"/>
    <w:rsid w:val="00CC4B27"/>
    <w:rsid w:val="00CC7D98"/>
    <w:rsid w:val="00CD384C"/>
    <w:rsid w:val="00CD4D5C"/>
    <w:rsid w:val="00CE0CFB"/>
    <w:rsid w:val="00CE0ED6"/>
    <w:rsid w:val="00CE198E"/>
    <w:rsid w:val="00CE1B5C"/>
    <w:rsid w:val="00D0321D"/>
    <w:rsid w:val="00D11740"/>
    <w:rsid w:val="00D126F5"/>
    <w:rsid w:val="00D1391C"/>
    <w:rsid w:val="00D1625C"/>
    <w:rsid w:val="00D3511D"/>
    <w:rsid w:val="00D367E2"/>
    <w:rsid w:val="00D51696"/>
    <w:rsid w:val="00D52C3A"/>
    <w:rsid w:val="00D5496D"/>
    <w:rsid w:val="00D5545D"/>
    <w:rsid w:val="00D60CDB"/>
    <w:rsid w:val="00D66F71"/>
    <w:rsid w:val="00D7140C"/>
    <w:rsid w:val="00D83992"/>
    <w:rsid w:val="00D85CBD"/>
    <w:rsid w:val="00D903AE"/>
    <w:rsid w:val="00D9241D"/>
    <w:rsid w:val="00D924B7"/>
    <w:rsid w:val="00D9295B"/>
    <w:rsid w:val="00DA335A"/>
    <w:rsid w:val="00DB282E"/>
    <w:rsid w:val="00DB4895"/>
    <w:rsid w:val="00DB5338"/>
    <w:rsid w:val="00DB7099"/>
    <w:rsid w:val="00DC2B81"/>
    <w:rsid w:val="00DC3944"/>
    <w:rsid w:val="00DD0BD4"/>
    <w:rsid w:val="00DD4EE2"/>
    <w:rsid w:val="00DE6265"/>
    <w:rsid w:val="00DE66CE"/>
    <w:rsid w:val="00DE7917"/>
    <w:rsid w:val="00DF1A69"/>
    <w:rsid w:val="00DF4BB1"/>
    <w:rsid w:val="00E0170B"/>
    <w:rsid w:val="00E11BE3"/>
    <w:rsid w:val="00E12ECF"/>
    <w:rsid w:val="00E146D3"/>
    <w:rsid w:val="00E21B89"/>
    <w:rsid w:val="00E24701"/>
    <w:rsid w:val="00E25341"/>
    <w:rsid w:val="00E2665B"/>
    <w:rsid w:val="00E32ACF"/>
    <w:rsid w:val="00E34E57"/>
    <w:rsid w:val="00E36B50"/>
    <w:rsid w:val="00E376C5"/>
    <w:rsid w:val="00E52E7E"/>
    <w:rsid w:val="00E54267"/>
    <w:rsid w:val="00E65379"/>
    <w:rsid w:val="00E75332"/>
    <w:rsid w:val="00E85F8E"/>
    <w:rsid w:val="00EA0DCD"/>
    <w:rsid w:val="00EA434D"/>
    <w:rsid w:val="00EB08AF"/>
    <w:rsid w:val="00EB6F82"/>
    <w:rsid w:val="00EC07E7"/>
    <w:rsid w:val="00EC6475"/>
    <w:rsid w:val="00EE018D"/>
    <w:rsid w:val="00EE0E3C"/>
    <w:rsid w:val="00EE471E"/>
    <w:rsid w:val="00EE58C3"/>
    <w:rsid w:val="00EE671A"/>
    <w:rsid w:val="00EF1029"/>
    <w:rsid w:val="00EF52E8"/>
    <w:rsid w:val="00F01DFF"/>
    <w:rsid w:val="00F065C2"/>
    <w:rsid w:val="00F12089"/>
    <w:rsid w:val="00F20474"/>
    <w:rsid w:val="00F2348B"/>
    <w:rsid w:val="00F25D69"/>
    <w:rsid w:val="00F26462"/>
    <w:rsid w:val="00F3541E"/>
    <w:rsid w:val="00F375BE"/>
    <w:rsid w:val="00F37826"/>
    <w:rsid w:val="00F43125"/>
    <w:rsid w:val="00F512EA"/>
    <w:rsid w:val="00F52B12"/>
    <w:rsid w:val="00F533C3"/>
    <w:rsid w:val="00F6311E"/>
    <w:rsid w:val="00F64697"/>
    <w:rsid w:val="00F71AC9"/>
    <w:rsid w:val="00F8425A"/>
    <w:rsid w:val="00F90766"/>
    <w:rsid w:val="00F93226"/>
    <w:rsid w:val="00F93EDE"/>
    <w:rsid w:val="00FA12DA"/>
    <w:rsid w:val="00FA2F16"/>
    <w:rsid w:val="00FA73EF"/>
    <w:rsid w:val="00FB00FA"/>
    <w:rsid w:val="00FB0E81"/>
    <w:rsid w:val="00FB227F"/>
    <w:rsid w:val="00FB4FBC"/>
    <w:rsid w:val="00FB65A6"/>
    <w:rsid w:val="00FC60C5"/>
    <w:rsid w:val="00FD365B"/>
    <w:rsid w:val="00FD3757"/>
    <w:rsid w:val="00FD639E"/>
    <w:rsid w:val="00FD64F8"/>
    <w:rsid w:val="00FD699D"/>
    <w:rsid w:val="00FE4EB3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1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A1A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CAC6CE4F9B10098AA5B4F3C346892C51616AF14C5E764F4BC5A2A53E24D220F8FE0D91DB0CB0F77t8K" TargetMode="External"/><Relationship Id="rId13" Type="http://schemas.openxmlformats.org/officeDocument/2006/relationships/hyperlink" Target="consultantplus://offline/ref=6CDCAC6CE4F9B10098AA5B4F3C346892C61617AA14C6BA6EFCE5562854ED123508C6ECD81DB0CD70t7K" TargetMode="External"/><Relationship Id="rId18" Type="http://schemas.openxmlformats.org/officeDocument/2006/relationships/hyperlink" Target="consultantplus://offline/ref=6CDCAC6CE4F9B10098AA455429346892C61617A614C6BA6EFCE5562875t4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DCAC6CE4F9B10098AA5B4F3C346892C51716AC14CEE764F4BC5A2A53E24D220F8FE0D91DB0CA0E77tAK" TargetMode="External"/><Relationship Id="rId12" Type="http://schemas.openxmlformats.org/officeDocument/2006/relationships/hyperlink" Target="consultantplus://offline/ref=6CDCAC6CE4F9B10098AA5B4F3C346892C61617AA14C6BA6EFCE5562854ED123508C6ECD81DB0CD70t8K" TargetMode="External"/><Relationship Id="rId17" Type="http://schemas.openxmlformats.org/officeDocument/2006/relationships/hyperlink" Target="consultantplus://offline/ref=6CDCAC6CE4F9B10098AA5B4F3C346892C61617AA14C6BA6EFCE5562854ED123508C6ECD81DB1CB70t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CAC6CE4F9B10098AA5B4F3C346892C61617AA14C6BA6EFCE5562854ED123508C6ECD81DB0C370t7K" TargetMode="External"/><Relationship Id="rId20" Type="http://schemas.openxmlformats.org/officeDocument/2006/relationships/hyperlink" Target="consultantplus://offline/ref=6CDCAC6CE4F9B10098AA5B4F3C346892C51616AF14C5E764F4BC5A2A53E24D220F8FE0D91DB0CB0F77t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CAC6CE4F9B10098AA5B4F3C346892C21318AD10C6BA6EFCE5562854ED123508C6ECD81DB0CB70t8K" TargetMode="External"/><Relationship Id="rId11" Type="http://schemas.openxmlformats.org/officeDocument/2006/relationships/hyperlink" Target="consultantplus://offline/ref=6CDCAC6CE4F9B10098AA5B4F3C346892C61617AA14C6BA6EFCE5562854ED123508C6ECD81DB0CA70tAK" TargetMode="External"/><Relationship Id="rId5" Type="http://schemas.openxmlformats.org/officeDocument/2006/relationships/hyperlink" Target="consultantplus://offline/ref=6CDCAC6CE4F9B10098AA5B4F3C346892C51616AF14C5E764F4BC5A2A53E24D220F8FE0D91DB0CB0F77t8K" TargetMode="External"/><Relationship Id="rId15" Type="http://schemas.openxmlformats.org/officeDocument/2006/relationships/hyperlink" Target="consultantplus://offline/ref=6CDCAC6CE4F9B10098AA5B4F3C346892C61617AA14C6BA6EFCE5562854ED123508C6ECD81DB0C370t8K" TargetMode="External"/><Relationship Id="rId10" Type="http://schemas.openxmlformats.org/officeDocument/2006/relationships/hyperlink" Target="consultantplus://offline/ref=6CDCAC6CE4F9B10098AA5B4F3C346892C51014AE1DCFE764F4BC5A2A53E24D220F8FE0D91DB0CB0E77tCK" TargetMode="External"/><Relationship Id="rId19" Type="http://schemas.openxmlformats.org/officeDocument/2006/relationships/hyperlink" Target="consultantplus://offline/ref=6CDCAC6CE4F9B10098AA5B4F3C346892C51716A612CCE764F4BC5A2A53E24D220F8FE0D91DB0CB0E77tFK" TargetMode="External"/><Relationship Id="rId4" Type="http://schemas.openxmlformats.org/officeDocument/2006/relationships/hyperlink" Target="consultantplus://offline/ref=6CDCAC6CE4F9B10098AA5B4F3C346892C51616AC12C9E764F4BC5A2A53E24D220F8FE0D91DB0CB0E77t8K" TargetMode="External"/><Relationship Id="rId9" Type="http://schemas.openxmlformats.org/officeDocument/2006/relationships/hyperlink" Target="consultantplus://offline/ref=6CDCAC6CE4F9B10098AA5B4F3C346892C21318AD10C6BA6EFCE5562854ED123508C6ECD81DB0CB70t8K" TargetMode="External"/><Relationship Id="rId14" Type="http://schemas.openxmlformats.org/officeDocument/2006/relationships/hyperlink" Target="consultantplus://offline/ref=6CDCAC6CE4F9B10098AA5B4F3C346892C61617AA14C6BA6EFCE5562854ED123508C6ECD81DB0CD70t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2016-01-27T10:46:00Z</dcterms:created>
  <dcterms:modified xsi:type="dcterms:W3CDTF">2016-01-27T10:47:00Z</dcterms:modified>
</cp:coreProperties>
</file>