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70" w:rsidRDefault="00434570" w:rsidP="00F44737">
      <w:pPr>
        <w:pStyle w:val="a8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left:0;text-align:left;margin-left:-35.7pt;margin-top:7.2pt;width:377.25pt;height:27.75pt;z-index:251720704" fillcolor="#c00000" strokecolor="#c00000">
            <v:textbox>
              <w:txbxContent>
                <w:p w:rsidR="00434570" w:rsidRPr="005117CF" w:rsidRDefault="00434570" w:rsidP="0043457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117CF">
                    <w:rPr>
                      <w:b/>
                      <w:sz w:val="32"/>
                      <w:szCs w:val="32"/>
                    </w:rPr>
                    <w:t>ОСНОВНЫЕ ПРИЧИНЫ ДТП</w:t>
                  </w:r>
                  <w:r>
                    <w:rPr>
                      <w:b/>
                      <w:sz w:val="32"/>
                      <w:szCs w:val="32"/>
                    </w:rPr>
                    <w:t>:</w:t>
                  </w:r>
                </w:p>
                <w:p w:rsidR="00434570" w:rsidRDefault="00434570"/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-35.7pt;margin-top:-63.3pt;width:377.25pt;height:74.25pt;z-index:251719680" strokecolor="white [3212]">
            <v:textbox>
              <w:txbxContent>
                <w:p w:rsidR="00434570" w:rsidRPr="00A906FC" w:rsidRDefault="00434570" w:rsidP="004345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906FC">
                    <w:rPr>
                      <w:rFonts w:cstheme="minorHAnsi"/>
                      <w:b/>
                      <w:color w:val="FF0000"/>
                      <w:sz w:val="28"/>
                      <w:szCs w:val="28"/>
                    </w:rPr>
                    <w:t>Дорожно-транспортными</w:t>
                  </w:r>
                  <w:r w:rsidRPr="00A906FC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906F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являются травмы, нанесенные различного вида транспортными средствами при их использовании (движении) независимо от нахождения пострадавшего в момент происшествия в транспортном средстве </w:t>
                  </w:r>
                  <w:r w:rsidRPr="00A906FC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  <w:t>(водитель, пассажир)</w:t>
                  </w:r>
                  <w:r w:rsidRPr="00A906F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или вне него </w:t>
                  </w:r>
                  <w:r w:rsidRPr="00A906FC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  <w:t>(пешеход).</w:t>
                  </w:r>
                </w:p>
                <w:p w:rsidR="00434570" w:rsidRDefault="00434570"/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-41.7pt;margin-top:-70.05pt;width:390pt;height:564pt;z-index:251718656" strokecolor="white [3212]">
            <v:textbox>
              <w:txbxContent>
                <w:p w:rsidR="00434570" w:rsidRDefault="00434570"/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599.55pt;margin-top:-63.3pt;width:149.25pt;height:12pt;z-index:251717632" strokecolor="white [3212]">
            <v:textbox>
              <w:txbxContent>
                <w:p w:rsidR="00434570" w:rsidRDefault="00434570"/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379.05pt;margin-top:-70.05pt;width:390pt;height:564pt;z-index:251716608" fillcolor="#09f" strokecolor="#09f">
            <v:textbox>
              <w:txbxContent>
                <w:p w:rsidR="00434570" w:rsidRDefault="00434570">
                  <w:r w:rsidRPr="00D83770">
                    <w:rPr>
                      <w:noProof/>
                      <w:lang w:eastAsia="ru-RU"/>
                    </w:rPr>
                    <w:drawing>
                      <wp:inline distT="0" distB="0" distL="0" distR="0" wp14:anchorId="75104D6E" wp14:editId="0D775C37">
                        <wp:extent cx="4845685" cy="7295515"/>
                        <wp:effectExtent l="0" t="0" r="0" b="0"/>
                        <wp:docPr id="5" name="Рисунок 1" descr="C:\Documents and Settings\Rausa01\Рабочий стол\ДТП\дорога требует дисциплины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ДТП\дорога требует дисциплины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0490" cy="7302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373.8pt;margin-top:-76.8pt;width:401.25pt;height:578.25pt;z-index:251715584" fillcolor="#09f" strokecolor="#09f">
            <v:textbox>
              <w:txbxContent>
                <w:p w:rsidR="00434570" w:rsidRDefault="00434570"/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-47.7pt;margin-top:-76.8pt;width:403.5pt;height:578.25pt;z-index:251714560" fillcolor="#09f" strokecolor="#09f">
            <v:textbox>
              <w:txbxContent>
                <w:p w:rsidR="00434570" w:rsidRDefault="00434570"/>
              </w:txbxContent>
            </v:textbox>
          </v:shape>
        </w:pict>
      </w:r>
    </w:p>
    <w:p w:rsidR="00434570" w:rsidRDefault="000C0E8B">
      <w:pPr>
        <w:rPr>
          <w:rFonts w:eastAsiaTheme="minorEastAsia"/>
          <w:lang w:eastAsia="ru-RU"/>
        </w:rPr>
      </w:pPr>
      <w:r>
        <w:rPr>
          <w:noProof/>
          <w:lang w:eastAsia="ru-RU"/>
        </w:rPr>
        <w:pict>
          <v:shape id="_x0000_s1117" type="#_x0000_t202" style="position:absolute;margin-left:-35.7pt;margin-top:220.25pt;width:377.25pt;height:254.25pt;z-index:251731968" fillcolor="#9fc" strokecolor="#9fc">
            <v:textbox>
              <w:txbxContent>
                <w:p w:rsidR="000C0E8B" w:rsidRDefault="000C0E8B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CB7B7E4" wp14:editId="5F1689C8">
                        <wp:extent cx="4648200" cy="3362960"/>
                        <wp:effectExtent l="0" t="0" r="0" b="0"/>
                        <wp:docPr id="9" name="Рисунок 5" descr="C:\Documents and Settings\Rausa01\Рабочий стол\ДТП\img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Rausa01\Рабочий стол\ДТП\img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640" cy="33632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8" type="#_x0000_t202" style="position:absolute;margin-left:132.3pt;margin-top:21.5pt;width:209.25pt;height:193.5pt;z-index:251722752" fillcolor="yellow" strokecolor="yellow">
            <v:textbox>
              <w:txbxContent>
                <w:p w:rsidR="00434570" w:rsidRDefault="003478FD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D0FA603" wp14:editId="4C609276">
                        <wp:extent cx="2533650" cy="2419985"/>
                        <wp:effectExtent l="0" t="0" r="0" b="0"/>
                        <wp:docPr id="1" name="Рисунок 1" descr="C:\Documents and Settings\Rausa01\Рабочий стол\ДТП\5-prichin-dt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ДТП\5-prichin-dt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3820" cy="2420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478FD">
        <w:rPr>
          <w:noProof/>
          <w:lang w:eastAsia="ru-RU"/>
        </w:rPr>
        <w:pict>
          <v:shape id="_x0000_s1114" type="#_x0000_t202" style="position:absolute;margin-left:20.55pt;margin-top:71pt;width:111.75pt;height:29.25pt;z-index:251728896" fillcolor="yellow" strokecolor="yellow">
            <v:textbox>
              <w:txbxContent>
                <w:p w:rsidR="003478FD" w:rsidRDefault="003478FD" w:rsidP="003478FD">
                  <w:pPr>
                    <w:spacing w:after="0" w:line="240" w:lineRule="auto"/>
                    <w:ind w:left="-1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проезд на красный </w:t>
                  </w:r>
                </w:p>
                <w:p w:rsidR="003478FD" w:rsidRPr="005117CF" w:rsidRDefault="003478FD" w:rsidP="003478FD">
                  <w:pPr>
                    <w:spacing w:after="0" w:line="240" w:lineRule="auto"/>
                    <w:ind w:left="-120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свет;</w:t>
                  </w:r>
                </w:p>
                <w:p w:rsidR="003478FD" w:rsidRPr="009E2E37" w:rsidRDefault="003478FD" w:rsidP="003478FD">
                  <w:pPr>
                    <w:spacing w:after="0"/>
                    <w:ind w:left="-1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</w:t>
                  </w:r>
                </w:p>
                <w:p w:rsidR="003478FD" w:rsidRDefault="003478FD"/>
              </w:txbxContent>
            </v:textbox>
          </v:shape>
        </w:pict>
      </w:r>
      <w:r w:rsidR="003478FD">
        <w:rPr>
          <w:noProof/>
          <w:lang w:eastAsia="ru-RU"/>
        </w:rPr>
        <w:pict>
          <v:shape id="_x0000_s1115" type="#_x0000_t202" style="position:absolute;margin-left:20.55pt;margin-top:113.75pt;width:121.5pt;height:36.75pt;z-index:251729920" fillcolor="yellow" strokecolor="yellow">
            <v:textbox>
              <w:txbxContent>
                <w:p w:rsidR="003478FD" w:rsidRDefault="003478FD" w:rsidP="003478FD">
                  <w:pPr>
                    <w:spacing w:after="0" w:line="240" w:lineRule="auto"/>
                    <w:ind w:left="-1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не пристегнутый </w:t>
                  </w:r>
                </w:p>
                <w:p w:rsidR="003478FD" w:rsidRPr="009E2E37" w:rsidRDefault="003478FD" w:rsidP="003478FD">
                  <w:pPr>
                    <w:spacing w:after="0" w:line="240" w:lineRule="auto"/>
                    <w:ind w:left="-1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ремень                       </w:t>
                  </w:r>
                </w:p>
                <w:p w:rsidR="003478FD" w:rsidRPr="009E2E37" w:rsidRDefault="003478FD" w:rsidP="003478FD">
                  <w:pPr>
                    <w:spacing w:after="0" w:line="240" w:lineRule="auto"/>
                    <w:ind w:left="-1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безопасности;</w:t>
                  </w:r>
                </w:p>
                <w:p w:rsidR="003478FD" w:rsidRDefault="003478FD"/>
              </w:txbxContent>
            </v:textbox>
          </v:shape>
        </w:pict>
      </w:r>
      <w:r w:rsidR="003478FD">
        <w:rPr>
          <w:noProof/>
          <w:lang w:eastAsia="ru-RU"/>
        </w:rPr>
        <w:pict>
          <v:shape id="_x0000_s1116" type="#_x0000_t202" style="position:absolute;margin-left:14.55pt;margin-top:161pt;width:123pt;height:49.5pt;z-index:251730944" fillcolor="yellow" strokecolor="yellow">
            <v:textbox>
              <w:txbxContent>
                <w:p w:rsidR="003478FD" w:rsidRPr="009E2E37" w:rsidRDefault="003478FD" w:rsidP="003478FD">
                  <w:pPr>
                    <w:spacing w:after="0" w:line="240" w:lineRule="auto"/>
                    <w:ind w:left="-1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переход улицы в </w:t>
                  </w:r>
                </w:p>
                <w:p w:rsidR="003478FD" w:rsidRDefault="003478FD" w:rsidP="003478FD">
                  <w:pPr>
                    <w:spacing w:after="0" w:line="240" w:lineRule="auto"/>
                    <w:ind w:left="-1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неположенном месте</w:t>
                  </w:r>
                </w:p>
                <w:p w:rsidR="003478FD" w:rsidRPr="005117CF" w:rsidRDefault="003478FD" w:rsidP="003478FD">
                  <w:pPr>
                    <w:spacing w:after="0" w:line="240" w:lineRule="auto"/>
                    <w:ind w:left="-1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 на красный свет.</w:t>
                  </w:r>
                </w:p>
                <w:p w:rsidR="003478FD" w:rsidRDefault="003478FD"/>
              </w:txbxContent>
            </v:textbox>
          </v:shape>
        </w:pict>
      </w:r>
      <w:r w:rsidR="003478FD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09" type="#_x0000_t13" style="position:absolute;margin-left:-27.45pt;margin-top:32.75pt;width:31.5pt;height:33pt;z-index:251723776" fillcolor="blue" strokecolor="blue"/>
        </w:pict>
      </w:r>
      <w:r w:rsidR="003478FD">
        <w:rPr>
          <w:noProof/>
          <w:lang w:eastAsia="ru-RU"/>
        </w:rPr>
        <w:pict>
          <v:shape id="_x0000_s1110" type="#_x0000_t13" style="position:absolute;margin-left:-27.45pt;margin-top:71pt;width:31.5pt;height:33pt;z-index:251724800" fillcolor="blue" strokecolor="blue"/>
        </w:pict>
      </w:r>
      <w:r w:rsidR="003478FD">
        <w:rPr>
          <w:noProof/>
          <w:lang w:eastAsia="ru-RU"/>
        </w:rPr>
        <w:pict>
          <v:shape id="_x0000_s1111" type="#_x0000_t13" style="position:absolute;margin-left:-27.45pt;margin-top:113.75pt;width:31.5pt;height:32.25pt;z-index:251725824" fillcolor="blue" strokecolor="blue"/>
        </w:pict>
      </w:r>
      <w:r w:rsidR="003478FD">
        <w:rPr>
          <w:noProof/>
          <w:lang w:eastAsia="ru-RU"/>
        </w:rPr>
        <w:pict>
          <v:shape id="_x0000_s1112" type="#_x0000_t13" style="position:absolute;margin-left:-27.45pt;margin-top:161pt;width:31.5pt;height:31.5pt;z-index:251726848" fillcolor="blue" strokecolor="blue"/>
        </w:pict>
      </w:r>
      <w:r w:rsidR="003478FD">
        <w:rPr>
          <w:noProof/>
          <w:lang w:eastAsia="ru-RU"/>
        </w:rPr>
        <w:pict>
          <v:shape id="_x0000_s1113" type="#_x0000_t202" style="position:absolute;margin-left:20.55pt;margin-top:32.75pt;width:133.5pt;height:38.25pt;z-index:251727872" fillcolor="yellow" strokecolor="yellow">
            <v:textbox>
              <w:txbxContent>
                <w:p w:rsidR="003478FD" w:rsidRDefault="003478FD" w:rsidP="003478FD">
                  <w:pPr>
                    <w:spacing w:after="0" w:line="240" w:lineRule="auto"/>
                    <w:ind w:left="-1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r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ревышение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</w:t>
                  </w:r>
                </w:p>
                <w:p w:rsidR="003478FD" w:rsidRPr="005117CF" w:rsidRDefault="003478FD" w:rsidP="003478FD">
                  <w:pPr>
                    <w:spacing w:after="0" w:line="240" w:lineRule="auto"/>
                    <w:ind w:left="-120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скорости;</w:t>
                  </w:r>
                </w:p>
                <w:p w:rsidR="003478FD" w:rsidRDefault="003478FD"/>
              </w:txbxContent>
            </v:textbox>
          </v:shape>
        </w:pict>
      </w:r>
      <w:r w:rsidR="003478FD">
        <w:rPr>
          <w:noProof/>
          <w:lang w:eastAsia="ru-RU"/>
        </w:rPr>
        <w:pict>
          <v:shape id="_x0000_s1107" type="#_x0000_t202" style="position:absolute;margin-left:-35.7pt;margin-top:21.5pt;width:183pt;height:193.5pt;z-index:251721728" fillcolor="yellow" strokecolor="yellow">
            <v:textbox>
              <w:txbxContent>
                <w:p w:rsidR="00434570" w:rsidRDefault="00434570"/>
              </w:txbxContent>
            </v:textbox>
          </v:shape>
        </w:pict>
      </w:r>
      <w:r w:rsidR="00434570">
        <w:br w:type="page"/>
      </w:r>
      <w:bookmarkStart w:id="0" w:name="_GoBack"/>
      <w:bookmarkEnd w:id="0"/>
    </w:p>
    <w:p w:rsidR="0000052B" w:rsidRDefault="000C0E8B" w:rsidP="00F44737">
      <w:pPr>
        <w:pStyle w:val="a8"/>
        <w:jc w:val="center"/>
      </w:pPr>
      <w:r>
        <w:rPr>
          <w:noProof/>
        </w:rPr>
        <w:lastRenderedPageBreak/>
        <w:pict>
          <v:shape id="_x0000_s1090" type="#_x0000_t202" style="position:absolute;left:0;text-align:left;margin-left:153.3pt;margin-top:-23.35pt;width:184.1pt;height:184.3pt;z-index:251705344" stroked="f">
            <v:textbox style="mso-next-textbox:#_x0000_s1090">
              <w:txbxContent>
                <w:p w:rsidR="00584165" w:rsidRDefault="0058416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45665" cy="1247775"/>
                        <wp:effectExtent l="19050" t="0" r="6985" b="0"/>
                        <wp:docPr id="32" name="Рисунок 6" descr="C:\Documents and Settings\Rausa01\Рабочий стол\ДТП\9LFPCaHyoQ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Documents and Settings\Rausa01\Рабочий стол\ДТП\9LFPCaHyoQ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5665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149.55pt;margin-top:156.45pt;width:195.4pt;height:8.25pt;z-index:251713536" stroked="f">
            <v:textbox>
              <w:txbxContent>
                <w:p w:rsidR="00F3148D" w:rsidRDefault="00F3148D"/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158.55pt;margin-top:81.8pt;width:186.4pt;height:82.9pt;z-index:251708416" fillcolor="yellow" stroked="f">
            <v:textbox style="mso-next-textbox:#_x0000_s1093">
              <w:txbxContent>
                <w:p w:rsidR="007C2381" w:rsidRPr="007C2381" w:rsidRDefault="007C2381" w:rsidP="007C2381">
                  <w:pPr>
                    <w:spacing w:after="0" w:line="192" w:lineRule="auto"/>
                    <w:jc w:val="center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7C2381">
                    <w:rPr>
                      <w:b/>
                      <w:color w:val="0000FF"/>
                      <w:sz w:val="20"/>
                      <w:szCs w:val="20"/>
                    </w:rPr>
                    <w:t>При травме позвоночника не перемещайте пострадавшего без острой необходимости, зафиксируйте ему шею.</w:t>
                  </w:r>
                </w:p>
                <w:p w:rsidR="007C2381" w:rsidRPr="007C2381" w:rsidRDefault="000A6BD9" w:rsidP="007C2381">
                  <w:pPr>
                    <w:spacing w:after="0" w:line="192" w:lineRule="auto"/>
                    <w:jc w:val="center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7C2381">
                    <w:rPr>
                      <w:b/>
                      <w:color w:val="0000FF"/>
                      <w:sz w:val="20"/>
                      <w:szCs w:val="20"/>
                    </w:rPr>
                    <w:t>Основное требование при оказании первой помощи:</w:t>
                  </w:r>
                </w:p>
                <w:p w:rsidR="000A6BD9" w:rsidRPr="007C2381" w:rsidRDefault="000A6BD9" w:rsidP="007C2381">
                  <w:pPr>
                    <w:spacing w:after="0" w:line="216" w:lineRule="auto"/>
                    <w:jc w:val="center"/>
                    <w:rPr>
                      <w:b/>
                      <w:color w:val="FF0000"/>
                    </w:rPr>
                  </w:pPr>
                  <w:r w:rsidRPr="007C2381">
                    <w:rPr>
                      <w:b/>
                      <w:color w:val="FF0000"/>
                    </w:rPr>
                    <w:t>НЕ НАВРЕДИ!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left:0;text-align:left;margin-left:391.05pt;margin-top:373.95pt;width:363pt;height:18.15pt;z-index:251712512" fillcolor="yellow" stroked="f">
            <v:textbox>
              <w:txbxContent>
                <w:p w:rsidR="00E000FA" w:rsidRDefault="00E000FA"/>
              </w:txbxContent>
            </v:textbox>
          </v:shape>
        </w:pict>
      </w:r>
      <w:r>
        <w:rPr>
          <w:noProof/>
        </w:rPr>
        <w:pict>
          <v:shape id="_x0000_s1096" type="#_x0000_t202" style="position:absolute;left:0;text-align:left;margin-left:391.05pt;margin-top:66.95pt;width:370.25pt;height:20.5pt;z-index:251711488" fillcolor="yellow" stroked="f">
            <v:textbox>
              <w:txbxContent>
                <w:p w:rsidR="00E000FA" w:rsidRDefault="00E000FA"/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-40.3pt;margin-top:278.7pt;width:385.25pt;height:209.7pt;z-index:251710464" stroked="f">
            <v:textbox>
              <w:txbxContent>
                <w:p w:rsidR="006109EE" w:rsidRPr="005318DF" w:rsidRDefault="00313877" w:rsidP="0031387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0000"/>
                      <w:sz w:val="28"/>
                      <w:szCs w:val="28"/>
                    </w:rPr>
                  </w:pPr>
                  <w:r w:rsidRPr="00C722CE">
                    <w:rPr>
                      <w:rFonts w:cstheme="minorHAnsi"/>
                      <w:b/>
                      <w:color w:val="FFFFFF" w:themeColor="background1"/>
                      <w:sz w:val="28"/>
                      <w:szCs w:val="28"/>
                      <w:highlight w:val="darkGreen"/>
                    </w:rPr>
                    <w:t>В ЦЕЛЯХ ПРЕДОТВРАЩЕНИЯ ДТП УЧАСТНИКИ ДОРОЖНОГО ДВИЖЕНИЯ  ОБЯЗАНЫ:</w:t>
                  </w:r>
                </w:p>
                <w:p w:rsidR="00313877" w:rsidRPr="005318DF" w:rsidRDefault="00313877" w:rsidP="0098188F">
                  <w:pPr>
                    <w:spacing w:after="0" w:line="216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5318DF">
                    <w:rPr>
                      <w:rFonts w:ascii="Arial Black" w:hAnsi="Arial Black" w:cstheme="minorHAnsi"/>
                      <w:b/>
                      <w:color w:val="0000FF"/>
                      <w:sz w:val="20"/>
                      <w:szCs w:val="20"/>
                      <w:highlight w:val="yellow"/>
                    </w:rPr>
                    <w:t>ВОДИТЕЛЬ</w:t>
                  </w:r>
                  <w:r w:rsidRPr="00313877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5318DF">
                    <w:rPr>
                      <w:rFonts w:cstheme="minorHAnsi"/>
                      <w:b/>
                      <w:sz w:val="24"/>
                      <w:szCs w:val="24"/>
                    </w:rPr>
                    <w:t>– соблюдать правила дорожного движения, обеспечить  исправность</w:t>
                  </w:r>
                  <w:r w:rsidR="005318DF" w:rsidRPr="005318DF">
                    <w:rPr>
                      <w:rFonts w:cstheme="minorHAnsi"/>
                      <w:b/>
                      <w:sz w:val="24"/>
                      <w:szCs w:val="24"/>
                    </w:rPr>
                    <w:t xml:space="preserve"> автомобиля, отказаться от вредных привычек.</w:t>
                  </w:r>
                </w:p>
                <w:p w:rsidR="005318DF" w:rsidRPr="005318DF" w:rsidRDefault="005318DF" w:rsidP="0098188F">
                  <w:pPr>
                    <w:spacing w:after="0" w:line="216" w:lineRule="auto"/>
                    <w:rPr>
                      <w:rFonts w:cstheme="minorHAnsi"/>
                      <w:b/>
                      <w:sz w:val="8"/>
                      <w:szCs w:val="8"/>
                    </w:rPr>
                  </w:pPr>
                </w:p>
                <w:p w:rsidR="00313877" w:rsidRPr="005318DF" w:rsidRDefault="00313877" w:rsidP="0098188F">
                  <w:pPr>
                    <w:spacing w:after="0" w:line="216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5318DF">
                    <w:rPr>
                      <w:rFonts w:ascii="Arial Black" w:hAnsi="Arial Black" w:cstheme="minorHAnsi"/>
                      <w:b/>
                      <w:color w:val="0000FF"/>
                      <w:sz w:val="20"/>
                      <w:szCs w:val="20"/>
                      <w:highlight w:val="yellow"/>
                    </w:rPr>
                    <w:t>ПАСАЖИР</w:t>
                  </w:r>
                  <w:r w:rsidRPr="005318DF">
                    <w:rPr>
                      <w:rFonts w:cstheme="minorHAnsi"/>
                      <w:b/>
                      <w:sz w:val="24"/>
                      <w:szCs w:val="24"/>
                    </w:rPr>
                    <w:t xml:space="preserve"> – быть пристегнутым ремнем безопасности, садиться и выходить со стороны  обочины после полной остановки  автомобиля, не отвлекать водителя, не открывать двери во время движения. </w:t>
                  </w:r>
                </w:p>
                <w:p w:rsidR="005318DF" w:rsidRPr="005318DF" w:rsidRDefault="005318DF" w:rsidP="0098188F">
                  <w:pPr>
                    <w:spacing w:after="0" w:line="216" w:lineRule="auto"/>
                    <w:rPr>
                      <w:rFonts w:cstheme="minorHAnsi"/>
                      <w:b/>
                      <w:sz w:val="8"/>
                      <w:szCs w:val="8"/>
                    </w:rPr>
                  </w:pPr>
                </w:p>
                <w:p w:rsidR="00313877" w:rsidRPr="005318DF" w:rsidRDefault="00313877" w:rsidP="0098188F">
                  <w:pPr>
                    <w:spacing w:after="0" w:line="216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5318DF">
                    <w:rPr>
                      <w:rFonts w:ascii="Arial Black" w:hAnsi="Arial Black" w:cstheme="minorHAnsi"/>
                      <w:b/>
                      <w:color w:val="0000FF"/>
                      <w:sz w:val="20"/>
                      <w:szCs w:val="20"/>
                      <w:highlight w:val="yellow"/>
                    </w:rPr>
                    <w:t>ПЕШЕХОД</w:t>
                  </w:r>
                  <w:r w:rsidRPr="005318DF">
                    <w:rPr>
                      <w:rFonts w:ascii="Arial Black" w:hAnsi="Arial Black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98188F" w:rsidRPr="005318DF">
                    <w:rPr>
                      <w:rFonts w:ascii="Arial Black" w:hAnsi="Arial Black" w:cstheme="minorHAnsi"/>
                      <w:b/>
                      <w:sz w:val="20"/>
                      <w:szCs w:val="20"/>
                    </w:rPr>
                    <w:t>–</w:t>
                  </w:r>
                  <w:r w:rsidRPr="005318DF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98188F" w:rsidRPr="005318DF">
                    <w:rPr>
                      <w:rFonts w:cstheme="minorHAnsi"/>
                      <w:b/>
                      <w:sz w:val="24"/>
                      <w:szCs w:val="24"/>
                    </w:rPr>
                    <w:t>двигаться по тротуару или обочине, пересекать проезжую часть только по пешеходным переходам, на проезжей части не задерживаться без необходимости, а тем более не играть, ожидать транспортные средства на посадочных площадках.</w:t>
                  </w:r>
                </w:p>
                <w:p w:rsidR="005318DF" w:rsidRPr="005318DF" w:rsidRDefault="005318DF" w:rsidP="0098188F">
                  <w:pPr>
                    <w:spacing w:after="0" w:line="216" w:lineRule="auto"/>
                    <w:rPr>
                      <w:rFonts w:cstheme="minorHAnsi"/>
                      <w:b/>
                      <w:color w:val="008000"/>
                      <w:sz w:val="6"/>
                      <w:szCs w:val="6"/>
                    </w:rPr>
                  </w:pPr>
                </w:p>
                <w:p w:rsidR="005318DF" w:rsidRPr="005318DF" w:rsidRDefault="005318DF" w:rsidP="0098188F">
                  <w:pPr>
                    <w:spacing w:after="0"/>
                    <w:jc w:val="center"/>
                    <w:rPr>
                      <w:rFonts w:cstheme="minorHAnsi"/>
                      <w:b/>
                      <w:color w:val="FF0000"/>
                      <w:sz w:val="6"/>
                      <w:szCs w:val="6"/>
                    </w:rPr>
                  </w:pPr>
                </w:p>
                <w:p w:rsidR="005318DF" w:rsidRDefault="0098188F" w:rsidP="0098188F">
                  <w:pPr>
                    <w:spacing w:after="0"/>
                    <w:jc w:val="center"/>
                    <w:rPr>
                      <w:rFonts w:cstheme="minorHAnsi"/>
                      <w:b/>
                      <w:color w:val="FF0000"/>
                      <w:sz w:val="26"/>
                      <w:szCs w:val="26"/>
                    </w:rPr>
                  </w:pPr>
                  <w:r w:rsidRPr="005318DF">
                    <w:rPr>
                      <w:rFonts w:cstheme="minorHAnsi"/>
                      <w:b/>
                      <w:color w:val="FF0000"/>
                      <w:sz w:val="26"/>
                      <w:szCs w:val="26"/>
                    </w:rPr>
                    <w:t xml:space="preserve">СОБЛЮДАЙТЕ ПРАВИЛА ДОРОЖНОГО ДВИЖЕНИЯ! </w:t>
                  </w:r>
                </w:p>
                <w:p w:rsidR="0098188F" w:rsidRPr="005318DF" w:rsidRDefault="0098188F" w:rsidP="0098188F">
                  <w:pPr>
                    <w:spacing w:after="0"/>
                    <w:jc w:val="center"/>
                    <w:rPr>
                      <w:rFonts w:cstheme="minorHAnsi"/>
                      <w:b/>
                      <w:color w:val="FF0000"/>
                      <w:sz w:val="26"/>
                      <w:szCs w:val="26"/>
                    </w:rPr>
                  </w:pPr>
                  <w:r w:rsidRPr="005318DF">
                    <w:rPr>
                      <w:rFonts w:cstheme="minorHAnsi"/>
                      <w:b/>
                      <w:color w:val="FF0000"/>
                      <w:sz w:val="26"/>
                      <w:szCs w:val="26"/>
                    </w:rPr>
                    <w:t>БЕРЕГИТЕ СЕБЯ И СВОИХ БЛИЗКИХ!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681pt;margin-top:408.35pt;width:82.1pt;height:1in;z-index:251687936" fillcolor="white [3212]" stroked="f">
            <v:textbox style="mso-next-textbox:#_x0000_s1063">
              <w:txbxContent>
                <w:p w:rsidR="005927D0" w:rsidRDefault="005927D0">
                  <w:r w:rsidRPr="005927D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79308" cy="704996"/>
                        <wp:effectExtent l="19050" t="0" r="0" b="0"/>
                        <wp:docPr id="2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2352" cy="715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386.75pt;margin-top:416.4pt;width:376.35pt;height:63.95pt;z-index:251685888" stroked="f">
            <v:textbox style="mso-next-textbox:#_x0000_s1061">
              <w:txbxContent>
                <w:p w:rsidR="005927D0" w:rsidRDefault="005927D0"/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386.75pt;margin-top:408.35pt;width:79.5pt;height:1in;z-index:251686912" fillcolor="white [3212]" stroked="f">
            <v:textbox style="mso-next-textbox:#_x0000_s1062">
              <w:txbxContent>
                <w:p w:rsidR="005927D0" w:rsidRDefault="005927D0">
                  <w:r w:rsidRPr="005927D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1995" cy="701421"/>
                        <wp:effectExtent l="19050" t="0" r="1905" b="0"/>
                        <wp:docPr id="3" name="Рисунок 107" descr="C:\Documents and Settings\Rausa01\Рабочий стол\18513653_210756539433427_4773373841856528384_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C:\Documents and Settings\Rausa01\Рабочий стол\18513653_210756539433427_4773373841856528384_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7014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458.75pt;margin-top:416.4pt;width:230.55pt;height:0;z-index:251689984" o:connectortype="straight" strokecolor="blue" strokeweight="2.25pt"/>
        </w:pict>
      </w:r>
      <w:r>
        <w:rPr>
          <w:noProof/>
        </w:rPr>
        <w:pict>
          <v:shape id="_x0000_s1064" type="#_x0000_t202" style="position:absolute;left:0;text-align:left;margin-left:458.75pt;margin-top:408.35pt;width:230.55pt;height:1in;z-index:251688960" fillcolor="white [3212]" stroked="f">
            <v:textbox style="mso-next-textbox:#_x0000_s1064">
              <w:txbxContent>
                <w:p w:rsidR="005927D0" w:rsidRDefault="005927D0" w:rsidP="005927D0">
                  <w:pPr>
                    <w:pStyle w:val="a8"/>
                    <w:rPr>
                      <w:rFonts w:eastAsiaTheme="minorHAnsi"/>
                      <w:lang w:eastAsia="en-US"/>
                    </w:rPr>
                  </w:pPr>
                </w:p>
                <w:p w:rsidR="005927D0" w:rsidRPr="00E605E8" w:rsidRDefault="005927D0" w:rsidP="005927D0">
                  <w:pPr>
                    <w:pStyle w:val="a8"/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</w:pPr>
                  <w:r w:rsidRPr="00E605E8"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>Центр медицинской профилактики</w:t>
                  </w:r>
                </w:p>
                <w:p w:rsidR="005927D0" w:rsidRPr="00E605E8" w:rsidRDefault="005927D0" w:rsidP="005927D0">
                  <w:pPr>
                    <w:pStyle w:val="a8"/>
                    <w:jc w:val="center"/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</w:pPr>
                  <w:r w:rsidRPr="00E605E8"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>Министерство Здравоохранения</w:t>
                  </w:r>
                </w:p>
                <w:p w:rsidR="005927D0" w:rsidRPr="00E605E8" w:rsidRDefault="005927D0" w:rsidP="005927D0">
                  <w:pPr>
                    <w:jc w:val="center"/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</w:pPr>
                  <w:r w:rsidRPr="00E605E8"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>Чеченской Республики</w:t>
                  </w:r>
                </w:p>
                <w:p w:rsidR="005927D0" w:rsidRDefault="005927D0"/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386.75pt;margin-top:-60.05pt;width:376.35pt;height:112.25pt;z-index:251684864" fillcolor="white [3212]" stroked="f">
            <v:textbox style="mso-next-textbox:#_x0000_s1060">
              <w:txbxContent>
                <w:p w:rsidR="004C0F4D" w:rsidRPr="005927D0" w:rsidRDefault="004C0F4D" w:rsidP="004C0F4D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B13152" w:rsidRPr="006109EE" w:rsidRDefault="004C0F4D" w:rsidP="00B13152">
                  <w:pPr>
                    <w:spacing w:after="0" w:line="240" w:lineRule="auto"/>
                    <w:jc w:val="center"/>
                    <w:rPr>
                      <w:rFonts w:ascii="Arial Black" w:hAnsi="Arial Black" w:cs="Times New Roman"/>
                      <w:b/>
                      <w:color w:val="FF0000"/>
                      <w:sz w:val="40"/>
                      <w:szCs w:val="40"/>
                    </w:rPr>
                  </w:pPr>
                  <w:r w:rsidRPr="006109EE">
                    <w:rPr>
                      <w:rFonts w:ascii="Arial Black" w:hAnsi="Arial Black" w:cs="Times New Roman"/>
                      <w:b/>
                      <w:color w:val="FF0000"/>
                      <w:sz w:val="56"/>
                      <w:szCs w:val="56"/>
                    </w:rPr>
                    <w:t>П</w:t>
                  </w:r>
                  <w:r w:rsidRPr="006109EE">
                    <w:rPr>
                      <w:rFonts w:ascii="Arial Black" w:hAnsi="Arial Black" w:cs="Times New Roman"/>
                      <w:b/>
                      <w:color w:val="FF0000"/>
                      <w:sz w:val="40"/>
                      <w:szCs w:val="40"/>
                    </w:rPr>
                    <w:t xml:space="preserve">РОФИЛАКТИКА </w:t>
                  </w:r>
                </w:p>
                <w:p w:rsidR="004C0F4D" w:rsidRPr="006109EE" w:rsidRDefault="004C0F4D" w:rsidP="00B13152">
                  <w:pPr>
                    <w:spacing w:after="0" w:line="240" w:lineRule="auto"/>
                    <w:jc w:val="center"/>
                    <w:rPr>
                      <w:rFonts w:ascii="Arial Black" w:hAnsi="Arial Black" w:cs="Times New Roman"/>
                      <w:b/>
                      <w:color w:val="FF0000"/>
                      <w:sz w:val="40"/>
                      <w:szCs w:val="40"/>
                    </w:rPr>
                  </w:pPr>
                  <w:r w:rsidRPr="006109EE">
                    <w:rPr>
                      <w:rFonts w:ascii="Arial Black" w:hAnsi="Arial Black" w:cs="Times New Roman"/>
                      <w:b/>
                      <w:color w:val="FF0000"/>
                      <w:sz w:val="40"/>
                      <w:szCs w:val="40"/>
                    </w:rPr>
                    <w:t>ДОРОЖНО</w:t>
                  </w:r>
                  <w:r w:rsidR="005927D0" w:rsidRPr="006109EE">
                    <w:rPr>
                      <w:rFonts w:ascii="Arial Black" w:hAnsi="Arial Black" w:cs="Times New Roman"/>
                      <w:b/>
                      <w:color w:val="FF0000"/>
                      <w:sz w:val="40"/>
                      <w:szCs w:val="40"/>
                    </w:rPr>
                    <w:t xml:space="preserve"> -</w:t>
                  </w:r>
                  <w:r w:rsidRPr="006109EE">
                    <w:rPr>
                      <w:rFonts w:ascii="Arial Black" w:hAnsi="Arial Black" w:cs="Times New Roman"/>
                      <w:b/>
                      <w:color w:val="FF0000"/>
                      <w:sz w:val="40"/>
                      <w:szCs w:val="40"/>
                    </w:rPr>
                    <w:t xml:space="preserve"> ТРАНСПОРТНЫХ ПРОИСШЕСТВИЙ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386.75pt;margin-top:66.95pt;width:374.55pt;height:325.15pt;z-index:251709440" fillcolor="yellow" stroked="f">
            <v:textbox style="mso-next-textbox:#_x0000_s1094">
              <w:txbxContent>
                <w:p w:rsidR="006109EE" w:rsidRDefault="006109EE">
                  <w:r w:rsidRPr="006109E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539503" cy="4034117"/>
                        <wp:effectExtent l="19050" t="0" r="0" b="0"/>
                        <wp:docPr id="40" name="Рисунок 9" descr="C:\Documents and Settings\Rausa01\Рабочий стол\ДТП\1493015983_1071996634_54aa1edcec13d4f4de6e18ad4fece0d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Documents and Settings\Rausa01\Рабочий стол\ДТП\1493015983_1071996634_54aa1edcec13d4f4de6e18ad4fece0d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46892" cy="40406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162.3pt;margin-top:-19.05pt;width:27pt;height:18pt;z-index:251707392" fillcolor="#f2f2f2 [3052]" stroked="f">
            <v:textbox style="mso-next-textbox:#_x0000_s1092">
              <w:txbxContent>
                <w:p w:rsidR="000A6BD9" w:rsidRDefault="000A6BD9"/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7.05pt;margin-top:-58.05pt;width:293.25pt;height:39pt;z-index:251706368" stroked="f">
            <v:textbox style="mso-next-textbox:#_x0000_s1091">
              <w:txbxContent>
                <w:p w:rsidR="00584165" w:rsidRPr="00584165" w:rsidRDefault="00584165">
                  <w:pPr>
                    <w:rPr>
                      <w:rFonts w:asciiTheme="majorHAnsi" w:hAnsiTheme="majorHAnsi"/>
                      <w:b/>
                      <w:color w:val="0000FF"/>
                      <w:sz w:val="40"/>
                      <w:szCs w:val="40"/>
                    </w:rPr>
                  </w:pPr>
                  <w:r w:rsidRPr="00584165">
                    <w:rPr>
                      <w:rFonts w:asciiTheme="majorHAnsi" w:hAnsiTheme="majorHAnsi"/>
                      <w:b/>
                      <w:color w:val="0000FF"/>
                      <w:sz w:val="40"/>
                      <w:szCs w:val="40"/>
                    </w:rPr>
                    <w:t>ПЕРВАЯ ПОМОЩЬ ПРИ ДТП: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-40.3pt;margin-top:-67.05pt;width:385.25pt;height:240.75pt;z-index:251692032" fillcolor="yellow" stroked="f">
            <v:textbox style="mso-next-textbox:#_x0000_s1067">
              <w:txbxContent>
                <w:p w:rsidR="001C072C" w:rsidRDefault="0058416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705350" cy="3267075"/>
                        <wp:effectExtent l="19050" t="0" r="0" b="0"/>
                        <wp:docPr id="31" name="Рисунок 5" descr="C:\Documents and Settings\Rausa01\Рабочий стол\ДТП\авы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Rausa01\Рабочий стол\ДТП\авы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09795" cy="3270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193.8pt;margin-top:191.85pt;width:138pt;height:79.25pt;z-index:251696128" fillcolor="red" stroked="f">
            <v:textbox style="mso-next-textbox:#_x0000_s1081">
              <w:txbxContent>
                <w:p w:rsidR="0014380F" w:rsidRPr="00EB7CF2" w:rsidRDefault="0014380F" w:rsidP="0014380F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B7CF2">
                    <w:rPr>
                      <w:rFonts w:ascii="Arial Black" w:hAnsi="Arial Black"/>
                      <w:b/>
                      <w:color w:val="FFFFFF" w:themeColor="background1"/>
                      <w:sz w:val="24"/>
                      <w:szCs w:val="24"/>
                    </w:rPr>
                    <w:t>ЕДИНАЯ СЛУЖБА СПАСЕНИЯ</w:t>
                  </w:r>
                </w:p>
                <w:p w:rsidR="0014380F" w:rsidRPr="0014380F" w:rsidRDefault="0014380F" w:rsidP="0014380F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14380F"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  <w:t>112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124.8pt;margin-top:255.45pt;width:47.25pt;height:19.5pt;z-index:251704320" stroked="f">
            <v:textbox style="mso-next-textbox:#_x0000_s1089">
              <w:txbxContent>
                <w:p w:rsidR="00EB7CF2" w:rsidRPr="00EB7CF2" w:rsidRDefault="00EB7CF2" w:rsidP="00EB7CF2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20"/>
                      <w:szCs w:val="20"/>
                    </w:rPr>
                  </w:pPr>
                  <w:r w:rsidRPr="00EB7CF2">
                    <w:rPr>
                      <w:rFonts w:ascii="Arial Black" w:hAnsi="Arial Black"/>
                      <w:b/>
                      <w:color w:val="FF0000"/>
                      <w:sz w:val="20"/>
                      <w:szCs w:val="20"/>
                    </w:rPr>
                    <w:t>104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124.8pt;margin-top:232.2pt;width:47.25pt;height:18.75pt;z-index:251703296" stroked="f">
            <v:textbox style="mso-next-textbox:#_x0000_s1088">
              <w:txbxContent>
                <w:p w:rsidR="00EB7CF2" w:rsidRPr="00EB7CF2" w:rsidRDefault="00EB7CF2" w:rsidP="00EB7CF2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20"/>
                      <w:szCs w:val="20"/>
                    </w:rPr>
                  </w:pPr>
                  <w:r w:rsidRPr="00EB7CF2">
                    <w:rPr>
                      <w:rFonts w:ascii="Arial Black" w:hAnsi="Arial Black"/>
                      <w:b/>
                      <w:color w:val="FF0000"/>
                      <w:sz w:val="20"/>
                      <w:szCs w:val="20"/>
                    </w:rPr>
                    <w:t>103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124.8pt;margin-top:209.7pt;width:47.25pt;height:18.75pt;z-index:251702272" stroked="f">
            <v:textbox style="mso-next-textbox:#_x0000_s1087">
              <w:txbxContent>
                <w:p w:rsidR="00EB7CF2" w:rsidRPr="00EB7CF2" w:rsidRDefault="00EB7CF2" w:rsidP="00EB7CF2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20"/>
                      <w:szCs w:val="20"/>
                    </w:rPr>
                  </w:pPr>
                  <w:r w:rsidRPr="00EB7CF2">
                    <w:rPr>
                      <w:rFonts w:ascii="Arial Black" w:hAnsi="Arial Black"/>
                      <w:b/>
                      <w:color w:val="FF0000"/>
                      <w:sz w:val="20"/>
                      <w:szCs w:val="20"/>
                    </w:rPr>
                    <w:t>102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124.8pt;margin-top:185.8pt;width:47.25pt;height:19.4pt;z-index:251701248" stroked="f">
            <v:textbox style="mso-next-textbox:#_x0000_s1086">
              <w:txbxContent>
                <w:p w:rsidR="00EB7CF2" w:rsidRPr="00EB7CF2" w:rsidRDefault="00EB7CF2" w:rsidP="00EB7CF2">
                  <w:pPr>
                    <w:jc w:val="center"/>
                    <w:rPr>
                      <w:rFonts w:ascii="Arial Black" w:hAnsi="Arial Black"/>
                      <w:b/>
                      <w:color w:val="FF0000"/>
                    </w:rPr>
                  </w:pPr>
                  <w:r w:rsidRPr="00EB7CF2">
                    <w:rPr>
                      <w:rFonts w:ascii="Arial Black" w:hAnsi="Arial Black"/>
                      <w:b/>
                      <w:color w:val="FF0000"/>
                    </w:rPr>
                    <w:t>101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-32.7pt;margin-top:255.45pt;width:150pt;height:19.5pt;z-index:251700224" stroked="f">
            <v:textbox style="mso-next-textbox:#_x0000_s1085">
              <w:txbxContent>
                <w:p w:rsidR="00EB7CF2" w:rsidRPr="00EB7CF2" w:rsidRDefault="00EB7CF2">
                  <w:pPr>
                    <w:rPr>
                      <w:rFonts w:ascii="Arial Black" w:hAnsi="Arial Black"/>
                      <w:b/>
                      <w:color w:val="FF0000"/>
                      <w:sz w:val="20"/>
                      <w:szCs w:val="20"/>
                    </w:rPr>
                  </w:pPr>
                  <w:r w:rsidRPr="00EB7CF2">
                    <w:rPr>
                      <w:rFonts w:ascii="Arial Black" w:hAnsi="Arial Black"/>
                      <w:b/>
                      <w:color w:val="FF0000"/>
                      <w:sz w:val="20"/>
                      <w:szCs w:val="20"/>
                    </w:rPr>
                    <w:t>АВАРИЙНАЯ ГОРГАЗА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-40.3pt;margin-top:164.7pt;width:385.25pt;height:114pt;z-index:251695104" fillcolor="red" stroked="f">
            <v:textbox style="mso-next-textbox:#_x0000_s1071">
              <w:txbxContent>
                <w:p w:rsidR="005D34BA" w:rsidRPr="00EB7CF2" w:rsidRDefault="00EB7CF2" w:rsidP="0014380F">
                  <w:pPr>
                    <w:rPr>
                      <w:rFonts w:asciiTheme="majorHAnsi" w:hAnsiTheme="majorHAnsi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EB7CF2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   </w:t>
                  </w:r>
                  <w:r w:rsidR="0014380F" w:rsidRPr="00EB7CF2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r w:rsidR="0014380F" w:rsidRPr="00EB7CF2">
                    <w:rPr>
                      <w:rFonts w:asciiTheme="majorHAnsi" w:hAnsiTheme="majorHAnsi"/>
                      <w:b/>
                      <w:color w:val="FFFFFF" w:themeColor="background1"/>
                      <w:sz w:val="32"/>
                      <w:szCs w:val="32"/>
                    </w:rPr>
                    <w:t>ТЕЛЕФОНЫ ВЫЗОВА ЭКСТРЕННЫХ СЛУЖБ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-32.7pt;margin-top:232.2pt;width:150pt;height:18.75pt;z-index:251699200" stroked="f">
            <v:textbox style="mso-next-textbox:#_x0000_s1084">
              <w:txbxContent>
                <w:p w:rsidR="00EB7CF2" w:rsidRPr="00EB7CF2" w:rsidRDefault="00EB7CF2" w:rsidP="00EB7CF2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20"/>
                      <w:szCs w:val="20"/>
                    </w:rPr>
                  </w:pPr>
                  <w:r w:rsidRPr="00EB7CF2">
                    <w:rPr>
                      <w:rFonts w:ascii="Arial Black" w:hAnsi="Arial Black"/>
                      <w:b/>
                      <w:color w:val="FF0000"/>
                      <w:sz w:val="20"/>
                      <w:szCs w:val="20"/>
                    </w:rPr>
                    <w:t>СКОРАЯ ПОМОЩЬ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-32.7pt;margin-top:209.7pt;width:150pt;height:18.75pt;z-index:251698176" stroked="f">
            <v:textbox style="mso-next-textbox:#_x0000_s1083">
              <w:txbxContent>
                <w:p w:rsidR="0014380F" w:rsidRPr="00EB7CF2" w:rsidRDefault="00EB7CF2" w:rsidP="00EB7CF2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20"/>
                      <w:szCs w:val="20"/>
                    </w:rPr>
                  </w:pPr>
                  <w:r w:rsidRPr="00EB7CF2">
                    <w:rPr>
                      <w:rFonts w:ascii="Arial Black" w:hAnsi="Arial Black"/>
                      <w:b/>
                      <w:color w:val="FF0000"/>
                      <w:sz w:val="20"/>
                      <w:szCs w:val="20"/>
                    </w:rPr>
                    <w:t>ПОЛИЦИЯ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-32.7pt;margin-top:185.8pt;width:150pt;height:19.4pt;z-index:251697152" stroked="f">
            <v:textbox style="mso-next-textbox:#_x0000_s1082">
              <w:txbxContent>
                <w:p w:rsidR="0014380F" w:rsidRPr="00EB7CF2" w:rsidRDefault="0014380F" w:rsidP="00EB7CF2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20"/>
                      <w:szCs w:val="20"/>
                    </w:rPr>
                  </w:pPr>
                  <w:r w:rsidRPr="00EB7CF2">
                    <w:rPr>
                      <w:rFonts w:ascii="Arial Black" w:hAnsi="Arial Black"/>
                      <w:b/>
                      <w:color w:val="FF0000"/>
                      <w:sz w:val="20"/>
                      <w:szCs w:val="20"/>
                    </w:rPr>
                    <w:t>ПОЖАРНАЯ (МЧС)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74.05pt;margin-top:-75.9pt;width:402.95pt;height:571.35pt;z-index:251661312" fillcolor="#09f" stroked="f">
            <v:textbox style="mso-next-textbox:#_x0000_s1029">
              <w:txbxContent>
                <w:p w:rsidR="00FA5729" w:rsidRDefault="00FA5729"/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184.55pt;margin-top:-67.05pt;width:152.85pt;height:19.9pt;z-index:251683840" stroked="f">
            <v:textbox>
              <w:txbxContent>
                <w:p w:rsidR="004C0F4D" w:rsidRDefault="004C0F4D"/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-40.3pt;margin-top:-67.05pt;width:385.25pt;height:555.45pt;z-index:251682816" stroked="f">
            <v:textbox>
              <w:txbxContent>
                <w:p w:rsidR="004C0F4D" w:rsidRDefault="004C0F4D"/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-48.7pt;margin-top:-75.9pt;width:406.85pt;height:571.35pt;z-index:251681792" fillcolor="#09f" stroked="f">
            <v:textbox>
              <w:txbxContent>
                <w:p w:rsidR="00E605E8" w:rsidRDefault="00E605E8"/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930.75pt;margin-top:136pt;width:236.6pt;height:127.65pt;z-index:251680768" fillcolor="#cfc" stroked="f">
            <v:textbox>
              <w:txbxContent>
                <w:p w:rsidR="00743D74" w:rsidRPr="00925764" w:rsidRDefault="00925764" w:rsidP="00925764">
                  <w:pPr>
                    <w:jc w:val="center"/>
                    <w:rPr>
                      <w:rFonts w:ascii="Arial Black" w:hAnsi="Arial Black"/>
                      <w:b/>
                      <w:color w:val="FF0066"/>
                      <w:sz w:val="48"/>
                      <w:szCs w:val="48"/>
                    </w:rPr>
                  </w:pPr>
                  <w:r w:rsidRPr="00925764">
                    <w:rPr>
                      <w:rFonts w:ascii="Arial Black" w:hAnsi="Arial Black"/>
                      <w:b/>
                      <w:color w:val="FF0066"/>
                      <w:sz w:val="56"/>
                      <w:szCs w:val="56"/>
                    </w:rPr>
                    <w:t>С</w:t>
                  </w:r>
                  <w:r w:rsidRPr="00925764">
                    <w:rPr>
                      <w:rFonts w:ascii="Arial Black" w:hAnsi="Arial Black"/>
                      <w:b/>
                      <w:color w:val="FF0066"/>
                      <w:sz w:val="48"/>
                      <w:szCs w:val="48"/>
                    </w:rPr>
                    <w:t>ЕГОДНЯ МОЖНО ЗАЩИТИТЬ КАЖДОГО РЕБЕНКА!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-462.55pt;margin-top:-70.2pt;width:252pt;height:131.4pt;z-index:251670528" stroked="f">
            <v:textbox style="mso-next-textbox:#_x0000_s1043">
              <w:txbxContent>
                <w:p w:rsidR="00C14A62" w:rsidRPr="00C14A62" w:rsidRDefault="00C14A62" w:rsidP="00C14A62">
                  <w:pPr>
                    <w:spacing w:after="0" w:line="240" w:lineRule="auto"/>
                    <w:jc w:val="center"/>
                    <w:rPr>
                      <w:b/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-446.35pt;margin-top:316.2pt;width:281.25pt;height:24.75pt;z-index:251674624">
            <v:textbox style="mso-next-textbox:#_x0000_s1047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-376.3pt;margin-top:355.95pt;width:135.2pt;height:180pt;z-index:251671552" stroked="f">
            <v:textbox style="mso-next-textbox:#_x0000_s1044">
              <w:txbxContent>
                <w:p w:rsidR="00C14A62" w:rsidRPr="008B0C36" w:rsidRDefault="00C14A62" w:rsidP="00C14A62">
                  <w:pPr>
                    <w:pStyle w:val="1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Cs w:val="0"/>
                      <w:color w:val="F85338"/>
                      <w:sz w:val="6"/>
                      <w:szCs w:val="6"/>
                    </w:rPr>
                  </w:pPr>
                </w:p>
                <w:p w:rsidR="009C7DD0" w:rsidRPr="00F645D8" w:rsidRDefault="009C7DD0" w:rsidP="00F645D8">
                  <w:pPr>
                    <w:shd w:val="clear" w:color="auto" w:fill="FFFFFF"/>
                    <w:spacing w:after="0" w:line="240" w:lineRule="auto"/>
                    <w:ind w:left="786"/>
                    <w:jc w:val="center"/>
                    <w:rPr>
                      <w:rStyle w:val="a6"/>
                      <w:rFonts w:cstheme="minorHAnsi"/>
                      <w:bCs w:val="0"/>
                      <w:color w:val="FF0066"/>
                      <w:spacing w:val="-5"/>
                      <w:sz w:val="28"/>
                      <w:szCs w:val="28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9C7DD0" w:rsidRPr="009C7DD0" w:rsidRDefault="009C7DD0" w:rsidP="008B0C36">
                  <w:pPr>
                    <w:pStyle w:val="a7"/>
                    <w:numPr>
                      <w:ilvl w:val="0"/>
                      <w:numId w:val="1"/>
                    </w:numPr>
                    <w:spacing w:after="0"/>
                    <w:rPr>
                      <w:rFonts w:cstheme="minorHAnsi"/>
                      <w:b/>
                      <w:color w:val="FF006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-313.1pt;margin-top:-67.05pt;width:11.35pt;height:112.25pt;z-index:251668480" fillcolor="#c06" stroked="f">
            <v:textbox style="mso-next-textbox:#_x0000_s1041">
              <w:txbxContent>
                <w:p w:rsidR="004B3D0C" w:rsidRDefault="004B3D0C"/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-285.85pt;margin-top:34.95pt;width:120.75pt;height:26.25pt;z-index:251669504" stroked="f">
            <v:textbox style="mso-next-textbox:#_x0000_s1042">
              <w:txbxContent>
                <w:p w:rsidR="004B3D0C" w:rsidRPr="00C14A62" w:rsidRDefault="004B3D0C" w:rsidP="004B3D0C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</w:pPr>
                  <w:r w:rsidRPr="00C14A62"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  <w:t>Не подвергайте свой слух  опасности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4" style="position:absolute;left:0;text-align:left;margin-left:921.7pt;margin-top:271.1pt;width:377.1pt;height:97.5pt;z-index:251666432" arcsize="10923f" fillcolor="#cff" stroked="f">
            <v:textbox style="mso-next-textbox:#_x0000_s1034">
              <w:txbxContent>
                <w:p w:rsidR="000509F0" w:rsidRPr="00EE6D12" w:rsidRDefault="000509F0" w:rsidP="00EE6D12">
                  <w:pPr>
                    <w:jc w:val="center"/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</w:pPr>
                  <w:r w:rsidRPr="00EE6D12"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  <w:t>«Слышать будущее… и готовиться к нему»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5" type="#_x0000_t116" style="position:absolute;left:0;text-align:left;margin-left:1041pt;margin-top:-67.05pt;width:10.8pt;height:119.25pt;flip:x;z-index:251667456" fillcolor="#cfc" stroked="f">
            <v:textbox style="mso-next-textbox:#_x0000_s1035">
              <w:txbxContent>
                <w:p w:rsidR="00522BC3" w:rsidRPr="001E016C" w:rsidRDefault="00522BC3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813.3pt;margin-top:-75.9pt;width:5.55pt;height:36.6pt;z-index:251675648">
            <v:textbox>
              <w:txbxContent>
                <w:p w:rsidR="00EE6D12" w:rsidRDefault="00EE6D12"/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-143.3pt;margin-top:243.95pt;width:20.05pt;height:207pt;z-index:251672576">
            <v:textbox style="mso-next-textbox:#_x0000_s1045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-270.45pt;margin-top:316.2pt;width:204pt;height:15pt;z-index:251673600">
            <v:textbox style="mso-next-textbox:#_x0000_s1046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roundrect id="_x0000_s1033" style="position:absolute;left:0;text-align:left;margin-left:-403pt;margin-top:34.95pt;width:291.4pt;height:150.85pt;z-index:251665408" arcsize="10923f" fillcolor="#00b050" stroked="f">
            <v:textbox style="mso-next-textbox:#_x0000_s1033">
              <w:txbxContent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72"/>
                      <w:szCs w:val="72"/>
                    </w:rPr>
                    <w:t>3</w:t>
                  </w: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 xml:space="preserve"> МАРТА</w:t>
                  </w:r>
                </w:p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>ВСЕМИРНЫЙ  ДЕНЬ СЛУХА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1032" style="position:absolute;left:0;text-align:left;margin-left:841.55pt;margin-top:-29.05pt;width:131.45pt;height:110.85pt;z-index:251664384"/>
        </w:pict>
      </w:r>
      <w:r>
        <w:rPr>
          <w:noProof/>
        </w:rPr>
        <w:pict>
          <v:oval id="_x0000_s1031" style="position:absolute;left:0;text-align:left;margin-left:930.75pt;margin-top:-5.05pt;width:1in;height:1in;z-index:251663360"/>
        </w:pict>
      </w:r>
      <w:r>
        <w:rPr>
          <w:noProof/>
        </w:rPr>
        <w:pict>
          <v:roundrect id="_x0000_s1030" style="position:absolute;left:0;text-align:left;margin-left:888.45pt;margin-top:-23.35pt;width:186.3pt;height:105.15pt;z-index:251662336" arcsize="10923f"/>
        </w:pict>
      </w:r>
      <w:r>
        <w:rPr>
          <w:noProof/>
        </w:rPr>
        <w:pict>
          <v:shape id="_x0000_s1026" type="#_x0000_t202" style="position:absolute;left:0;text-align:left;margin-left:-48.7pt;margin-top:-75.9pt;width:406.85pt;height:8in;z-index:251658240" filled="f" fillcolor="#6cf" stroked="f">
            <v:textbox>
              <w:txbxContent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FE21C5" w:rsidRDefault="00FE21C5" w:rsidP="004B3D0C">
                  <w:pPr>
                    <w:spacing w:after="0"/>
                  </w:pPr>
                </w:p>
              </w:txbxContent>
            </v:textbox>
          </v:shape>
        </w:pict>
      </w:r>
    </w:p>
    <w:sectPr w:rsidR="0000052B" w:rsidSect="00FE21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06480"/>
    <w:multiLevelType w:val="multilevel"/>
    <w:tmpl w:val="8EACD05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1C5"/>
    <w:rsid w:val="0000052B"/>
    <w:rsid w:val="000509F0"/>
    <w:rsid w:val="00050CBF"/>
    <w:rsid w:val="000A6BD9"/>
    <w:rsid w:val="000C0E8B"/>
    <w:rsid w:val="000D2CBF"/>
    <w:rsid w:val="000D7EC0"/>
    <w:rsid w:val="0014380F"/>
    <w:rsid w:val="001C072C"/>
    <w:rsid w:val="001E016C"/>
    <w:rsid w:val="001E7BF4"/>
    <w:rsid w:val="002230E4"/>
    <w:rsid w:val="00262C21"/>
    <w:rsid w:val="00292142"/>
    <w:rsid w:val="00313877"/>
    <w:rsid w:val="003478FD"/>
    <w:rsid w:val="003E0B20"/>
    <w:rsid w:val="00434570"/>
    <w:rsid w:val="00440098"/>
    <w:rsid w:val="004448C8"/>
    <w:rsid w:val="004A0430"/>
    <w:rsid w:val="004A4A65"/>
    <w:rsid w:val="004B217F"/>
    <w:rsid w:val="004B3D0C"/>
    <w:rsid w:val="004C0F4D"/>
    <w:rsid w:val="004D6F5B"/>
    <w:rsid w:val="004E319A"/>
    <w:rsid w:val="004F2FFB"/>
    <w:rsid w:val="00522BC3"/>
    <w:rsid w:val="005318DF"/>
    <w:rsid w:val="00584165"/>
    <w:rsid w:val="005927D0"/>
    <w:rsid w:val="005A72DE"/>
    <w:rsid w:val="005D34BA"/>
    <w:rsid w:val="006109EE"/>
    <w:rsid w:val="007205F8"/>
    <w:rsid w:val="00743D74"/>
    <w:rsid w:val="007C2381"/>
    <w:rsid w:val="007F4AF3"/>
    <w:rsid w:val="00802EC0"/>
    <w:rsid w:val="00814473"/>
    <w:rsid w:val="008260F0"/>
    <w:rsid w:val="008337BF"/>
    <w:rsid w:val="0086777F"/>
    <w:rsid w:val="008839AE"/>
    <w:rsid w:val="008B0C36"/>
    <w:rsid w:val="008C3989"/>
    <w:rsid w:val="008D4F5D"/>
    <w:rsid w:val="008E1BA2"/>
    <w:rsid w:val="00925764"/>
    <w:rsid w:val="0092612C"/>
    <w:rsid w:val="00927D0A"/>
    <w:rsid w:val="00946C4F"/>
    <w:rsid w:val="00965386"/>
    <w:rsid w:val="0098188F"/>
    <w:rsid w:val="00985E54"/>
    <w:rsid w:val="009C7DD0"/>
    <w:rsid w:val="00A57BE2"/>
    <w:rsid w:val="00AD43B1"/>
    <w:rsid w:val="00AF412B"/>
    <w:rsid w:val="00B13152"/>
    <w:rsid w:val="00B26B82"/>
    <w:rsid w:val="00BC1C9F"/>
    <w:rsid w:val="00C14A62"/>
    <w:rsid w:val="00C722CE"/>
    <w:rsid w:val="00D2490F"/>
    <w:rsid w:val="00D56D26"/>
    <w:rsid w:val="00D673AC"/>
    <w:rsid w:val="00DA7519"/>
    <w:rsid w:val="00DC6CEA"/>
    <w:rsid w:val="00E000FA"/>
    <w:rsid w:val="00E605E8"/>
    <w:rsid w:val="00EA1090"/>
    <w:rsid w:val="00EB3278"/>
    <w:rsid w:val="00EB7CF2"/>
    <w:rsid w:val="00ED11A5"/>
    <w:rsid w:val="00EE224F"/>
    <w:rsid w:val="00EE6D12"/>
    <w:rsid w:val="00F11EA3"/>
    <w:rsid w:val="00F3148D"/>
    <w:rsid w:val="00F44737"/>
    <w:rsid w:val="00F645D8"/>
    <w:rsid w:val="00F84231"/>
    <w:rsid w:val="00FA5729"/>
    <w:rsid w:val="00FB6A30"/>
    <w:rsid w:val="00FE21C5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>
      <o:colormru v:ext="edit" colors="#9fc,#93f,#90c,yellow,blue,#09f,#cfc,#06f"/>
    </o:shapedefaults>
    <o:shapelayout v:ext="edit">
      <o:idmap v:ext="edit" data="1"/>
      <o:rules v:ext="edit">
        <o:r id="V:Rule1" type="connector" idref="#_x0000_s1065"/>
      </o:rules>
    </o:shapelayout>
  </w:shapeDefaults>
  <w:decimalSymbol w:val=","/>
  <w:listSeparator w:val=";"/>
  <w15:docId w15:val="{ACA00EB6-C7DF-46DE-87B0-59439B39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2B"/>
  </w:style>
  <w:style w:type="paragraph" w:styleId="1">
    <w:name w:val="heading 1"/>
    <w:basedOn w:val="a"/>
    <w:link w:val="10"/>
    <w:uiPriority w:val="9"/>
    <w:qFormat/>
    <w:rsid w:val="00C14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7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4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B0C36"/>
  </w:style>
  <w:style w:type="character" w:styleId="a6">
    <w:name w:val="Strong"/>
    <w:basedOn w:val="a0"/>
    <w:uiPriority w:val="22"/>
    <w:qFormat/>
    <w:rsid w:val="008B0C36"/>
    <w:rPr>
      <w:b/>
      <w:bCs/>
    </w:rPr>
  </w:style>
  <w:style w:type="paragraph" w:styleId="a7">
    <w:name w:val="List Paragraph"/>
    <w:basedOn w:val="a"/>
    <w:uiPriority w:val="34"/>
    <w:qFormat/>
    <w:rsid w:val="008B0C36"/>
    <w:pPr>
      <w:ind w:left="720"/>
      <w:contextualSpacing/>
    </w:pPr>
  </w:style>
  <w:style w:type="paragraph" w:styleId="a8">
    <w:name w:val="No Spacing"/>
    <w:uiPriority w:val="1"/>
    <w:qFormat/>
    <w:rsid w:val="00EE6D1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777</cp:lastModifiedBy>
  <cp:revision>12</cp:revision>
  <dcterms:created xsi:type="dcterms:W3CDTF">2018-06-13T12:56:00Z</dcterms:created>
  <dcterms:modified xsi:type="dcterms:W3CDTF">2018-06-29T08:03:00Z</dcterms:modified>
</cp:coreProperties>
</file>