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МЕТОДИЧЕСКИЕ РЕКОМЕНДАЦИИ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ПО ПРОФИЛАКТИКЕ ЗЛОУПОТРЕБЛЕНИЯ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АЛКОГОЛЕМ И СВЯЗАННЫХ С НИМ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ЗАБОЛЕВАНИЙ И СОСТОЯНИЙ,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В ТОМ ЧИСЛЕ В ПЕРИОД ПАНДЕМИИ COVID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-19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И ЕЕ ПОСЛЕДСТВИЙ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методических рекомендациях по профилактике злоупотребления алкоголем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связанных с ними заболеваний и состояний, в том числе в период пандемии COVID-19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ее последствий, представлен алгоритм оказания медицинской помощи в медицинских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организациях государственной системы здравоохранения города Москвы по отказу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злоупотребления алкоголем.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 алгоритм консультативной помощи, оказываемой врачом-специалистом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(фельдшером) пациентам, которые злоупотребляют алкоголем и обратились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государственной системы здравоохранения за медицинской помощью (на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примере города Москвы). В методических материалах рассмотрены вопросы скрининга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диагностики уровня риска употребления алкоголя и развития алкоголь-ассоциированных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состояний. Представлена информация о деятельности групп само- и взаимопомощи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«Анонимные Алкоголики».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предназначены для специалистов с высшим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средним медицинским образованием, оказывающих первичную медико-санитарную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специализированную медицинскую помощь населению, студентов медицинских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колледжей и вузов, специалистов профилактики, других заинтересованных лиц.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........................................................................................................... 5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НОРМАТИВНО-ПРАВОВЫЕ АКТЫ ....................................... 9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ОПРЕДЕЛЕНИЯ................................................................................................. 11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ОБОЗНАЧЕНИЯ И СОКРАЩЕНИЯ ............................................................... 14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ОПАСНОСТЬ ЗЛОУПОТРЕБЛЕНИЯ АЛКОГОЛЕМ В ПЕРИОД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ПАНДЕМИИ COVID-19 ................................................................................... 15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ЛАБОРАТОРНЫЕ МЕТОДЫ ИССЛЕДОВАНИЯ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ЗЛОУПОТРЕБЛЕНИЕ АЛКОГОЛЕМ ............................................................ 25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ГРУППЫ САМОПОМОЩИ АНОНИМНЫЕ АЛКОГОЛИКИ .................... 26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.................................................................................................. 27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 .................................................................................................... 28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1. Контактная информация ........................................................ 29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2. Информационно-мотивационная листовка по отказу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злоупотребления алкоголем .............................................................................. 30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Всемирная организация здравоохранения в условиях текущей пандемии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COVID-19 (новой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инфекции) предупреждает: «Люди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расстройством, связанным с употреблением алкоголя, подвергаются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большему риску заболеть COVID-19 не только из-за воздействия алкоголя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здоровье, но и потому, что они чаще рискуют быть бездомными или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оказаться в местах лишения свободы, чем остальное население».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Бюллетене ВОЗ «Алкоголь и COVID-19: что нужно знать» говорится: «Во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избежание ослабления иммунной системы организма и нанесения вреда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своему здоровью и создания риска для здоровья окружающих, следует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полностью отказаться от употребления спиртных напитков. Не существует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«безопасного уровня потребления алкоголя» – фактически риск нанесения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вреда здоровью увеличивается с каждым выпитым бокалом».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Пандемия COVID-19 акцентирует внимание на заслуженном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профессионализме врачей и других работников здравоохранения, а также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тех, кто болен и его окружении. В условиях пандемии обращается внимание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оказания медицинской помощи отдельным лицам и 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семьям по улучшению общего здоровья. В настоящее время появляется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переосмыслить профилактику употребления алкоголя таким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образом, чтобы последовательно обеспечивать пациентов и их семьи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постоянной поддержкой, направляя усилия на безопасность всех групп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населения, а также понимание того, что данные мероприятия наиболее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 как для пациентов, так и для врачей, ухаживающих за ними.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Знаменательно, что в период сложной эпидемиологической обстановки,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связанной с распространением новой корона вирусной инфекции COVID-19,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Президент Российской Федерации В.В. Путин подписал Федеральной закон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145-ФЗ от 24 апреля 2020 г. «О внесении изменений в статью 16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 государственном регулировании производства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оборота этилового спирта, алкогольной и спиртосодержащей продукции и об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ограничении потребления (распития) алкогольной продукции»,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соответствии, с которым в Российской Федерации вводятся ограничения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розничную продажу алкоголя в заведениях общественного питания, которые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расположены в многоквартирных домах или на прилегающих к ним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территориях, а также предоставляется право регионам вводить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 ограничения розничной продажи алкогольной продукции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вплоть до полного ее запрета. Изменения в законодательстве направлены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Указов Президента Российской Федерации от 7 мая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г. № 204 «О национальных целях и стратегических задачах развития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период до 2024 года» и на снижение масштабов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злоупотребления алкогольной продукции и профилактику алкоголизма среди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 Российской Федерации. Приоритетными целями государственной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антиалкогольной политики являются обеспечение устойчивого естественного</w:t>
      </w:r>
    </w:p>
    <w:p w:rsidR="0058622A" w:rsidRP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прироста населения, повышение качества и продолжительности жизни,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потребления алкогольной продукции и формирование стимулов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здоровому образу жизни.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 реализуется Национальный проект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«Демография», утвержденный в рамках Указа Президента России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 Путина от 7 мая 2018 г. Он является продолжением части приоритетных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проектов из направления «Здравоохранение», в том числе «Формирование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жизни», реализуемого с 2017 года. Основные цели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национального проекта «Демография» в том числе включают: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доли граждан, ведущих здоровый образ жизни,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совместимый со злоупотреблением алкоголем;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мотивации граждан к здоровому образу жизни,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включая отказ от вредных привычек;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вовлечения граждан и некоммерческих организаций в мероприятия по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укреплению общественного здоровья.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Государственную программу Российской Федерации «Развитие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здравоохранения», утвержденную постановлением Правительства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26 декабря 2017 г. № 1640 «Об утверждении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Российской Федерации "Развитие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здравоохранения"», включены приоритетные проекты «Создание новой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модели медицинской организации, оказывающей первичную медико-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санитарную помощь» и «Формирование здорового образа жизни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(«Укрепление общественного здоровья»), определено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главенствующее место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в деятельности медицинских организаций.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снижение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 риска развития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неинфекционных заболеваний, в первую очередь сердечно-сосудистых,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онкологических, заболеваний органов дыхания и пищеварения,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формировании которых существенную роль играет проблемное потребление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алкоголя, позволяет провести не только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эффективную мотивационную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 здорового образа жизни, но и осуществить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лечебно-профилактическое вмешательство.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Злоупотребление алкоголем – один из наиболее значимых факторов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риска неинфекционных заболеваний, приводящих к преждевременной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инвалидности и смертности от алкоголь-ассоциированных заболеваний,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дорожно-транспортных происшествий, насильственных преступлений.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Всемирной организацией здравоохранения в рамках ежегодного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исследования Глобального бремени болезни (ГББ) проведена оценка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показателей, связанных с потреблением алкоголя, представлена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состояния здоровья населения за период с 1990 по 2016 год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195 странам. Исследование показало, что в 2016 г. около 3 миллионов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смертей во всем мире произошло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вследствие употребления алкоголя, из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которых 12% летальных исходов приходится на мужчин в возрасте от 15 до</w:t>
      </w:r>
    </w:p>
    <w:p w:rsidR="0058622A" w:rsidRP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 лет.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сведениям Минздрава России «…семь из десяти мужчин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трудоспособного возраста погибают от острой и ассоциированной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накопительной алкогольной смертности – циррозов, язвенной болезни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желудка, панкреонекроза. Смертность мужчин трудоспособного возраста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России составляет 735 случаев на 100 тыс. населения – это в три раза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превышает женские показатели. По этой причине основной задачей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отечественного здравоохранения является снижение этого показателя до 560-</w:t>
      </w:r>
    </w:p>
    <w:p w:rsidR="0058622A" w:rsidRP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580 смертей на 100 тыс. населения»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Токсическое влияние алкоголя на здоровье человека включает: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снижение качества и продолжительности жизни вследствие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алкоголь-ассоциированных патологий;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канцерогенное действие‒воздействие алкоголя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влияет на развитие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онкологических заболеваний: рак пищевода, желудка, печени,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глотки, гортани и других органов человека;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тератогенное действие ‒ прием женщинами алкоголя в период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беременности вызывает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 эмбрионального развития,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алкогольного синдрома плода;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мутагенное влияние – алкоголь влияет на патологию потомства;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психические и поведенческие расстройства, связанные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потреблением алкоголя (приложение 6);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употребление алкоголя формирует проблемы, связанные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образом жизни и влияющие на состояние здоровья.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в отказе от злоупотребления алкоголем – приоритетная задача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здравоохранения, которая поможет сократить количество хронических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заболеваний, преждевременную инвалидность и смертность среди населения,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повысить продолжительность и качество жизни.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пациентов информированы о вреде алкоголя для здоровья,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из них хотели бы снизить количество потребляемого алкоголя. Из-за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недооценки или отрицания проблем, связанных с алкоголем, страха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социальной стигматизации люди, имеющие риски для здоровья в связи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потреблением алкоголя или находящиеся на ранних стадиях заболевания,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получают своевременной помощи. По данным Всемирной организации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 только каждый 20-й человек, употребляющий алкоголь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опасных или вредных количествах, попадает в поле зрения служб первичной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медицинской помощи и получает консультативную поддержку. Как правило,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 за специализированной медицинской помощью происходит тогда,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зависимость о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т алкоголя уже сформирована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специалисты, оказывающие первичную </w:t>
      </w:r>
      <w:r>
        <w:rPr>
          <w:rFonts w:ascii="Times New Roman" w:hAnsi="Times New Roman" w:cs="Times New Roman"/>
          <w:color w:val="000000"/>
          <w:sz w:val="27"/>
          <w:szCs w:val="27"/>
        </w:rPr>
        <w:t>медико-санитарную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помощь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ключевым звеном для выявления лиц, употребляющих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алкоголь с риском пагубных последствий или с пагубными последствиями,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оказания им соответствующей помощи. Они также могут сыграть важную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в направлении пациентов с алкогольной зависимостью на лечение. Как</w:t>
      </w:r>
    </w:p>
    <w:p w:rsidR="0058622A" w:rsidRP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правило, пациенты доверяют опыту медицинских работников и ожидают, что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окажут действенную помощь и предотвратят пагубные последствия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употребления алкоголя. Информация, предоставляемая медицинскими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работниками, часто является важнейшей не только для лечения заболевания,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и для его профилактики. Поскольку пациенты доверяют информации,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полученной от специалиста, рекомендации относительно употребления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алкоголя, которые даются в рамках профилактической консультации или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лечения, скорее всего, будут восприняты ими серьезно. К тому же,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первичного звена здравоохранения идеально подходят для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длительного наблюдения за пациентами (повторных посещений).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Такая помощь должна оказываться как учреждениями первичной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медико-санитарной помощи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профилактических осмотрах и обращениях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поводу заболеваний, центрами здоровья и кабинетами (отделениями)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медицинской профилактики, так и специализированными медицинскими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организациями. Специализированная наркологическая медицинская помощь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ГБУЗ «Московский научно-практический центр наркологии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здравоохранения города Москвы».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медицинский работник в своей практике сталкивался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пациентами с проблемным потреблением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Ситуативный прием алкоголя у соматических больных вызывает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алкогольное опьянение, которое редко приводит к госпитализации. Однако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обратить внимание на то, что тяжесть алкогольного опьянения зависит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объема и частоты потребляемого алкоголя, в тяжелых формах потребление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спиртных напитков может приводить к психическим расстройствам.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Алкогольное опьянение может свидетельствовать как о проблемах,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связанных с образом жизни – риске пагубного употребления алкоголя (Z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72.1), так и об отравлении алк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 xml:space="preserve">оголем (Т51), или психических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поведенческих расстройствах, вызванных употреблением алкоголя, – острой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интоксикации алкоголем (F10.0). Человек в алкогольном опьянении не может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реально оценить окружающую обстановку и потенциальную опасность, что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к еще большим негативных последствиям.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Длительное употребление больших объемов алкоголя приводит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различным патологиям, вызванным токсическим действием. Особенности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 этилового спирта и продуктов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приводят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хронической алкогольной интоксикации (ХАИ), которая вызывает развитие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алкоголь-ассоциирова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нных заболеваний и состояний</w:t>
      </w:r>
      <w:r>
        <w:rPr>
          <w:rFonts w:ascii="Times New Roman" w:hAnsi="Times New Roman" w:cs="Times New Roman"/>
          <w:color w:val="000000"/>
          <w:sz w:val="28"/>
          <w:szCs w:val="28"/>
        </w:rPr>
        <w:t>. Частота летальности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неотложных алкоголь-ассоциированных состояниях составляет 16%,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 трети пациентов у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мирает в течение первых суток.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этом</w:t>
      </w:r>
      <w:r w:rsidRPr="00586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обращение к врачу чаще всего связано с декомпенсацией функций одного из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органов или систем.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НОРМАТИВНО-ПРАВОВЫЕ АКТЫ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 Президента Российской Федерации от 6 июня 2019 г. № 254 «О Стратегии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развития здравоохранения в Российской Федерации на период до 2025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 Президента Российской Федерации от 9 октября 2007 г. № 1351 «Об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утверждении Концепции демографической политики Российской Федерации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период до 2025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Указ Президента Российской Федерации от 7 мая 2018 г. № 204 «О национальных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целях и стратегических задачах развития Российской Федерации на период до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2024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Российской Федерации от 8 мая 2020 г. № 1228-р «О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выделении бюджетных ассигнований федерального бюджета на проведение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научно-практических обучающих семинаров по охране здоровья матерей,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новорожденных и детей в возрасте до 5 лет».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Российской Федерации от 15 мая 2020 г. № 1272-р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«О перечне заболеваний (синдромов) или осложнений, вызванных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подтвержденной лабораторными методами исследования новой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инфекцией (COVID-19), вызвавших причинение вреда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здоровью отдельных категорий лиц, предусмотренных Указом Президента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от 6 мая 2020 г. № 313 «О предоставлении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дополнительных страховых гарантий отдельным категориям медицинских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работников», и повлекших за собой временную нетрудоспособность, но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приведших к инвалидности».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Российской Федерации от 14 марта 2018 года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420-р «Об утверждении плана мероприятий по реализации в 2018 году I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этапа Национальной стратегии действий в интересах женщин на 2017-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2022 годы».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Распоряжение Правительства Российской Федерации от 25 августа 2014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1618-з «Об утверждении Концепции государственной семейной политики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РФ на период до 2025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Правительства Российской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Федерацииот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30 декабря 2009 г. № 2128-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 «О Концепции реализации государственной политики по снижению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масштабов злоупотребления алкогольной продукцией и профилактике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алкоголизма среди населения Российской Федерации на период до 2020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21 ноября 2011 г. № 323-ФЗ «Об основах охраны здоровья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 в Российской Федерации».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22 ноября 1995 г. № 171-ФЗ «О государственном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регулировании производства и оборота этилового спирта, алкогольной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спиртосодержащей продукции и об ограничении потребления (распития)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алкогольной продукции».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 от 18 мая 2020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459н «О внесении изменений в приказ Министерства здравоохранения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от 19 марта 2020 г. № 198н «О временном порядке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организации работы медицинских организаций в целях реализации мер по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профилактике и снижению рисков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инфекции COVID-19».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 от 15 января 2020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8 «Об утверждении Стратегии форм</w:t>
      </w:r>
      <w:r w:rsidR="00C50A1A">
        <w:rPr>
          <w:rFonts w:ascii="Times New Roman" w:hAnsi="Times New Roman" w:cs="Times New Roman"/>
          <w:color w:val="000000"/>
          <w:sz w:val="26"/>
          <w:szCs w:val="26"/>
        </w:rPr>
        <w:t xml:space="preserve">ирования здорового образа жизни </w:t>
      </w:r>
      <w:r>
        <w:rPr>
          <w:rFonts w:ascii="Times New Roman" w:hAnsi="Times New Roman" w:cs="Times New Roman"/>
          <w:color w:val="000000"/>
          <w:sz w:val="26"/>
          <w:szCs w:val="26"/>
        </w:rPr>
        <w:t>населения, профилактики и контроля неинфекционных заболеваний на период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 2025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 от 13 марта 2019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124н «Об утверждении порядка проведения профилактического осмотра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диспансеризации определенных групп взрослого населения».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 от 30 июня 2016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448 «Об утверждении Концепции по информированию населения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 вреде злоупотребления алкоголем».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30 декабря 2015 г. № 1034н «Об утверждении порядка оказания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медицинской помощи по профилю «психиатрия-наркология» и порядка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диспансерного наблюдения за лицами с психическими расстройствами и (или)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расстройствами поведения, связанными с употреблением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веществ».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 30 сентября 2015 г. № 683н «Об утверждении Порядка организации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осуществления профилактики неинфекционных заболеваний и проведения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мероприятий по формированию здорового образа жизни в медицинских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организациях».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Российской Федерации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30 сентября 2013 г. № 677 «Об утверждении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Информационно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коммуникационной стратегии по формированию здорового образа жизни,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борьбе с потреблением алкоголя и табака, предупреждению и борьбе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немедицинским потреблением наркотических средств и психотропных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веществ на период до 2020 года».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и социального развития Российской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Федерации от 27 декабря 2011 г. № 1664н «Об утверждении номенклатуры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медицинских услуг».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и социального развития России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12 апреля 2011 г. № 302н «Об утверждении перечней вредных и (или)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опасных производственных факторов и работ, при выполнении которых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проводятся обязательные предварительные и периодические медицинские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осмотры (обследования), и Порядка проведения обязательных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предварительных и периодических медицинских осмотров (обследований)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работников, занятых на тяжелых работах и на работах с вредными и (или)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опасными условиями труда».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здравоохранения и социального развития Российской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Федерации от 19 августа 2009 г. № 597н «Об организации деятельности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Центров здоровья» по формированию здорового образа жизни у граждан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Федерации, включая сокращение потребления алкоголя и табака».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здравоохранения Российской Федерации от 7 мая 2020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28-3/И/2-6111 «О направлении рекомендаций по вопросам организации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психологической и психотерапевтической помощи в связи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распространением новой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</w:t>
      </w:r>
      <w:r w:rsidR="00C50A1A">
        <w:rPr>
          <w:rFonts w:ascii="Times New Roman" w:hAnsi="Times New Roman" w:cs="Times New Roman"/>
          <w:color w:val="000000"/>
          <w:sz w:val="26"/>
          <w:szCs w:val="26"/>
        </w:rPr>
        <w:t>навирусной</w:t>
      </w:r>
      <w:proofErr w:type="spellEnd"/>
      <w:r w:rsidR="00C50A1A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COVID- 19».</w:t>
      </w:r>
    </w:p>
    <w:p w:rsidR="00C50A1A" w:rsidRPr="00C50A1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 методических рекомендациях применяются следующие термины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соответствующими значениями: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Алкоголь (алкогольная 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продукция)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пищевая продукция, которая произведена </w:t>
      </w:r>
      <w:proofErr w:type="spellStart"/>
      <w:r w:rsidR="0058622A">
        <w:rPr>
          <w:rFonts w:ascii="Times New Roman" w:hAnsi="Times New Roman" w:cs="Times New Roman"/>
          <w:color w:val="000000"/>
          <w:sz w:val="28"/>
          <w:szCs w:val="28"/>
        </w:rPr>
        <w:t>сиспользованием</w:t>
      </w:r>
      <w:proofErr w:type="spellEnd"/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или без использования этилового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спирта, произведен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ного из пищевого сырья,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спирто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содержащей пищевой продукции, с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содержанием этил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ового спирта более 0,5 процента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объема готовой пр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одукции, за исключением пищевой продукции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ствии с перечнем,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Алкогольная 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зависимость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комплекс поведенческих, познавательных 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физиологических симптомов, который возникает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повторного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использования алкоголя и обычно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сильное желание принять его;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трудности 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контролировании его употребления; упорное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продолжение его использования, несмотря на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пагубные последствия; предпочтение употребления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алкоголя в ущерб другим видам деятельности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выполнению обязанностей; возрастание допустимых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 пределов употребления и иногда состояние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абстиненции.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Диагностика 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медицинская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комплекс медицинских вмешательств, направленных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на распознавание состояний или установление факта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наличия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либо отсутствия заболеваний,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осуществляемых посредством сбора и анализа жалоб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пациента, данных его анамнеза и осмотра, проведения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лабораторных,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инструментальных, </w:t>
      </w:r>
      <w:proofErr w:type="gramStart"/>
      <w:r w:rsidR="0058622A">
        <w:rPr>
          <w:rFonts w:ascii="Times New Roman" w:hAnsi="Times New Roman" w:cs="Times New Roman"/>
          <w:color w:val="000000"/>
          <w:sz w:val="28"/>
          <w:szCs w:val="28"/>
        </w:rPr>
        <w:t>патолого-анатомических</w:t>
      </w:r>
      <w:proofErr w:type="gramEnd"/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и иных исследований в целях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определения диагноза, выбора мероприятий по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лечению пациента и (</w:t>
      </w:r>
      <w:r>
        <w:rPr>
          <w:rFonts w:ascii="Times New Roman" w:hAnsi="Times New Roman" w:cs="Times New Roman"/>
          <w:color w:val="000000"/>
          <w:sz w:val="28"/>
          <w:szCs w:val="28"/>
        </w:rPr>
        <w:t>или) контроля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осуществлением этих мероприятий.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Единица алкоголя стандартная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одна единица алко</w:t>
      </w:r>
      <w:r>
        <w:rPr>
          <w:rFonts w:ascii="Times New Roman" w:hAnsi="Times New Roman" w:cs="Times New Roman"/>
          <w:color w:val="000000"/>
          <w:sz w:val="28"/>
          <w:szCs w:val="28"/>
        </w:rPr>
        <w:t>голя – 10 г абсолютного алкоголя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(этанола).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Здоровье </w:t>
      </w:r>
      <w:r w:rsidR="005D6FEE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 п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 xml:space="preserve">олного физического, душевного и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</w:t>
      </w:r>
      <w:r w:rsidR="005D6FEE">
        <w:rPr>
          <w:rFonts w:ascii="Times New Roman" w:hAnsi="Times New Roman" w:cs="Times New Roman"/>
          <w:color w:val="000000"/>
          <w:sz w:val="28"/>
          <w:szCs w:val="28"/>
        </w:rPr>
        <w:t>ьного благополучия, а не только отсутствие болезней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дефектов.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Злоупотребление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психоактивными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средствами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злоупотребление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алкоголем определяется как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неадекватный прием спиртных напитков,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приводящ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ий к значимым медико-социальным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алкоголем)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последствиям и проявляющийся по крайней мере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следующих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явлений: систематическое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употребление алкоголя, приводящее к невозможности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выполнения основных обязательств на работе, 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школе или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дома; повторное употребление алкоголя 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ситуациях, когда это может быть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физически опасным;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периодически возникающие правовые проблемы,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связанные с алкоголем; продолжение употребления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алкоголя, несмотря на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постоянные или периодические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социальные или межличностные проблемы,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вызванные или усугубленные действием алкоголя.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Кабинет (отделение) медицинской профилактики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амбулаторно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поликлиническое подразделение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дицинской организации, в задачи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которого входит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диспансеризации 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профилактических осмотров граждан.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Клинические рекомендации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основанную на научных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доказательствах структурированную информацию по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профилактики, диагностики, лечения 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реабилитации, в том числе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(протоколы лечения) пациента, варианты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медицинского вмешательства и описание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медицинского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работника с учетом течения заболевания, наличия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осложнений и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сопутствующих заболеваний, иных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акторов, влияющих на результаты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медицинской помощи.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Медицинская помощь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мероприятий, направленных на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поддержание и (или) восстановление здоровья 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включающих в себя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предоставление медицинских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Медицинский 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работник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- 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которое имеет медицинское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иное образование, работает в медицинской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в трудовые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(должностные) обязанности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которого входит осуществление медицинской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деятельности, либо физическое лицо, которое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индивидуальным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предпринимателем,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непосредственно осуществляющим медицинскую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58622A" w:rsidRPr="005D6FEE" w:rsidRDefault="005D6FEE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 xml:space="preserve">Пагубное потребление алкоголя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алкоголя, которое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наносит ущерб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здоровью. Повреждение может быть физическим (как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случаях гепат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ита) или психическим (например,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эпизоды депрессивного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расстройства при длительном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употреблении алкоголя).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Пациент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физическое лицо, к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оторому оказывается медицинская помощь или которое обратилось за оказанием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 помо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щи независимо от наличия у 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заболевания и от его состояния.</w:t>
      </w:r>
    </w:p>
    <w:p w:rsidR="0058622A" w:rsidRPr="005D6FEE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Первичная медико</w:t>
      </w:r>
      <w:r w:rsidR="005D6F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санитарная помощь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 системы оказания медицинс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кой помощи,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включающ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ая мероприятия по профилактике,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диагностике, л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ечению заболеваний и состояний,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 реаби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литации, наблюдению за течением беременности, формированию здорового образа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изни и санитарно-гигиеническому просвещению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Профилактика 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мероприя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тий, направленных на сохранение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укреплен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ие здоровья и включающих в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рование здорового образа жизни,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преждение возникновения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распространения за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болеваний, их раннее выявление, выявление причин и условий их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овения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развития, а т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акже направленных на устранение вредного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влияни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я на здоровье человека факторов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среды его обитания.</w:t>
      </w:r>
    </w:p>
    <w:p w:rsidR="0058622A" w:rsidRPr="00E87709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Профилактическое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Консультирование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процесс информирования, обучения и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мотивирования пациента для повышения его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приверженности к выполнению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врачебных назначений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E87709">
        <w:rPr>
          <w:rFonts w:ascii="Times New Roman" w:hAnsi="Times New Roman" w:cs="Times New Roman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поведенческих навыков,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способствующих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снижению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(при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отсутствии заболеваний) и осложнений заболеваний</w:t>
      </w:r>
      <w:r w:rsidR="00E87709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их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622A" w:rsidRPr="00E87709" w:rsidRDefault="00E87709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Психоактивные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вещества (ПАВ)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ещества, которые при приеме или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введении 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организм человека воздействуют на психические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процессы,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на когнитивную или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аффективную сферы.</w:t>
      </w:r>
    </w:p>
    <w:p w:rsidR="0058622A" w:rsidRDefault="00E87709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Стационарная</w:t>
      </w:r>
      <w:r w:rsidR="0058622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помощь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-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медицинская помощь, оказываемая в условиях,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предусматривающих круглосуточное медицинское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и лечение (то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есть стационарное) в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больничных организациях здравоохранения.</w:t>
      </w:r>
    </w:p>
    <w:p w:rsidR="00E87709" w:rsidRPr="00E87709" w:rsidRDefault="00E87709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ОБОЗНАЧЕНИЯ И СОКРАЩЕНИЯ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 xml:space="preserve">AA </w:t>
      </w:r>
      <w:r>
        <w:rPr>
          <w:rFonts w:ascii="Times New Roman" w:hAnsi="Times New Roman" w:cs="Times New Roman"/>
          <w:color w:val="191919"/>
          <w:sz w:val="28"/>
          <w:szCs w:val="28"/>
        </w:rPr>
        <w:t>– сообщество Анонимных Алкоголиков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91919"/>
          <w:sz w:val="28"/>
          <w:szCs w:val="28"/>
        </w:rPr>
        <w:t xml:space="preserve">ВОЗ </w:t>
      </w:r>
      <w:r>
        <w:rPr>
          <w:rFonts w:ascii="Times New Roman" w:hAnsi="Times New Roman" w:cs="Times New Roman"/>
          <w:color w:val="191919"/>
          <w:sz w:val="28"/>
          <w:szCs w:val="28"/>
        </w:rPr>
        <w:t>– Всемирная организация здравоохранения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91919"/>
          <w:sz w:val="28"/>
          <w:szCs w:val="28"/>
        </w:rPr>
        <w:t xml:space="preserve">ЗОЖ </w:t>
      </w:r>
      <w:r>
        <w:rPr>
          <w:rFonts w:ascii="Times New Roman" w:hAnsi="Times New Roman" w:cs="Times New Roman"/>
          <w:color w:val="191919"/>
          <w:sz w:val="28"/>
          <w:szCs w:val="28"/>
        </w:rPr>
        <w:t>– здоровый образ жизни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91919"/>
          <w:sz w:val="28"/>
          <w:szCs w:val="28"/>
        </w:rPr>
        <w:t xml:space="preserve">ПАВ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психоактивное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вещество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91919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color w:val="191919"/>
          <w:sz w:val="28"/>
          <w:szCs w:val="28"/>
        </w:rPr>
        <w:t>– средства массовой информации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91919"/>
          <w:sz w:val="28"/>
          <w:szCs w:val="28"/>
        </w:rPr>
        <w:t xml:space="preserve">ЦМП </w:t>
      </w:r>
      <w:r>
        <w:rPr>
          <w:rFonts w:ascii="Times New Roman" w:hAnsi="Times New Roman" w:cs="Times New Roman"/>
          <w:color w:val="191919"/>
          <w:sz w:val="28"/>
          <w:szCs w:val="28"/>
        </w:rPr>
        <w:t>– центр медицинской профилактики</w:t>
      </w:r>
    </w:p>
    <w:p w:rsidR="00C50A1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ОПАСНОСТЬ ЗЛОУПОТРЕБЛЕНИЯ АЛКОГОЛЕМ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ПЕРИОД ПАНДЕМИИ COVID-19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пандемии COVID-19 и повышением 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 глава Минздрава Михаил Мурашко обратил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 на увеличение в России количества смертей от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 Мурашко считает, что необходимо повысить возраст продажи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Министр отметил, что его ведомством ведется оперативный мониторинг по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смертности, зарегистрирован неутешительный факт, что в период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самоизоляции количество смертей от алкоголя в России увеличилось. По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мнению М. Мурашко, такая тенденция говорит о том, что в России следует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увеличить возраст продажи алкоголя до 21 года.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Смертность по сравнению с тем же месяцем прошлого года выросла на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18,4%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. Если же сравнивать со средним апрельским количеством смертей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предыдущие 10 лет, то рост составил 20%. При этом известно, что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по официальным данным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скончалось 639 жителей столицы. А всего за апрель прирост смертельных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случаев достиг 1 841. В апреле нынешнего года кроме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ковидного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вклада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заметно возросло число смертей из-за сердечно-сосудистых заболеваний (в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таблице — БСК, болезней системы кровообращения). Жертв от инфарктов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инсультов стало больше на 1 165 человек. В 1,5 раза увеличилось количество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летальных исходов из-за болезней органов дыхания.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материалам «Глобального плана действий по профилактике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неинфекционных заболеваний и борьбе с ними. План действий на 2013-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гг.»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, опубликованного Всемирной организацией здравоохранения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году, каждый год в мире от неинфекционных заболеваний умирает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40 миллионов человек. От прямых последствий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табак курения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умирает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7 миллионов человек, более 3 миллионов человек погибает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состояний и заболеваний, связанных с употреблением алкоголя. Европейский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офис ВОЗ по профилактике неинфекционных заболеваний и борьбе с ними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констатирует: «Европейский регион – мировой лидер по вредному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употреблению алкоголя, особенно среди молодежи. Но только каждый 20-й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человек, употребляющий алкоголь в опасных или вредных количествах,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попадает в поле зрения первичной медицинской помощи и получает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консультативную поддержку».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Неумеренное потребление алкоголя в течение короткого периода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времени способно вызвать острое отравление этанолом, а длительное его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злоупотребление приводит к развитию хронической алкогольной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интоксикации (ХАИ)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и может привести больного к постановке диагноза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наркологом «Психические и поведенческие расстройства, вызванные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употреблением алкоголя: Пагубное употребление (F10.1)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».ХАИ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 ряда специфических поражений внутренних органов и нервной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системы, объединяемых общим понятием «соматические эквиваленты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алкоголизма» и термином «алкогольная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поливисцеропатия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При этом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поливисцеропатия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потенциальной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обратимостью патологических изменений в случае прекращения регулярного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приема алкогольных напитков.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противном случае, по мере усугубления специфической для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хронической алкогольной интоксикации дистрофии органов и тканей,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поливисцеропатия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которая нередко становится и причиной, и фоном для развития неотложных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состояний и летального исхода.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практике теснейшая причинно-следственная связь между этими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событиями часто недооценивается. Этому в известной степени способствует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то, что в Международной классификации болезней десятого пересмотра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(МКБ-10) эти заболевания включены в разные рубрики.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ХАИ, многие патологические состояния, с которыми врач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сталкивается в своей практике, относятся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алкоголь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ассоциированным заболеваниям: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гастроинтестинальная система – эзофагит, рефлюкс-эзофагит, синдром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Маллори-Вейсса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гастрит, энтерит, панкреатит, алкогольная болезнь печени;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костно-мышечная система – подагра, миопатия, контрактура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Дюпюитрена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мочеполовая система – острая почечная недостаточность,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гломерулярные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болезни, нарушение эрекции, бесплодие, спонтанные аборты;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нервная система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полинейропатия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цереброваскулярные заболевания,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дегенеративные болезни нервной системы, эпилепсия и эпилептиформные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припадки, энцефалопатии;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онкологические заболевания;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болезни органов дыхания – хронический бронхит, ХОБЛ,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аспирационная пневмония, гнойно-деструктивные заболевания легких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плевры;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сердечно-сосудистая система – алкогольная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артериальная гипертензия, нарушения ритма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проводимостисердца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ишемическая болезнь сердца;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другие нарушения эндокринной системы, репродуктивного здоровья,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обмена веществ.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Важную медико-социальную проблему представляет категория больных,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злоупотребляющих алкоголем на фоне имеющихся соматических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заболеваний. После алкогольного эксцесса состояние и самочувствие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пациентов ухудшается. Прием спиртных напитков может спровоцировать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приступ стенокардии, инфаркт миокарда, гипертонический криз, вызвать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обострен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ие панкреатита, гастрита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Артериальная гипертензия – одно из наиболее распространенных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патологических состояний сердечно-сосудистой системы у больных,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злоупотребляющих алкоголем. Прием большого количества этанола или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абстинентный синдром часто сопровождаются повышением артериального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давления, способным привести к поражению органов-мишеней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(гипертоническая энцефалопатия, острое нарушение мозгового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кровообращения, острый коронарный синдром, острая сердечная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недостаточность, 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расслаивающаяся аневризма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ао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рты)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неотложные состояния имеют место у 70% страдающих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алкоголизмом мужчин и 30% женщин, находящихся на лечении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гастроэнтерологических отделениях, а также у 15% мужчин и 5% женщин из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кардиологических отделений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. Эти пациенты, как правило, обращаются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за специализированной наркологической помощью, а за первичной или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помощью с последующей госпитализацией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общетерапевтические или реанимационные отделения стационаров.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Принято считать, что наиболее частой алкоголь-ассоциированной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патологией внутренних органов являются заболевания печени. Они же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формируют картину летальности в соматическом и наркологическом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стационарах, являясь основной из несовместимых с жизнью патологий.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ранняя профилактика заболеваний печени, адекватное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современное их лечение является инструментом, с помощью которого можно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значительно улучшить качество жизн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и данной категории пациентов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сегодня при злоупотреблении алкоголем на первый план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выходит поражение сердца и головного моз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>, в частности,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кардиомиопатия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Патогенез алкогольной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кардиомиопатии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первую очередь с прямым токсическим действием этанола и его метаболита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ацетальдегида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кардиомиоциты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Этанол обычно оказывает токсическое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не только на миокард, но и на скелетные мышцы. Поэтому имеются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другие клинические варианты поражения сердца при злоупотреблении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алкоголем–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кардиомиодистрофия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предсердные и желудочковые аритмии.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данным ВОЗ, воздействие на основные факторы риска развития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заболеваний, в том числе и злоупотребление алкоголем, позволит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предотвратить по меньшей мере 80% болезней сердца, инсультов и случаев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диабета, 40% случаев рака. В связи с этим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 разработал Глобальный план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действий в области профилактики неинфекционных заболеваний и борьбы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ними, рассчитанный на восемь лет с 2013 до 2020 года.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России с 2017 года реализуется государственный приоритетный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«Формирование здорового образа жизни», вошедший в утвержденную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26 декабря 2017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№1640 Государственную программу Развитие здравоохранения до 2015 года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(далее – Госпрограмма). Целями Госпрограммы (с изменениями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19.04.2019г.) стали: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снижение к 2024 году смертности населения трудоспособного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возраста до 350 на 100 тыс. населения;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снижение к 2024 году смертности от болезней системы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кровообращения до 450 случаев на 100 тыс. населения;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снижение к 2024 году смертности от новообразований, в том числе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злокачественных, до 185 случаев на 100 тыс. населения;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снижение к 2024 году смертности младенческой смертности до 4,5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случаев на 1 тыс. родившихся живыми.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каждой из целей Госпрограммы значительным ресурсом является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потребления алкоголя среди населения.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Московское здравоохранение в 2016 году приняло государственную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программу города Москвы «Развитие здравоохранения города Москвы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(Столичное здравоохранение)» и подпрограмму «Профилактика заболеваний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формирование здорового образа жизни. Совершенствование первичной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медико-санитарной помощи» на 2012-2020 годы. Работа по реализации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данных программ привела к позитивным изменениям в понимании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населением ценности здорового образа жизни и ответственного отношения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своему здоровью, позволила увеличить ожидаемую продолжительность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и снизить смертность населения трудоспособного возраста.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целями столичного здравоохранения, ежегодно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принимаются поправки к плану мероприятий, направленных на раннее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профилактику злоупотребления алкоголем,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незаконного потребления наркотических средств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населения города Москвы. В плане определены основные направления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показатели реализации системы мероприятий, направленных на развитие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эффективного взаимодействия в системе столичного здравоохранения по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медицинской помощи пациентам по отказу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проблемного употребления алкоголя, немедицинского употребления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наркотических веществ, а именно: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нормативно-правового регулирования в сфере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мероприятий, направленных на раннее выявление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профилактику наркологических заболеваний среди населения;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алгоритма маршрутизации оказания медицинской помощи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лицам с риском развития наркологических расстройств и лицам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наркологическими расстройствами;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развитие эффективного межведомственного</w:t>
      </w:r>
    </w:p>
    <w:p w:rsidR="0058622A" w:rsidRDefault="00C50A1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586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этапов развития эффективного взаимодействия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наркологической службы и первичного медико-санитарного звена стал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здравоохранения города Москвы от 26 января 2018 г.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№37 «О совершенствовании организации профилактики злоупотребления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алкоголем,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незаконного потребления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веществ, проводимой в медицинских организациях государственной системы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 города Москвы», </w:t>
      </w:r>
      <w:r w:rsidR="000C4D0C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которого разработан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алгоритм оказания медицинской помощи пациентам с пагубным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потреблением алкоголя в медицинских организациях государственной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 здравоохранения города Москвы.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Ежегодные профилактические осмотры населения в рамках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диспансеризации или осмотров, проводимых в центрах здоровья, кабинетах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(отделениях) профилактики, позволяют осуществить своевременную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диагностику расстройств, связанных с проблемным потреблением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мероприятия, такие как ранее выявление пациентов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рискомпагубного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потребления алкоголя, проводятся в два этапа. На первом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этапе с помощью вопросника AUDIT-С– в ходе диспансеризации,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профилактических осмотров, либо лечебно-диагностического приема.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втором этапе с помощью вопросника AUDIT– в кабинете медицинской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или центре здоровья.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Вопросник AUDIT, рекомендованный Всемирной организаций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 и включенный в Федеральные клинические рекомендации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«Психические и поведенческие расстройства, вызванные употреблением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Пагубное употребление» (2017 г.), является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эффективным диагностическим инструментом, позволяющим выявлять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пациентов с разным уровнем риска пагубного потребления алкоголя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соответствующий объем необходимой помощи.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Медицинскому работнику необходимо четко понимать, что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существует безопасного для здоровья количества алкоголя и нельзя говорить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норме его употребления. В настоящее время ВОЗ принята концепция риска,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которой выделяют 4 уровня риска потребления алкоголя,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выявляемых с помощью вопросника AUDIT: низкий, средний, высокий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высокий уровень риска.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вводится понятие алкогольной единицы, необходимой для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приведения алкогольных напитков различной крепости к единому стандарту.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методическим рекомендациям «Порядок проведения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диспансеризации определенных групп взрослого населения», одна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«стандартная единица алкоголя» равняется 10-ти граммам абсолютного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алкогольных единиц, содержащихся в выпитом спиртном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напитке, рассчитывается по формуле: Количество алкогольных единиц =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(в литрах) x Крепость (%) x 0,789, либо с помощью специальных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Вышеуказанными рекомендациями по диспансеризации определены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ежедневные, еженедельные и разовые пределы, за границами которых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риска потребления алкоголя возрастает. Для женщин это количество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равно 2 стандартные единицы в день, 10 – в неделю и 4 – за одно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мероприятие, для мужчин соответственно 3, 15 и 5 стандартных единиц.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раннему выявлению употребления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 среди взрослого населения ведется в тесном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взаимодействии специалистов первичного медико-санитарного звена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наркологической службы.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базе ГБУЗ «МНПЦ наркологии ДЗМ» в рамках непрерывного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последипломного образования врачей организовано обучение по программам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врачей методам диагностики и мотивационным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технологиям по предупреждению неинфекционных заболеваний, связанных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пагубным употреблением алкоголя, потреблением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наркотических средств и психотропных веществ.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Алгоритм оказания медицинской помощи, направленной на снижение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количества употребляемого алкоголя и отказ от него, позволяет всем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пациентам, обратившимся за медицинской помощью, выявить факторы риска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здоровью, вызванные употреблением алкоголя, получить информацию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консультацию врача, при необходимости получить направление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консультацию к врачу психиатру-наркологу.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КОНСУЛЬТИРОВАНИЕ ПАЦИЕНТА,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УПОТРЕБЛЯЮЩЕГО АЛКОГОЛЬ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осмотре пациента врачом-специалистом (фельдшером), вне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зависимости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результатовтеста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AUDIT-С или отказа пациента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тестирования, необходимо обратить внимание на состояние опьянения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(алкогольного, наркотического или иного токсического) и на признаки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хронического употребления алкоголя или пагубного употребления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может быть лицо, в отношении которого имеются достаточные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полагать, что оно находится в состоянии наркотического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опьянения, либо потребило наркотическое средство или психотропное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вещество без назначения врача, либо новое потенциально опасное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вещество.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Определение критериев опьянения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Критериями, при наличии хотя бы одного из которых имеются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достаточные основания полагать, что лицо находится в состоянии опьянения,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запах алкоголя изо рта;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неустойчивость позы и шаткость походки;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нарушение речи;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резкое изменение окраски кожных покровов лица.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Острая алкогольная интоксикация (алкогольное опьянение)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случаях выявления врачом-специалистом критериев изменений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психологических и физиологических функциях, паттернов поведения,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нельзя объяснить имеющимися у пациента заболеваниями,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обратить внимание на состояние острого алкогольного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опьянения.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Определение клинических признаков алкогольного опьянения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Подтверждением чрезмерного употребления алкоголя накануне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осмотра пациента может служить выявление не менее трех клинических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признаков опьянения. Клинические признаки алкогольного опьянения врач-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определяет по изменению психической деятельности,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вегетативно-сосудистых реакций и нарушению двигательной сферы.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клинических признаков алкогольного опьянения представлен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I. Изменения психической деятельности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Неадекватность поведения, в том числе сопровождающаяся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общественных норм, демонстративными реакциями,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попытками диссимуляции.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Заторможенность, сонливость или возбуждение.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Эмоциональная неустойчивость.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Ускорение или замедление темпа мышления.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II. Изменения вегетативно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сосудистых реакций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Гиперемия или бледность, мраморность кожных покровов,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акроцианоз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Инъецированность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склер, гиперемия или бледность видимых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слизистых.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Сухость кожных покровов, слизистых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гипергидроз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Учащение или замедление дыхания.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Тахикардия или брадикардия.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Сужение или расширение зрачков.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Вялая реакция зрачков на свет.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III. Нарушения двигательной сферы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Двигательное возбуждение или заторможенность.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Пошатывание при ходьбе с быстрыми поворотами.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Неустойчивость в позе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Ошибки при выполнении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координаторных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Тремор век и (или) языка, рук.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Нарушения речи в виде дизартрии.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в практической работе при выявлении состояния опьянения у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пациента врач-специалист использует терминологию «алкогольная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интоксикация». Сегодня это словосочетание характеризует расстройство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здоровья, вызванное избыточным употреблением алкогольных напитков</w:t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понятие «алкогольная интоксикация» присутствует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МКБ-10 под кодом F10 – Психические и поведенческие расстройства,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вызванные употреблением алкоголя</w:t>
      </w:r>
      <w:r>
        <w:rPr>
          <w:rFonts w:ascii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принято выделять следующие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клинические формы: острая алкогольная интоксикация; простое алкогольное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опьянение; измененные формы алкогольного опьянения и прочее.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Определение стадий простого опьянения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стадий простого опьянения проводится врачом-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специалистом при сборе анамнеза и осмотре пациента. При выявлении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критериев и клинических признаков опьянения врач-специалист определяет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степень тяжести простого алкогольного опьянения. Нередко опьянение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характеризуется тем, что поведенческие проявления опьянения внешне могут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отсутствовать. Однако, например, может уменьшаться способность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управлять транспортными средствами (ввиду рассеяния внимания,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замедления реакции).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 легкой степени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.10.01) опьянения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(концентрация алкоголя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крови 0,5-1,5 промилле) пациент характеризуется повышенным настроением,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многоречивостью, снижением самокритики, увеличением амплитуды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эмоциональных реакций, неустойчивостью внимания, нетерпеливостью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другими признаками преобладающего возбуждения над торможением.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При средней степени </w:t>
      </w:r>
      <w:r>
        <w:rPr>
          <w:rFonts w:ascii="Times New Roman" w:hAnsi="Times New Roman" w:cs="Times New Roman"/>
          <w:color w:val="000000"/>
          <w:sz w:val="28"/>
          <w:szCs w:val="28"/>
        </w:rPr>
        <w:t>(F.10.02) опьянения (концентрация алкоголя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крови 1,5-2,5 промилле) пациент характеризуется утратой живости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психических реакций: мышление замедленное, непродуктивное, ослабевает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концентрация внимания, нарушае</w:t>
      </w:r>
      <w:r w:rsidR="00C50A1A">
        <w:rPr>
          <w:rFonts w:ascii="Times New Roman" w:hAnsi="Times New Roman" w:cs="Times New Roman"/>
          <w:color w:val="000000"/>
          <w:sz w:val="28"/>
          <w:szCs w:val="28"/>
        </w:rPr>
        <w:t xml:space="preserve">тся ориентирование в окружающей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обстановке, трудно определяется роль собственной личности, проявляются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расстройства речи, внимания, памяти,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раскоординация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движений.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Тяжелая степень </w:t>
      </w:r>
      <w:r>
        <w:rPr>
          <w:rFonts w:ascii="Times New Roman" w:hAnsi="Times New Roman" w:cs="Times New Roman"/>
          <w:color w:val="000000"/>
          <w:sz w:val="28"/>
          <w:szCs w:val="28"/>
        </w:rPr>
        <w:t>(F.10.03) опьянения (концентрация алкоголя в крови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2,5-4,0 промилле) сопровождается угнетенным сознанием (от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сомнолентности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комы), пассивным положением тела, иногда бесцельными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хаотичными движениями, отсутствием реакции на болевые раздражители,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сужением зрачков и вялой реакцией на свет.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Признаки хронической алкогольной интоксикации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Определение хронической алкогольной интоксикации проводится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врачом-специалистом при сборе анамнеза и осмотре пациента. Хроническая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алкогольная интоксикация характеризует заболевание,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развившееся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результате длительного злоупотребления этиловым спиртом и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сопровождающееся комой (за исключением терминальной стадии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полиорганной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недостаточности). Для этого заболевания в большей степени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характерны различные нарушения поведения, психики. Подмена понятий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«алкогольная интоксикация», «острая алкогольная интоксикация»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«отравление алкоголем» часто ведет к неправильной диагностике,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госпитализации и терапии пострадавшего.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Процедура врачебной консультации в этом случае должна включать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себя тест «Сетка LeGo»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которая при выявлении семи физических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признаковдает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возможность специалисту свидетельствовать о хронической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алкогольной интоксикации.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Признаки злоупотребления алкоголем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Врач-специалист должен учитывать, что продолжительное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злоупотребление алкоголем может приводить к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росту толерантности, к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формированию алкогольной зависимости, в результате чего резкое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прерывание употребления может приводить к развитию абстинентного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синдрома и проявлению острых состояний, связанных с употреблением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Острые состояния, связанные со злоупотреблением алкоголя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Выявление острых состояний, связанных со злоупотреблением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алкоголя, определяется при сборе анамнеза. Постоянная алкоголизация с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вредными последствиями наносит урон практически всем органам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13"/>
          <w:szCs w:val="13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Федеральные клинические рекомендации по диагностике и лечению пагубного употребления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веществ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системам организма, включая п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овреждение печени, панкреатит 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энцефалопатию Вернике. Поэтому вра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чу-специалисту необходимо иметь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наркологическую настороженность 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выявлении острых состояний,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аффилированных со злоупотреблением алкоголя.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 состояния, связанные со злоупотреблением алкоголя: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Несчастные случаи и травмы Панкреатит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Острые алкогольные отравления Сердечная аритмия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Аспирационная пневмония Нарушения мозгового кровообращения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Эзофагит Миопатия/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рабдомиолиз</w:t>
      </w:r>
      <w:proofErr w:type="spellEnd"/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Маллори-Вайсса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Гипогликемия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Гастрит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Определение пагубных последствий употребления алкоголя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Врач-специалист, помимо физических, может наблюдать социальные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последствия пагубного употребления алкоголя. Они различаются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зависимости от возраста, однако могут носить разрушительный характер: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например, антисоциальное поведение и подростковые беременности у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молодежи, домашнее насилие и проблемы с трудоустройством в среднем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возрасте и социальная изоляция у пожилых людей.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выявлении у пациента критериев опьянения либо клинических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признаков и степени тяжести опьянения врач-специалист выдает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информационную листовку о последствиях злоупотребления алкоголем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(приложение 2), пациент информируется о возможности прохождения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обследования и консультации в отделении (кабинете) медицинской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профилактики/центре здоровья и/или наркологическом диспансере.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ЛАБОРАТОРНЫЕ МЕТОДЫ ИССЛЕДОВАНИЯ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ЗЛОУПОТРЕБЛЕНИЕ АЛКОГОЛЕМ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настоящее время в международной наркологической практике широко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используются различные лабораторные методы определения маркеров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хронической интоксикации алкоголем. Объективные результаты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исследований позволяют выявить хроническое злоупотребление алкоголем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своевременно предпринять необходимые профилактические меры.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 исследований важно правильно интерпретировать, не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допуская диагностических ошибок. Это требует не только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высокотехнологичной оснащенности лабораторий, но и постоянного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 специалистов и повышения их квалификации.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методов лабораторной диагностики оказания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наркологической помощи населению позвол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яет объективизировать состояние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пациентов и установить диагноз н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аркологического заболевания при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недостаточно полно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 анамнезе и </w:t>
      </w:r>
      <w:proofErr w:type="spellStart"/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нерезко</w:t>
      </w:r>
      <w:proofErr w:type="spellEnd"/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выраженной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клинической картине.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Своевременный переход к активной целевой профилактике и раннему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выявлению лиц, предрасположенных к хроническому злоупотреблению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алкоголем, помогает сформировать у пациента «сдерживающую» мотиваци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отказа от злоупотребления алкоголем.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ГРУППЫ САМОПОМОЩИ «АНОНИМНЫЕ АЛКОГОЛИКИ»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Многие пациенты хотят сами найти решение своей проблемы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зависимости или чрезмерного потреблении алкоголя, не прибегая 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медицинским услугам.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этом случае при высокой степени риска здоровью от потребления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алкоголя медицинский работник может проинформировать пациента о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группах само- и взаимопомощи «Анонимные алкоголики» (АА) как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возможном способе решения алкогольных проблем (пункты 4.2.3. и 4.2.4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Алгоритма).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Также в группе самопомощи АА можно найти поддержку для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предотвращения срывов по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окончанииактивного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периода лечения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наркологических клиниках и прохождения реабилитационных и пост-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реабилитационных программ.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 самопомощи «Анонимные алкоголики» – это группа, целью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которой является поддержка ее членов в освобождении от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алкогольнойзависимости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путем обмена опытом и взаимного обучения.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Принципом действия группы самопомощи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являетсяанонимность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добровольность и отсутствие платы за участие. Программа группы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идеологически не связана ни с одним религиозным или политическим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объединением или учреждением.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Целью членов групп самопомощи выздоравливающих от зависимости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является трезвость. Стоит рекомендовать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пациентамс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высоким риском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потребления, с пагубным потреблением или страдающим зависимостью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посетить собрание групп самопомощи.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АА можно присоединиться в любое время, вне зависимости от того,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находится человек еще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взависимости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в ак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тивном процессе лечения или уже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ведет трезвый образ жизни.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знать, что группы самопомощи общественных сообществ,</w:t>
      </w:r>
    </w:p>
    <w:p w:rsidR="00506D41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выздоравливающих зависимых «Анонимн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ые алкоголики» имеют длительный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опыт работы в России и в мире. В Москве и 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других городах есть многолетний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работы таких групп с Московск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ой наркологической службой, при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монастырях и приходах Русско</w:t>
      </w:r>
      <w:r w:rsidR="00C50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Православной Церкви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Как работают группы самопомощи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Зарубежный и отечественный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опытпоказывает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что для решения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проблем, связанных с потреблением алкоголя, зависимым людям и 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окружению необходимы структурированная поддержка и постоянное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попечение, побуждающее их к неустанной и предметной внутренней работе.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Выздоравливающие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пациентыдолжны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иметь возможность в течение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длительного времени учиться новой жизни: получать все новую и новую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информацию о болезни и выздоровлении, приобретать новый опыт и навыки,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переосмысливать свои жизненные цели, иметь собственный круг людей,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которым бы они доверяли и которые могли в любое время оказать им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помощь и поддержку.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Единственное условие для посещения группы самопомощи – желание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избавиться от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неадекватныхпоступков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. Взаимный искренний обмен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информацией позволяет участникам обсудить свое проблемное поведение.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Группа также является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хранителемопыта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 и источником стратегий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конструктивного поведения.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Большинство групп самопомощи следуют изначальной 12-шаговой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модели, разработанной еще основателями групп Анонимных алкоголиков.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Люди собираются вместе для того, чтобы поделиться друг с другом и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помочь, принимая собственную укрепляющую позицию.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Информацию о наличии групп АА в конкретном районе можно получить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на сайтах различных движений самопомощи: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http://www.aarus.ru;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www.intermoscow.ru </w:t>
      </w: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и др. Информацию о группах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различных движений самопомощи можно найти на сайте ГБУЗ «МНПЦ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 xml:space="preserve">наркологии ДЗМ»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https://www.narcologos.ru/ </w:t>
      </w: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или позвонить по «Горячей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lastRenderedPageBreak/>
        <w:t>линии» +7 (495) 709-64-04.</w:t>
      </w:r>
    </w:p>
    <w:p w:rsidR="00506D41" w:rsidRDefault="00506D41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ЗАКЛЮЧЕНИЕ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Глобальном плане действий по профилактике неинфекционных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заболеваний и борьбе с ними на 2013-2020 гг. Всемирная организация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здравоохранения ставит основными целями повышение приоритета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профилактики неинфекционных заболеваний и борьбы с ними посредством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усиления информационно-пропагандистской деятельности, снижению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факторов риска и лежащих в их основе социальных детерминант путем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создания условий, способствующих укреплению здоровья [3].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Основой этого является ориентация систем здравоохранения на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профилактику неинфекционных заболева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ний и борьбу с ними посредством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первичного медико-санитарного обслу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живания. В Российской Федерации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одним из главных корректируемых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факторов риска, способствующим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тию неинфекционных заболеваний,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является злоупотребл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алкоголем.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профилактике вредных последствий воздействия алкоголя на здоровье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 роль медицинских работников, оказывающих первичную медико-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санитарную и стационарную помощь, заключается не просто в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информировании о факторах риска развития алкоголизации. Главным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профилактическим потенциалом является возможность медицинских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работников мотивировать население на со</w:t>
      </w:r>
      <w:r w:rsidR="00506D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хранение и поддержание здоровья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трезвости через формирование навыков здорового образа жизни.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 особенно важно в период распространения инфекционных</w:t>
      </w:r>
    </w:p>
    <w:p w:rsidR="0058622A" w:rsidRDefault="0058622A" w:rsidP="00586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заболеваний, ограничительных мероприятий и их последствий для</w:t>
      </w:r>
    </w:p>
    <w:p w:rsidR="00B71530" w:rsidRDefault="00506D41" w:rsidP="0058622A"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населения.</w:t>
      </w:r>
    </w:p>
    <w:sectPr w:rsidR="00B7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13"/>
    <w:rsid w:val="000C4D0C"/>
    <w:rsid w:val="00506D41"/>
    <w:rsid w:val="0058622A"/>
    <w:rsid w:val="005D6FEE"/>
    <w:rsid w:val="00B71530"/>
    <w:rsid w:val="00C32013"/>
    <w:rsid w:val="00C50A1A"/>
    <w:rsid w:val="00E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A317"/>
  <w15:chartTrackingRefBased/>
  <w15:docId w15:val="{C95B783B-7913-43DB-AB86-BCE2FC2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Seda-admin</dc:creator>
  <cp:keywords/>
  <dc:description/>
  <cp:lastModifiedBy>Seda-admin</cp:lastModifiedBy>
  <cp:revision>5</cp:revision>
  <dcterms:created xsi:type="dcterms:W3CDTF">2020-12-11T12:25:00Z</dcterms:created>
  <dcterms:modified xsi:type="dcterms:W3CDTF">2020-12-11T12:58:00Z</dcterms:modified>
</cp:coreProperties>
</file>