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Ваше имя</w:t>
      </w:r>
    </w:p>
    <w:p w:rsidR="00000000" w:rsidDel="00000000" w:rsidP="00000000" w:rsidRDefault="00000000" w:rsidRPr="00000000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Мария Шатханова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Россия Иркутская область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Осинский район с. Унгин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color w:val="666666"/>
          <w:rtl w:val="0"/>
        </w:rPr>
        <w:t xml:space="preserve">89501175193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color w:val="666666"/>
          <w:rtl w:val="0"/>
        </w:rPr>
        <w:t xml:space="preserve"> mari.shatxanova@ 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НАВЫКИ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Пунктуальная, очень требовательна к чистоте, дисциплинированность.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contextualSpacing w:val="0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ОПЫТ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0"/>
          <w:i w:val="1"/>
          <w:color w:val="666666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Компания, Город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–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Иркутская область, Осинский район, с.Оса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Супермаркет “ Хлеб-Соль” 2017-2018.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88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Работа продавец - кассир, низкая оплата труда, некомпетентный руководитель.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0"/>
          <w:i w:val="1"/>
          <w:color w:val="666666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Компания, Город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–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кассир 2015-2017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г. Улан-Удэ. Супермаркет “ Абсолют”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Низкая оплата труда.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Компания, Город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–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МОУ “ Батхайская НОШ” Иркутская область Осинский район с.Унгин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Месяц 2010– Месяц 2011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повар 0,5 ставки, уборщицы на 0,25 ставки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Месяц 2011 - Месяц 2013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Принята на работу в МОУ ” Улейская СОШ”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старшей вожатой.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В 2013 должна была закончить образование( заочное отделение), но из-за серьезной болезни мужа пришлось искать работу с высокой оплатой. Надо дать образование дочери, которая заканчивает в этом году 3 курс медколледжа.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contextualSpacing w:val="0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ОБРАЗОВАНИЕ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Учебное заведение, Город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– Бурятский Государственный Университет. г. Улан-Удэ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МЕСЯЦ 2006 – МЕСЯЦ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/>
      </w:pPr>
      <w:r w:rsidDel="00000000" w:rsidR="00000000" w:rsidRPr="00000000">
        <w:rPr>
          <w:rtl w:val="0"/>
        </w:rPr>
        <w:t xml:space="preserve">Факультет начального образования.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/>
      </w:pPr>
      <w:r w:rsidDel="00000000" w:rsidR="00000000" w:rsidRPr="00000000">
        <w:rPr>
          <w:rtl w:val="0"/>
        </w:rPr>
        <w:t xml:space="preserve">Свидетельство о квалификации “Пользователь ПК” - 2008 г.</w:t>
      </w:r>
    </w:p>
    <w:sectPr>
      <w:headerReference r:id="rId6" w:type="default"/>
      <w:pgSz w:h="15840" w:w="12240"/>
      <w:pgMar w:bottom="720" w:top="720" w:left="1440" w:right="32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Proxima Nov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contextualSpacing w:val="0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Горизонтальная линия" id="3" name="image2.png"/>
          <a:graphic>
            <a:graphicData uri="http://schemas.openxmlformats.org/drawingml/2006/picture">
              <pic:pic>
                <pic:nvPicPr>
                  <pic:cNvPr descr="Горизонтальная линия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roxima Nova" w:cs="Proxima Nova" w:eastAsia="Proxima Nova" w:hAnsi="Proxima Nov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5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