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29" w:rsidRPr="000B2D73" w:rsidRDefault="00565A44" w:rsidP="000B2D73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</w:rPr>
      </w:pPr>
      <w:r w:rsidRPr="000B2D73">
        <w:rPr>
          <w:rFonts w:ascii="Verdana" w:hAnsi="Verdana"/>
          <w:b/>
          <w:sz w:val="24"/>
          <w:szCs w:val="24"/>
          <w:u w:val="single"/>
        </w:rPr>
        <w:t xml:space="preserve">Масло для бензопил и </w:t>
      </w:r>
      <w:proofErr w:type="spellStart"/>
      <w:r w:rsidRPr="000B2D73">
        <w:rPr>
          <w:rFonts w:ascii="Verdana" w:hAnsi="Verdana"/>
          <w:b/>
          <w:sz w:val="24"/>
          <w:szCs w:val="24"/>
          <w:u w:val="single"/>
        </w:rPr>
        <w:t>мотокос</w:t>
      </w:r>
      <w:proofErr w:type="spellEnd"/>
      <w:r w:rsidRPr="000B2D73">
        <w:rPr>
          <w:rFonts w:ascii="Verdana" w:hAnsi="Verdana"/>
          <w:b/>
          <w:sz w:val="24"/>
          <w:szCs w:val="24"/>
          <w:u w:val="single"/>
        </w:rPr>
        <w:t xml:space="preserve"> Штиль</w:t>
      </w:r>
      <w:r w:rsidR="00FD5C75">
        <w:rPr>
          <w:rFonts w:ascii="Verdana" w:hAnsi="Verdana"/>
          <w:b/>
          <w:sz w:val="24"/>
          <w:szCs w:val="24"/>
          <w:u w:val="single"/>
        </w:rPr>
        <w:t xml:space="preserve"> (</w:t>
      </w:r>
      <w:proofErr w:type="spellStart"/>
      <w:r w:rsidR="00FD5C75" w:rsidRPr="00FD5C75">
        <w:rPr>
          <w:rFonts w:ascii="Verdana" w:eastAsia="Times New Roman" w:hAnsi="Verdana" w:cs="Times New Roman"/>
          <w:b/>
          <w:bCs/>
          <w:iCs/>
          <w:color w:val="00B050"/>
          <w:kern w:val="36"/>
          <w:sz w:val="24"/>
          <w:szCs w:val="24"/>
          <w:u w:val="single"/>
          <w:lang w:eastAsia="ru-RU"/>
        </w:rPr>
        <w:t>Stihl</w:t>
      </w:r>
      <w:proofErr w:type="spellEnd"/>
      <w:r w:rsidR="00FD5C75">
        <w:rPr>
          <w:rFonts w:ascii="Verdana" w:hAnsi="Verdana"/>
          <w:b/>
          <w:sz w:val="24"/>
          <w:szCs w:val="24"/>
          <w:u w:val="single"/>
        </w:rPr>
        <w:t>)</w:t>
      </w:r>
      <w:r w:rsidR="000B2D73">
        <w:rPr>
          <w:rFonts w:ascii="Verdana" w:hAnsi="Verdana"/>
          <w:b/>
          <w:sz w:val="24"/>
          <w:szCs w:val="24"/>
          <w:u w:val="single"/>
        </w:rPr>
        <w:t>.</w:t>
      </w:r>
    </w:p>
    <w:p w:rsidR="000B2D73" w:rsidRDefault="000B2D73" w:rsidP="000B2D73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</w:p>
    <w:p w:rsidR="00565A44" w:rsidRPr="00565A44" w:rsidRDefault="00565A44" w:rsidP="000B2D73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Лучшие масла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u w:val="single"/>
          <w:lang w:eastAsia="ru-RU"/>
        </w:rPr>
        <w:t xml:space="preserve"> для 2-тактных двигателей бензопилы и </w:t>
      </w:r>
      <w:proofErr w:type="spellStart"/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u w:val="single"/>
          <w:lang w:eastAsia="ru-RU"/>
        </w:rPr>
        <w:t>бензокосы</w:t>
      </w:r>
      <w:proofErr w:type="spellEnd"/>
    </w:p>
    <w:p w:rsidR="00565A44" w:rsidRPr="00565A44" w:rsidRDefault="00565A44" w:rsidP="000B2D73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</w:pPr>
      <w:r w:rsidRPr="00086B0A">
        <w:rPr>
          <w:rFonts w:ascii="Verdana" w:eastAsia="Times New Roman" w:hAnsi="Verdana" w:cs="Times New Roman"/>
          <w:bCs/>
          <w:i/>
          <w:iCs/>
          <w:color w:val="000000"/>
          <w:kern w:val="36"/>
          <w:sz w:val="24"/>
          <w:szCs w:val="24"/>
          <w:u w:val="single"/>
          <w:lang w:eastAsia="ru-RU"/>
        </w:rPr>
        <w:t>(рекомендуем только механизмы следующих брендов – </w:t>
      </w:r>
      <w:proofErr w:type="spellStart"/>
      <w:r w:rsidRPr="000C36C9">
        <w:rPr>
          <w:rFonts w:ascii="Verdana" w:eastAsia="Times New Roman" w:hAnsi="Verdana" w:cs="Times New Roman"/>
          <w:b/>
          <w:bCs/>
          <w:i/>
          <w:iCs/>
          <w:color w:val="00B050"/>
          <w:kern w:val="36"/>
          <w:sz w:val="24"/>
          <w:szCs w:val="24"/>
          <w:u w:val="single"/>
          <w:lang w:eastAsia="ru-RU"/>
        </w:rPr>
        <w:t>Stihl</w:t>
      </w:r>
      <w:proofErr w:type="spellEnd"/>
      <w:r w:rsidRPr="00086B0A">
        <w:rPr>
          <w:rFonts w:ascii="Verdana" w:eastAsia="Times New Roman" w:hAnsi="Verdana" w:cs="Times New Roman"/>
          <w:bCs/>
          <w:i/>
          <w:iCs/>
          <w:color w:val="00B050"/>
          <w:kern w:val="36"/>
          <w:sz w:val="24"/>
          <w:szCs w:val="24"/>
          <w:u w:val="single"/>
          <w:lang w:eastAsia="ru-RU"/>
        </w:rPr>
        <w:t>, </w:t>
      </w:r>
      <w:proofErr w:type="spellStart"/>
      <w:r w:rsidRPr="00086B0A">
        <w:rPr>
          <w:rFonts w:ascii="Verdana" w:eastAsia="Times New Roman" w:hAnsi="Verdana" w:cs="Times New Roman"/>
          <w:bCs/>
          <w:i/>
          <w:iCs/>
          <w:color w:val="00B050"/>
          <w:kern w:val="36"/>
          <w:sz w:val="24"/>
          <w:szCs w:val="24"/>
          <w:u w:val="single"/>
          <w:lang w:eastAsia="ru-RU"/>
        </w:rPr>
        <w:t>Husqvarna</w:t>
      </w:r>
      <w:proofErr w:type="spellEnd"/>
      <w:r w:rsidRPr="00086B0A">
        <w:rPr>
          <w:rFonts w:ascii="Verdana" w:eastAsia="Times New Roman" w:hAnsi="Verdana" w:cs="Times New Roman"/>
          <w:bCs/>
          <w:i/>
          <w:iCs/>
          <w:color w:val="00B050"/>
          <w:kern w:val="36"/>
          <w:sz w:val="24"/>
          <w:szCs w:val="24"/>
          <w:u w:val="single"/>
          <w:lang w:eastAsia="ru-RU"/>
        </w:rPr>
        <w:t> и </w:t>
      </w:r>
      <w:proofErr w:type="spellStart"/>
      <w:r w:rsidRPr="00086B0A">
        <w:rPr>
          <w:rFonts w:ascii="Verdana" w:eastAsia="Times New Roman" w:hAnsi="Verdana" w:cs="Times New Roman"/>
          <w:bCs/>
          <w:i/>
          <w:iCs/>
          <w:color w:val="00B050"/>
          <w:kern w:val="36"/>
          <w:sz w:val="24"/>
          <w:szCs w:val="24"/>
          <w:u w:val="single"/>
          <w:lang w:eastAsia="ru-RU"/>
        </w:rPr>
        <w:t>Echo</w:t>
      </w:r>
      <w:proofErr w:type="spellEnd"/>
      <w:r w:rsidRPr="00086B0A">
        <w:rPr>
          <w:rFonts w:ascii="Verdana" w:eastAsia="Times New Roman" w:hAnsi="Verdana" w:cs="Times New Roman"/>
          <w:bCs/>
          <w:i/>
          <w:iCs/>
          <w:color w:val="00B050"/>
          <w:kern w:val="36"/>
          <w:sz w:val="24"/>
          <w:szCs w:val="24"/>
          <w:u w:val="single"/>
          <w:lang w:eastAsia="ru-RU"/>
        </w:rPr>
        <w:t>)</w:t>
      </w:r>
      <w:r w:rsidRPr="00086B0A">
        <w:rPr>
          <w:rFonts w:ascii="Verdana" w:eastAsia="Times New Roman" w:hAnsi="Verdana" w:cs="Times New Roman"/>
          <w:bCs/>
          <w:i/>
          <w:iCs/>
          <w:color w:val="000000"/>
          <w:kern w:val="36"/>
          <w:sz w:val="24"/>
          <w:szCs w:val="24"/>
          <w:lang w:eastAsia="ru-RU"/>
        </w:rPr>
        <w:t>: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 </w:t>
      </w:r>
    </w:p>
    <w:p w:rsidR="00565A44" w:rsidRPr="00565A44" w:rsidRDefault="00565A44" w:rsidP="000B2D73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</w:t>
      </w:r>
    </w:p>
    <w:p w:rsidR="00335B9C" w:rsidRPr="00335B9C" w:rsidRDefault="00335B9C" w:rsidP="00335B9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>№1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-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синтетическое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масло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u w:val="single"/>
          <w:lang w:eastAsia="ru-RU"/>
        </w:rPr>
        <w:t>Stihl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lang w:eastAsia="ru-RU"/>
        </w:rPr>
        <w:t> HP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u w:val="single"/>
          <w:lang w:eastAsia="ru-RU"/>
        </w:rPr>
        <w:t>Ultra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(зелёное), Германия – 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>лучшее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, но дорогое!!!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Без нагара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. Цена 1 литра от 12</w:t>
      </w:r>
      <w:r w:rsidRPr="00335B9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0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0 </w:t>
      </w:r>
      <w:r w:rsidRPr="00335B9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до 140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0 руб. </w:t>
      </w:r>
    </w:p>
    <w:p w:rsidR="00335B9C" w:rsidRPr="00565A44" w:rsidRDefault="00335B9C" w:rsidP="00335B9C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После </w:t>
      </w:r>
      <w:r w:rsidRPr="00335B9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н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его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можно </w:t>
      </w:r>
      <w:r w:rsidR="00EC657A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«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снижаться</w:t>
      </w:r>
      <w:r w:rsidR="00EC657A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»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и применять минеральное масло!!!</w:t>
      </w:r>
    </w:p>
    <w:p w:rsidR="000B2D73" w:rsidRPr="00335B9C" w:rsidRDefault="000B2D73" w:rsidP="000B2D7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D4D4D"/>
          <w:sz w:val="24"/>
          <w:szCs w:val="24"/>
          <w:shd w:val="clear" w:color="auto" w:fill="FFFFFF"/>
          <w:lang w:eastAsia="ru-RU"/>
        </w:rPr>
      </w:pPr>
    </w:p>
    <w:p w:rsidR="00086393" w:rsidRDefault="00086393" w:rsidP="000B2D7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>№1</w:t>
      </w:r>
      <w:r w:rsidRPr="00335B9C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>А</w:t>
      </w:r>
      <w:r w:rsidRPr="00565A44">
        <w:rPr>
          <w:rFonts w:ascii="Verdana" w:eastAsia="Times New Roman" w:hAnsi="Verdana" w:cs="Times New Roman"/>
          <w:color w:val="4D4D4D"/>
          <w:sz w:val="24"/>
          <w:szCs w:val="24"/>
          <w:shd w:val="clear" w:color="auto" w:fill="FFFFFF"/>
          <w:lang w:eastAsia="ru-RU"/>
        </w:rPr>
        <w:t xml:space="preserve"> </w:t>
      </w:r>
      <w:r w:rsidRPr="00335B9C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Pr="00335B9C"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  <w:t xml:space="preserve">синтетическое масло </w:t>
      </w:r>
      <w:proofErr w:type="spellStart"/>
      <w:r w:rsidRPr="00335B9C"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  <w:t>Husqvarna</w:t>
      </w:r>
      <w:proofErr w:type="spellEnd"/>
      <w:r w:rsidRPr="00335B9C"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  <w:t xml:space="preserve"> XP </w:t>
      </w:r>
      <w:proofErr w:type="spellStart"/>
      <w:r w:rsidRPr="00335B9C">
        <w:rPr>
          <w:rFonts w:ascii="Verdana" w:eastAsia="Times New Roman" w:hAnsi="Verdana" w:cs="Times New Roman"/>
          <w:b/>
          <w:bCs/>
          <w:color w:val="FF0000"/>
          <w:sz w:val="24"/>
          <w:szCs w:val="24"/>
          <w:u w:val="single"/>
          <w:shd w:val="clear" w:color="auto" w:fill="FFFFFF"/>
          <w:lang w:eastAsia="ru-RU"/>
        </w:rPr>
        <w:t>Synthetic</w:t>
      </w:r>
      <w:proofErr w:type="spellEnd"/>
      <w:r w:rsidRPr="00335B9C">
        <w:rPr>
          <w:rFonts w:ascii="Verdana" w:eastAsia="Times New Roman" w:hAnsi="Verdana" w:cs="Times New Roman"/>
          <w:color w:val="4D4D4D"/>
          <w:sz w:val="24"/>
          <w:szCs w:val="24"/>
          <w:shd w:val="clear" w:color="auto" w:fill="FFFFFF"/>
          <w:lang w:eastAsia="ru-RU"/>
        </w:rPr>
        <w:t xml:space="preserve"> </w:t>
      </w:r>
      <w:r w:rsidRPr="00335B9C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>д</w:t>
      </w:r>
      <w:r w:rsidRPr="00565A44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>ля 2-тактных</w:t>
      </w:r>
      <w:r w:rsidRPr="00335B9C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565A44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>двигателей</w:t>
      </w:r>
      <w:r w:rsidRPr="00335B9C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 xml:space="preserve"> – лучшее </w:t>
      </w:r>
      <w:r w:rsidRPr="00335B9C">
        <w:rPr>
          <w:rFonts w:ascii="Verdana" w:eastAsia="Times New Roman" w:hAnsi="Verdana" w:cs="Times New Roman"/>
          <w:b/>
          <w:sz w:val="24"/>
          <w:szCs w:val="24"/>
          <w:u w:val="single"/>
          <w:shd w:val="clear" w:color="auto" w:fill="FFFFFF"/>
          <w:lang w:eastAsia="ru-RU"/>
        </w:rPr>
        <w:t>отличное масло</w:t>
      </w:r>
      <w:r w:rsidRPr="00335B9C"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 xml:space="preserve">!!! 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Цена 1 литра </w:t>
      </w:r>
      <w:r w:rsidRPr="00335B9C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от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1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200 до 140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0 руб.</w:t>
      </w:r>
    </w:p>
    <w:p w:rsidR="00565A44" w:rsidRPr="00565A44" w:rsidRDefault="0079730F" w:rsidP="000B2D7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hyperlink r:id="rId6" w:history="1">
        <w:r w:rsidR="00086393" w:rsidRPr="00086393">
          <w:rPr>
            <w:rStyle w:val="a8"/>
            <w:rFonts w:ascii="Verdana" w:eastAsia="Times New Roman" w:hAnsi="Verdana" w:cs="Times New Roman"/>
            <w:sz w:val="18"/>
            <w:szCs w:val="18"/>
            <w:shd w:val="clear" w:color="auto" w:fill="FFFFFF"/>
            <w:lang w:eastAsia="ru-RU"/>
          </w:rPr>
          <w:t>https://www.husqvarna.com/uk/parts-accessories/2-stroke-fuel-oil/two-stroke-oil-xp-synthetic/578037003/</w:t>
        </w:r>
      </w:hyperlink>
    </w:p>
    <w:p w:rsidR="000B2D73" w:rsidRDefault="000B2D73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</w:pPr>
    </w:p>
    <w:p w:rsidR="00F12DF8" w:rsidRDefault="00086393" w:rsidP="0008639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>№2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–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полусинтетическое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масло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u w:val="single"/>
          <w:lang w:eastAsia="ru-RU"/>
        </w:rPr>
        <w:t>Husqvarna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</w:t>
      </w:r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lang w:eastAsia="ru-RU"/>
        </w:rPr>
        <w:t>HP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(зелёное), Швеция –</w:t>
      </w:r>
    </w:p>
    <w:p w:rsidR="00086393" w:rsidRDefault="00086393" w:rsidP="0008639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shd w:val="clear" w:color="auto" w:fill="FFFFFF"/>
          <w:lang w:eastAsia="ru-RU"/>
        </w:rPr>
      </w:pPr>
      <w:proofErr w:type="gramStart"/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>лучшая</w:t>
      </w:r>
      <w:proofErr w:type="gramEnd"/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 xml:space="preserve"> полусинтетика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, без нагара!!! Цена 1 литра 5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8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0 руб.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>РЕКОМЕНДУЕМ!!!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>Продаётся даже у дилер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>ов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>Stihl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</w:p>
    <w:p w:rsidR="00086393" w:rsidRPr="00565A44" w:rsidRDefault="0079730F" w:rsidP="0008639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18"/>
          <w:szCs w:val="18"/>
          <w:lang w:eastAsia="ru-RU"/>
        </w:rPr>
      </w:pPr>
      <w:hyperlink r:id="rId7" w:tgtFrame="_blank" w:history="1">
        <w:r w:rsidR="00086393" w:rsidRPr="00086B0A">
          <w:rPr>
            <w:rStyle w:val="a8"/>
            <w:rFonts w:ascii="Verdana" w:hAnsi="Verdana"/>
            <w:color w:val="3366CC"/>
            <w:sz w:val="18"/>
            <w:szCs w:val="18"/>
            <w:shd w:val="clear" w:color="auto" w:fill="FFFFFF"/>
          </w:rPr>
          <w:t>http://www.husqvarna.com/ru/aksessuary/toplivo-i-masla-dlya-dvukhtaktovykh-dvigateley/2-taktnoe-maslo-husqvarna-hp/576741704/</w:t>
        </w:r>
      </w:hyperlink>
      <w:r w:rsidR="00086393" w:rsidRPr="00086B0A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 - о </w:t>
      </w:r>
      <w:r w:rsidR="00086393" w:rsidRPr="00086393">
        <w:rPr>
          <w:rStyle w:val="a7"/>
          <w:rFonts w:ascii="Verdana" w:hAnsi="Verdana"/>
          <w:color w:val="000000"/>
          <w:sz w:val="18"/>
          <w:szCs w:val="18"/>
          <w:u w:val="single"/>
          <w:shd w:val="clear" w:color="auto" w:fill="FFFFFF"/>
        </w:rPr>
        <w:t>полусинтетическом</w:t>
      </w:r>
      <w:r w:rsidR="00086393" w:rsidRPr="00086B0A">
        <w:rPr>
          <w:rStyle w:val="a7"/>
          <w:rFonts w:ascii="Verdana" w:hAnsi="Verdana"/>
          <w:b w:val="0"/>
          <w:color w:val="000000"/>
          <w:sz w:val="18"/>
          <w:szCs w:val="18"/>
          <w:shd w:val="clear" w:color="auto" w:fill="FFFFFF"/>
        </w:rPr>
        <w:t> </w:t>
      </w:r>
      <w:r w:rsidR="00086393" w:rsidRPr="00086B0A">
        <w:rPr>
          <w:rStyle w:val="a7"/>
          <w:rFonts w:ascii="Verdana" w:hAnsi="Verdana"/>
          <w:b w:val="0"/>
          <w:color w:val="FF0000"/>
          <w:sz w:val="18"/>
          <w:szCs w:val="18"/>
          <w:u w:val="single"/>
          <w:shd w:val="clear" w:color="auto" w:fill="FFFFFF"/>
        </w:rPr>
        <w:t>масле </w:t>
      </w:r>
      <w:proofErr w:type="spellStart"/>
      <w:r w:rsidR="00086393" w:rsidRPr="00086B0A">
        <w:rPr>
          <w:rStyle w:val="a7"/>
          <w:rFonts w:ascii="Verdana" w:hAnsi="Verdana"/>
          <w:b w:val="0"/>
          <w:color w:val="FF0000"/>
          <w:sz w:val="18"/>
          <w:szCs w:val="18"/>
          <w:u w:val="single"/>
          <w:shd w:val="clear" w:color="auto" w:fill="FFFFFF"/>
        </w:rPr>
        <w:t>Husqvarna</w:t>
      </w:r>
      <w:proofErr w:type="spellEnd"/>
      <w:r w:rsidR="00086393" w:rsidRPr="00086B0A">
        <w:rPr>
          <w:rStyle w:val="a7"/>
          <w:rFonts w:ascii="Verdana" w:hAnsi="Verdana"/>
          <w:b w:val="0"/>
          <w:color w:val="000000"/>
          <w:sz w:val="18"/>
          <w:szCs w:val="18"/>
          <w:u w:val="single"/>
          <w:shd w:val="clear" w:color="auto" w:fill="FFFFFF"/>
        </w:rPr>
        <w:t> </w:t>
      </w:r>
      <w:r w:rsidR="00086393" w:rsidRPr="00086B0A">
        <w:rPr>
          <w:rStyle w:val="a7"/>
          <w:rFonts w:ascii="Verdana" w:hAnsi="Verdana"/>
          <w:b w:val="0"/>
          <w:color w:val="FF0000"/>
          <w:sz w:val="18"/>
          <w:szCs w:val="18"/>
          <w:u w:val="single"/>
          <w:shd w:val="clear" w:color="auto" w:fill="FFFFFF"/>
        </w:rPr>
        <w:t>HP на официальном сайте</w:t>
      </w:r>
    </w:p>
    <w:p w:rsidR="00565A44" w:rsidRPr="00565A44" w:rsidRDefault="00565A44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> </w:t>
      </w:r>
    </w:p>
    <w:p w:rsidR="006C5BD3" w:rsidRDefault="00565A44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</w:pPr>
      <w:proofErr w:type="gramStart"/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u w:val="single"/>
          <w:lang w:eastAsia="ru-RU"/>
        </w:rPr>
        <w:t>№3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–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полусинтетическое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масло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u w:val="single"/>
          <w:lang w:eastAsia="ru-RU"/>
        </w:rPr>
        <w:t>Echo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lang w:eastAsia="ru-RU"/>
        </w:rPr>
        <w:t> </w:t>
      </w:r>
      <w:proofErr w:type="spellStart"/>
      <w:r w:rsidRPr="00565A44">
        <w:rPr>
          <w:rFonts w:ascii="Verdana" w:eastAsia="Times New Roman" w:hAnsi="Verdana" w:cs="Times New Roman"/>
          <w:bCs/>
          <w:color w:val="00B050"/>
          <w:kern w:val="36"/>
          <w:sz w:val="24"/>
          <w:szCs w:val="24"/>
          <w:lang w:eastAsia="ru-RU"/>
        </w:rPr>
        <w:t>Power</w:t>
      </w:r>
      <w:proofErr w:type="spellEnd"/>
      <w:r w:rsidRPr="00565A44">
        <w:rPr>
          <w:rFonts w:ascii="Verdana" w:eastAsia="Times New Roman" w:hAnsi="Verdana" w:cs="Times New Roman"/>
          <w:bCs/>
          <w:color w:val="00B050"/>
          <w:kern w:val="36"/>
          <w:sz w:val="24"/>
          <w:szCs w:val="24"/>
          <w:lang w:eastAsia="ru-RU"/>
        </w:rPr>
        <w:t xml:space="preserve"> </w:t>
      </w:r>
      <w:proofErr w:type="spellStart"/>
      <w:r w:rsidRPr="00565A44">
        <w:rPr>
          <w:rFonts w:ascii="Verdana" w:eastAsia="Times New Roman" w:hAnsi="Verdana" w:cs="Times New Roman"/>
          <w:bCs/>
          <w:color w:val="00B050"/>
          <w:kern w:val="36"/>
          <w:sz w:val="24"/>
          <w:szCs w:val="24"/>
          <w:lang w:eastAsia="ru-RU"/>
        </w:rPr>
        <w:t>Blend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(</w:t>
      </w:r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u w:val="single"/>
          <w:lang w:eastAsia="ru-RU"/>
        </w:rPr>
        <w:t>JASO FD</w:t>
      </w:r>
      <w:r w:rsidRPr="00565A44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lang w:eastAsia="ru-RU"/>
        </w:rPr>
        <w:t>)</w:t>
      </w:r>
      <w:r w:rsidR="003F4C6C">
        <w:rPr>
          <w:rFonts w:ascii="Verdana" w:eastAsia="Times New Roman" w:hAnsi="Verdana" w:cs="Times New Roman"/>
          <w:b/>
          <w:bCs/>
          <w:color w:val="00B050"/>
          <w:kern w:val="36"/>
          <w:sz w:val="24"/>
          <w:szCs w:val="24"/>
          <w:lang w:eastAsia="ru-RU"/>
        </w:rPr>
        <w:t xml:space="preserve"> </w:t>
      </w:r>
      <w:proofErr w:type="spellStart"/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val="en-US" w:eastAsia="ru-RU"/>
        </w:rPr>
        <w:t>Xtended</w:t>
      </w:r>
      <w:proofErr w:type="spellEnd"/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eastAsia="ru-RU"/>
        </w:rPr>
        <w:t xml:space="preserve"> </w:t>
      </w:r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val="en-US" w:eastAsia="ru-RU"/>
        </w:rPr>
        <w:t>Life</w:t>
      </w:r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eastAsia="ru-RU"/>
        </w:rPr>
        <w:t xml:space="preserve"> </w:t>
      </w:r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val="en-US" w:eastAsia="ru-RU"/>
        </w:rPr>
        <w:t>OIL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, Япония (грязно</w:t>
      </w:r>
      <w:r w:rsidR="0008639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/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тёмно-зелёное) – 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отличн</w:t>
      </w:r>
      <w:r w:rsidR="000B2D73" w:rsidRPr="000B2D7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ая полусинтетика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, без нагара!!!</w:t>
      </w:r>
      <w:proofErr w:type="gram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Цена 1 литра 5</w:t>
      </w:r>
      <w:r w:rsidR="006C5BD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5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0 руб. </w:t>
      </w:r>
    </w:p>
    <w:p w:rsidR="00565A44" w:rsidRPr="00565A44" w:rsidRDefault="00565A44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>РЕКОМЕНДУЕМ!!!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>Продаётся даже у дилер</w:t>
      </w:r>
      <w:r w:rsidR="000B2D73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>ов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shd w:val="clear" w:color="auto" w:fill="FFFFFF"/>
          <w:lang w:eastAsia="ru-RU"/>
        </w:rPr>
        <w:t>Stihl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.</w:t>
      </w:r>
      <w:r w:rsidRPr="00565A44">
        <w:rPr>
          <w:rFonts w:ascii="Verdana" w:eastAsia="Times New Roman" w:hAnsi="Verdana" w:cs="Arial"/>
          <w:b/>
          <w:bCs/>
          <w:color w:val="000000"/>
          <w:kern w:val="36"/>
          <w:sz w:val="24"/>
          <w:szCs w:val="24"/>
          <w:shd w:val="clear" w:color="auto" w:fill="FFFFFF"/>
          <w:lang w:eastAsia="ru-RU"/>
        </w:rPr>
        <w:t> 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  <w:lang w:eastAsia="ru-RU"/>
        </w:rPr>
        <w:t> </w:t>
      </w:r>
    </w:p>
    <w:p w:rsidR="000B2D73" w:rsidRDefault="000B2D73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</w:p>
    <w:p w:rsidR="000B2D73" w:rsidRDefault="00565A44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</w:pP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u w:val="single"/>
          <w:lang w:eastAsia="ru-RU"/>
        </w:rPr>
        <w:t>№4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 - минеральное масло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Stihl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lang w:eastAsia="ru-RU"/>
        </w:rPr>
        <w:t> HP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 xml:space="preserve"> (красное), Германия – </w:t>
      </w:r>
      <w:r w:rsidR="000B2D73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обычное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 xml:space="preserve"> масло, но 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u w:val="single"/>
          <w:lang w:eastAsia="ru-RU"/>
        </w:rPr>
        <w:t>оставляет смолистый нагар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 xml:space="preserve"> в поршневой </w:t>
      </w:r>
      <w:r w:rsidR="000B2D73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группе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. </w:t>
      </w:r>
      <w:r w:rsidR="000B2D73" w:rsidRPr="000B2D73">
        <w:rPr>
          <w:rFonts w:ascii="Verdana" w:hAnsi="Verdana"/>
          <w:color w:val="000000"/>
          <w:sz w:val="24"/>
          <w:szCs w:val="24"/>
          <w:u w:val="single"/>
          <w:shd w:val="clear" w:color="auto" w:fill="FFFFFF"/>
        </w:rPr>
        <w:t>Лучше НЕ применять это масло</w:t>
      </w:r>
      <w:r w:rsidR="000B2D73"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>.</w:t>
      </w:r>
      <w:r w:rsidR="000B2D73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="00FA4C0C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Цена 1 л 5</w:t>
      </w:r>
      <w:r w:rsidR="00086393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8</w:t>
      </w:r>
      <w:r w:rsidR="00FA4C0C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 xml:space="preserve">0 р. </w:t>
      </w:r>
      <w:r w:rsidR="00FA4C0C" w:rsidRPr="00FA4C0C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u w:val="single"/>
          <w:lang w:eastAsia="ru-RU"/>
        </w:rPr>
        <w:t>П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u w:val="single"/>
          <w:lang w:eastAsia="ru-RU"/>
        </w:rPr>
        <w:t>осле него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 нельзя применять синтетические масло</w:t>
      </w:r>
      <w:r w:rsidRPr="00565A44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>!!!</w:t>
      </w:r>
      <w:r w:rsidR="000B2D73"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:rsidR="00FA4C0C" w:rsidRDefault="00FA4C0C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</w:pPr>
    </w:p>
    <w:p w:rsidR="00565A44" w:rsidRPr="00565A44" w:rsidRDefault="000B2D73" w:rsidP="000B2D73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Cs/>
          <w:color w:val="000000"/>
          <w:kern w:val="36"/>
          <w:sz w:val="24"/>
          <w:szCs w:val="24"/>
          <w:lang w:eastAsia="ru-RU"/>
        </w:rPr>
      </w:pPr>
      <w:r w:rsidRPr="00FA4C0C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КАТЕГОРИЧЕСКИ НЕЛЬЗЯ</w:t>
      </w:r>
      <w:r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FA4C0C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переходить</w:t>
      </w:r>
      <w:r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с </w:t>
      </w:r>
      <w:r w:rsidR="00FA4C0C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любой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полусинтетики или минералки </w:t>
      </w:r>
      <w:r w:rsidRPr="00FA4C0C">
        <w:rPr>
          <w:rFonts w:ascii="Verdana" w:hAnsi="Verdana"/>
          <w:b/>
          <w:color w:val="000000"/>
          <w:sz w:val="24"/>
          <w:szCs w:val="24"/>
          <w:shd w:val="clear" w:color="auto" w:fill="FFFFFF"/>
        </w:rPr>
        <w:t>на синтетику</w:t>
      </w:r>
      <w:r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>, т.к. синтетика отмоет весь нагар, а он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,</w:t>
      </w:r>
      <w:r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как </w:t>
      </w:r>
      <w:proofErr w:type="spellStart"/>
      <w:r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>наждачка</w:t>
      </w:r>
      <w:proofErr w:type="spellEnd"/>
      <w:r>
        <w:rPr>
          <w:rFonts w:ascii="Verdana" w:hAnsi="Verdana"/>
          <w:color w:val="000000"/>
          <w:sz w:val="24"/>
          <w:szCs w:val="24"/>
          <w:shd w:val="clear" w:color="auto" w:fill="FFFFFF"/>
        </w:rPr>
        <w:t>,</w:t>
      </w:r>
      <w:r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сделает задиры на поршне и придётся перебирать мотор. </w:t>
      </w:r>
    </w:p>
    <w:p w:rsidR="00565A44" w:rsidRPr="000B2D73" w:rsidRDefault="00565A44" w:rsidP="000B2D73">
      <w:pPr>
        <w:spacing w:after="0" w:line="240" w:lineRule="auto"/>
        <w:rPr>
          <w:rFonts w:ascii="Verdana" w:hAnsi="Verdana"/>
          <w:b/>
          <w:sz w:val="24"/>
          <w:szCs w:val="24"/>
          <w:u w:val="single"/>
        </w:rPr>
      </w:pPr>
    </w:p>
    <w:p w:rsidR="000B2D73" w:rsidRDefault="00565A44" w:rsidP="000B2D73">
      <w:pPr>
        <w:spacing w:after="0" w:line="240" w:lineRule="auto"/>
        <w:rPr>
          <w:rStyle w:val="a7"/>
          <w:rFonts w:ascii="Verdana" w:hAnsi="Verdana"/>
          <w:color w:val="000000"/>
          <w:u w:val="single"/>
          <w:shd w:val="clear" w:color="auto" w:fill="FFFFFF"/>
        </w:rPr>
      </w:pPr>
      <w:r w:rsidRP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>Не продаётся</w:t>
      </w:r>
      <w:r w:rsid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 xml:space="preserve"> в России </w:t>
      </w:r>
      <w:r w:rsidR="00FA4C0C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>– отличное п</w:t>
      </w:r>
      <w:r w:rsidRP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 xml:space="preserve">олусинтетическое масло </w:t>
      </w:r>
      <w:proofErr w:type="spellStart"/>
      <w:r w:rsidRP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>Stihl</w:t>
      </w:r>
      <w:proofErr w:type="spellEnd"/>
      <w:r w:rsidRP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 xml:space="preserve"> HP </w:t>
      </w:r>
      <w:proofErr w:type="spellStart"/>
      <w:r w:rsidRP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>Super</w:t>
      </w:r>
      <w:proofErr w:type="spellEnd"/>
      <w:r w:rsidRP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 xml:space="preserve"> (зелёное)</w:t>
      </w:r>
      <w:r w:rsidR="000B2D73">
        <w:rPr>
          <w:rStyle w:val="a7"/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0B2D73">
        <w:rPr>
          <w:rFonts w:ascii="Verdana" w:hAnsi="Verdana"/>
          <w:color w:val="000000"/>
          <w:sz w:val="24"/>
          <w:szCs w:val="24"/>
          <w:shd w:val="clear" w:color="auto" w:fill="FFFFFF"/>
        </w:rPr>
        <w:t>- не поставляется - запрет таможни, не разлагается и опасно.</w:t>
      </w:r>
      <w:r w:rsidRPr="000B2D73">
        <w:rPr>
          <w:rFonts w:ascii="Verdana" w:hAnsi="Verdana"/>
          <w:color w:val="000000"/>
          <w:sz w:val="24"/>
          <w:szCs w:val="24"/>
        </w:rPr>
        <w:br/>
      </w:r>
    </w:p>
    <w:p w:rsidR="00565A44" w:rsidRPr="000B2D73" w:rsidRDefault="00565A44" w:rsidP="00FA4C0C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</w:rPr>
      </w:pPr>
      <w:r w:rsidRPr="000B2D73">
        <w:rPr>
          <w:rStyle w:val="a7"/>
          <w:rFonts w:ascii="Verdana" w:hAnsi="Verdana"/>
          <w:color w:val="000000"/>
          <w:u w:val="single"/>
          <w:shd w:val="clear" w:color="auto" w:fill="FFFFFF"/>
        </w:rPr>
        <w:t>Температура кипения масел для 2-тактных двигателей</w:t>
      </w:r>
      <w:r w:rsidRPr="000B2D73">
        <w:rPr>
          <w:rFonts w:ascii="Verdana" w:hAnsi="Verdana"/>
          <w:color w:val="000000"/>
          <w:shd w:val="clear" w:color="auto" w:fill="FFFFFF"/>
        </w:rPr>
        <w:t>:</w:t>
      </w:r>
    </w:p>
    <w:p w:rsidR="00FA4C0C" w:rsidRDefault="00FA4C0C" w:rsidP="000B2D73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hd w:val="clear" w:color="auto" w:fill="FFFFFF"/>
        </w:rPr>
      </w:pPr>
    </w:p>
    <w:p w:rsidR="00565A44" w:rsidRPr="000B2D73" w:rsidRDefault="00FA4C0C" w:rsidP="00086393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</w:rPr>
      </w:pPr>
      <w:r w:rsidRPr="00FA4C0C">
        <w:rPr>
          <w:rFonts w:ascii="Verdana" w:hAnsi="Verdana"/>
          <w:b/>
          <w:color w:val="000000"/>
          <w:u w:val="single"/>
          <w:shd w:val="clear" w:color="auto" w:fill="FFFFFF"/>
        </w:rPr>
        <w:t xml:space="preserve">Рейтинг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№1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-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460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градусов (</w:t>
      </w:r>
      <w:r w:rsidR="00565A44" w:rsidRPr="000B2D73">
        <w:rPr>
          <w:rStyle w:val="a7"/>
          <w:rFonts w:ascii="Verdana" w:hAnsi="Verdana"/>
          <w:color w:val="0000FF"/>
          <w:shd w:val="clear" w:color="auto" w:fill="FFFFFF"/>
        </w:rPr>
        <w:t>без накипи</w:t>
      </w:r>
      <w:r w:rsidR="00565A44" w:rsidRPr="000B2D73">
        <w:rPr>
          <w:rFonts w:ascii="Verdana" w:hAnsi="Verdana"/>
          <w:color w:val="000000"/>
          <w:shd w:val="clear" w:color="auto" w:fill="FFFFFF"/>
        </w:rPr>
        <w:t>)  - 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синтетическое масло </w:t>
      </w:r>
      <w:proofErr w:type="spellStart"/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>Stihl</w:t>
      </w:r>
      <w:proofErr w:type="spellEnd"/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 xml:space="preserve"> HP </w:t>
      </w:r>
      <w:proofErr w:type="spellStart"/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>Ultra</w:t>
      </w:r>
      <w:proofErr w:type="spellEnd"/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 (</w:t>
      </w:r>
      <w:r w:rsidR="00565A44" w:rsidRPr="000B2D73">
        <w:rPr>
          <w:rStyle w:val="a7"/>
          <w:rFonts w:ascii="Verdana" w:hAnsi="Verdana"/>
          <w:color w:val="339966"/>
          <w:shd w:val="clear" w:color="auto" w:fill="FFFFFF"/>
        </w:rPr>
        <w:t>зелёное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 xml:space="preserve">). </w:t>
      </w:r>
      <w:r w:rsidR="00565A44" w:rsidRPr="00FA4C0C">
        <w:rPr>
          <w:rStyle w:val="a7"/>
          <w:rFonts w:ascii="Verdana" w:hAnsi="Verdana"/>
          <w:color w:val="FF0000"/>
          <w:u w:val="single"/>
          <w:shd w:val="clear" w:color="auto" w:fill="FFFFFF"/>
        </w:rPr>
        <w:t>Лучшая синтетика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!</w:t>
      </w:r>
    </w:p>
    <w:p w:rsidR="00565A44" w:rsidRPr="000B2D73" w:rsidRDefault="00FA4C0C" w:rsidP="00086393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</w:rPr>
      </w:pPr>
      <w:r w:rsidRPr="00FA4C0C">
        <w:rPr>
          <w:rFonts w:ascii="Verdana" w:hAnsi="Verdana"/>
          <w:b/>
          <w:color w:val="000000"/>
          <w:u w:val="single"/>
          <w:shd w:val="clear" w:color="auto" w:fill="FFFFFF"/>
        </w:rPr>
        <w:t xml:space="preserve">Рейтинг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№</w:t>
      </w:r>
      <w:r>
        <w:rPr>
          <w:rFonts w:ascii="Verdana" w:hAnsi="Verdana"/>
          <w:b/>
          <w:color w:val="000000"/>
          <w:u w:val="single"/>
          <w:shd w:val="clear" w:color="auto" w:fill="FFFFFF"/>
        </w:rPr>
        <w:t>5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-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425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градусов (</w:t>
      </w:r>
      <w:r w:rsidR="00565A44" w:rsidRPr="000B2D73">
        <w:rPr>
          <w:rStyle w:val="a7"/>
          <w:rFonts w:ascii="Verdana" w:hAnsi="Verdana"/>
          <w:color w:val="000000"/>
          <w:u w:val="single"/>
          <w:shd w:val="clear" w:color="auto" w:fill="FFFFFF"/>
        </w:rPr>
        <w:t>есть</w:t>
      </w:r>
      <w:r w:rsidR="00565A44" w:rsidRPr="000B2D73">
        <w:rPr>
          <w:rFonts w:ascii="Verdana" w:hAnsi="Verdana"/>
          <w:color w:val="000000"/>
          <w:u w:val="single"/>
          <w:shd w:val="clear" w:color="auto" w:fill="FFFFFF"/>
        </w:rPr>
        <w:t> накипь</w:t>
      </w:r>
      <w:r w:rsidR="00565A44" w:rsidRPr="000B2D73">
        <w:rPr>
          <w:rFonts w:ascii="Verdana" w:hAnsi="Verdana"/>
          <w:color w:val="000000"/>
          <w:shd w:val="clear" w:color="auto" w:fill="FFFFFF"/>
        </w:rPr>
        <w:t>) - 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 xml:space="preserve">минеральное масло </w:t>
      </w:r>
      <w:proofErr w:type="spellStart"/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Stihl</w:t>
      </w:r>
      <w:proofErr w:type="spellEnd"/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 xml:space="preserve"> HP (красное)</w:t>
      </w:r>
      <w:r>
        <w:rPr>
          <w:rStyle w:val="a7"/>
          <w:rFonts w:ascii="Verdana" w:hAnsi="Verdana"/>
          <w:color w:val="FF0000"/>
          <w:shd w:val="clear" w:color="auto" w:fill="FFFFFF"/>
        </w:rPr>
        <w:t>.</w:t>
      </w:r>
    </w:p>
    <w:p w:rsidR="00565A44" w:rsidRPr="000B2D73" w:rsidRDefault="00FA4C0C" w:rsidP="00086393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</w:rPr>
      </w:pPr>
      <w:r w:rsidRPr="00FA4C0C">
        <w:rPr>
          <w:rFonts w:ascii="Verdana" w:hAnsi="Verdana"/>
          <w:b/>
          <w:color w:val="000000"/>
          <w:u w:val="single"/>
          <w:shd w:val="clear" w:color="auto" w:fill="FFFFFF"/>
        </w:rPr>
        <w:t xml:space="preserve">Рейтинг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№</w:t>
      </w:r>
      <w:r>
        <w:rPr>
          <w:rFonts w:ascii="Verdana" w:hAnsi="Verdana"/>
          <w:b/>
          <w:color w:val="000000"/>
          <w:u w:val="single"/>
          <w:shd w:val="clear" w:color="auto" w:fill="FFFFFF"/>
        </w:rPr>
        <w:t>2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-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370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градусов (</w:t>
      </w:r>
      <w:r w:rsidR="00565A44" w:rsidRPr="000B2D73">
        <w:rPr>
          <w:rStyle w:val="a7"/>
          <w:rFonts w:ascii="Verdana" w:hAnsi="Verdana"/>
          <w:color w:val="0000FF"/>
          <w:shd w:val="clear" w:color="auto" w:fill="FFFFFF"/>
        </w:rPr>
        <w:t>без накипи</w:t>
      </w:r>
      <w:r w:rsidR="00565A44" w:rsidRPr="000B2D73">
        <w:rPr>
          <w:rFonts w:ascii="Verdana" w:hAnsi="Verdana"/>
          <w:color w:val="000000"/>
          <w:shd w:val="clear" w:color="auto" w:fill="FFFFFF"/>
        </w:rPr>
        <w:t>) - 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полусинтетическое масло </w:t>
      </w:r>
      <w:proofErr w:type="spellStart"/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>Husqvarna</w:t>
      </w:r>
      <w:proofErr w:type="spellEnd"/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 xml:space="preserve"> HP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 (</w:t>
      </w:r>
      <w:r w:rsidR="00565A44" w:rsidRPr="000B2D73">
        <w:rPr>
          <w:rStyle w:val="a7"/>
          <w:rFonts w:ascii="Verdana" w:hAnsi="Verdana"/>
          <w:color w:val="339966"/>
          <w:shd w:val="clear" w:color="auto" w:fill="FFFFFF"/>
        </w:rPr>
        <w:t>зелёное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). </w:t>
      </w:r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>Лучшая полусинтетика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!</w:t>
      </w:r>
    </w:p>
    <w:p w:rsidR="00565A44" w:rsidRPr="000B2D73" w:rsidRDefault="00FA4C0C" w:rsidP="00086393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</w:rPr>
      </w:pPr>
      <w:r w:rsidRPr="00FA4C0C">
        <w:rPr>
          <w:rFonts w:ascii="Verdana" w:hAnsi="Verdana"/>
          <w:b/>
          <w:color w:val="000000"/>
          <w:u w:val="single"/>
          <w:shd w:val="clear" w:color="auto" w:fill="FFFFFF"/>
        </w:rPr>
        <w:t xml:space="preserve">Рейтинг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№</w:t>
      </w:r>
      <w:r>
        <w:rPr>
          <w:rFonts w:ascii="Verdana" w:hAnsi="Verdana"/>
          <w:b/>
          <w:color w:val="000000"/>
          <w:u w:val="single"/>
          <w:shd w:val="clear" w:color="auto" w:fill="FFFFFF"/>
        </w:rPr>
        <w:t>3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-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290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градусов (</w:t>
      </w:r>
      <w:r w:rsidR="00565A44" w:rsidRPr="000B2D73">
        <w:rPr>
          <w:rStyle w:val="a7"/>
          <w:rFonts w:ascii="Verdana" w:hAnsi="Verdana"/>
          <w:color w:val="0000FF"/>
          <w:shd w:val="clear" w:color="auto" w:fill="FFFFFF"/>
        </w:rPr>
        <w:t>без накипи</w:t>
      </w:r>
      <w:r w:rsidR="00565A44" w:rsidRPr="000B2D73">
        <w:rPr>
          <w:rFonts w:ascii="Verdana" w:hAnsi="Verdana"/>
          <w:color w:val="000000"/>
          <w:shd w:val="clear" w:color="auto" w:fill="FFFFFF"/>
        </w:rPr>
        <w:t>)  - 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 xml:space="preserve">полусинтетическое масло </w:t>
      </w:r>
      <w:proofErr w:type="spellStart"/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Echo</w:t>
      </w:r>
      <w:proofErr w:type="spellEnd"/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 xml:space="preserve"> </w:t>
      </w:r>
      <w:proofErr w:type="spellStart"/>
      <w:r w:rsidR="00565A44" w:rsidRPr="00EC657A">
        <w:rPr>
          <w:rStyle w:val="a7"/>
          <w:rFonts w:ascii="Verdana" w:hAnsi="Verdana"/>
          <w:b w:val="0"/>
          <w:color w:val="FF0000"/>
          <w:shd w:val="clear" w:color="auto" w:fill="FFFFFF"/>
        </w:rPr>
        <w:t>Power</w:t>
      </w:r>
      <w:proofErr w:type="spellEnd"/>
      <w:r w:rsidR="00565A44" w:rsidRPr="00EC657A">
        <w:rPr>
          <w:rStyle w:val="a7"/>
          <w:rFonts w:ascii="Verdana" w:hAnsi="Verdana"/>
          <w:b w:val="0"/>
          <w:color w:val="FF0000"/>
          <w:shd w:val="clear" w:color="auto" w:fill="FFFFFF"/>
        </w:rPr>
        <w:t xml:space="preserve"> </w:t>
      </w:r>
      <w:proofErr w:type="spellStart"/>
      <w:r w:rsidR="00565A44" w:rsidRPr="00EC657A">
        <w:rPr>
          <w:rStyle w:val="a7"/>
          <w:rFonts w:ascii="Verdana" w:hAnsi="Verdana"/>
          <w:b w:val="0"/>
          <w:color w:val="FF0000"/>
          <w:shd w:val="clear" w:color="auto" w:fill="FFFFFF"/>
        </w:rPr>
        <w:t>Blend</w:t>
      </w:r>
      <w:proofErr w:type="spellEnd"/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 </w:t>
      </w:r>
      <w:r w:rsidR="00565A44" w:rsidRPr="000B2D73">
        <w:rPr>
          <w:rStyle w:val="a7"/>
          <w:rFonts w:ascii="Verdana" w:hAnsi="Verdana"/>
          <w:color w:val="000000"/>
          <w:u w:val="single"/>
        </w:rPr>
        <w:t>JASO FD</w:t>
      </w:r>
      <w:r w:rsidR="00565A44" w:rsidRPr="000B2D73">
        <w:rPr>
          <w:rFonts w:ascii="Verdana" w:hAnsi="Verdana"/>
          <w:color w:val="000000"/>
        </w:rPr>
        <w:t> (</w:t>
      </w:r>
      <w:r w:rsidR="00565A44" w:rsidRPr="000B2D73">
        <w:rPr>
          <w:rStyle w:val="a7"/>
          <w:rFonts w:ascii="Verdana" w:hAnsi="Verdana"/>
          <w:color w:val="339966"/>
        </w:rPr>
        <w:t>тёмно-зелёное</w:t>
      </w:r>
      <w:r w:rsidR="00565A44" w:rsidRPr="000B2D73">
        <w:rPr>
          <w:rFonts w:ascii="Verdana" w:hAnsi="Verdana"/>
          <w:color w:val="000000"/>
        </w:rPr>
        <w:t>). </w:t>
      </w:r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>Отличная полусинтетика</w:t>
      </w:r>
      <w:r w:rsidR="00565A44" w:rsidRPr="000B2D73">
        <w:rPr>
          <w:rStyle w:val="a7"/>
          <w:rFonts w:ascii="Verdana" w:hAnsi="Verdana"/>
          <w:color w:val="FF0000"/>
          <w:shd w:val="clear" w:color="auto" w:fill="FFFFFF"/>
        </w:rPr>
        <w:t>!</w:t>
      </w:r>
    </w:p>
    <w:p w:rsidR="00565A44" w:rsidRPr="000B2D73" w:rsidRDefault="00FA4C0C" w:rsidP="00086393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</w:rPr>
      </w:pPr>
      <w:r w:rsidRPr="00FA4C0C">
        <w:rPr>
          <w:rFonts w:ascii="Verdana" w:hAnsi="Verdana"/>
          <w:b/>
          <w:color w:val="000000"/>
          <w:u w:val="single"/>
          <w:shd w:val="clear" w:color="auto" w:fill="FFFFFF"/>
        </w:rPr>
        <w:t xml:space="preserve">Рейтинг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№</w:t>
      </w:r>
      <w:r>
        <w:rPr>
          <w:rFonts w:ascii="Verdana" w:hAnsi="Verdana"/>
          <w:b/>
          <w:color w:val="000000"/>
          <w:u w:val="single"/>
          <w:shd w:val="clear" w:color="auto" w:fill="FFFFFF"/>
        </w:rPr>
        <w:t>4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- </w:t>
      </w:r>
      <w:r w:rsidR="00565A44" w:rsidRPr="00FA4C0C">
        <w:rPr>
          <w:rFonts w:ascii="Verdana" w:hAnsi="Verdana"/>
          <w:b/>
          <w:color w:val="000000"/>
          <w:u w:val="single"/>
          <w:shd w:val="clear" w:color="auto" w:fill="FFFFFF"/>
        </w:rPr>
        <w:t>270</w:t>
      </w:r>
      <w:r w:rsidR="00565A44" w:rsidRPr="000B2D73">
        <w:rPr>
          <w:rFonts w:ascii="Verdana" w:hAnsi="Verdana"/>
          <w:color w:val="000000"/>
          <w:shd w:val="clear" w:color="auto" w:fill="FFFFFF"/>
        </w:rPr>
        <w:t xml:space="preserve"> градусов (</w:t>
      </w:r>
      <w:r w:rsidR="00565A44" w:rsidRPr="000B2D73">
        <w:rPr>
          <w:rStyle w:val="a7"/>
          <w:rFonts w:ascii="Verdana" w:hAnsi="Verdana"/>
          <w:color w:val="000000"/>
          <w:u w:val="single"/>
          <w:shd w:val="clear" w:color="auto" w:fill="FFFFFF"/>
        </w:rPr>
        <w:t>есть</w:t>
      </w:r>
      <w:r w:rsidR="00565A44" w:rsidRPr="000B2D73">
        <w:rPr>
          <w:rFonts w:ascii="Verdana" w:hAnsi="Verdana"/>
          <w:color w:val="000000"/>
          <w:u w:val="single"/>
          <w:shd w:val="clear" w:color="auto" w:fill="FFFFFF"/>
        </w:rPr>
        <w:t> накипь</w:t>
      </w:r>
      <w:r w:rsidR="00565A44" w:rsidRPr="000B2D73">
        <w:rPr>
          <w:rFonts w:ascii="Verdana" w:hAnsi="Verdana"/>
          <w:color w:val="000000"/>
          <w:shd w:val="clear" w:color="auto" w:fill="FFFFFF"/>
        </w:rPr>
        <w:t>) - </w:t>
      </w:r>
      <w:r w:rsidR="00565A44" w:rsidRPr="00FA4C0C">
        <w:rPr>
          <w:rStyle w:val="a7"/>
          <w:rFonts w:ascii="Verdana" w:hAnsi="Verdana"/>
          <w:color w:val="FF0000"/>
          <w:u w:val="single"/>
          <w:shd w:val="clear" w:color="auto" w:fill="FFFFFF"/>
        </w:rPr>
        <w:t>полусинтетическое</w:t>
      </w:r>
      <w:r w:rsidR="00565A44" w:rsidRPr="000B2D73">
        <w:rPr>
          <w:rStyle w:val="a7"/>
          <w:rFonts w:ascii="Verdana" w:hAnsi="Verdana"/>
          <w:color w:val="000000"/>
          <w:shd w:val="clear" w:color="auto" w:fill="FFFFFF"/>
        </w:rPr>
        <w:t xml:space="preserve"> масло 2Т </w:t>
      </w:r>
      <w:proofErr w:type="spellStart"/>
      <w:r w:rsidR="00565A44" w:rsidRPr="000B2D73">
        <w:rPr>
          <w:rStyle w:val="a7"/>
          <w:rFonts w:ascii="Verdana" w:hAnsi="Verdana"/>
          <w:color w:val="000000"/>
          <w:shd w:val="clear" w:color="auto" w:fill="FFFFFF"/>
        </w:rPr>
        <w:t>Oregon</w:t>
      </w:r>
      <w:proofErr w:type="spellEnd"/>
      <w:r w:rsidR="00565A44" w:rsidRPr="000B2D73">
        <w:rPr>
          <w:rStyle w:val="a7"/>
          <w:rFonts w:ascii="Verdana" w:hAnsi="Verdana"/>
          <w:color w:val="000000"/>
          <w:shd w:val="clear" w:color="auto" w:fill="FFFFFF"/>
        </w:rPr>
        <w:t> </w:t>
      </w:r>
      <w:r w:rsidR="00565A44" w:rsidRPr="000B2D73">
        <w:rPr>
          <w:rStyle w:val="a7"/>
          <w:rFonts w:ascii="Verdana" w:hAnsi="Verdana"/>
          <w:color w:val="000000"/>
          <w:u w:val="single"/>
          <w:shd w:val="clear" w:color="auto" w:fill="FFFFFF"/>
        </w:rPr>
        <w:t>JASO FD </w:t>
      </w:r>
      <w:r w:rsidR="00565A44" w:rsidRPr="000B2D73">
        <w:rPr>
          <w:rStyle w:val="a7"/>
          <w:rFonts w:ascii="Verdana" w:hAnsi="Verdana"/>
          <w:color w:val="FF0000"/>
          <w:u w:val="single"/>
          <w:shd w:val="clear" w:color="auto" w:fill="FFFFFF"/>
        </w:rPr>
        <w:t>(красное)</w:t>
      </w:r>
      <w:r>
        <w:rPr>
          <w:rStyle w:val="a7"/>
          <w:rFonts w:ascii="Verdana" w:hAnsi="Verdana"/>
          <w:color w:val="FF0000"/>
          <w:u w:val="single"/>
          <w:shd w:val="clear" w:color="auto" w:fill="FFFFFF"/>
        </w:rPr>
        <w:t>.</w:t>
      </w:r>
    </w:p>
    <w:p w:rsidR="00FA4C0C" w:rsidRDefault="00FA4C0C" w:rsidP="000B2D73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Verdana" w:hAnsi="Verdana"/>
          <w:color w:val="000000"/>
          <w:shd w:val="clear" w:color="auto" w:fill="FFFFFF"/>
        </w:rPr>
      </w:pPr>
    </w:p>
    <w:p w:rsidR="00565A44" w:rsidRDefault="00565A44" w:rsidP="000B2D73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Verdana" w:hAnsi="Verdana"/>
          <w:color w:val="000000"/>
          <w:shd w:val="clear" w:color="auto" w:fill="FFFFFF"/>
        </w:rPr>
      </w:pPr>
      <w:r w:rsidRPr="000B2D73">
        <w:rPr>
          <w:rStyle w:val="a7"/>
          <w:rFonts w:ascii="Verdana" w:hAnsi="Verdana"/>
          <w:color w:val="000000"/>
          <w:shd w:val="clear" w:color="auto" w:fill="FFFFFF"/>
        </w:rPr>
        <w:t>Для информации: температура </w:t>
      </w:r>
      <w:r w:rsidRPr="000B2D73">
        <w:rPr>
          <w:rStyle w:val="a7"/>
          <w:rFonts w:ascii="Verdana" w:hAnsi="Verdana"/>
          <w:color w:val="000000"/>
          <w:u w:val="single"/>
          <w:shd w:val="clear" w:color="auto" w:fill="FFFFFF"/>
        </w:rPr>
        <w:t>плавления и сварки полипропилена = 250 градусов</w:t>
      </w:r>
      <w:r w:rsidRPr="000B2D73">
        <w:rPr>
          <w:rStyle w:val="a7"/>
          <w:rFonts w:ascii="Verdana" w:hAnsi="Verdana"/>
          <w:color w:val="000000"/>
          <w:shd w:val="clear" w:color="auto" w:fill="FFFFFF"/>
        </w:rPr>
        <w:t>.</w:t>
      </w:r>
    </w:p>
    <w:p w:rsidR="00086B0A" w:rsidRDefault="00086B0A" w:rsidP="000B2D73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</w:rPr>
      </w:pPr>
    </w:p>
    <w:p w:rsidR="00086B0A" w:rsidRDefault="00FA4C0C" w:rsidP="000B2D73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</w:rPr>
      </w:pPr>
      <w:r w:rsidRPr="000B2D73">
        <w:rPr>
          <w:rFonts w:ascii="Verdana" w:hAnsi="Verdana"/>
          <w:b/>
          <w:bCs/>
          <w:color w:val="000000"/>
        </w:rPr>
        <w:t>Соотношение топливной смеси</w:t>
      </w:r>
      <w:r>
        <w:rPr>
          <w:rFonts w:ascii="Verdana" w:hAnsi="Verdana"/>
          <w:b/>
          <w:bCs/>
          <w:color w:val="000000"/>
        </w:rPr>
        <w:t xml:space="preserve"> (бензина АИ</w:t>
      </w:r>
      <w:r w:rsidR="00086B0A">
        <w:rPr>
          <w:rFonts w:ascii="Verdana" w:hAnsi="Verdana"/>
          <w:b/>
          <w:bCs/>
          <w:color w:val="000000"/>
        </w:rPr>
        <w:t>-</w:t>
      </w:r>
      <w:r>
        <w:rPr>
          <w:rFonts w:ascii="Verdana" w:hAnsi="Verdana"/>
          <w:b/>
          <w:bCs/>
          <w:color w:val="000000"/>
        </w:rPr>
        <w:t xml:space="preserve">92 и масла): </w:t>
      </w:r>
    </w:p>
    <w:p w:rsidR="00FA4C0C" w:rsidRPr="000B2D73" w:rsidRDefault="00FA4C0C" w:rsidP="000B2D73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</w:rPr>
      </w:pPr>
      <w:r w:rsidRPr="000B2D73">
        <w:rPr>
          <w:rFonts w:ascii="Verdana" w:hAnsi="Verdana"/>
          <w:b/>
          <w:bCs/>
          <w:color w:val="FF0000"/>
          <w:u w:val="single"/>
        </w:rPr>
        <w:t>50:1</w:t>
      </w:r>
      <w:r w:rsidRPr="000B2D73">
        <w:rPr>
          <w:rFonts w:ascii="Verdana" w:hAnsi="Verdana"/>
          <w:b/>
          <w:bCs/>
          <w:color w:val="FF0000"/>
        </w:rPr>
        <w:t> (Штиль) или </w:t>
      </w:r>
      <w:r w:rsidRPr="000B2D73">
        <w:rPr>
          <w:rFonts w:ascii="Verdana" w:hAnsi="Verdana"/>
          <w:b/>
          <w:bCs/>
          <w:color w:val="339966"/>
        </w:rPr>
        <w:t>45:1</w:t>
      </w:r>
      <w:r>
        <w:rPr>
          <w:rFonts w:ascii="Verdana" w:hAnsi="Verdana"/>
          <w:b/>
          <w:bCs/>
          <w:color w:val="000000"/>
        </w:rPr>
        <w:t xml:space="preserve"> – это </w:t>
      </w:r>
      <w:r w:rsidRPr="000B2D73">
        <w:rPr>
          <w:rFonts w:ascii="Verdana" w:hAnsi="Verdana"/>
          <w:b/>
          <w:bCs/>
          <w:color w:val="000000"/>
          <w:u w:val="single"/>
        </w:rPr>
        <w:t>20</w:t>
      </w:r>
      <w:r w:rsidRPr="000B2D73">
        <w:rPr>
          <w:rFonts w:ascii="Verdana" w:hAnsi="Verdana"/>
          <w:b/>
          <w:bCs/>
          <w:color w:val="000000"/>
        </w:rPr>
        <w:t> или </w:t>
      </w:r>
      <w:r w:rsidRPr="000B2D73">
        <w:rPr>
          <w:rFonts w:ascii="Verdana" w:hAnsi="Verdana"/>
          <w:b/>
          <w:bCs/>
          <w:color w:val="339966"/>
          <w:u w:val="single"/>
        </w:rPr>
        <w:t>22</w:t>
      </w:r>
      <w:r>
        <w:rPr>
          <w:rFonts w:ascii="Verdana" w:hAnsi="Verdana"/>
          <w:b/>
          <w:bCs/>
          <w:color w:val="339966"/>
          <w:u w:val="single"/>
        </w:rPr>
        <w:t xml:space="preserve"> мл.</w:t>
      </w:r>
    </w:p>
    <w:p w:rsidR="00086B0A" w:rsidRDefault="00086B0A" w:rsidP="00086B0A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</w:rPr>
      </w:pPr>
    </w:p>
    <w:p w:rsidR="00086393" w:rsidRDefault="00086393" w:rsidP="00086B0A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</w:rPr>
      </w:pPr>
    </w:p>
    <w:p w:rsidR="00F94CCD" w:rsidRDefault="00F94CCD" w:rsidP="00086B0A">
      <w:pPr>
        <w:spacing w:after="0" w:line="240" w:lineRule="auto"/>
        <w:jc w:val="center"/>
        <w:rPr>
          <w:rFonts w:ascii="Verdana" w:hAnsi="Verdana"/>
          <w:b/>
          <w:u w:val="single"/>
        </w:rPr>
      </w:pPr>
    </w:p>
    <w:p w:rsidR="00086B0A" w:rsidRPr="00086393" w:rsidRDefault="00086B0A" w:rsidP="00086B0A">
      <w:pPr>
        <w:spacing w:after="0" w:line="240" w:lineRule="auto"/>
        <w:jc w:val="center"/>
        <w:rPr>
          <w:rFonts w:ascii="Verdana" w:hAnsi="Verdana"/>
          <w:b/>
          <w:u w:val="single"/>
        </w:rPr>
      </w:pPr>
      <w:r w:rsidRPr="00086393">
        <w:rPr>
          <w:rFonts w:ascii="Verdana" w:hAnsi="Verdana"/>
          <w:b/>
          <w:u w:val="single"/>
        </w:rPr>
        <w:t xml:space="preserve">Масло для бензопил и </w:t>
      </w:r>
      <w:proofErr w:type="spellStart"/>
      <w:r w:rsidRPr="00086393">
        <w:rPr>
          <w:rFonts w:ascii="Verdana" w:hAnsi="Verdana"/>
          <w:b/>
          <w:u w:val="single"/>
        </w:rPr>
        <w:t>мотокос</w:t>
      </w:r>
      <w:proofErr w:type="spellEnd"/>
      <w:r w:rsidRPr="00086393">
        <w:rPr>
          <w:rFonts w:ascii="Verdana" w:hAnsi="Verdana"/>
          <w:b/>
          <w:u w:val="single"/>
        </w:rPr>
        <w:t xml:space="preserve"> Штиль.</w:t>
      </w:r>
    </w:p>
    <w:p w:rsidR="00086B0A" w:rsidRPr="00086393" w:rsidRDefault="00086B0A" w:rsidP="00086B0A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</w:pPr>
    </w:p>
    <w:p w:rsidR="00086B0A" w:rsidRPr="00565A44" w:rsidRDefault="00086B0A" w:rsidP="00086B0A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Cs/>
          <w:color w:val="000000"/>
          <w:kern w:val="36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Лучшие масла</w:t>
      </w:r>
      <w:r w:rsidRPr="00565A44">
        <w:rPr>
          <w:rFonts w:ascii="Verdana" w:eastAsia="Times New Roman" w:hAnsi="Verdana" w:cs="Times New Roman"/>
          <w:bCs/>
          <w:color w:val="000000"/>
          <w:kern w:val="36"/>
          <w:u w:val="single"/>
          <w:lang w:eastAsia="ru-RU"/>
        </w:rPr>
        <w:t xml:space="preserve"> для 2-тактных двигателей бензопилы и </w:t>
      </w:r>
      <w:proofErr w:type="spellStart"/>
      <w:r w:rsidRPr="00565A44">
        <w:rPr>
          <w:rFonts w:ascii="Verdana" w:eastAsia="Times New Roman" w:hAnsi="Verdana" w:cs="Times New Roman"/>
          <w:bCs/>
          <w:color w:val="000000"/>
          <w:kern w:val="36"/>
          <w:u w:val="single"/>
          <w:lang w:eastAsia="ru-RU"/>
        </w:rPr>
        <w:t>бензокосы</w:t>
      </w:r>
      <w:proofErr w:type="spellEnd"/>
    </w:p>
    <w:p w:rsidR="00086B0A" w:rsidRPr="00565A44" w:rsidRDefault="00086B0A" w:rsidP="00086B0A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Cs/>
          <w:color w:val="000000"/>
          <w:kern w:val="36"/>
          <w:lang w:eastAsia="ru-RU"/>
        </w:rPr>
      </w:pPr>
      <w:r w:rsidRPr="00086393">
        <w:rPr>
          <w:rFonts w:ascii="Verdana" w:eastAsia="Times New Roman" w:hAnsi="Verdana" w:cs="Times New Roman"/>
          <w:bCs/>
          <w:i/>
          <w:iCs/>
          <w:color w:val="000000"/>
          <w:kern w:val="36"/>
          <w:u w:val="single"/>
          <w:lang w:eastAsia="ru-RU"/>
        </w:rPr>
        <w:t>(рекомендуем только механизмы следующих брендов – </w:t>
      </w:r>
      <w:proofErr w:type="spellStart"/>
      <w:r w:rsidRPr="000C36C9">
        <w:rPr>
          <w:rFonts w:ascii="Verdana" w:eastAsia="Times New Roman" w:hAnsi="Verdana" w:cs="Times New Roman"/>
          <w:b/>
          <w:bCs/>
          <w:i/>
          <w:iCs/>
          <w:color w:val="00B050"/>
          <w:kern w:val="36"/>
          <w:u w:val="single"/>
          <w:lang w:eastAsia="ru-RU"/>
        </w:rPr>
        <w:t>Stihl</w:t>
      </w:r>
      <w:proofErr w:type="spellEnd"/>
      <w:r w:rsidRPr="00086393">
        <w:rPr>
          <w:rFonts w:ascii="Verdana" w:eastAsia="Times New Roman" w:hAnsi="Verdana" w:cs="Times New Roman"/>
          <w:bCs/>
          <w:i/>
          <w:iCs/>
          <w:color w:val="00B050"/>
          <w:kern w:val="36"/>
          <w:u w:val="single"/>
          <w:lang w:eastAsia="ru-RU"/>
        </w:rPr>
        <w:t>, </w:t>
      </w:r>
      <w:proofErr w:type="spellStart"/>
      <w:r w:rsidRPr="00086393">
        <w:rPr>
          <w:rFonts w:ascii="Verdana" w:eastAsia="Times New Roman" w:hAnsi="Verdana" w:cs="Times New Roman"/>
          <w:bCs/>
          <w:i/>
          <w:iCs/>
          <w:color w:val="00B050"/>
          <w:kern w:val="36"/>
          <w:u w:val="single"/>
          <w:lang w:eastAsia="ru-RU"/>
        </w:rPr>
        <w:t>Husqvarna</w:t>
      </w:r>
      <w:proofErr w:type="spellEnd"/>
      <w:r w:rsidRPr="00086393">
        <w:rPr>
          <w:rFonts w:ascii="Verdana" w:eastAsia="Times New Roman" w:hAnsi="Verdana" w:cs="Times New Roman"/>
          <w:bCs/>
          <w:i/>
          <w:iCs/>
          <w:color w:val="00B050"/>
          <w:kern w:val="36"/>
          <w:u w:val="single"/>
          <w:lang w:eastAsia="ru-RU"/>
        </w:rPr>
        <w:t> и </w:t>
      </w:r>
      <w:proofErr w:type="spellStart"/>
      <w:r w:rsidRPr="00086393">
        <w:rPr>
          <w:rFonts w:ascii="Verdana" w:eastAsia="Times New Roman" w:hAnsi="Verdana" w:cs="Times New Roman"/>
          <w:bCs/>
          <w:i/>
          <w:iCs/>
          <w:color w:val="00B050"/>
          <w:kern w:val="36"/>
          <w:u w:val="single"/>
          <w:lang w:eastAsia="ru-RU"/>
        </w:rPr>
        <w:t>Echo</w:t>
      </w:r>
      <w:proofErr w:type="spellEnd"/>
      <w:r w:rsidRPr="00086393">
        <w:rPr>
          <w:rFonts w:ascii="Verdana" w:eastAsia="Times New Roman" w:hAnsi="Verdana" w:cs="Times New Roman"/>
          <w:bCs/>
          <w:i/>
          <w:iCs/>
          <w:color w:val="00B050"/>
          <w:kern w:val="36"/>
          <w:u w:val="single"/>
          <w:lang w:eastAsia="ru-RU"/>
        </w:rPr>
        <w:t>)</w:t>
      </w:r>
      <w:r w:rsidRPr="00086393">
        <w:rPr>
          <w:rFonts w:ascii="Verdana" w:eastAsia="Times New Roman" w:hAnsi="Verdana" w:cs="Times New Roman"/>
          <w:bCs/>
          <w:i/>
          <w:iCs/>
          <w:color w:val="000000"/>
          <w:kern w:val="36"/>
          <w:lang w:eastAsia="ru-RU"/>
        </w:rPr>
        <w:t>:</w:t>
      </w:r>
      <w:r w:rsidRPr="00565A44">
        <w:rPr>
          <w:rFonts w:ascii="Verdana" w:eastAsia="Times New Roman" w:hAnsi="Verdana" w:cs="Times New Roman"/>
          <w:bCs/>
          <w:color w:val="000000"/>
          <w:kern w:val="36"/>
          <w:lang w:eastAsia="ru-RU"/>
        </w:rPr>
        <w:t> </w:t>
      </w:r>
    </w:p>
    <w:p w:rsidR="00086B0A" w:rsidRPr="00565A44" w:rsidRDefault="00086B0A" w:rsidP="00086B0A">
      <w:pPr>
        <w:shd w:val="clear" w:color="auto" w:fill="FFFFFF"/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</w:t>
      </w:r>
    </w:p>
    <w:p w:rsidR="0017614A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u w:val="single"/>
          <w:lang w:eastAsia="ru-RU"/>
        </w:rPr>
        <w:t>№1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-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синтетическое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масло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Stihl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 HP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Ultra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(зелёное), Германия – 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lang w:eastAsia="ru-RU"/>
        </w:rPr>
        <w:t>лучшее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, но дорогое!!!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Без нагара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. Цена 1 литра от 12</w:t>
      </w:r>
      <w:r w:rsidR="00086393" w:rsidRPr="0008639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0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0 </w:t>
      </w:r>
      <w:r w:rsidR="0017614A" w:rsidRPr="0008639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до 140</w:t>
      </w:r>
      <w:r w:rsidR="0017614A"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0 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руб. </w:t>
      </w:r>
    </w:p>
    <w:p w:rsidR="00086B0A" w:rsidRPr="00565A44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После </w:t>
      </w:r>
      <w:r w:rsidR="0017614A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н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его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можно </w:t>
      </w:r>
      <w:r w:rsidR="00EC657A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«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снижаться</w:t>
      </w:r>
      <w:r w:rsidR="00EC657A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»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 и применять минеральное масло!!!</w:t>
      </w:r>
    </w:p>
    <w:p w:rsidR="00086B0A" w:rsidRPr="00086393" w:rsidRDefault="00086B0A" w:rsidP="00086B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D4D4D"/>
          <w:shd w:val="clear" w:color="auto" w:fill="FFFFFF"/>
          <w:lang w:eastAsia="ru-RU"/>
        </w:rPr>
      </w:pPr>
    </w:p>
    <w:p w:rsidR="00086B0A" w:rsidRPr="00565A44" w:rsidRDefault="00086B0A" w:rsidP="00086B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u w:val="single"/>
          <w:lang w:eastAsia="ru-RU"/>
        </w:rPr>
        <w:t>№1</w:t>
      </w:r>
      <w:r w:rsidRPr="00086393">
        <w:rPr>
          <w:rFonts w:ascii="Verdana" w:eastAsia="Times New Roman" w:hAnsi="Verdana" w:cs="Times New Roman"/>
          <w:b/>
          <w:bCs/>
          <w:color w:val="FF0000"/>
          <w:kern w:val="36"/>
          <w:u w:val="single"/>
          <w:lang w:eastAsia="ru-RU"/>
        </w:rPr>
        <w:t>А</w:t>
      </w:r>
      <w:r w:rsidRPr="00565A44">
        <w:rPr>
          <w:rFonts w:ascii="Verdana" w:eastAsia="Times New Roman" w:hAnsi="Verdana" w:cs="Times New Roman"/>
          <w:color w:val="4D4D4D"/>
          <w:shd w:val="clear" w:color="auto" w:fill="FFFFFF"/>
          <w:lang w:eastAsia="ru-RU"/>
        </w:rPr>
        <w:t xml:space="preserve"> </w:t>
      </w:r>
      <w:r w:rsidR="00086393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- </w:t>
      </w:r>
      <w:r w:rsidRPr="00086393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 xml:space="preserve">синтетическое масло </w:t>
      </w:r>
      <w:proofErr w:type="spellStart"/>
      <w:r w:rsidRPr="00086393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Husqvarna</w:t>
      </w:r>
      <w:proofErr w:type="spellEnd"/>
      <w:r w:rsidRPr="00086393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 xml:space="preserve"> XP </w:t>
      </w:r>
      <w:proofErr w:type="spellStart"/>
      <w:r w:rsidRPr="00086393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Synthetic</w:t>
      </w:r>
      <w:proofErr w:type="spellEnd"/>
      <w:r w:rsidRPr="00086393">
        <w:rPr>
          <w:rFonts w:ascii="Verdana" w:eastAsia="Times New Roman" w:hAnsi="Verdana" w:cs="Times New Roman"/>
          <w:color w:val="4D4D4D"/>
          <w:shd w:val="clear" w:color="auto" w:fill="FFFFFF"/>
          <w:lang w:eastAsia="ru-RU"/>
        </w:rPr>
        <w:t xml:space="preserve"> </w:t>
      </w:r>
      <w:r w:rsidRPr="00086393">
        <w:rPr>
          <w:rFonts w:ascii="Verdana" w:eastAsia="Times New Roman" w:hAnsi="Verdana" w:cs="Times New Roman"/>
          <w:shd w:val="clear" w:color="auto" w:fill="FFFFFF"/>
          <w:lang w:eastAsia="ru-RU"/>
        </w:rPr>
        <w:t>д</w:t>
      </w:r>
      <w:r w:rsidRPr="00565A44">
        <w:rPr>
          <w:rFonts w:ascii="Verdana" w:eastAsia="Times New Roman" w:hAnsi="Verdana" w:cs="Times New Roman"/>
          <w:shd w:val="clear" w:color="auto" w:fill="FFFFFF"/>
          <w:lang w:eastAsia="ru-RU"/>
        </w:rPr>
        <w:t>ля 2-тактных</w:t>
      </w:r>
      <w:r w:rsidRPr="00086393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r w:rsidRPr="00565A44">
        <w:rPr>
          <w:rFonts w:ascii="Verdana" w:eastAsia="Times New Roman" w:hAnsi="Verdana" w:cs="Times New Roman"/>
          <w:shd w:val="clear" w:color="auto" w:fill="FFFFFF"/>
          <w:lang w:eastAsia="ru-RU"/>
        </w:rPr>
        <w:t>двигателей</w:t>
      </w:r>
      <w:r w:rsidRPr="00086393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– </w:t>
      </w:r>
      <w:r w:rsidR="00086393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лучшее </w:t>
      </w:r>
      <w:r w:rsidRPr="00086393">
        <w:rPr>
          <w:rFonts w:ascii="Verdana" w:eastAsia="Times New Roman" w:hAnsi="Verdana" w:cs="Times New Roman"/>
          <w:b/>
          <w:u w:val="single"/>
          <w:shd w:val="clear" w:color="auto" w:fill="FFFFFF"/>
          <w:lang w:eastAsia="ru-RU"/>
        </w:rPr>
        <w:t>отличное масло</w:t>
      </w:r>
      <w:r w:rsidRPr="00086393">
        <w:rPr>
          <w:rFonts w:ascii="Verdana" w:eastAsia="Times New Roman" w:hAnsi="Verdana" w:cs="Times New Roman"/>
          <w:shd w:val="clear" w:color="auto" w:fill="FFFFFF"/>
          <w:lang w:eastAsia="ru-RU"/>
        </w:rPr>
        <w:t>!!!</w:t>
      </w:r>
      <w:r w:rsidR="00086393" w:rsidRPr="00086393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r w:rsidR="00086393"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Цена 1 литра </w:t>
      </w:r>
      <w:r w:rsidR="00086393" w:rsidRPr="0008639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от</w:t>
      </w:r>
      <w:r w:rsidR="00086393"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 1</w:t>
      </w:r>
      <w:r w:rsidR="00086393" w:rsidRPr="0008639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200 до 140</w:t>
      </w:r>
      <w:r w:rsidR="00086393"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0 руб.</w:t>
      </w:r>
      <w:r w:rsidRPr="00086393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hyperlink r:id="rId8" w:history="1">
        <w:r w:rsidRPr="00086393">
          <w:rPr>
            <w:rStyle w:val="a8"/>
            <w:rFonts w:ascii="Verdana" w:eastAsia="Times New Roman" w:hAnsi="Verdana" w:cs="Times New Roman"/>
            <w:sz w:val="18"/>
            <w:szCs w:val="18"/>
            <w:shd w:val="clear" w:color="auto" w:fill="FFFFFF"/>
            <w:lang w:eastAsia="ru-RU"/>
          </w:rPr>
          <w:t>https://www.husqvarna.com/uk/parts-accessories/2-stroke-fuel-oil/two-stroke-oil-xp-synthetic/578037003/</w:t>
        </w:r>
      </w:hyperlink>
      <w:r w:rsidRPr="00086393">
        <w:rPr>
          <w:rFonts w:ascii="Verdana" w:eastAsia="Times New Roman" w:hAnsi="Verdana" w:cs="Times New Roman"/>
          <w:sz w:val="18"/>
          <w:szCs w:val="18"/>
          <w:shd w:val="clear" w:color="auto" w:fill="FFFFFF"/>
          <w:lang w:eastAsia="ru-RU"/>
        </w:rPr>
        <w:t xml:space="preserve"> </w:t>
      </w:r>
    </w:p>
    <w:p w:rsidR="00086B0A" w:rsidRPr="00086393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FF0000"/>
          <w:kern w:val="36"/>
          <w:u w:val="single"/>
          <w:lang w:eastAsia="ru-RU"/>
        </w:rPr>
      </w:pPr>
    </w:p>
    <w:p w:rsidR="00086B0A" w:rsidRPr="00086393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hd w:val="clear" w:color="auto" w:fill="FFFFFF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u w:val="single"/>
          <w:lang w:eastAsia="ru-RU"/>
        </w:rPr>
        <w:t>№2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–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полусинтетическое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масло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Husqvarna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</w:t>
      </w:r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HP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(зелёное), Швеция – 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u w:val="single"/>
          <w:lang w:eastAsia="ru-RU"/>
        </w:rPr>
        <w:t>лучшая полусинтетика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, без нагара!!! Цена 1 литра 5</w:t>
      </w:r>
      <w:r w:rsidRPr="0008639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8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0 руб.</w:t>
      </w:r>
      <w:r w:rsidRPr="0008639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 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lang w:eastAsia="ru-RU"/>
        </w:rPr>
        <w:t>РЕКОМЕНДУЕМ!!!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>Продаётся даже у дилер</w:t>
      </w:r>
      <w:r w:rsidRPr="00086393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>ов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 xml:space="preserve"> 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>Stihl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hd w:val="clear" w:color="auto" w:fill="FFFFFF"/>
          <w:lang w:eastAsia="ru-RU"/>
        </w:rPr>
        <w:t>.</w:t>
      </w:r>
    </w:p>
    <w:p w:rsidR="00086B0A" w:rsidRPr="00565A44" w:rsidRDefault="0079730F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18"/>
          <w:szCs w:val="18"/>
          <w:lang w:eastAsia="ru-RU"/>
        </w:rPr>
      </w:pPr>
      <w:hyperlink r:id="rId9" w:tgtFrame="_blank" w:history="1">
        <w:r w:rsidR="00086B0A" w:rsidRPr="00086393">
          <w:rPr>
            <w:rStyle w:val="a8"/>
            <w:rFonts w:ascii="Verdana" w:hAnsi="Verdana"/>
            <w:color w:val="3366CC"/>
            <w:sz w:val="18"/>
            <w:szCs w:val="18"/>
            <w:shd w:val="clear" w:color="auto" w:fill="FFFFFF"/>
          </w:rPr>
          <w:t>http://www.husqvarna.com/ru/aksessuary/toplivo-i-masla-dlya-dvukhtaktovykh-dvigateley/2-taktnoe-maslo-husqvarna-hp/576741704/</w:t>
        </w:r>
      </w:hyperlink>
      <w:r w:rsidR="00086B0A" w:rsidRPr="00086393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 - о </w:t>
      </w:r>
      <w:r w:rsidR="00086B0A" w:rsidRPr="00086393">
        <w:rPr>
          <w:rStyle w:val="a7"/>
          <w:rFonts w:ascii="Verdana" w:hAnsi="Verdana"/>
          <w:b w:val="0"/>
          <w:color w:val="000000"/>
          <w:sz w:val="18"/>
          <w:szCs w:val="18"/>
          <w:shd w:val="clear" w:color="auto" w:fill="FFFFFF"/>
        </w:rPr>
        <w:t>полусинтетическом </w:t>
      </w:r>
      <w:r w:rsidR="00086B0A" w:rsidRPr="00086393">
        <w:rPr>
          <w:rStyle w:val="a7"/>
          <w:rFonts w:ascii="Verdana" w:hAnsi="Verdana"/>
          <w:b w:val="0"/>
          <w:color w:val="FF0000"/>
          <w:sz w:val="18"/>
          <w:szCs w:val="18"/>
          <w:u w:val="single"/>
          <w:shd w:val="clear" w:color="auto" w:fill="FFFFFF"/>
        </w:rPr>
        <w:t>масле </w:t>
      </w:r>
      <w:proofErr w:type="spellStart"/>
      <w:r w:rsidR="00086B0A" w:rsidRPr="00086393">
        <w:rPr>
          <w:rStyle w:val="a7"/>
          <w:rFonts w:ascii="Verdana" w:hAnsi="Verdana"/>
          <w:b w:val="0"/>
          <w:color w:val="FF0000"/>
          <w:sz w:val="18"/>
          <w:szCs w:val="18"/>
          <w:u w:val="single"/>
          <w:shd w:val="clear" w:color="auto" w:fill="FFFFFF"/>
        </w:rPr>
        <w:t>Husqvarna</w:t>
      </w:r>
      <w:proofErr w:type="spellEnd"/>
      <w:r w:rsidR="00086B0A" w:rsidRPr="00086393">
        <w:rPr>
          <w:rStyle w:val="a7"/>
          <w:rFonts w:ascii="Verdana" w:hAnsi="Verdana"/>
          <w:b w:val="0"/>
          <w:color w:val="000000"/>
          <w:sz w:val="18"/>
          <w:szCs w:val="18"/>
          <w:u w:val="single"/>
          <w:shd w:val="clear" w:color="auto" w:fill="FFFFFF"/>
        </w:rPr>
        <w:t> </w:t>
      </w:r>
      <w:r w:rsidR="00086B0A" w:rsidRPr="00086393">
        <w:rPr>
          <w:rStyle w:val="a7"/>
          <w:rFonts w:ascii="Verdana" w:hAnsi="Verdana"/>
          <w:b w:val="0"/>
          <w:color w:val="FF0000"/>
          <w:sz w:val="18"/>
          <w:szCs w:val="18"/>
          <w:u w:val="single"/>
          <w:shd w:val="clear" w:color="auto" w:fill="FFFFFF"/>
        </w:rPr>
        <w:t>HP на официальном сайте</w:t>
      </w:r>
    </w:p>
    <w:p w:rsidR="00086B0A" w:rsidRPr="00565A44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</w:pPr>
      <w:r w:rsidRPr="00565A44">
        <w:rPr>
          <w:rFonts w:ascii="Verdana" w:eastAsia="Times New Roman" w:hAnsi="Verdana" w:cs="Times New Roman"/>
          <w:b/>
          <w:bCs/>
          <w:color w:val="FF0000"/>
          <w:kern w:val="36"/>
          <w:lang w:eastAsia="ru-RU"/>
        </w:rPr>
        <w:t> </w:t>
      </w:r>
    </w:p>
    <w:p w:rsidR="00086B0A" w:rsidRPr="00565A44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</w:pPr>
      <w:proofErr w:type="gramStart"/>
      <w:r w:rsidRPr="00565A44">
        <w:rPr>
          <w:rFonts w:ascii="Verdana" w:eastAsia="Times New Roman" w:hAnsi="Verdana" w:cs="Times New Roman"/>
          <w:b/>
          <w:bCs/>
          <w:color w:val="FF0000"/>
          <w:kern w:val="36"/>
          <w:u w:val="single"/>
          <w:lang w:eastAsia="ru-RU"/>
        </w:rPr>
        <w:t>№3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–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полусинтетическое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масло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Echo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 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Power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 xml:space="preserve"> 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Blend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 xml:space="preserve"> (</w:t>
      </w:r>
      <w:r w:rsidRPr="00565A44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JASO FD</w:t>
      </w:r>
      <w:r w:rsidRPr="00565A44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)</w:t>
      </w:r>
      <w:r w:rsidR="003F4C6C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 xml:space="preserve"> </w:t>
      </w:r>
      <w:proofErr w:type="spellStart"/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val="en-US" w:eastAsia="ru-RU"/>
        </w:rPr>
        <w:t>Xtended</w:t>
      </w:r>
      <w:proofErr w:type="spellEnd"/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eastAsia="ru-RU"/>
        </w:rPr>
        <w:t xml:space="preserve"> </w:t>
      </w:r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val="en-US" w:eastAsia="ru-RU"/>
        </w:rPr>
        <w:t>Life</w:t>
      </w:r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eastAsia="ru-RU"/>
        </w:rPr>
        <w:t xml:space="preserve"> </w:t>
      </w:r>
      <w:r w:rsidR="003F4C6C" w:rsidRPr="005A4BF1">
        <w:rPr>
          <w:rFonts w:ascii="Verdana" w:eastAsia="Times New Roman" w:hAnsi="Verdana" w:cs="Times New Roman"/>
          <w:b/>
          <w:i/>
          <w:color w:val="FF0000"/>
          <w:u w:val="single"/>
          <w:lang w:val="en-US" w:eastAsia="ru-RU"/>
        </w:rPr>
        <w:t>OIL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, Япония (грязно</w:t>
      </w:r>
      <w:r w:rsidR="00086393" w:rsidRPr="0008639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/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 xml:space="preserve">тёмно-зелёное) – 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отличн</w:t>
      </w:r>
      <w:r w:rsidRPr="00086393"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  <w:t>ая полусинтетика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, без нагара!!!</w:t>
      </w:r>
      <w:proofErr w:type="gram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 Цена 1 литра 5</w:t>
      </w:r>
      <w:r w:rsidR="006C5BD3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5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lang w:eastAsia="ru-RU"/>
        </w:rPr>
        <w:t>0 руб. 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lang w:eastAsia="ru-RU"/>
        </w:rPr>
        <w:t>РЕКОМЕНДУЕМ!!! 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>Продаётся даже у дилер</w:t>
      </w:r>
      <w:r w:rsidRPr="00086393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>ов</w:t>
      </w:r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 xml:space="preserve"> </w:t>
      </w:r>
      <w:proofErr w:type="spellStart"/>
      <w:r w:rsidRPr="00565A44">
        <w:rPr>
          <w:rFonts w:ascii="Verdana" w:eastAsia="Times New Roman" w:hAnsi="Verdana" w:cs="Times New Roman"/>
          <w:b/>
          <w:bCs/>
          <w:color w:val="000000"/>
          <w:kern w:val="36"/>
          <w:u w:val="single"/>
          <w:shd w:val="clear" w:color="auto" w:fill="FFFFFF"/>
          <w:lang w:eastAsia="ru-RU"/>
        </w:rPr>
        <w:t>Stihl</w:t>
      </w:r>
      <w:proofErr w:type="spellEnd"/>
      <w:r w:rsidRPr="00565A44">
        <w:rPr>
          <w:rFonts w:ascii="Verdana" w:eastAsia="Times New Roman" w:hAnsi="Verdana" w:cs="Times New Roman"/>
          <w:b/>
          <w:bCs/>
          <w:color w:val="000000"/>
          <w:kern w:val="36"/>
          <w:shd w:val="clear" w:color="auto" w:fill="FFFFFF"/>
          <w:lang w:eastAsia="ru-RU"/>
        </w:rPr>
        <w:t>.</w:t>
      </w:r>
      <w:r w:rsidRPr="00565A44">
        <w:rPr>
          <w:rFonts w:ascii="Verdana" w:eastAsia="Times New Roman" w:hAnsi="Verdana" w:cs="Arial"/>
          <w:b/>
          <w:bCs/>
          <w:color w:val="000000"/>
          <w:kern w:val="36"/>
          <w:shd w:val="clear" w:color="auto" w:fill="FFFFFF"/>
          <w:lang w:eastAsia="ru-RU"/>
        </w:rPr>
        <w:t> </w:t>
      </w:r>
      <w:r w:rsidRPr="00565A44">
        <w:rPr>
          <w:rFonts w:ascii="Verdana" w:eastAsia="Times New Roman" w:hAnsi="Verdana" w:cs="Times New Roman"/>
          <w:b/>
          <w:bCs/>
          <w:color w:val="FF0000"/>
          <w:kern w:val="36"/>
          <w:lang w:eastAsia="ru-RU"/>
        </w:rPr>
        <w:t> </w:t>
      </w:r>
    </w:p>
    <w:p w:rsidR="00086B0A" w:rsidRPr="00086393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u w:val="single"/>
          <w:lang w:eastAsia="ru-RU"/>
        </w:rPr>
      </w:pPr>
    </w:p>
    <w:p w:rsidR="00086B0A" w:rsidRPr="00565A44" w:rsidRDefault="00086B0A" w:rsidP="00086B0A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Cs/>
          <w:color w:val="000000"/>
          <w:kern w:val="36"/>
          <w:lang w:eastAsia="ru-RU"/>
        </w:rPr>
      </w:pPr>
      <w:r w:rsidRPr="00086393">
        <w:rPr>
          <w:rFonts w:ascii="Verdana" w:hAnsi="Verdana"/>
          <w:b/>
          <w:color w:val="000000"/>
          <w:shd w:val="clear" w:color="auto" w:fill="FFFFFF"/>
        </w:rPr>
        <w:t>КАТЕГОРИЧЕСКИ НЕЛЬЗЯ</w:t>
      </w:r>
      <w:r w:rsidRPr="00086393">
        <w:rPr>
          <w:rFonts w:ascii="Verdana" w:hAnsi="Verdana"/>
          <w:color w:val="000000"/>
          <w:shd w:val="clear" w:color="auto" w:fill="FFFFFF"/>
        </w:rPr>
        <w:t xml:space="preserve"> </w:t>
      </w:r>
      <w:r w:rsidRPr="00086393">
        <w:rPr>
          <w:rFonts w:ascii="Verdana" w:hAnsi="Verdana"/>
          <w:b/>
          <w:color w:val="000000"/>
          <w:shd w:val="clear" w:color="auto" w:fill="FFFFFF"/>
        </w:rPr>
        <w:t>переходить</w:t>
      </w:r>
      <w:r w:rsidRPr="00086393">
        <w:rPr>
          <w:rFonts w:ascii="Verdana" w:hAnsi="Verdana"/>
          <w:color w:val="000000"/>
          <w:shd w:val="clear" w:color="auto" w:fill="FFFFFF"/>
        </w:rPr>
        <w:t xml:space="preserve"> с любой полусинтетики или минералки </w:t>
      </w:r>
      <w:r w:rsidRPr="00086393">
        <w:rPr>
          <w:rFonts w:ascii="Verdana" w:hAnsi="Verdana"/>
          <w:b/>
          <w:color w:val="000000"/>
          <w:shd w:val="clear" w:color="auto" w:fill="FFFFFF"/>
        </w:rPr>
        <w:t>на синтетику</w:t>
      </w:r>
      <w:r w:rsidRPr="00086393">
        <w:rPr>
          <w:rFonts w:ascii="Verdana" w:hAnsi="Verdana"/>
          <w:color w:val="000000"/>
          <w:shd w:val="clear" w:color="auto" w:fill="FFFFFF"/>
        </w:rPr>
        <w:t xml:space="preserve">, т.к. синтетика отмоет весь нагар, а он, как </w:t>
      </w:r>
      <w:proofErr w:type="spellStart"/>
      <w:r w:rsidRPr="00086393">
        <w:rPr>
          <w:rFonts w:ascii="Verdana" w:hAnsi="Verdana"/>
          <w:color w:val="000000"/>
          <w:shd w:val="clear" w:color="auto" w:fill="FFFFFF"/>
        </w:rPr>
        <w:t>наждачка</w:t>
      </w:r>
      <w:proofErr w:type="spellEnd"/>
      <w:r w:rsidRPr="00086393">
        <w:rPr>
          <w:rFonts w:ascii="Verdana" w:hAnsi="Verdana"/>
          <w:color w:val="000000"/>
          <w:shd w:val="clear" w:color="auto" w:fill="FFFFFF"/>
        </w:rPr>
        <w:t xml:space="preserve">, сделает задиры на поршне и придётся перебирать мотор. </w:t>
      </w:r>
    </w:p>
    <w:p w:rsidR="00FA4C0C" w:rsidRPr="000B2D73" w:rsidRDefault="00FA4C0C" w:rsidP="000B2D73">
      <w:pPr>
        <w:spacing w:after="0" w:line="240" w:lineRule="auto"/>
        <w:rPr>
          <w:rFonts w:ascii="Verdana" w:hAnsi="Verdana"/>
          <w:b/>
          <w:sz w:val="24"/>
          <w:szCs w:val="24"/>
          <w:u w:val="single"/>
        </w:rPr>
      </w:pPr>
    </w:p>
    <w:p w:rsidR="00565A44" w:rsidRDefault="00565A44" w:rsidP="00086B0A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0B2D73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760643BA" wp14:editId="69611F9E">
            <wp:extent cx="5253567" cy="5253567"/>
            <wp:effectExtent l="0" t="0" r="4445" b="4445"/>
            <wp:docPr id="1" name="Рисунок 1" descr="C:\Users\Администратор.klientbank4\Desktop\-BaqxX78e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klientbank4\Desktop\-BaqxX78ew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01" cy="52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CD" w:rsidRDefault="00F94CCD" w:rsidP="00460D9E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u w:val="single"/>
          <w:lang w:eastAsia="ru-RU"/>
        </w:rPr>
      </w:pPr>
    </w:p>
    <w:p w:rsidR="00951011" w:rsidRPr="00951011" w:rsidRDefault="00951011" w:rsidP="00460D9E">
      <w:pPr>
        <w:spacing w:after="0" w:line="240" w:lineRule="auto"/>
        <w:jc w:val="center"/>
        <w:rPr>
          <w:rFonts w:ascii="Verdana" w:eastAsia="Times New Roman" w:hAnsi="Verdana" w:cs="Times New Roman"/>
          <w:lang w:eastAsia="ru-RU"/>
        </w:rPr>
      </w:pPr>
      <w:r w:rsidRPr="00460D9E">
        <w:rPr>
          <w:rFonts w:ascii="Verdana" w:eastAsia="Times New Roman" w:hAnsi="Verdana" w:cs="Times New Roman"/>
          <w:b/>
          <w:bCs/>
          <w:u w:val="single"/>
          <w:lang w:eastAsia="ru-RU"/>
        </w:rPr>
        <w:t>ОПРОС:</w:t>
      </w:r>
    </w:p>
    <w:p w:rsidR="0029510E" w:rsidRPr="00460D9E" w:rsidRDefault="0029510E" w:rsidP="00460D9E">
      <w:pPr>
        <w:spacing w:after="0" w:line="240" w:lineRule="auto"/>
        <w:rPr>
          <w:rFonts w:ascii="Verdana" w:eastAsia="Times New Roman" w:hAnsi="Verdana" w:cs="Times New Roman"/>
          <w:b/>
          <w:bCs/>
          <w:u w:val="single"/>
          <w:lang w:eastAsia="ru-RU"/>
        </w:rPr>
      </w:pPr>
    </w:p>
    <w:p w:rsidR="00951011" w:rsidRPr="00951011" w:rsidRDefault="00951011" w:rsidP="00460D9E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460D9E">
        <w:rPr>
          <w:rFonts w:ascii="Verdana" w:eastAsia="Times New Roman" w:hAnsi="Verdana" w:cs="Times New Roman"/>
          <w:b/>
          <w:bCs/>
          <w:u w:val="single"/>
          <w:lang w:eastAsia="ru-RU"/>
        </w:rPr>
        <w:t xml:space="preserve">Какое из приведённых масел 2Т вы используете в бензопилах и </w:t>
      </w:r>
      <w:proofErr w:type="spellStart"/>
      <w:r w:rsidRPr="00460D9E">
        <w:rPr>
          <w:rFonts w:ascii="Verdana" w:eastAsia="Times New Roman" w:hAnsi="Verdana" w:cs="Times New Roman"/>
          <w:b/>
          <w:bCs/>
          <w:u w:val="single"/>
          <w:lang w:eastAsia="ru-RU"/>
        </w:rPr>
        <w:t>мотокосах</w:t>
      </w:r>
      <w:proofErr w:type="spellEnd"/>
      <w:r w:rsidRPr="00460D9E">
        <w:rPr>
          <w:rFonts w:ascii="Verdana" w:eastAsia="Times New Roman" w:hAnsi="Verdana" w:cs="Times New Roman"/>
          <w:b/>
          <w:bCs/>
          <w:u w:val="single"/>
          <w:lang w:eastAsia="ru-RU"/>
        </w:rPr>
        <w:t>?</w:t>
      </w:r>
    </w:p>
    <w:p w:rsidR="0029510E" w:rsidRPr="00460D9E" w:rsidRDefault="0029510E" w:rsidP="00460D9E">
      <w:pPr>
        <w:spacing w:after="0" w:line="240" w:lineRule="auto"/>
        <w:rPr>
          <w:rFonts w:ascii="Verdana" w:eastAsia="Times New Roman" w:hAnsi="Verdana" w:cs="Times New Roman"/>
          <w:b/>
          <w:bCs/>
          <w:shd w:val="clear" w:color="auto" w:fill="FFFFFF"/>
          <w:lang w:eastAsia="ru-RU"/>
        </w:rPr>
      </w:pPr>
    </w:p>
    <w:p w:rsidR="00951011" w:rsidRPr="00951011" w:rsidRDefault="00951011" w:rsidP="00460D9E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460D9E">
        <w:rPr>
          <w:rFonts w:ascii="Verdana" w:eastAsia="Times New Roman" w:hAnsi="Verdana" w:cs="Times New Roman"/>
          <w:b/>
          <w:bCs/>
          <w:shd w:val="clear" w:color="auto" w:fill="FFFFFF"/>
          <w:lang w:eastAsia="ru-RU"/>
        </w:rPr>
        <w:t>1 - полу</w:t>
      </w:r>
      <w:r w:rsidRPr="00460D9E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Pr="00460D9E">
        <w:rPr>
          <w:rFonts w:ascii="Verdana" w:eastAsia="Times New Roman" w:hAnsi="Verdana" w:cs="Times New Roman"/>
          <w:b/>
          <w:bCs/>
          <w:shd w:val="clear" w:color="auto" w:fill="FFFFFF"/>
          <w:lang w:eastAsia="ru-RU"/>
        </w:rPr>
        <w:t xml:space="preserve"> </w:t>
      </w:r>
      <w:proofErr w:type="spellStart"/>
      <w:r w:rsidRPr="00460D9E">
        <w:rPr>
          <w:rFonts w:ascii="Verdana" w:eastAsia="Times New Roman" w:hAnsi="Verdana" w:cs="Times New Roman"/>
          <w:b/>
          <w:bCs/>
          <w:u w:val="single"/>
          <w:shd w:val="clear" w:color="auto" w:fill="FFFFFF"/>
          <w:lang w:eastAsia="ru-RU"/>
        </w:rPr>
        <w:t>Husqvarna</w:t>
      </w:r>
      <w:proofErr w:type="spellEnd"/>
      <w:r w:rsidRPr="00460D9E">
        <w:rPr>
          <w:rFonts w:ascii="Verdana" w:eastAsia="Times New Roman" w:hAnsi="Verdana" w:cs="Times New Roman"/>
          <w:b/>
          <w:bCs/>
          <w:u w:val="single"/>
          <w:shd w:val="clear" w:color="auto" w:fill="FFFFFF"/>
          <w:lang w:eastAsia="ru-RU"/>
        </w:rPr>
        <w:t xml:space="preserve"> </w:t>
      </w:r>
      <w:r w:rsidRPr="00460D9E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Н</w:t>
      </w:r>
      <w:proofErr w:type="gramStart"/>
      <w:r w:rsidRPr="00460D9E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P</w:t>
      </w:r>
      <w:proofErr w:type="gramEnd"/>
      <w:r w:rsidR="006C5945" w:rsidRPr="00460D9E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(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зелёное) </w:t>
      </w:r>
      <w:r w:rsidRPr="00460D9E">
        <w:rPr>
          <w:rFonts w:ascii="Verdana" w:eastAsia="Times New Roman" w:hAnsi="Verdana" w:cs="Times New Roman"/>
          <w:b/>
          <w:bCs/>
          <w:shd w:val="clear" w:color="auto" w:fill="FFFFFF"/>
          <w:lang w:eastAsia="ru-RU"/>
        </w:rPr>
        <w:t xml:space="preserve">= </w:t>
      </w:r>
      <w:r w:rsidRPr="00460D9E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2</w:t>
      </w:r>
      <w:r w:rsidR="00242C19" w:rsidRPr="00460D9E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7</w:t>
      </w:r>
      <w:r w:rsidRPr="00460D9E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 xml:space="preserve"> %</w:t>
      </w:r>
    </w:p>
    <w:p w:rsidR="0029510E" w:rsidRPr="00460D9E" w:rsidRDefault="0029510E" w:rsidP="00460D9E">
      <w:pPr>
        <w:spacing w:after="0" w:line="240" w:lineRule="auto"/>
        <w:rPr>
          <w:rFonts w:ascii="Verdana" w:eastAsia="Times New Roman" w:hAnsi="Verdana" w:cs="Times New Roman"/>
          <w:shd w:val="clear" w:color="auto" w:fill="FFFFFF"/>
          <w:lang w:eastAsia="ru-RU"/>
        </w:rPr>
      </w:pPr>
    </w:p>
    <w:p w:rsidR="00951011" w:rsidRPr="00951011" w:rsidRDefault="00951011" w:rsidP="00460D9E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51011">
        <w:rPr>
          <w:rFonts w:ascii="Verdana" w:eastAsia="Times New Roman" w:hAnsi="Verdana" w:cs="Times New Roman"/>
          <w:b/>
          <w:shd w:val="clear" w:color="auto" w:fill="FFFFFF"/>
          <w:lang w:eastAsia="ru-RU"/>
        </w:rPr>
        <w:t xml:space="preserve">2 </w:t>
      </w:r>
      <w:r w:rsidR="0029510E" w:rsidRPr="00460D9E">
        <w:rPr>
          <w:rFonts w:ascii="Verdana" w:eastAsia="Times New Roman" w:hAnsi="Verdana" w:cs="Times New Roman"/>
          <w:b/>
          <w:shd w:val="clear" w:color="auto" w:fill="FFFFFF"/>
          <w:lang w:eastAsia="ru-RU"/>
        </w:rPr>
        <w:t>-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r w:rsidRPr="00460D9E">
        <w:rPr>
          <w:rFonts w:ascii="Verdana" w:eastAsia="Times New Roman" w:hAnsi="Verdana" w:cs="Times New Roman"/>
          <w:b/>
          <w:bCs/>
          <w:shd w:val="clear" w:color="auto" w:fill="FFFFFF"/>
          <w:lang w:eastAsia="ru-RU"/>
        </w:rPr>
        <w:t>полу</w:t>
      </w:r>
      <w:r w:rsidRPr="00460D9E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proofErr w:type="spellStart"/>
      <w:r w:rsidRPr="00460D9E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Echo</w:t>
      </w:r>
      <w:proofErr w:type="spellEnd"/>
      <w:r w:rsidRPr="00460D9E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 xml:space="preserve"> </w:t>
      </w:r>
      <w:proofErr w:type="spellStart"/>
      <w:r w:rsidRPr="00460D9E">
        <w:rPr>
          <w:rFonts w:ascii="Verdana" w:eastAsia="Times New Roman" w:hAnsi="Verdana" w:cs="Times New Roman"/>
          <w:b/>
          <w:bCs/>
          <w:color w:val="282828"/>
          <w:u w:val="single"/>
          <w:shd w:val="clear" w:color="auto" w:fill="FFFFFF"/>
          <w:lang w:eastAsia="ru-RU"/>
        </w:rPr>
        <w:t>Power</w:t>
      </w:r>
      <w:proofErr w:type="spellEnd"/>
      <w:r w:rsidRPr="00460D9E">
        <w:rPr>
          <w:rFonts w:ascii="Verdana" w:eastAsia="Times New Roman" w:hAnsi="Verdana" w:cs="Times New Roman"/>
          <w:b/>
          <w:bCs/>
          <w:color w:val="282828"/>
          <w:u w:val="single"/>
          <w:shd w:val="clear" w:color="auto" w:fill="FFFFFF"/>
          <w:lang w:eastAsia="ru-RU"/>
        </w:rPr>
        <w:t xml:space="preserve"> </w:t>
      </w:r>
      <w:proofErr w:type="spellStart"/>
      <w:r w:rsidRPr="00460D9E">
        <w:rPr>
          <w:rFonts w:ascii="Verdana" w:eastAsia="Times New Roman" w:hAnsi="Verdana" w:cs="Times New Roman"/>
          <w:b/>
          <w:bCs/>
          <w:color w:val="282828"/>
          <w:u w:val="single"/>
          <w:shd w:val="clear" w:color="auto" w:fill="FFFFFF"/>
          <w:lang w:eastAsia="ru-RU"/>
        </w:rPr>
        <w:t>Blend</w:t>
      </w:r>
      <w:proofErr w:type="spellEnd"/>
      <w:r w:rsidRPr="00951011">
        <w:rPr>
          <w:rFonts w:ascii="Verdana" w:eastAsia="Times New Roman" w:hAnsi="Verdana" w:cs="Times New Roman"/>
          <w:color w:val="282828"/>
          <w:u w:val="single"/>
          <w:lang w:eastAsia="ru-RU"/>
        </w:rPr>
        <w:t> </w:t>
      </w:r>
      <w:r w:rsidRPr="00460D9E">
        <w:rPr>
          <w:rFonts w:ascii="Verdana" w:eastAsia="Times New Roman" w:hAnsi="Verdana" w:cs="Times New Roman"/>
          <w:b/>
          <w:bCs/>
          <w:color w:val="FF0000"/>
          <w:u w:val="single"/>
          <w:lang w:eastAsia="ru-RU"/>
        </w:rPr>
        <w:t>JASO FD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(тёмно-зелёное) = </w:t>
      </w:r>
      <w:r w:rsidRPr="00951011">
        <w:rPr>
          <w:rFonts w:ascii="Verdana" w:eastAsia="Times New Roman" w:hAnsi="Verdana" w:cs="Times New Roman"/>
          <w:b/>
          <w:shd w:val="clear" w:color="auto" w:fill="FFFFFF"/>
          <w:lang w:eastAsia="ru-RU"/>
        </w:rPr>
        <w:t>2</w:t>
      </w:r>
      <w:r w:rsidR="00242C19" w:rsidRPr="00460D9E">
        <w:rPr>
          <w:rFonts w:ascii="Verdana" w:eastAsia="Times New Roman" w:hAnsi="Verdana" w:cs="Times New Roman"/>
          <w:b/>
          <w:shd w:val="clear" w:color="auto" w:fill="FFFFFF"/>
          <w:lang w:eastAsia="ru-RU"/>
        </w:rPr>
        <w:t>4</w:t>
      </w:r>
      <w:r w:rsidRPr="00951011">
        <w:rPr>
          <w:rFonts w:ascii="Verdana" w:eastAsia="Times New Roman" w:hAnsi="Verdana" w:cs="Times New Roman"/>
          <w:b/>
          <w:shd w:val="clear" w:color="auto" w:fill="FFFFFF"/>
          <w:lang w:eastAsia="ru-RU"/>
        </w:rPr>
        <w:t>%</w:t>
      </w:r>
    </w:p>
    <w:p w:rsidR="0029510E" w:rsidRPr="00460D9E" w:rsidRDefault="0029510E" w:rsidP="00460D9E">
      <w:pPr>
        <w:spacing w:after="0" w:line="240" w:lineRule="auto"/>
        <w:rPr>
          <w:rFonts w:ascii="Verdana" w:eastAsia="Times New Roman" w:hAnsi="Verdana" w:cs="Times New Roman"/>
          <w:shd w:val="clear" w:color="auto" w:fill="FFFFFF"/>
          <w:lang w:eastAsia="ru-RU"/>
        </w:rPr>
      </w:pPr>
    </w:p>
    <w:p w:rsidR="00951011" w:rsidRPr="00951011" w:rsidRDefault="00951011" w:rsidP="00460D9E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3 </w:t>
      </w:r>
      <w:r w:rsidR="0029510E" w:rsidRPr="00460D9E">
        <w:rPr>
          <w:rFonts w:ascii="Verdana" w:eastAsia="Times New Roman" w:hAnsi="Verdana" w:cs="Times New Roman"/>
          <w:shd w:val="clear" w:color="auto" w:fill="FFFFFF"/>
          <w:lang w:eastAsia="ru-RU"/>
        </w:rPr>
        <w:t>-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минеральное </w:t>
      </w:r>
      <w:proofErr w:type="spellStart"/>
      <w:r w:rsidR="0029510E" w:rsidRPr="00460D9E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Stihl</w:t>
      </w:r>
      <w:proofErr w:type="spellEnd"/>
      <w:r w:rsidR="0029510E" w:rsidRPr="00460D9E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 HP 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>(</w:t>
      </w:r>
      <w:r w:rsidRPr="00460D9E">
        <w:rPr>
          <w:rFonts w:ascii="Verdana" w:eastAsia="Times New Roman" w:hAnsi="Verdana" w:cs="Times New Roman"/>
          <w:bCs/>
          <w:shd w:val="clear" w:color="auto" w:fill="FFFFFF"/>
          <w:lang w:eastAsia="ru-RU"/>
        </w:rPr>
        <w:t>красное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>) = 2</w:t>
      </w:r>
      <w:r w:rsidR="00242C19" w:rsidRPr="00460D9E">
        <w:rPr>
          <w:rFonts w:ascii="Verdana" w:eastAsia="Times New Roman" w:hAnsi="Verdana" w:cs="Times New Roman"/>
          <w:shd w:val="clear" w:color="auto" w:fill="FFFFFF"/>
          <w:lang w:eastAsia="ru-RU"/>
        </w:rPr>
        <w:t>1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>%</w:t>
      </w:r>
    </w:p>
    <w:p w:rsidR="0029510E" w:rsidRPr="00460D9E" w:rsidRDefault="0029510E" w:rsidP="00460D9E">
      <w:pPr>
        <w:spacing w:after="0" w:line="240" w:lineRule="auto"/>
        <w:rPr>
          <w:rFonts w:ascii="Verdana" w:eastAsia="Times New Roman" w:hAnsi="Verdana" w:cs="Times New Roman"/>
          <w:shd w:val="clear" w:color="auto" w:fill="FFFFFF"/>
          <w:lang w:eastAsia="ru-RU"/>
        </w:rPr>
      </w:pPr>
    </w:p>
    <w:p w:rsidR="00951011" w:rsidRPr="00951011" w:rsidRDefault="00951011" w:rsidP="00460D9E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4 - </w:t>
      </w:r>
      <w:r w:rsidRPr="00460D9E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proofErr w:type="spellStart"/>
      <w:r w:rsidR="0029510E" w:rsidRPr="00460D9E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Stihl</w:t>
      </w:r>
      <w:proofErr w:type="spellEnd"/>
      <w:r w:rsidR="0029510E" w:rsidRPr="00460D9E">
        <w:rPr>
          <w:rFonts w:ascii="Verdana" w:eastAsia="Times New Roman" w:hAnsi="Verdana" w:cs="Times New Roman"/>
          <w:b/>
          <w:bCs/>
          <w:color w:val="00B050"/>
          <w:kern w:val="36"/>
          <w:lang w:eastAsia="ru-RU"/>
        </w:rPr>
        <w:t> HP </w:t>
      </w:r>
      <w:proofErr w:type="spellStart"/>
      <w:r w:rsidR="0029510E" w:rsidRPr="00460D9E">
        <w:rPr>
          <w:rFonts w:ascii="Verdana" w:eastAsia="Times New Roman" w:hAnsi="Verdana" w:cs="Times New Roman"/>
          <w:b/>
          <w:bCs/>
          <w:color w:val="00B050"/>
          <w:kern w:val="36"/>
          <w:u w:val="single"/>
          <w:lang w:eastAsia="ru-RU"/>
        </w:rPr>
        <w:t>Ultra</w:t>
      </w:r>
      <w:proofErr w:type="spellEnd"/>
      <w:r w:rsidR="0029510E" w:rsidRPr="00460D9E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>(зелёное) = 12%</w:t>
      </w:r>
    </w:p>
    <w:p w:rsidR="0029510E" w:rsidRPr="00460D9E" w:rsidRDefault="0029510E" w:rsidP="00460D9E">
      <w:pPr>
        <w:spacing w:after="0" w:line="240" w:lineRule="auto"/>
        <w:rPr>
          <w:rFonts w:ascii="Verdana" w:eastAsia="Times New Roman" w:hAnsi="Verdana" w:cs="Times New Roman"/>
          <w:shd w:val="clear" w:color="auto" w:fill="FFFFFF"/>
          <w:lang w:eastAsia="ru-RU"/>
        </w:rPr>
      </w:pPr>
    </w:p>
    <w:p w:rsidR="00951011" w:rsidRPr="00951011" w:rsidRDefault="00951011" w:rsidP="00460D9E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>5 - полу</w:t>
      </w:r>
      <w:r w:rsidRPr="00460D9E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proofErr w:type="spellStart"/>
      <w:r w:rsidR="0029510E" w:rsidRPr="00460D9E">
        <w:rPr>
          <w:rStyle w:val="a7"/>
          <w:rFonts w:ascii="Verdana" w:hAnsi="Verdana"/>
          <w:color w:val="000000"/>
          <w:u w:val="single"/>
          <w:shd w:val="clear" w:color="auto" w:fill="FFFFFF"/>
        </w:rPr>
        <w:t>Stihl</w:t>
      </w:r>
      <w:proofErr w:type="spellEnd"/>
      <w:r w:rsidR="0029510E" w:rsidRPr="00460D9E">
        <w:rPr>
          <w:rStyle w:val="a7"/>
          <w:rFonts w:ascii="Verdana" w:hAnsi="Verdana"/>
          <w:color w:val="000000"/>
          <w:shd w:val="clear" w:color="auto" w:fill="FFFFFF"/>
        </w:rPr>
        <w:t xml:space="preserve"> HP </w:t>
      </w:r>
      <w:proofErr w:type="spellStart"/>
      <w:r w:rsidR="0029510E" w:rsidRPr="00460D9E">
        <w:rPr>
          <w:rStyle w:val="a7"/>
          <w:rFonts w:ascii="Verdana" w:hAnsi="Verdana"/>
          <w:color w:val="000000"/>
          <w:u w:val="single"/>
          <w:shd w:val="clear" w:color="auto" w:fill="FFFFFF"/>
        </w:rPr>
        <w:t>Super</w:t>
      </w:r>
      <w:proofErr w:type="spellEnd"/>
      <w:r w:rsidR="0029510E" w:rsidRPr="00460D9E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(зелёное) = </w:t>
      </w:r>
      <w:r w:rsidR="00242C19" w:rsidRPr="00460D9E">
        <w:rPr>
          <w:rFonts w:ascii="Verdana" w:eastAsia="Times New Roman" w:hAnsi="Verdana" w:cs="Times New Roman"/>
          <w:shd w:val="clear" w:color="auto" w:fill="FFFFFF"/>
          <w:lang w:eastAsia="ru-RU"/>
        </w:rPr>
        <w:t>9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>% (редкое масло)</w:t>
      </w:r>
    </w:p>
    <w:p w:rsidR="0029510E" w:rsidRPr="00460D9E" w:rsidRDefault="0029510E" w:rsidP="00460D9E">
      <w:pPr>
        <w:spacing w:after="0" w:line="240" w:lineRule="auto"/>
        <w:rPr>
          <w:rFonts w:ascii="Verdana" w:eastAsia="Times New Roman" w:hAnsi="Verdana" w:cs="Times New Roman"/>
          <w:shd w:val="clear" w:color="auto" w:fill="FFFFFF"/>
          <w:lang w:eastAsia="ru-RU"/>
        </w:rPr>
      </w:pPr>
    </w:p>
    <w:p w:rsidR="00951011" w:rsidRPr="00951011" w:rsidRDefault="00951011" w:rsidP="00460D9E">
      <w:pPr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6 </w:t>
      </w:r>
      <w:r w:rsidR="0029510E" w:rsidRPr="00460D9E">
        <w:rPr>
          <w:rFonts w:ascii="Verdana" w:eastAsia="Times New Roman" w:hAnsi="Verdana" w:cs="Times New Roman"/>
          <w:shd w:val="clear" w:color="auto" w:fill="FFFFFF"/>
          <w:lang w:eastAsia="ru-RU"/>
        </w:rPr>
        <w:t>-</w:t>
      </w:r>
      <w:r w:rsidRPr="00951011">
        <w:rPr>
          <w:rFonts w:ascii="Verdana" w:eastAsia="Times New Roman" w:hAnsi="Verdana" w:cs="Times New Roman"/>
          <w:shd w:val="clear" w:color="auto" w:fill="FFFFFF"/>
          <w:lang w:eastAsia="ru-RU"/>
        </w:rPr>
        <w:t xml:space="preserve"> оставшиеся 7% распределились на другие 3 вида масла.</w:t>
      </w:r>
    </w:p>
    <w:p w:rsidR="00951011" w:rsidRPr="00460D9E" w:rsidRDefault="00951011" w:rsidP="00460D9E">
      <w:pPr>
        <w:spacing w:after="0" w:line="240" w:lineRule="auto"/>
        <w:jc w:val="center"/>
        <w:rPr>
          <w:rFonts w:ascii="Verdana" w:hAnsi="Verdana"/>
        </w:rPr>
      </w:pPr>
    </w:p>
    <w:p w:rsidR="00460D9E" w:rsidRPr="00464DEA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4DEA">
        <w:rPr>
          <w:rFonts w:ascii="Verdana" w:hAnsi="Verdana"/>
          <w:color w:val="282828"/>
          <w:sz w:val="22"/>
          <w:szCs w:val="22"/>
          <w:shd w:val="clear" w:color="auto" w:fill="FBFBF8"/>
        </w:rPr>
        <w:t xml:space="preserve">Масло </w:t>
      </w:r>
      <w:r w:rsidR="00464DEA" w:rsidRPr="00832E8D">
        <w:rPr>
          <w:rFonts w:ascii="Verdana" w:hAnsi="Verdana"/>
          <w:color w:val="282828"/>
          <w:sz w:val="22"/>
          <w:szCs w:val="22"/>
          <w:u w:val="single"/>
          <w:shd w:val="clear" w:color="auto" w:fill="FBFBF8"/>
        </w:rPr>
        <w:t>синт</w:t>
      </w:r>
      <w:r w:rsidR="00464DEA">
        <w:rPr>
          <w:rFonts w:ascii="Verdana" w:hAnsi="Verdana"/>
          <w:color w:val="282828"/>
          <w:sz w:val="22"/>
          <w:szCs w:val="22"/>
          <w:shd w:val="clear" w:color="auto" w:fill="FBFBF8"/>
        </w:rPr>
        <w:t xml:space="preserve">етическое </w:t>
      </w:r>
      <w:proofErr w:type="spellStart"/>
      <w:r w:rsidRPr="001F44E9">
        <w:rPr>
          <w:rFonts w:ascii="Verdana" w:hAnsi="Verdana"/>
          <w:color w:val="282828"/>
          <w:sz w:val="22"/>
          <w:szCs w:val="22"/>
          <w:u w:val="single"/>
          <w:shd w:val="clear" w:color="auto" w:fill="FBFBF8"/>
        </w:rPr>
        <w:t>Husqvarna</w:t>
      </w:r>
      <w:proofErr w:type="spellEnd"/>
      <w:r w:rsidRPr="001F44E9">
        <w:rPr>
          <w:rFonts w:ascii="Verdana" w:hAnsi="Verdana"/>
          <w:color w:val="282828"/>
          <w:sz w:val="22"/>
          <w:szCs w:val="22"/>
          <w:u w:val="single"/>
          <w:shd w:val="clear" w:color="auto" w:fill="FBFBF8"/>
        </w:rPr>
        <w:t> </w:t>
      </w:r>
      <w:r w:rsidRPr="001F44E9">
        <w:rPr>
          <w:rStyle w:val="a7"/>
          <w:rFonts w:ascii="Verdana" w:hAnsi="Verdana"/>
          <w:color w:val="0000B3"/>
          <w:sz w:val="22"/>
          <w:szCs w:val="22"/>
          <w:u w:val="single"/>
          <w:shd w:val="clear" w:color="auto" w:fill="FBFBF8"/>
        </w:rPr>
        <w:t xml:space="preserve">XP® </w:t>
      </w:r>
      <w:proofErr w:type="spellStart"/>
      <w:r w:rsidRPr="001F44E9">
        <w:rPr>
          <w:rStyle w:val="a7"/>
          <w:rFonts w:ascii="Verdana" w:hAnsi="Verdana"/>
          <w:color w:val="0000B3"/>
          <w:sz w:val="22"/>
          <w:szCs w:val="22"/>
          <w:u w:val="single"/>
          <w:shd w:val="clear" w:color="auto" w:fill="FBFBF8"/>
        </w:rPr>
        <w:t>Synthetic</w:t>
      </w:r>
      <w:proofErr w:type="spellEnd"/>
      <w:r w:rsidRPr="00464DEA">
        <w:rPr>
          <w:rStyle w:val="a7"/>
          <w:rFonts w:ascii="Verdana" w:hAnsi="Verdana"/>
          <w:color w:val="282828"/>
          <w:sz w:val="22"/>
          <w:szCs w:val="22"/>
          <w:shd w:val="clear" w:color="auto" w:fill="FBFBF8"/>
        </w:rPr>
        <w:t> </w:t>
      </w:r>
      <w:r w:rsidRPr="00464DEA">
        <w:rPr>
          <w:rStyle w:val="a7"/>
          <w:rFonts w:ascii="Verdana" w:hAnsi="Verdana"/>
          <w:b w:val="0"/>
          <w:color w:val="282828"/>
          <w:sz w:val="22"/>
          <w:szCs w:val="22"/>
          <w:shd w:val="clear" w:color="auto" w:fill="FBFBF8"/>
        </w:rPr>
        <w:t>(</w:t>
      </w:r>
      <w:proofErr w:type="spellStart"/>
      <w:r w:rsidRPr="00464DEA">
        <w:rPr>
          <w:rFonts w:ascii="Verdana" w:hAnsi="Verdana"/>
          <w:color w:val="282828"/>
          <w:sz w:val="22"/>
          <w:szCs w:val="22"/>
          <w:shd w:val="clear" w:color="auto" w:fill="FBFBF8"/>
        </w:rPr>
        <w:t>biodegradable-биоразлагаемое</w:t>
      </w:r>
      <w:proofErr w:type="spellEnd"/>
      <w:r w:rsidRPr="00464DEA">
        <w:rPr>
          <w:rFonts w:ascii="Verdana" w:hAnsi="Verdana"/>
          <w:color w:val="282828"/>
          <w:sz w:val="22"/>
          <w:szCs w:val="22"/>
          <w:shd w:val="clear" w:color="auto" w:fill="FBFBF8"/>
        </w:rPr>
        <w:t>)</w:t>
      </w:r>
    </w:p>
    <w:p w:rsidR="00464DEA" w:rsidRPr="00464DEA" w:rsidRDefault="00464DEA" w:rsidP="00464DEA">
      <w:pPr>
        <w:pStyle w:val="1"/>
        <w:shd w:val="clear" w:color="auto" w:fill="FFFFFF"/>
        <w:spacing w:before="0" w:beforeAutospacing="0" w:after="0" w:afterAutospacing="0"/>
        <w:rPr>
          <w:rFonts w:ascii="Verdana" w:hAnsi="Verdana" w:cs="Helvetica"/>
          <w:color w:val="273A60"/>
          <w:sz w:val="22"/>
          <w:szCs w:val="22"/>
        </w:rPr>
      </w:pPr>
      <w:r w:rsidRPr="00464DEA">
        <w:rPr>
          <w:rFonts w:ascii="Verdana" w:hAnsi="Verdana" w:cs="Helvetica"/>
          <w:b w:val="0"/>
          <w:color w:val="273A60"/>
          <w:sz w:val="22"/>
          <w:szCs w:val="22"/>
        </w:rPr>
        <w:t xml:space="preserve">Масло </w:t>
      </w:r>
      <w:r w:rsidRPr="00832E8D">
        <w:rPr>
          <w:rFonts w:ascii="Verdana" w:hAnsi="Verdana" w:cs="Helvetica"/>
          <w:b w:val="0"/>
          <w:color w:val="273A60"/>
          <w:sz w:val="22"/>
          <w:szCs w:val="22"/>
          <w:u w:val="single"/>
        </w:rPr>
        <w:t>полусинт</w:t>
      </w:r>
      <w:r w:rsidRPr="00464DEA">
        <w:rPr>
          <w:rFonts w:ascii="Verdana" w:hAnsi="Verdana" w:cs="Helvetica"/>
          <w:b w:val="0"/>
          <w:color w:val="273A60"/>
          <w:sz w:val="22"/>
          <w:szCs w:val="22"/>
        </w:rPr>
        <w:t xml:space="preserve">етическое </w:t>
      </w:r>
      <w:proofErr w:type="spellStart"/>
      <w:r w:rsidRPr="001F44E9">
        <w:rPr>
          <w:rFonts w:ascii="Verdana" w:hAnsi="Verdana" w:cs="Helvetica"/>
          <w:b w:val="0"/>
          <w:color w:val="273A60"/>
          <w:sz w:val="22"/>
          <w:szCs w:val="22"/>
          <w:u w:val="single"/>
        </w:rPr>
        <w:t>Husqvarna</w:t>
      </w:r>
      <w:proofErr w:type="spellEnd"/>
      <w:r w:rsidRPr="001F44E9">
        <w:rPr>
          <w:rFonts w:ascii="Verdana" w:hAnsi="Verdana" w:cs="Helvetica"/>
          <w:color w:val="273A60"/>
          <w:sz w:val="22"/>
          <w:szCs w:val="22"/>
          <w:u w:val="single"/>
        </w:rPr>
        <w:t xml:space="preserve"> </w:t>
      </w:r>
      <w:r w:rsidRPr="001F44E9">
        <w:rPr>
          <w:rFonts w:ascii="Verdana" w:hAnsi="Verdana" w:cs="Helvetica"/>
          <w:color w:val="0070C0"/>
          <w:sz w:val="22"/>
          <w:szCs w:val="22"/>
          <w:u w:val="single"/>
        </w:rPr>
        <w:t>LS+</w:t>
      </w:r>
      <w:r w:rsidRPr="001F44E9">
        <w:rPr>
          <w:rFonts w:ascii="Verdana" w:hAnsi="Verdana" w:cs="Helvetica"/>
          <w:color w:val="273A60"/>
          <w:sz w:val="22"/>
          <w:szCs w:val="22"/>
          <w:u w:val="single"/>
        </w:rPr>
        <w:t xml:space="preserve"> </w:t>
      </w:r>
      <w:r w:rsidRPr="001F44E9">
        <w:rPr>
          <w:rFonts w:ascii="Verdana" w:hAnsi="Verdana" w:cs="Helvetica"/>
          <w:b w:val="0"/>
          <w:color w:val="273A60"/>
          <w:sz w:val="22"/>
          <w:szCs w:val="22"/>
          <w:u w:val="single"/>
        </w:rPr>
        <w:t>двухтактное</w:t>
      </w:r>
      <w:r w:rsidRPr="00464DEA">
        <w:rPr>
          <w:rFonts w:ascii="Verdana" w:hAnsi="Verdana" w:cs="Helvetica"/>
          <w:color w:val="273A60"/>
          <w:sz w:val="22"/>
          <w:szCs w:val="22"/>
        </w:rPr>
        <w:t xml:space="preserve"> </w:t>
      </w:r>
      <w:r w:rsidRPr="00464DEA">
        <w:rPr>
          <w:rStyle w:val="a7"/>
          <w:rFonts w:ascii="Verdana" w:hAnsi="Verdana"/>
          <w:color w:val="282828"/>
          <w:sz w:val="22"/>
          <w:szCs w:val="22"/>
          <w:shd w:val="clear" w:color="auto" w:fill="FBFBF8"/>
        </w:rPr>
        <w:t>(</w:t>
      </w:r>
      <w:proofErr w:type="spellStart"/>
      <w:r w:rsidRPr="00464DEA">
        <w:rPr>
          <w:rFonts w:ascii="Verdana" w:hAnsi="Verdana"/>
          <w:b w:val="0"/>
          <w:color w:val="282828"/>
          <w:sz w:val="22"/>
          <w:szCs w:val="22"/>
          <w:shd w:val="clear" w:color="auto" w:fill="FBFBF8"/>
        </w:rPr>
        <w:t>Low</w:t>
      </w:r>
      <w:proofErr w:type="spellEnd"/>
      <w:r w:rsidRPr="00464DEA">
        <w:rPr>
          <w:rFonts w:ascii="Verdana" w:hAnsi="Verdana"/>
          <w:b w:val="0"/>
          <w:color w:val="282828"/>
          <w:sz w:val="22"/>
          <w:szCs w:val="22"/>
          <w:shd w:val="clear" w:color="auto" w:fill="FBFBF8"/>
        </w:rPr>
        <w:t xml:space="preserve"> </w:t>
      </w:r>
      <w:proofErr w:type="spellStart"/>
      <w:r w:rsidRPr="00464DEA">
        <w:rPr>
          <w:rFonts w:ascii="Verdana" w:hAnsi="Verdana"/>
          <w:b w:val="0"/>
          <w:color w:val="282828"/>
          <w:sz w:val="22"/>
          <w:szCs w:val="22"/>
          <w:shd w:val="clear" w:color="auto" w:fill="FBFBF8"/>
        </w:rPr>
        <w:t>Smoke-</w:t>
      </w:r>
      <w:r w:rsidRPr="00464DEA">
        <w:rPr>
          <w:rFonts w:ascii="Verdana" w:hAnsi="Verdana"/>
          <w:b w:val="0"/>
          <w:color w:val="282828"/>
          <w:sz w:val="22"/>
          <w:szCs w:val="22"/>
          <w:u w:val="single"/>
          <w:shd w:val="clear" w:color="auto" w:fill="FBFBF8"/>
        </w:rPr>
        <w:t>малодымное</w:t>
      </w:r>
      <w:proofErr w:type="spellEnd"/>
      <w:r w:rsidRPr="00464DEA">
        <w:rPr>
          <w:rFonts w:ascii="Verdana" w:hAnsi="Verdana"/>
          <w:b w:val="0"/>
          <w:color w:val="282828"/>
          <w:sz w:val="22"/>
          <w:szCs w:val="22"/>
          <w:shd w:val="clear" w:color="auto" w:fill="FBFBF8"/>
        </w:rPr>
        <w:t>), 850 р.</w:t>
      </w:r>
      <w:r w:rsidRPr="00464DEA">
        <w:rPr>
          <w:rFonts w:ascii="Verdana" w:hAnsi="Verdana"/>
          <w:color w:val="282828"/>
          <w:sz w:val="22"/>
          <w:szCs w:val="22"/>
          <w:shd w:val="clear" w:color="auto" w:fill="FBFBF8"/>
        </w:rPr>
        <w:t xml:space="preserve">  </w:t>
      </w:r>
      <w:r w:rsidRPr="00464DEA">
        <w:rPr>
          <w:rFonts w:ascii="Verdana" w:hAnsi="Verdana" w:cs="Helvetica"/>
          <w:color w:val="273A60"/>
          <w:sz w:val="22"/>
          <w:szCs w:val="22"/>
        </w:rPr>
        <w:t xml:space="preserve"> </w:t>
      </w:r>
    </w:p>
    <w:p w:rsidR="00464DEA" w:rsidRPr="00881645" w:rsidRDefault="0079730F" w:rsidP="00464DEA">
      <w:pPr>
        <w:spacing w:after="0" w:line="240" w:lineRule="auto"/>
        <w:rPr>
          <w:rFonts w:ascii="Verdana" w:hAnsi="Verdana"/>
          <w:sz w:val="20"/>
          <w:szCs w:val="20"/>
        </w:rPr>
      </w:pPr>
      <w:hyperlink r:id="rId11" w:history="1">
        <w:r w:rsidR="00464DEA" w:rsidRPr="00881645">
          <w:rPr>
            <w:rStyle w:val="a8"/>
            <w:rFonts w:ascii="Verdana" w:hAnsi="Verdana"/>
            <w:sz w:val="20"/>
            <w:szCs w:val="20"/>
          </w:rPr>
          <w:t>https://www.husqvarna.com/ua/aksesuary/2-taktne-maslo/maslo-husqvarna-ls-dvotaktne/578180302/</w:t>
        </w:r>
      </w:hyperlink>
      <w:r w:rsidR="00464DEA" w:rsidRPr="00881645">
        <w:rPr>
          <w:rFonts w:ascii="Verdana" w:hAnsi="Verdana"/>
          <w:sz w:val="20"/>
          <w:szCs w:val="20"/>
        </w:rPr>
        <w:t xml:space="preserve"> </w:t>
      </w:r>
    </w:p>
    <w:p w:rsidR="00464DEA" w:rsidRPr="00881645" w:rsidRDefault="0079730F" w:rsidP="00464DEA">
      <w:pPr>
        <w:spacing w:after="0" w:line="240" w:lineRule="auto"/>
        <w:rPr>
          <w:rFonts w:ascii="Verdana" w:hAnsi="Verdana"/>
          <w:sz w:val="20"/>
          <w:szCs w:val="20"/>
        </w:rPr>
      </w:pPr>
      <w:hyperlink r:id="rId12" w:history="1">
        <w:r w:rsidR="00464DEA" w:rsidRPr="00881645">
          <w:rPr>
            <w:rStyle w:val="a8"/>
            <w:rFonts w:ascii="Verdana" w:hAnsi="Verdana"/>
            <w:sz w:val="20"/>
            <w:szCs w:val="20"/>
          </w:rPr>
          <w:t>https://www.husqvarna.com/ua/aksesuary/2-taktne-maslo/</w:t>
        </w:r>
      </w:hyperlink>
    </w:p>
    <w:p w:rsidR="00460D9E" w:rsidRPr="00464DEA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4DEA">
        <w:rPr>
          <w:rFonts w:ascii="Verdana" w:hAnsi="Verdana"/>
          <w:color w:val="282828"/>
          <w:sz w:val="22"/>
          <w:szCs w:val="22"/>
          <w:shd w:val="clear" w:color="auto" w:fill="FBFBF8"/>
        </w:rPr>
        <w:t> </w:t>
      </w:r>
    </w:p>
    <w:p w:rsid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282828"/>
          <w:sz w:val="22"/>
          <w:szCs w:val="22"/>
        </w:rPr>
      </w:pPr>
      <w:r w:rsidRPr="00464DEA">
        <w:rPr>
          <w:rFonts w:ascii="Verdana" w:hAnsi="Verdana"/>
          <w:color w:val="282828"/>
          <w:sz w:val="22"/>
          <w:szCs w:val="22"/>
        </w:rPr>
        <w:t xml:space="preserve">Чем масло </w:t>
      </w:r>
      <w:proofErr w:type="spellStart"/>
      <w:r w:rsidRPr="00464DEA">
        <w:rPr>
          <w:rFonts w:ascii="Verdana" w:hAnsi="Verdana"/>
          <w:color w:val="282828"/>
          <w:sz w:val="22"/>
          <w:szCs w:val="22"/>
        </w:rPr>
        <w:t>малодымное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2Т отличаются от прочих. </w:t>
      </w:r>
      <w:r>
        <w:rPr>
          <w:rFonts w:ascii="Verdana" w:hAnsi="Verdana"/>
          <w:color w:val="282828"/>
          <w:sz w:val="22"/>
          <w:szCs w:val="22"/>
        </w:rPr>
        <w:t>О</w:t>
      </w:r>
      <w:r w:rsidRPr="00460D9E">
        <w:rPr>
          <w:rFonts w:ascii="Verdana" w:hAnsi="Verdana"/>
          <w:color w:val="282828"/>
          <w:sz w:val="22"/>
          <w:szCs w:val="22"/>
        </w:rPr>
        <w:t xml:space="preserve">сновным здесь является наличие в масле в значительном количестве </w:t>
      </w:r>
      <w:r w:rsidRPr="00460D9E">
        <w:rPr>
          <w:rFonts w:ascii="Verdana" w:hAnsi="Verdana"/>
          <w:b/>
          <w:color w:val="282828"/>
          <w:sz w:val="22"/>
          <w:szCs w:val="22"/>
          <w:u w:val="single"/>
        </w:rPr>
        <w:t>полиизобутилена (PIB)</w:t>
      </w:r>
      <w:r w:rsidRPr="00460D9E">
        <w:rPr>
          <w:rFonts w:ascii="Verdana" w:hAnsi="Verdana"/>
          <w:color w:val="282828"/>
          <w:sz w:val="22"/>
          <w:szCs w:val="22"/>
        </w:rPr>
        <w:t xml:space="preserve"> или просто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полибутилена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(PB), или его производных. 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Возможно, сейчас (на 12.2017) есть и другие варианты хороших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малодымных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масел, но без сомнения можно сказать то, что </w:t>
      </w:r>
      <w:r w:rsidRPr="00460D9E">
        <w:rPr>
          <w:rFonts w:ascii="Verdana" w:hAnsi="Verdana"/>
          <w:b/>
          <w:color w:val="282828"/>
          <w:sz w:val="22"/>
          <w:szCs w:val="22"/>
        </w:rPr>
        <w:t>2Т масло с высоким содержанием PIB сохранит двигатель чистым</w:t>
      </w:r>
      <w:r w:rsidRPr="00460D9E">
        <w:rPr>
          <w:rFonts w:ascii="Verdana" w:hAnsi="Verdana"/>
          <w:color w:val="282828"/>
          <w:sz w:val="22"/>
          <w:szCs w:val="22"/>
        </w:rPr>
        <w:t>.</w:t>
      </w:r>
    </w:p>
    <w:p w:rsid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282828"/>
          <w:sz w:val="22"/>
          <w:szCs w:val="22"/>
        </w:rPr>
      </w:pP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460D9E">
        <w:rPr>
          <w:rFonts w:ascii="Verdana" w:hAnsi="Verdana"/>
          <w:sz w:val="22"/>
          <w:szCs w:val="22"/>
        </w:rPr>
        <w:t xml:space="preserve">Если взять такие </w:t>
      </w:r>
      <w:proofErr w:type="spellStart"/>
      <w:r w:rsidRPr="00460D9E">
        <w:rPr>
          <w:rFonts w:ascii="Verdana" w:hAnsi="Verdana"/>
          <w:sz w:val="22"/>
          <w:szCs w:val="22"/>
        </w:rPr>
        <w:t>топовые</w:t>
      </w:r>
      <w:proofErr w:type="spellEnd"/>
      <w:r w:rsidRPr="00460D9E">
        <w:rPr>
          <w:rFonts w:ascii="Verdana" w:hAnsi="Verdana"/>
          <w:sz w:val="22"/>
          <w:szCs w:val="22"/>
        </w:rPr>
        <w:t xml:space="preserve"> легендарные масла для </w:t>
      </w:r>
      <w:proofErr w:type="spellStart"/>
      <w:r w:rsidRPr="00460D9E">
        <w:rPr>
          <w:rFonts w:ascii="Verdana" w:hAnsi="Verdana"/>
          <w:sz w:val="22"/>
          <w:szCs w:val="22"/>
        </w:rPr>
        <w:t>бензотехники</w:t>
      </w:r>
      <w:proofErr w:type="spellEnd"/>
      <w:r w:rsidRPr="00460D9E">
        <w:rPr>
          <w:rFonts w:ascii="Verdana" w:hAnsi="Verdana"/>
          <w:sz w:val="22"/>
          <w:szCs w:val="22"/>
        </w:rPr>
        <w:t>, как масл</w:t>
      </w:r>
      <w:r w:rsidR="00086AFE">
        <w:rPr>
          <w:rFonts w:ascii="Verdana" w:hAnsi="Verdana"/>
          <w:sz w:val="22"/>
          <w:szCs w:val="22"/>
        </w:rPr>
        <w:t>о</w:t>
      </w:r>
      <w:r w:rsidRPr="00460D9E">
        <w:rPr>
          <w:rFonts w:ascii="Verdana" w:hAnsi="Verdana"/>
          <w:sz w:val="22"/>
          <w:szCs w:val="22"/>
        </w:rPr>
        <w:t xml:space="preserve"> </w:t>
      </w:r>
      <w:proofErr w:type="spellStart"/>
      <w:r w:rsidRPr="00460D9E">
        <w:rPr>
          <w:rFonts w:ascii="Verdana" w:hAnsi="Verdana"/>
          <w:b/>
          <w:sz w:val="22"/>
          <w:szCs w:val="22"/>
          <w:u w:val="single"/>
        </w:rPr>
        <w:t>Husqvarna</w:t>
      </w:r>
      <w:proofErr w:type="spellEnd"/>
      <w:r w:rsidRPr="00460D9E">
        <w:rPr>
          <w:rFonts w:ascii="Verdana" w:hAnsi="Verdana"/>
          <w:b/>
          <w:sz w:val="22"/>
          <w:szCs w:val="22"/>
          <w:u w:val="single"/>
        </w:rPr>
        <w:t xml:space="preserve"> XP</w:t>
      </w:r>
      <w:r w:rsidR="00086AFE">
        <w:rPr>
          <w:rFonts w:ascii="Verdana" w:hAnsi="Verdana"/>
          <w:sz w:val="22"/>
          <w:szCs w:val="22"/>
        </w:rPr>
        <w:t xml:space="preserve"> и </w:t>
      </w:r>
      <w:proofErr w:type="spellStart"/>
      <w:r w:rsidRPr="00460D9E">
        <w:rPr>
          <w:rFonts w:ascii="Verdana" w:hAnsi="Verdana"/>
          <w:b/>
          <w:sz w:val="22"/>
          <w:szCs w:val="22"/>
          <w:u w:val="single"/>
        </w:rPr>
        <w:t>Stihl</w:t>
      </w:r>
      <w:proofErr w:type="spellEnd"/>
      <w:r w:rsidRPr="00460D9E">
        <w:rPr>
          <w:rFonts w:ascii="Verdana" w:hAnsi="Verdana"/>
          <w:b/>
          <w:sz w:val="22"/>
          <w:szCs w:val="22"/>
          <w:u w:val="single"/>
        </w:rPr>
        <w:t xml:space="preserve"> HP </w:t>
      </w:r>
      <w:proofErr w:type="spellStart"/>
      <w:r w:rsidRPr="00460D9E">
        <w:rPr>
          <w:rFonts w:ascii="Verdana" w:hAnsi="Verdana"/>
          <w:b/>
          <w:sz w:val="22"/>
          <w:szCs w:val="22"/>
          <w:u w:val="single"/>
        </w:rPr>
        <w:t>Super</w:t>
      </w:r>
      <w:proofErr w:type="spellEnd"/>
      <w:r w:rsidRPr="00460D9E">
        <w:rPr>
          <w:rFonts w:ascii="Verdana" w:hAnsi="Verdana"/>
          <w:sz w:val="22"/>
          <w:szCs w:val="22"/>
        </w:rPr>
        <w:t>, то согласно листу безопасности MSDS они содержат:</w:t>
      </w:r>
    </w:p>
    <w:p w:rsidR="00460D9E" w:rsidRPr="00460D9E" w:rsidRDefault="00086AF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Style w:val="a7"/>
          <w:rFonts w:ascii="Verdana" w:hAnsi="Verdana"/>
          <w:color w:val="282828"/>
          <w:sz w:val="22"/>
          <w:szCs w:val="22"/>
        </w:rPr>
        <w:t xml:space="preserve">- </w:t>
      </w:r>
      <w:proofErr w:type="spellStart"/>
      <w:r w:rsidR="00460D9E" w:rsidRPr="00460D9E">
        <w:rPr>
          <w:rStyle w:val="a7"/>
          <w:rFonts w:ascii="Verdana" w:hAnsi="Verdana"/>
          <w:color w:val="282828"/>
          <w:sz w:val="22"/>
          <w:szCs w:val="22"/>
        </w:rPr>
        <w:t>Husqvarna</w:t>
      </w:r>
      <w:proofErr w:type="spellEnd"/>
      <w:r w:rsidR="00460D9E" w:rsidRPr="00460D9E">
        <w:rPr>
          <w:rStyle w:val="a7"/>
          <w:rFonts w:ascii="Verdana" w:hAnsi="Verdana"/>
          <w:color w:val="282828"/>
          <w:sz w:val="22"/>
          <w:szCs w:val="22"/>
        </w:rPr>
        <w:t xml:space="preserve"> XP</w:t>
      </w:r>
      <w:r w:rsidR="00460D9E">
        <w:rPr>
          <w:rStyle w:val="a7"/>
          <w:rFonts w:ascii="Verdana" w:hAnsi="Verdana"/>
          <w:color w:val="282828"/>
          <w:sz w:val="22"/>
          <w:szCs w:val="22"/>
        </w:rPr>
        <w:t xml:space="preserve"> </w:t>
      </w:r>
      <w:proofErr w:type="spellStart"/>
      <w:r w:rsidR="00460D9E" w:rsidRPr="00460D9E">
        <w:rPr>
          <w:rStyle w:val="a7"/>
          <w:rFonts w:ascii="Verdana" w:hAnsi="Verdana"/>
          <w:sz w:val="22"/>
          <w:szCs w:val="22"/>
          <w:shd w:val="clear" w:color="auto" w:fill="FBFBF8"/>
        </w:rPr>
        <w:t>Synthetic</w:t>
      </w:r>
      <w:proofErr w:type="spellEnd"/>
      <w:r w:rsidR="00460D9E" w:rsidRPr="00460D9E">
        <w:rPr>
          <w:rFonts w:ascii="Verdana" w:hAnsi="Verdana"/>
          <w:color w:val="282828"/>
          <w:sz w:val="22"/>
          <w:szCs w:val="22"/>
        </w:rPr>
        <w:t> - 10%-25% PIB (t вспышки 98,8С)</w:t>
      </w:r>
    </w:p>
    <w:p w:rsidR="00460D9E" w:rsidRPr="00460D9E" w:rsidRDefault="00086AF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Style w:val="a7"/>
          <w:rFonts w:ascii="Verdana" w:hAnsi="Verdana"/>
          <w:color w:val="282828"/>
          <w:sz w:val="22"/>
          <w:szCs w:val="22"/>
        </w:rPr>
        <w:t xml:space="preserve">- </w:t>
      </w:r>
      <w:proofErr w:type="spellStart"/>
      <w:r w:rsidR="00460D9E" w:rsidRPr="00460D9E">
        <w:rPr>
          <w:rStyle w:val="a7"/>
          <w:rFonts w:ascii="Verdana" w:hAnsi="Verdana"/>
          <w:color w:val="282828"/>
          <w:sz w:val="22"/>
          <w:szCs w:val="22"/>
        </w:rPr>
        <w:t>Stihl</w:t>
      </w:r>
      <w:proofErr w:type="spellEnd"/>
      <w:r w:rsidR="00460D9E" w:rsidRPr="00460D9E">
        <w:rPr>
          <w:rStyle w:val="a7"/>
          <w:rFonts w:ascii="Verdana" w:hAnsi="Verdana"/>
          <w:color w:val="282828"/>
          <w:sz w:val="22"/>
          <w:szCs w:val="22"/>
        </w:rPr>
        <w:t xml:space="preserve"> HP </w:t>
      </w:r>
      <w:proofErr w:type="spellStart"/>
      <w:r w:rsidR="00460D9E" w:rsidRPr="00460D9E">
        <w:rPr>
          <w:rStyle w:val="a7"/>
          <w:rFonts w:ascii="Verdana" w:hAnsi="Verdana"/>
          <w:color w:val="282828"/>
          <w:sz w:val="22"/>
          <w:szCs w:val="22"/>
        </w:rPr>
        <w:t>Super</w:t>
      </w:r>
      <w:proofErr w:type="spellEnd"/>
      <w:r w:rsidR="00460D9E" w:rsidRPr="00460D9E">
        <w:rPr>
          <w:rFonts w:ascii="Verdana" w:hAnsi="Verdana"/>
          <w:color w:val="282828"/>
          <w:sz w:val="22"/>
          <w:szCs w:val="22"/>
        </w:rPr>
        <w:t> - 15%-35% PIB производные (t вспышки 126С)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К сожалению, в продаже этих масел, сейчас практически не найти.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Листы безопасности на эти масла доступны по ссылкам ниже:</w:t>
      </w:r>
    </w:p>
    <w:p w:rsidR="00460D9E" w:rsidRPr="00460D9E" w:rsidRDefault="0079730F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hyperlink r:id="rId13" w:tgtFrame="_blank" w:history="1">
        <w:r w:rsidR="00460D9E" w:rsidRPr="00460D9E">
          <w:rPr>
            <w:rStyle w:val="a8"/>
            <w:rFonts w:ascii="Verdana" w:hAnsi="Verdana"/>
            <w:color w:val="0F72DA"/>
            <w:sz w:val="22"/>
            <w:szCs w:val="22"/>
            <w:lang w:val="en-US"/>
          </w:rPr>
          <w:t>http://www.stihl.co....ev 1.0 1116.pdf</w:t>
        </w:r>
      </w:hyperlink>
    </w:p>
    <w:p w:rsidR="00460D9E" w:rsidRPr="00460D9E" w:rsidRDefault="0079730F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hyperlink r:id="rId14" w:tgtFrame="_blank" w:history="1">
        <w:r w:rsidR="00460D9E" w:rsidRPr="00460D9E">
          <w:rPr>
            <w:rStyle w:val="a8"/>
            <w:rFonts w:ascii="Verdana" w:hAnsi="Verdana"/>
            <w:color w:val="0F72DA"/>
            <w:sz w:val="22"/>
            <w:szCs w:val="22"/>
          </w:rPr>
          <w:t>http://www.husqvarna... OIL_928496.pdf</w:t>
        </w:r>
      </w:hyperlink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Типичные 2T бездымные </w:t>
      </w:r>
      <w:proofErr w:type="spellStart"/>
      <w:r w:rsidRPr="00086AFE">
        <w:rPr>
          <w:rFonts w:ascii="Verdana" w:hAnsi="Verdana"/>
          <w:b/>
          <w:color w:val="282828"/>
          <w:sz w:val="22"/>
          <w:szCs w:val="22"/>
        </w:rPr>
        <w:t>высокоскоросные</w:t>
      </w:r>
      <w:proofErr w:type="spellEnd"/>
      <w:r w:rsidRPr="00086AFE">
        <w:rPr>
          <w:rFonts w:ascii="Verdana" w:hAnsi="Verdana"/>
          <w:b/>
          <w:color w:val="282828"/>
          <w:sz w:val="22"/>
          <w:szCs w:val="22"/>
        </w:rPr>
        <w:t xml:space="preserve"> масла класса FD по JASO с PIB</w:t>
      </w:r>
      <w:r w:rsidRPr="00460D9E">
        <w:rPr>
          <w:rFonts w:ascii="Verdana" w:hAnsi="Verdana"/>
          <w:color w:val="282828"/>
          <w:sz w:val="22"/>
          <w:szCs w:val="22"/>
        </w:rPr>
        <w:t xml:space="preserve">, обычно имеют </w:t>
      </w:r>
      <w:r w:rsidRPr="00086AFE">
        <w:rPr>
          <w:rFonts w:ascii="Verdana" w:hAnsi="Verdana"/>
          <w:b/>
          <w:color w:val="282828"/>
          <w:sz w:val="22"/>
          <w:szCs w:val="22"/>
        </w:rPr>
        <w:t>около 30% PIB</w:t>
      </w:r>
      <w:r w:rsidRPr="00460D9E">
        <w:rPr>
          <w:rFonts w:ascii="Verdana" w:hAnsi="Verdana"/>
          <w:color w:val="282828"/>
          <w:sz w:val="22"/>
          <w:szCs w:val="22"/>
        </w:rPr>
        <w:t xml:space="preserve"> в своем составе. Основным компонентом такого масла может быть как минералка (НС), так и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эстеры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или даже собственно PIB.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Отличаясь высокой стабильностью, в том числе по отношению к воде, и не будучи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биоразлагаемым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>, PIB в сочетании с минеральным/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гидрокрекинговым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маслом, с учетом высоких моющих свойств  и горючести позволяет приготавливать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малодымную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смесь с высокой смазывающей способностью и относительно большим сроком хранения. Само масло тоже должно обладать </w:t>
      </w:r>
      <w:proofErr w:type="gramStart"/>
      <w:r w:rsidRPr="00460D9E">
        <w:rPr>
          <w:rFonts w:ascii="Verdana" w:hAnsi="Verdana"/>
          <w:color w:val="282828"/>
          <w:sz w:val="22"/>
          <w:szCs w:val="22"/>
        </w:rPr>
        <w:t>хорошей</w:t>
      </w:r>
      <w:proofErr w:type="gramEnd"/>
      <w:r w:rsidRPr="00460D9E">
        <w:rPr>
          <w:rFonts w:ascii="Verdana" w:hAnsi="Verdana"/>
          <w:color w:val="282828"/>
          <w:sz w:val="22"/>
          <w:szCs w:val="22"/>
        </w:rPr>
        <w:t xml:space="preserve">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сохраняемостью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>.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PIB с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эстерами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обладает еще лучшей смазывающей и моющей способностью, но уже не столь </w:t>
      </w:r>
      <w:proofErr w:type="gramStart"/>
      <w:r w:rsidRPr="00460D9E">
        <w:rPr>
          <w:rFonts w:ascii="Verdana" w:hAnsi="Verdana"/>
          <w:color w:val="282828"/>
          <w:sz w:val="22"/>
          <w:szCs w:val="22"/>
        </w:rPr>
        <w:t>долговечен</w:t>
      </w:r>
      <w:proofErr w:type="gramEnd"/>
      <w:r w:rsidRPr="00460D9E">
        <w:rPr>
          <w:rFonts w:ascii="Verdana" w:hAnsi="Verdana"/>
          <w:color w:val="282828"/>
          <w:sz w:val="22"/>
          <w:szCs w:val="22"/>
        </w:rPr>
        <w:t>.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Помимо всего прочего, PIB улучшает свойства топлива.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Любителям использовать жирные топливные смеси масло с PIB не должно доставить проблем с отложениями, если не делать пропорцию с излишним фанатизмом.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Т.к. </w:t>
      </w:r>
      <w:r w:rsidRPr="00086AFE">
        <w:rPr>
          <w:rFonts w:ascii="Verdana" w:hAnsi="Verdana"/>
          <w:b/>
          <w:color w:val="282828"/>
          <w:sz w:val="22"/>
          <w:szCs w:val="22"/>
        </w:rPr>
        <w:t>PIB</w:t>
      </w:r>
      <w:r w:rsidRPr="00460D9E">
        <w:rPr>
          <w:rFonts w:ascii="Verdana" w:hAnsi="Verdana"/>
          <w:color w:val="282828"/>
          <w:sz w:val="22"/>
          <w:szCs w:val="22"/>
        </w:rPr>
        <w:t xml:space="preserve"> не является особо опасным веществом и может не указываться в MSDS, то </w:t>
      </w:r>
      <w:r w:rsidRPr="00086AFE">
        <w:rPr>
          <w:rFonts w:ascii="Verdana" w:hAnsi="Verdana"/>
          <w:b/>
          <w:color w:val="282828"/>
          <w:sz w:val="22"/>
          <w:szCs w:val="22"/>
        </w:rPr>
        <w:t>косвенным признаком его наличия</w:t>
      </w:r>
      <w:r w:rsidRPr="00460D9E">
        <w:rPr>
          <w:rFonts w:ascii="Verdana" w:hAnsi="Verdana"/>
          <w:color w:val="282828"/>
          <w:sz w:val="22"/>
          <w:szCs w:val="22"/>
        </w:rPr>
        <w:t xml:space="preserve"> в масле является </w:t>
      </w:r>
      <w:r w:rsidRPr="00086AFE">
        <w:rPr>
          <w:rFonts w:ascii="Verdana" w:hAnsi="Verdana"/>
          <w:b/>
          <w:color w:val="282828"/>
          <w:sz w:val="22"/>
          <w:szCs w:val="22"/>
          <w:u w:val="single"/>
        </w:rPr>
        <w:t>температура вспышки масла в диапазоне 50-150С</w:t>
      </w:r>
      <w:r w:rsidRPr="00460D9E">
        <w:rPr>
          <w:rFonts w:ascii="Verdana" w:hAnsi="Verdana"/>
          <w:color w:val="282828"/>
          <w:sz w:val="22"/>
          <w:szCs w:val="22"/>
        </w:rPr>
        <w:t xml:space="preserve"> (предпол</w:t>
      </w:r>
      <w:r w:rsidR="00086AFE">
        <w:rPr>
          <w:rFonts w:ascii="Verdana" w:hAnsi="Verdana"/>
          <w:color w:val="282828"/>
          <w:sz w:val="22"/>
          <w:szCs w:val="22"/>
        </w:rPr>
        <w:t>ожение</w:t>
      </w:r>
      <w:r w:rsidRPr="00460D9E">
        <w:rPr>
          <w:rFonts w:ascii="Verdana" w:hAnsi="Verdana"/>
          <w:color w:val="282828"/>
          <w:sz w:val="22"/>
          <w:szCs w:val="22"/>
        </w:rPr>
        <w:t xml:space="preserve"> на основе анализа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техдоков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). Таких масел достаточно много в продаже, хотя основная масса масел имеет температуру вспышки выше 200 градусов. </w:t>
      </w:r>
      <w:r w:rsidR="00086AFE">
        <w:rPr>
          <w:rFonts w:ascii="Verdana" w:hAnsi="Verdana"/>
          <w:color w:val="282828"/>
          <w:sz w:val="22"/>
          <w:szCs w:val="22"/>
        </w:rPr>
        <w:t>Можно</w:t>
      </w:r>
      <w:r w:rsidRPr="00460D9E">
        <w:rPr>
          <w:rFonts w:ascii="Verdana" w:hAnsi="Verdana"/>
          <w:color w:val="282828"/>
          <w:sz w:val="22"/>
          <w:szCs w:val="22"/>
        </w:rPr>
        <w:t xml:space="preserve"> предполож</w:t>
      </w:r>
      <w:r w:rsidR="00086AFE">
        <w:rPr>
          <w:rFonts w:ascii="Verdana" w:hAnsi="Verdana"/>
          <w:color w:val="282828"/>
          <w:sz w:val="22"/>
          <w:szCs w:val="22"/>
        </w:rPr>
        <w:t>ить</w:t>
      </w:r>
      <w:r w:rsidRPr="00460D9E">
        <w:rPr>
          <w:rFonts w:ascii="Verdana" w:hAnsi="Verdana"/>
          <w:color w:val="282828"/>
          <w:sz w:val="22"/>
          <w:szCs w:val="22"/>
        </w:rPr>
        <w:t xml:space="preserve">, что </w:t>
      </w:r>
      <w:r w:rsidRPr="00086AFE">
        <w:rPr>
          <w:rFonts w:ascii="Verdana" w:hAnsi="Verdana"/>
          <w:b/>
          <w:color w:val="282828"/>
          <w:sz w:val="22"/>
          <w:szCs w:val="22"/>
          <w:u w:val="single"/>
        </w:rPr>
        <w:t>чем ниже температура вспышки масла, тем чище будет ЦПГ, свечи и глушитель</w:t>
      </w:r>
      <w:r w:rsidRPr="00460D9E">
        <w:rPr>
          <w:rFonts w:ascii="Verdana" w:hAnsi="Verdana"/>
          <w:color w:val="282828"/>
          <w:sz w:val="22"/>
          <w:szCs w:val="22"/>
        </w:rPr>
        <w:t>. В принципе, вместо PIB могут использоваться подобные ему полимеры или мономеры или их производные.</w:t>
      </w:r>
    </w:p>
    <w:p w:rsidR="00460D9E" w:rsidRPr="00EF15B4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  <w:lang w:val="en-US"/>
        </w:rPr>
        <w:t> </w:t>
      </w:r>
    </w:p>
    <w:p w:rsidR="00086AFE" w:rsidRDefault="00086AF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b/>
          <w:color w:val="282828"/>
          <w:sz w:val="22"/>
          <w:szCs w:val="22"/>
        </w:rPr>
      </w:pPr>
    </w:p>
    <w:p w:rsidR="00086AFE" w:rsidRDefault="00086AF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b/>
          <w:color w:val="282828"/>
          <w:sz w:val="22"/>
          <w:szCs w:val="22"/>
        </w:rPr>
      </w:pPr>
    </w:p>
    <w:p w:rsidR="00460D9E" w:rsidRPr="007E2C70" w:rsidRDefault="00086AFE" w:rsidP="007E2C7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22"/>
          <w:szCs w:val="22"/>
          <w:u w:val="single"/>
        </w:rPr>
      </w:pPr>
      <w:r w:rsidRPr="007E2C70">
        <w:rPr>
          <w:rFonts w:ascii="Verdana" w:hAnsi="Verdana"/>
          <w:b/>
          <w:color w:val="282828"/>
          <w:sz w:val="22"/>
          <w:szCs w:val="22"/>
          <w:u w:val="single"/>
        </w:rPr>
        <w:t>Ч</w:t>
      </w:r>
      <w:r w:rsidR="00460D9E" w:rsidRPr="007E2C70">
        <w:rPr>
          <w:rFonts w:ascii="Verdana" w:hAnsi="Verdana"/>
          <w:b/>
          <w:color w:val="282828"/>
          <w:sz w:val="22"/>
          <w:szCs w:val="22"/>
          <w:u w:val="single"/>
        </w:rPr>
        <w:t>то же такое</w:t>
      </w:r>
      <w:r w:rsidR="00460D9E" w:rsidRPr="007E2C70">
        <w:rPr>
          <w:rStyle w:val="a7"/>
          <w:rFonts w:ascii="Verdana" w:hAnsi="Verdana"/>
          <w:b w:val="0"/>
          <w:color w:val="282828"/>
          <w:sz w:val="22"/>
          <w:szCs w:val="22"/>
          <w:u w:val="single"/>
        </w:rPr>
        <w:t> </w:t>
      </w:r>
      <w:r w:rsidR="00460D9E" w:rsidRPr="007E2C70">
        <w:rPr>
          <w:rFonts w:ascii="Verdana" w:hAnsi="Verdana"/>
          <w:b/>
          <w:color w:val="282828"/>
          <w:sz w:val="22"/>
          <w:szCs w:val="22"/>
          <w:u w:val="single"/>
        </w:rPr>
        <w:t>PIB (PB)?</w:t>
      </w:r>
    </w:p>
    <w:p w:rsidR="00086AFE" w:rsidRDefault="00086AFE" w:rsidP="00460D9E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Verdana" w:hAnsi="Verdana"/>
          <w:color w:val="282828"/>
          <w:sz w:val="22"/>
          <w:szCs w:val="22"/>
        </w:rPr>
      </w:pP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Style w:val="a7"/>
          <w:rFonts w:ascii="Verdana" w:hAnsi="Verdana"/>
          <w:color w:val="282828"/>
          <w:sz w:val="22"/>
          <w:szCs w:val="22"/>
        </w:rPr>
        <w:t>PIB</w:t>
      </w:r>
      <w:r w:rsidRPr="00460D9E">
        <w:rPr>
          <w:rFonts w:ascii="Verdana" w:hAnsi="Verdana"/>
          <w:color w:val="282828"/>
          <w:sz w:val="22"/>
          <w:szCs w:val="22"/>
        </w:rPr>
        <w:t> - [—СН2</w:t>
      </w:r>
      <w:proofErr w:type="gramStart"/>
      <w:r w:rsidRPr="00460D9E">
        <w:rPr>
          <w:rFonts w:ascii="Verdana" w:hAnsi="Verdana"/>
          <w:color w:val="282828"/>
          <w:sz w:val="22"/>
          <w:szCs w:val="22"/>
        </w:rPr>
        <w:t>С(</w:t>
      </w:r>
      <w:proofErr w:type="gramEnd"/>
      <w:r w:rsidRPr="00460D9E">
        <w:rPr>
          <w:rFonts w:ascii="Verdana" w:hAnsi="Verdana"/>
          <w:color w:val="282828"/>
          <w:sz w:val="22"/>
          <w:szCs w:val="22"/>
        </w:rPr>
        <w:t xml:space="preserve">СН3)2—]n, синтетический полимер (нас интересует только жидкий), продукт полимеризации, вязкая жидкость, бывает различной степени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молекулярности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(от этого зависит применение).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используется для производства присадки к бензину МТБЭ для улучшения качества топлива и поднятия октанового числа;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может применяться, наряду с другими легкогорючими текучими полимерами, для изготовления напалма;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- применяется как база V группы (в одной группе с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эстерами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и AN) при производстве 2T масел, трансмиссионных масел и полимерных водостойких смазок;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применяется как загуститель при производстве автомобильных и др. масел;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- хорошо смешивается с топливом, минеральными маслами, PAO и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эстерами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>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- обладает хорошей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прилипаемостью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и смазывающей способностью;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не является опасным веществом и может не указываться в MSDS;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обладает высокой стабильностью при воздействии ультрафиолета, воды, нагреве (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деполимеризуется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 при температуре выше 200С);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 xml:space="preserve">- стабилен,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плохоиспарям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 xml:space="preserve">, </w:t>
      </w:r>
      <w:proofErr w:type="spellStart"/>
      <w:r w:rsidRPr="00460D9E">
        <w:rPr>
          <w:rFonts w:ascii="Verdana" w:hAnsi="Verdana"/>
          <w:color w:val="282828"/>
          <w:sz w:val="22"/>
          <w:szCs w:val="22"/>
        </w:rPr>
        <w:t>небиоразлагаем</w:t>
      </w:r>
      <w:proofErr w:type="spellEnd"/>
      <w:r w:rsidRPr="00460D9E">
        <w:rPr>
          <w:rFonts w:ascii="Verdana" w:hAnsi="Verdana"/>
          <w:color w:val="282828"/>
          <w:sz w:val="22"/>
          <w:szCs w:val="22"/>
        </w:rPr>
        <w:t>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высокий индекс вязкости;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высокая моющая способность;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- полностью сгорает без образования золы и способствует сгоранию остальных компонентов топливной смеси.</w:t>
      </w:r>
    </w:p>
    <w:p w:rsidR="00BD763D" w:rsidRDefault="00BD763D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282828"/>
          <w:sz w:val="22"/>
          <w:szCs w:val="22"/>
        </w:rPr>
      </w:pP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BD763D">
        <w:rPr>
          <w:rFonts w:ascii="Verdana" w:hAnsi="Verdana"/>
          <w:b/>
          <w:color w:val="282828"/>
          <w:sz w:val="22"/>
          <w:szCs w:val="22"/>
        </w:rPr>
        <w:t>Из недостатков</w:t>
      </w:r>
      <w:r w:rsidRPr="00460D9E">
        <w:rPr>
          <w:rFonts w:ascii="Verdana" w:hAnsi="Verdana"/>
          <w:color w:val="282828"/>
          <w:sz w:val="22"/>
          <w:szCs w:val="22"/>
        </w:rPr>
        <w:t>, применительно к 2T маслам, пожалуй, только невысокие характеристики по сдвигу.</w:t>
      </w:r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> </w:t>
      </w:r>
    </w:p>
    <w:p w:rsidR="00460D9E" w:rsidRPr="00460D9E" w:rsidRDefault="00460D9E" w:rsidP="00460D9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proofErr w:type="gramStart"/>
      <w:r w:rsidRPr="00460D9E">
        <w:rPr>
          <w:rStyle w:val="a7"/>
          <w:rFonts w:ascii="Verdana" w:hAnsi="Verdana"/>
          <w:color w:val="FF0000"/>
          <w:sz w:val="22"/>
          <w:szCs w:val="22"/>
          <w:shd w:val="clear" w:color="auto" w:fill="FFFFFF"/>
        </w:rPr>
        <w:t>Низкомолекулярный</w:t>
      </w:r>
      <w:proofErr w:type="gramEnd"/>
      <w:r w:rsidRPr="00460D9E">
        <w:rPr>
          <w:rStyle w:val="a7"/>
          <w:rFonts w:ascii="Verdana" w:hAnsi="Verdana"/>
          <w:color w:val="FF0000"/>
          <w:sz w:val="22"/>
          <w:szCs w:val="22"/>
          <w:shd w:val="clear" w:color="auto" w:fill="FFFFFF"/>
        </w:rPr>
        <w:t xml:space="preserve"> PIB практически всегда присутствует в маслах класса JASO FD, обычно в концентрации 10-30%</w:t>
      </w:r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>, и служит </w:t>
      </w:r>
      <w:r w:rsidRPr="00460D9E">
        <w:rPr>
          <w:rStyle w:val="a7"/>
          <w:rFonts w:ascii="Verdana" w:hAnsi="Verdana"/>
          <w:color w:val="FF0000"/>
          <w:sz w:val="22"/>
          <w:szCs w:val="22"/>
          <w:shd w:val="clear" w:color="auto" w:fill="FFFFFF"/>
        </w:rPr>
        <w:t>для обеспечения бездымного выхлопа</w:t>
      </w:r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>. Так же, масла класса FC с низкой температурой вспышки, тоже обычно имеют полиизобутилен в составе. Причем, </w:t>
      </w:r>
      <w:r w:rsidRPr="00460D9E">
        <w:rPr>
          <w:rStyle w:val="a7"/>
          <w:rFonts w:ascii="Verdana" w:hAnsi="Verdana"/>
          <w:color w:val="FF0000"/>
          <w:sz w:val="22"/>
          <w:szCs w:val="22"/>
          <w:shd w:val="clear" w:color="auto" w:fill="FFFFFF"/>
        </w:rPr>
        <w:t>для обеспечения бездымного выхлопа важно наличие PIB</w:t>
      </w:r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 xml:space="preserve">, а какая в масле база - </w:t>
      </w:r>
      <w:r w:rsidRPr="00BD763D">
        <w:rPr>
          <w:rFonts w:ascii="Verdana" w:hAnsi="Verdana"/>
          <w:b/>
          <w:color w:val="282828"/>
          <w:sz w:val="22"/>
          <w:szCs w:val="22"/>
          <w:shd w:val="clear" w:color="auto" w:fill="FFFFFF"/>
        </w:rPr>
        <w:t>минералка/гидрокрекинг/</w:t>
      </w:r>
      <w:proofErr w:type="spellStart"/>
      <w:r w:rsidRPr="00BD763D">
        <w:rPr>
          <w:rFonts w:ascii="Verdana" w:hAnsi="Verdana"/>
          <w:b/>
          <w:color w:val="282828"/>
          <w:sz w:val="22"/>
          <w:szCs w:val="22"/>
          <w:shd w:val="clear" w:color="auto" w:fill="FFFFFF"/>
        </w:rPr>
        <w:t>эстеры</w:t>
      </w:r>
      <w:proofErr w:type="spellEnd"/>
      <w:r w:rsidRPr="00BD763D">
        <w:rPr>
          <w:rFonts w:ascii="Verdana" w:hAnsi="Verdana"/>
          <w:b/>
          <w:color w:val="282828"/>
          <w:sz w:val="22"/>
          <w:szCs w:val="22"/>
          <w:shd w:val="clear" w:color="auto" w:fill="FFFFFF"/>
        </w:rPr>
        <w:t xml:space="preserve"> - вторично</w:t>
      </w:r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 xml:space="preserve">. Производители </w:t>
      </w:r>
      <w:r w:rsidRPr="00BD763D">
        <w:rPr>
          <w:rFonts w:ascii="Verdana" w:hAnsi="Verdana"/>
          <w:b/>
          <w:color w:val="282828"/>
          <w:sz w:val="22"/>
          <w:szCs w:val="22"/>
          <w:shd w:val="clear" w:color="auto" w:fill="FFFFFF"/>
        </w:rPr>
        <w:t>привыкли рекламировать синтетику, а PIB</w:t>
      </w:r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 xml:space="preserve"> для народа </w:t>
      </w:r>
      <w:proofErr w:type="gramStart"/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>малопонятен</w:t>
      </w:r>
      <w:proofErr w:type="gramEnd"/>
      <w:r w:rsidRPr="00460D9E">
        <w:rPr>
          <w:rFonts w:ascii="Verdana" w:hAnsi="Verdana"/>
          <w:color w:val="282828"/>
          <w:sz w:val="22"/>
          <w:szCs w:val="22"/>
          <w:shd w:val="clear" w:color="auto" w:fill="FFFFFF"/>
        </w:rPr>
        <w:t xml:space="preserve"> и о нем обычно не упоминают.</w:t>
      </w:r>
    </w:p>
    <w:p w:rsidR="00460D9E" w:rsidRDefault="00460D9E" w:rsidP="00460D9E">
      <w:pPr>
        <w:spacing w:after="0" w:line="240" w:lineRule="auto"/>
        <w:rPr>
          <w:rFonts w:ascii="Verdana" w:hAnsi="Verdana"/>
          <w:sz w:val="24"/>
          <w:szCs w:val="24"/>
        </w:rPr>
      </w:pPr>
    </w:p>
    <w:p w:rsidR="00086AFE" w:rsidRPr="00460D9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Некоторые примеры </w:t>
      </w:r>
      <w:r w:rsidRPr="00460D9E">
        <w:rPr>
          <w:rStyle w:val="a7"/>
          <w:rFonts w:ascii="Verdana" w:hAnsi="Verdana"/>
          <w:color w:val="FF0000"/>
          <w:sz w:val="22"/>
          <w:szCs w:val="22"/>
        </w:rPr>
        <w:t>масел JASO FD</w:t>
      </w:r>
      <w:r w:rsidRPr="00460D9E">
        <w:rPr>
          <w:rFonts w:ascii="Verdana" w:hAnsi="Verdana"/>
          <w:color w:val="282828"/>
          <w:sz w:val="22"/>
          <w:szCs w:val="22"/>
        </w:rPr>
        <w:t> с низкой температурой вспышки: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Style w:val="a7"/>
          <w:rFonts w:ascii="Verdana" w:hAnsi="Verdana"/>
          <w:color w:val="FF0000"/>
          <w:sz w:val="22"/>
          <w:szCs w:val="22"/>
        </w:rPr>
        <w:t xml:space="preserve">- </w:t>
      </w:r>
      <w:proofErr w:type="spellStart"/>
      <w:r w:rsidR="00086AFE" w:rsidRPr="00460D9E">
        <w:rPr>
          <w:rStyle w:val="a7"/>
          <w:rFonts w:ascii="Verdana" w:hAnsi="Verdana"/>
          <w:color w:val="FF0000"/>
          <w:sz w:val="22"/>
          <w:szCs w:val="22"/>
        </w:rPr>
        <w:t>Echo</w:t>
      </w:r>
      <w:proofErr w:type="spellEnd"/>
      <w:r w:rsidR="00086AFE" w:rsidRPr="00460D9E">
        <w:rPr>
          <w:rStyle w:val="a7"/>
          <w:rFonts w:ascii="Verdana" w:hAnsi="Verdana"/>
          <w:color w:val="FF0000"/>
          <w:sz w:val="22"/>
          <w:szCs w:val="22"/>
        </w:rPr>
        <w:t> </w:t>
      </w:r>
      <w:proofErr w:type="spellStart"/>
      <w:r w:rsidR="00086AFE" w:rsidRPr="00460D9E">
        <w:rPr>
          <w:rStyle w:val="a7"/>
          <w:rFonts w:ascii="Verdana" w:hAnsi="Verdana"/>
          <w:color w:val="282828"/>
          <w:sz w:val="22"/>
          <w:szCs w:val="22"/>
        </w:rPr>
        <w:t>Power</w:t>
      </w:r>
      <w:proofErr w:type="spellEnd"/>
      <w:r w:rsidR="00086AFE" w:rsidRPr="00460D9E">
        <w:rPr>
          <w:rStyle w:val="a7"/>
          <w:rFonts w:ascii="Verdana" w:hAnsi="Verdana"/>
          <w:color w:val="282828"/>
          <w:sz w:val="22"/>
          <w:szCs w:val="22"/>
        </w:rPr>
        <w:t xml:space="preserve"> </w:t>
      </w:r>
      <w:proofErr w:type="spellStart"/>
      <w:r w:rsidR="00086AFE" w:rsidRPr="00460D9E">
        <w:rPr>
          <w:rStyle w:val="a7"/>
          <w:rFonts w:ascii="Verdana" w:hAnsi="Verdana"/>
          <w:color w:val="282828"/>
          <w:sz w:val="22"/>
          <w:szCs w:val="22"/>
        </w:rPr>
        <w:t>Blend</w:t>
      </w:r>
      <w:proofErr w:type="spellEnd"/>
      <w:r w:rsidR="00086AFE" w:rsidRPr="00460D9E">
        <w:rPr>
          <w:rStyle w:val="a7"/>
          <w:rFonts w:ascii="Verdana" w:hAnsi="Verdana"/>
          <w:color w:val="282828"/>
          <w:sz w:val="22"/>
          <w:szCs w:val="22"/>
        </w:rPr>
        <w:t xml:space="preserve"> X</w:t>
      </w:r>
      <w:r w:rsidR="00086AFE" w:rsidRPr="00460D9E">
        <w:rPr>
          <w:rFonts w:ascii="Verdana" w:hAnsi="Verdana"/>
          <w:color w:val="282828"/>
          <w:sz w:val="22"/>
          <w:szCs w:val="22"/>
        </w:rPr>
        <w:t xml:space="preserve"> (t вспышки 68С </w:t>
      </w:r>
      <w:r w:rsidR="00086AFE" w:rsidRPr="00BD763D">
        <w:rPr>
          <w:rFonts w:ascii="Verdana" w:hAnsi="Verdana"/>
          <w:color w:val="282828"/>
          <w:sz w:val="16"/>
          <w:szCs w:val="16"/>
        </w:rPr>
        <w:t>(закрытый тигель), на этикетке указано наличие PIB в составе</w:t>
      </w:r>
      <w:r w:rsidR="00086AFE" w:rsidRPr="00460D9E">
        <w:rPr>
          <w:rFonts w:ascii="Verdana" w:hAnsi="Verdana"/>
          <w:color w:val="282828"/>
          <w:sz w:val="22"/>
          <w:szCs w:val="22"/>
        </w:rPr>
        <w:t>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BD763D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VALVOLINE </w:t>
      </w:r>
      <w:proofErr w:type="spellStart"/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SynPower</w:t>
      </w:r>
      <w:proofErr w:type="spellEnd"/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™ 2T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="00086AFE" w:rsidRPr="00460D9E">
        <w:rPr>
          <w:rFonts w:ascii="Verdana" w:hAnsi="Verdana"/>
          <w:color w:val="282828"/>
          <w:sz w:val="22"/>
          <w:szCs w:val="22"/>
        </w:rPr>
        <w:t>вспышки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80</w:t>
      </w:r>
      <w:r w:rsidR="00086AFE" w:rsidRPr="00460D9E">
        <w:rPr>
          <w:rFonts w:ascii="Verdana" w:hAnsi="Verdana"/>
          <w:color w:val="282828"/>
          <w:sz w:val="22"/>
          <w:szCs w:val="22"/>
        </w:rPr>
        <w:t>С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BD763D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COMMA</w:t>
      </w:r>
      <w:proofErr w:type="gramStart"/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  Two</w:t>
      </w:r>
      <w:proofErr w:type="gramEnd"/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 Wheel 2 Stroke Fully Synthetic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="00086AFE" w:rsidRPr="00460D9E">
        <w:rPr>
          <w:rFonts w:ascii="Verdana" w:hAnsi="Verdana"/>
          <w:color w:val="282828"/>
          <w:sz w:val="22"/>
          <w:szCs w:val="22"/>
        </w:rPr>
        <w:t>вспышки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83</w:t>
      </w:r>
      <w:r w:rsidR="00086AFE" w:rsidRPr="00460D9E">
        <w:rPr>
          <w:rFonts w:ascii="Verdana" w:hAnsi="Verdana"/>
          <w:color w:val="282828"/>
          <w:sz w:val="22"/>
          <w:szCs w:val="22"/>
        </w:rPr>
        <w:t>С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, </w:t>
      </w:r>
      <w:r w:rsidR="00086AFE" w:rsidRPr="00BD763D">
        <w:rPr>
          <w:rFonts w:ascii="Verdana" w:hAnsi="Verdana"/>
          <w:color w:val="282828"/>
          <w:sz w:val="18"/>
          <w:szCs w:val="18"/>
        </w:rPr>
        <w:t>наличие</w:t>
      </w:r>
      <w:r w:rsidR="00086AFE" w:rsidRPr="00BD763D">
        <w:rPr>
          <w:rFonts w:ascii="Verdana" w:hAnsi="Verdana"/>
          <w:color w:val="282828"/>
          <w:sz w:val="18"/>
          <w:szCs w:val="18"/>
          <w:lang w:val="en-US"/>
        </w:rPr>
        <w:t> PIB </w:t>
      </w:r>
      <w:r w:rsidR="00086AFE" w:rsidRPr="00BD763D">
        <w:rPr>
          <w:rFonts w:ascii="Verdana" w:hAnsi="Verdana"/>
          <w:color w:val="282828"/>
          <w:sz w:val="18"/>
          <w:szCs w:val="18"/>
        </w:rPr>
        <w:t>указано</w:t>
      </w:r>
      <w:r w:rsidR="00086AFE" w:rsidRPr="00BD763D">
        <w:rPr>
          <w:rFonts w:ascii="Verdana" w:hAnsi="Verdana"/>
          <w:color w:val="000000"/>
          <w:sz w:val="18"/>
          <w:szCs w:val="18"/>
          <w:lang w:val="en-US"/>
        </w:rPr>
        <w:t> </w:t>
      </w:r>
      <w:r w:rsidR="00086AFE" w:rsidRPr="00BD763D">
        <w:rPr>
          <w:rFonts w:ascii="Verdana" w:hAnsi="Verdana"/>
          <w:color w:val="282828"/>
          <w:sz w:val="18"/>
          <w:szCs w:val="18"/>
        </w:rPr>
        <w:t>в</w:t>
      </w:r>
      <w:r w:rsidR="00086AFE" w:rsidRPr="00BD763D">
        <w:rPr>
          <w:rFonts w:ascii="Verdana" w:hAnsi="Verdana"/>
          <w:color w:val="282828"/>
          <w:sz w:val="18"/>
          <w:szCs w:val="18"/>
          <w:lang w:val="en-US"/>
        </w:rPr>
        <w:t> </w:t>
      </w:r>
      <w:proofErr w:type="spellStart"/>
      <w:r w:rsidR="00086AFE" w:rsidRPr="00BD763D">
        <w:rPr>
          <w:rFonts w:ascii="Verdana" w:hAnsi="Verdana"/>
          <w:color w:val="282828"/>
          <w:sz w:val="18"/>
          <w:szCs w:val="18"/>
          <w:lang w:val="en-US"/>
        </w:rPr>
        <w:t>tds</w:t>
      </w:r>
      <w:proofErr w:type="spellEnd"/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BD763D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COMMA Two Wheel 2 Stroke Semi Synthetic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="00086AFE" w:rsidRPr="00460D9E">
        <w:rPr>
          <w:rFonts w:ascii="Verdana" w:hAnsi="Verdana"/>
          <w:color w:val="282828"/>
          <w:sz w:val="22"/>
          <w:szCs w:val="22"/>
        </w:rPr>
        <w:t>вспышки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88</w:t>
      </w:r>
      <w:r w:rsidR="00086AFE" w:rsidRPr="00460D9E">
        <w:rPr>
          <w:rFonts w:ascii="Verdana" w:hAnsi="Verdana"/>
          <w:color w:val="282828"/>
          <w:sz w:val="22"/>
          <w:szCs w:val="22"/>
        </w:rPr>
        <w:t>С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Style w:val="a7"/>
          <w:rFonts w:ascii="Verdana" w:hAnsi="Verdana"/>
          <w:color w:val="282828"/>
          <w:sz w:val="22"/>
          <w:szCs w:val="22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</w:rPr>
        <w:t>MOTUL 710 2T </w:t>
      </w:r>
      <w:r w:rsidR="00086AFE" w:rsidRPr="00460D9E">
        <w:rPr>
          <w:rFonts w:ascii="Verdana" w:hAnsi="Verdana"/>
          <w:color w:val="282828"/>
          <w:sz w:val="22"/>
          <w:szCs w:val="22"/>
        </w:rPr>
        <w:t>(t вспышки 88С)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BD763D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ADDINOL Super Synth 2T MZ 408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="00086AFE" w:rsidRPr="00460D9E">
        <w:rPr>
          <w:rFonts w:ascii="Verdana" w:hAnsi="Verdana"/>
          <w:color w:val="282828"/>
          <w:sz w:val="22"/>
          <w:szCs w:val="22"/>
        </w:rPr>
        <w:t>вспышки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115</w:t>
      </w:r>
      <w:r w:rsidR="00086AFE" w:rsidRPr="00460D9E">
        <w:rPr>
          <w:rFonts w:ascii="Verdana" w:hAnsi="Verdana"/>
          <w:color w:val="282828"/>
          <w:sz w:val="22"/>
          <w:szCs w:val="22"/>
        </w:rPr>
        <w:t>С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BD763D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MOTUL Garden 2T HI-TECH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="00086AFE" w:rsidRPr="00460D9E">
        <w:rPr>
          <w:rFonts w:ascii="Verdana" w:hAnsi="Verdana"/>
          <w:color w:val="282828"/>
          <w:sz w:val="22"/>
          <w:szCs w:val="22"/>
        </w:rPr>
        <w:t>вспышки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147</w:t>
      </w:r>
      <w:r w:rsidR="00086AFE" w:rsidRPr="00460D9E">
        <w:rPr>
          <w:rFonts w:ascii="Verdana" w:hAnsi="Verdana"/>
          <w:color w:val="282828"/>
          <w:sz w:val="22"/>
          <w:szCs w:val="22"/>
        </w:rPr>
        <w:t>С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BD763D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Oregon 2 Stroke-SS2 Semi-Synthetic Two Stroke Oil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="00086AFE" w:rsidRPr="00460D9E">
        <w:rPr>
          <w:rFonts w:ascii="Verdana" w:hAnsi="Verdana"/>
          <w:color w:val="282828"/>
          <w:sz w:val="22"/>
          <w:szCs w:val="22"/>
        </w:rPr>
        <w:t>вспышки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&gt;50</w:t>
      </w:r>
      <w:r w:rsidR="00086AFE" w:rsidRPr="00460D9E">
        <w:rPr>
          <w:rFonts w:ascii="Verdana" w:hAnsi="Verdana"/>
          <w:color w:val="282828"/>
          <w:sz w:val="22"/>
          <w:szCs w:val="22"/>
        </w:rPr>
        <w:t>С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BD763D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BD763D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- </w:t>
      </w:r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Wolf </w:t>
      </w:r>
      <w:proofErr w:type="spellStart"/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Agriflow</w:t>
      </w:r>
      <w:proofErr w:type="spellEnd"/>
      <w:r w:rsidR="00086AFE"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 xml:space="preserve"> 2T 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(t </w:t>
      </w:r>
      <w:r w:rsidR="00086AFE" w:rsidRPr="00460D9E">
        <w:rPr>
          <w:rFonts w:ascii="Verdana" w:hAnsi="Verdana"/>
          <w:color w:val="282828"/>
          <w:sz w:val="22"/>
          <w:szCs w:val="22"/>
        </w:rPr>
        <w:t>вспышки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 106</w:t>
      </w:r>
      <w:r w:rsidR="00086AFE" w:rsidRPr="00460D9E">
        <w:rPr>
          <w:rFonts w:ascii="Verdana" w:hAnsi="Verdana"/>
          <w:color w:val="282828"/>
          <w:sz w:val="22"/>
          <w:szCs w:val="22"/>
        </w:rPr>
        <w:t>С</w:t>
      </w:r>
      <w:r w:rsidR="00086AFE"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BD763D" w:rsidRPr="00EF15B4" w:rsidRDefault="00BD763D" w:rsidP="00086AFE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Verdana" w:hAnsi="Verdana"/>
          <w:color w:val="FF0000"/>
          <w:sz w:val="22"/>
          <w:szCs w:val="22"/>
          <w:lang w:val="en-US"/>
        </w:rPr>
      </w:pPr>
    </w:p>
    <w:p w:rsidR="00086AFE" w:rsidRPr="00BD763D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u w:val="single"/>
        </w:rPr>
      </w:pPr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 xml:space="preserve">У </w:t>
      </w:r>
      <w:proofErr w:type="spellStart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>Echo</w:t>
      </w:r>
      <w:proofErr w:type="spellEnd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 xml:space="preserve"> </w:t>
      </w:r>
      <w:proofErr w:type="spellStart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>Power</w:t>
      </w:r>
      <w:proofErr w:type="spellEnd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 xml:space="preserve"> </w:t>
      </w:r>
      <w:proofErr w:type="spellStart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>Blend</w:t>
      </w:r>
      <w:proofErr w:type="spellEnd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 xml:space="preserve"> X согласно одному из 2-х </w:t>
      </w:r>
      <w:proofErr w:type="gramStart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>доступных</w:t>
      </w:r>
      <w:proofErr w:type="gramEnd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 xml:space="preserve"> </w:t>
      </w:r>
      <w:proofErr w:type="spellStart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>msds</w:t>
      </w:r>
      <w:proofErr w:type="spellEnd"/>
      <w:r w:rsidRPr="00BD763D">
        <w:rPr>
          <w:rStyle w:val="a7"/>
          <w:rFonts w:ascii="Verdana" w:hAnsi="Verdana"/>
          <w:color w:val="FF0000"/>
          <w:sz w:val="22"/>
          <w:szCs w:val="22"/>
          <w:u w:val="single"/>
        </w:rPr>
        <w:t xml:space="preserve"> содержание PIB от 40% до 70%!!!</w:t>
      </w:r>
    </w:p>
    <w:p w:rsidR="00086AFE" w:rsidRPr="00086AF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t>-  </w:t>
      </w:r>
      <w:hyperlink r:id="rId15" w:tgtFrame="_blank" w:history="1">
        <w:r w:rsidRPr="00086AFE">
          <w:rPr>
            <w:rStyle w:val="a7"/>
            <w:rFonts w:ascii="Verdana" w:hAnsi="Verdana"/>
            <w:b w:val="0"/>
            <w:color w:val="225985"/>
            <w:sz w:val="22"/>
            <w:szCs w:val="22"/>
            <w:lang w:val="en-US"/>
          </w:rPr>
          <w:t>ECHO Power Blend X SDS.pdf</w:t>
        </w:r>
      </w:hyperlink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t>   </w:t>
      </w:r>
      <w:r w:rsidRPr="00086AFE">
        <w:rPr>
          <w:rStyle w:val="a7"/>
          <w:rFonts w:ascii="Verdana" w:hAnsi="Verdana"/>
          <w:b w:val="0"/>
          <w:color w:val="777777"/>
          <w:sz w:val="22"/>
          <w:szCs w:val="22"/>
          <w:lang w:val="en-US"/>
        </w:rPr>
        <w:t>234,95</w:t>
      </w:r>
      <w:r w:rsidRPr="00086AFE">
        <w:rPr>
          <w:rStyle w:val="a7"/>
          <w:rFonts w:ascii="Verdana" w:hAnsi="Verdana"/>
          <w:b w:val="0"/>
          <w:color w:val="777777"/>
          <w:sz w:val="22"/>
          <w:szCs w:val="22"/>
        </w:rPr>
        <w:t>К</w:t>
      </w:r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t>   </w:t>
      </w:r>
    </w:p>
    <w:p w:rsidR="00086AFE" w:rsidRPr="00086AF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t>-  </w:t>
      </w:r>
      <w:proofErr w:type="spellStart"/>
      <w:r w:rsidRPr="00086AFE">
        <w:rPr>
          <w:rFonts w:ascii="Verdana" w:hAnsi="Verdana"/>
          <w:b/>
          <w:color w:val="282828"/>
          <w:sz w:val="22"/>
          <w:szCs w:val="22"/>
        </w:rPr>
        <w:fldChar w:fldCharType="begin"/>
      </w:r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instrText xml:space="preserve"> HYPERLINK "http://www.oil-club.ru/forum/index.php?app=core&amp;module=attach&amp;section=attach&amp;attach_id=113209" \t "_blank" </w:instrText>
      </w:r>
      <w:r w:rsidRPr="00086AFE">
        <w:rPr>
          <w:rFonts w:ascii="Verdana" w:hAnsi="Verdana"/>
          <w:b/>
          <w:color w:val="282828"/>
          <w:sz w:val="22"/>
          <w:szCs w:val="22"/>
        </w:rPr>
        <w:fldChar w:fldCharType="separate"/>
      </w:r>
      <w:r w:rsidRPr="00086AFE">
        <w:rPr>
          <w:rStyle w:val="a7"/>
          <w:rFonts w:ascii="Verdana" w:hAnsi="Verdana"/>
          <w:b w:val="0"/>
          <w:color w:val="225985"/>
          <w:sz w:val="22"/>
          <w:szCs w:val="22"/>
          <w:lang w:val="en-US"/>
        </w:rPr>
        <w:t>Echo_PowerBlend</w:t>
      </w:r>
      <w:proofErr w:type="spellEnd"/>
      <w:r w:rsidR="00BD763D" w:rsidRPr="00BD763D">
        <w:rPr>
          <w:rStyle w:val="a7"/>
          <w:rFonts w:ascii="Verdana" w:hAnsi="Verdana"/>
          <w:b w:val="0"/>
          <w:color w:val="225985"/>
          <w:sz w:val="22"/>
          <w:szCs w:val="22"/>
          <w:lang w:val="en-US"/>
        </w:rPr>
        <w:t xml:space="preserve"> </w:t>
      </w:r>
      <w:r w:rsidRPr="00086AFE">
        <w:rPr>
          <w:rStyle w:val="a7"/>
          <w:rFonts w:ascii="Verdana" w:hAnsi="Verdana"/>
          <w:b w:val="0"/>
          <w:color w:val="225985"/>
          <w:sz w:val="22"/>
          <w:szCs w:val="22"/>
          <w:lang w:val="en-US"/>
        </w:rPr>
        <w:t>X</w:t>
      </w:r>
      <w:r w:rsidR="00BD763D" w:rsidRPr="00BD763D">
        <w:rPr>
          <w:rStyle w:val="a7"/>
          <w:rFonts w:ascii="Verdana" w:hAnsi="Verdana"/>
          <w:b w:val="0"/>
          <w:color w:val="225985"/>
          <w:sz w:val="22"/>
          <w:szCs w:val="22"/>
          <w:lang w:val="en-US"/>
        </w:rPr>
        <w:t xml:space="preserve"> </w:t>
      </w:r>
      <w:r w:rsidRPr="00086AFE">
        <w:rPr>
          <w:rStyle w:val="a7"/>
          <w:rFonts w:ascii="Verdana" w:hAnsi="Verdana"/>
          <w:b w:val="0"/>
          <w:color w:val="225985"/>
          <w:sz w:val="22"/>
          <w:szCs w:val="22"/>
          <w:lang w:val="en-US"/>
        </w:rPr>
        <w:t>mix</w:t>
      </w:r>
      <w:r w:rsidR="00BD763D" w:rsidRPr="00BD763D">
        <w:rPr>
          <w:rStyle w:val="a7"/>
          <w:rFonts w:ascii="Verdana" w:hAnsi="Verdana"/>
          <w:b w:val="0"/>
          <w:color w:val="225985"/>
          <w:sz w:val="22"/>
          <w:szCs w:val="22"/>
          <w:lang w:val="en-US"/>
        </w:rPr>
        <w:t xml:space="preserve"> </w:t>
      </w:r>
      <w:r w:rsidRPr="00086AFE">
        <w:rPr>
          <w:rStyle w:val="a7"/>
          <w:rFonts w:ascii="Verdana" w:hAnsi="Verdana"/>
          <w:b w:val="0"/>
          <w:color w:val="225985"/>
          <w:sz w:val="22"/>
          <w:szCs w:val="22"/>
          <w:lang w:val="en-US"/>
        </w:rPr>
        <w:t>Oil_042417_e.pdf</w:t>
      </w:r>
      <w:r w:rsidRPr="00086AFE">
        <w:rPr>
          <w:rFonts w:ascii="Verdana" w:hAnsi="Verdana"/>
          <w:b/>
          <w:color w:val="282828"/>
          <w:sz w:val="22"/>
          <w:szCs w:val="22"/>
        </w:rPr>
        <w:fldChar w:fldCharType="end"/>
      </w:r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t>   </w:t>
      </w:r>
      <w:r w:rsidRPr="00086AFE">
        <w:rPr>
          <w:rStyle w:val="a7"/>
          <w:rFonts w:ascii="Verdana" w:hAnsi="Verdana"/>
          <w:b w:val="0"/>
          <w:color w:val="777777"/>
          <w:sz w:val="22"/>
          <w:szCs w:val="22"/>
          <w:lang w:val="en-US"/>
        </w:rPr>
        <w:t>63,04</w:t>
      </w:r>
      <w:r w:rsidRPr="00086AFE">
        <w:rPr>
          <w:rStyle w:val="a7"/>
          <w:rFonts w:ascii="Verdana" w:hAnsi="Verdana"/>
          <w:b w:val="0"/>
          <w:color w:val="777777"/>
          <w:sz w:val="22"/>
          <w:szCs w:val="22"/>
        </w:rPr>
        <w:t>К</w:t>
      </w:r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t>   </w:t>
      </w:r>
    </w:p>
    <w:p w:rsidR="00086AFE" w:rsidRPr="00086AFE" w:rsidRDefault="00086AFE" w:rsidP="00086AFE">
      <w:pPr>
        <w:pStyle w:val="a6"/>
        <w:shd w:val="clear" w:color="auto" w:fill="FFFFFF"/>
        <w:spacing w:before="0" w:beforeAutospacing="0" w:after="0" w:afterAutospacing="0"/>
        <w:ind w:left="-360"/>
        <w:rPr>
          <w:rFonts w:ascii="Verdana" w:hAnsi="Verdana"/>
          <w:b/>
          <w:color w:val="000000"/>
          <w:sz w:val="22"/>
          <w:szCs w:val="22"/>
          <w:lang w:val="en-US"/>
        </w:rPr>
      </w:pPr>
      <w:r w:rsidRPr="00086AFE">
        <w:rPr>
          <w:rFonts w:ascii="Verdana" w:hAnsi="Verdana"/>
          <w:b/>
          <w:color w:val="282828"/>
          <w:sz w:val="22"/>
          <w:szCs w:val="22"/>
          <w:lang w:val="en-US"/>
        </w:rPr>
        <w:t xml:space="preserve">     - </w:t>
      </w:r>
      <w:hyperlink r:id="rId16" w:tgtFrame="_blank" w:history="1">
        <w:r w:rsidRPr="00BD763D">
          <w:rPr>
            <w:rStyle w:val="a7"/>
            <w:rFonts w:ascii="Verdana" w:hAnsi="Verdana"/>
            <w:b w:val="0"/>
            <w:color w:val="225985"/>
            <w:sz w:val="16"/>
            <w:szCs w:val="16"/>
            <w:lang w:val="en-US"/>
          </w:rPr>
          <w:t>SDS Russia Russian - Comma Two Wheel Two Stroke Fully Synthetic - Comma Oil (1).pdf</w:t>
        </w:r>
      </w:hyperlink>
      <w:r w:rsidRPr="00BD763D">
        <w:rPr>
          <w:rFonts w:ascii="Verdana" w:hAnsi="Verdana"/>
          <w:b/>
          <w:color w:val="282828"/>
          <w:sz w:val="16"/>
          <w:szCs w:val="16"/>
          <w:lang w:val="en-US"/>
        </w:rPr>
        <w:t> </w:t>
      </w:r>
      <w:r w:rsidRPr="00BD763D">
        <w:rPr>
          <w:rStyle w:val="a7"/>
          <w:rFonts w:ascii="Verdana" w:hAnsi="Verdana"/>
          <w:b w:val="0"/>
          <w:color w:val="777777"/>
          <w:sz w:val="16"/>
          <w:szCs w:val="16"/>
          <w:lang w:val="en-US"/>
        </w:rPr>
        <w:t>114,63</w:t>
      </w:r>
      <w:r w:rsidRPr="00BD763D">
        <w:rPr>
          <w:rStyle w:val="a7"/>
          <w:rFonts w:ascii="Verdana" w:hAnsi="Verdana"/>
          <w:b w:val="0"/>
          <w:color w:val="777777"/>
          <w:sz w:val="16"/>
          <w:szCs w:val="16"/>
        </w:rPr>
        <w:t>К</w:t>
      </w:r>
      <w:r w:rsidRPr="00BD763D">
        <w:rPr>
          <w:rStyle w:val="a7"/>
          <w:rFonts w:ascii="Verdana" w:hAnsi="Verdana"/>
          <w:b w:val="0"/>
          <w:color w:val="777777"/>
          <w:sz w:val="16"/>
          <w:szCs w:val="16"/>
          <w:lang w:val="en-US"/>
        </w:rPr>
        <w:t> – 4-</w:t>
      </w:r>
      <w:proofErr w:type="spellStart"/>
      <w:r w:rsidRPr="00BD763D">
        <w:rPr>
          <w:rStyle w:val="a7"/>
          <w:rFonts w:ascii="Verdana" w:hAnsi="Verdana"/>
          <w:b w:val="0"/>
          <w:color w:val="777777"/>
          <w:sz w:val="16"/>
          <w:szCs w:val="16"/>
        </w:rPr>
        <w:t>тактное</w:t>
      </w:r>
      <w:proofErr w:type="spellEnd"/>
      <w:r w:rsidRPr="00BD763D">
        <w:rPr>
          <w:rFonts w:ascii="Verdana" w:hAnsi="Verdana"/>
          <w:b/>
          <w:color w:val="000000"/>
          <w:sz w:val="16"/>
          <w:szCs w:val="16"/>
          <w:lang w:val="en-US"/>
        </w:rPr>
        <w:t> </w:t>
      </w:r>
      <w:r w:rsidRPr="00BD763D">
        <w:rPr>
          <w:rStyle w:val="a7"/>
          <w:rFonts w:ascii="Verdana" w:hAnsi="Verdana"/>
          <w:b w:val="0"/>
          <w:color w:val="777777"/>
          <w:sz w:val="16"/>
          <w:szCs w:val="16"/>
        </w:rPr>
        <w:t>для</w:t>
      </w:r>
      <w:r w:rsidRPr="00BD763D">
        <w:rPr>
          <w:rFonts w:ascii="Verdana" w:hAnsi="Verdana"/>
          <w:b/>
          <w:color w:val="000000"/>
          <w:sz w:val="16"/>
          <w:szCs w:val="16"/>
          <w:lang w:val="en-US"/>
        </w:rPr>
        <w:t> </w:t>
      </w:r>
      <w:r w:rsidRPr="00BD763D">
        <w:rPr>
          <w:rStyle w:val="a7"/>
          <w:rFonts w:ascii="Verdana" w:hAnsi="Verdana"/>
          <w:b w:val="0"/>
          <w:color w:val="777777"/>
          <w:sz w:val="16"/>
          <w:szCs w:val="16"/>
        </w:rPr>
        <w:t>гонок</w:t>
      </w:r>
    </w:p>
    <w:p w:rsidR="00086AFE" w:rsidRPr="00460D9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460D9E">
        <w:rPr>
          <w:rFonts w:ascii="Verdana" w:hAnsi="Verdana"/>
          <w:color w:val="282828"/>
          <w:sz w:val="22"/>
          <w:szCs w:val="22"/>
          <w:lang w:val="en-US"/>
        </w:rPr>
        <w:t> </w:t>
      </w:r>
    </w:p>
    <w:p w:rsidR="00086AFE" w:rsidRPr="00460D9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60D9E">
        <w:rPr>
          <w:rFonts w:ascii="Verdana" w:hAnsi="Verdana"/>
          <w:color w:val="282828"/>
          <w:sz w:val="22"/>
          <w:szCs w:val="22"/>
        </w:rPr>
        <w:t>Некоторые масла с низкой температурой вспышки не имеют JASO FD, но тоже интересны:</w:t>
      </w:r>
    </w:p>
    <w:p w:rsidR="00086AFE" w:rsidRPr="00460D9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NESTE 2-T SUPER 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(t </w:t>
      </w:r>
      <w:r w:rsidRPr="00460D9E">
        <w:rPr>
          <w:rFonts w:ascii="Verdana" w:hAnsi="Verdana"/>
          <w:color w:val="282828"/>
          <w:sz w:val="22"/>
          <w:szCs w:val="22"/>
        </w:rPr>
        <w:t>вспышки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 110</w:t>
      </w:r>
      <w:r w:rsidRPr="00460D9E">
        <w:rPr>
          <w:rFonts w:ascii="Verdana" w:hAnsi="Verdana"/>
          <w:color w:val="282828"/>
          <w:sz w:val="22"/>
          <w:szCs w:val="22"/>
        </w:rPr>
        <w:t>С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STATOIL 2-stroke engine oil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Pr="00460D9E">
        <w:rPr>
          <w:rFonts w:ascii="Verdana" w:hAnsi="Verdana"/>
          <w:color w:val="282828"/>
          <w:sz w:val="22"/>
          <w:szCs w:val="22"/>
        </w:rPr>
        <w:t>вспышки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 110</w:t>
      </w:r>
      <w:r w:rsidRPr="00460D9E">
        <w:rPr>
          <w:rFonts w:ascii="Verdana" w:hAnsi="Verdana"/>
          <w:color w:val="282828"/>
          <w:sz w:val="22"/>
          <w:szCs w:val="22"/>
        </w:rPr>
        <w:t>С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460D9E" w:rsidRDefault="00086AFE" w:rsidP="00086AFE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lang w:val="en-US"/>
        </w:rPr>
      </w:pPr>
      <w:r w:rsidRPr="00460D9E">
        <w:rPr>
          <w:rStyle w:val="a7"/>
          <w:rFonts w:ascii="Verdana" w:hAnsi="Verdana"/>
          <w:color w:val="282828"/>
          <w:sz w:val="22"/>
          <w:szCs w:val="22"/>
          <w:lang w:val="en-US"/>
        </w:rPr>
        <w:t>FUCHS TITAN 2T 100S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 (t </w:t>
      </w:r>
      <w:r w:rsidRPr="00460D9E">
        <w:rPr>
          <w:rFonts w:ascii="Verdana" w:hAnsi="Verdana"/>
          <w:color w:val="282828"/>
          <w:sz w:val="22"/>
          <w:szCs w:val="22"/>
        </w:rPr>
        <w:t>вспышки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 130</w:t>
      </w:r>
      <w:r w:rsidRPr="00460D9E">
        <w:rPr>
          <w:rFonts w:ascii="Verdana" w:hAnsi="Verdana"/>
          <w:color w:val="282828"/>
          <w:sz w:val="22"/>
          <w:szCs w:val="22"/>
        </w:rPr>
        <w:t>С</w:t>
      </w:r>
      <w:r w:rsidRPr="00460D9E">
        <w:rPr>
          <w:rFonts w:ascii="Verdana" w:hAnsi="Verdana"/>
          <w:color w:val="282828"/>
          <w:sz w:val="22"/>
          <w:szCs w:val="22"/>
          <w:lang w:val="en-US"/>
        </w:rPr>
        <w:t>)</w:t>
      </w:r>
    </w:p>
    <w:p w:rsidR="00086AFE" w:rsidRPr="00EF15B4" w:rsidRDefault="00086AFE" w:rsidP="00460D9E">
      <w:pPr>
        <w:spacing w:after="0" w:line="240" w:lineRule="auto"/>
        <w:rPr>
          <w:rFonts w:ascii="Verdana" w:hAnsi="Verdana"/>
          <w:sz w:val="24"/>
          <w:szCs w:val="24"/>
          <w:lang w:val="en-US"/>
        </w:rPr>
      </w:pPr>
    </w:p>
    <w:p w:rsidR="00EF15B4" w:rsidRPr="00936010" w:rsidRDefault="00EF15B4" w:rsidP="00460D9E">
      <w:pPr>
        <w:spacing w:after="0" w:line="240" w:lineRule="auto"/>
        <w:rPr>
          <w:rFonts w:ascii="Verdana" w:hAnsi="Verdana"/>
          <w:sz w:val="24"/>
          <w:szCs w:val="24"/>
          <w:lang w:val="en-US"/>
        </w:rPr>
      </w:pPr>
    </w:p>
    <w:p w:rsidR="00F94CCD" w:rsidRPr="00936010" w:rsidRDefault="00F94CCD" w:rsidP="00460D9E">
      <w:pPr>
        <w:spacing w:after="0" w:line="240" w:lineRule="auto"/>
        <w:rPr>
          <w:rFonts w:ascii="Verdana" w:hAnsi="Verdana"/>
          <w:sz w:val="24"/>
          <w:szCs w:val="24"/>
          <w:lang w:val="en-US"/>
        </w:rPr>
      </w:pPr>
    </w:p>
    <w:p w:rsidR="00EF15B4" w:rsidRPr="00936010" w:rsidRDefault="00EF15B4" w:rsidP="00460D9E">
      <w:pPr>
        <w:spacing w:after="0" w:line="240" w:lineRule="auto"/>
        <w:rPr>
          <w:rFonts w:ascii="Verdana" w:hAnsi="Verdana"/>
          <w:sz w:val="24"/>
          <w:szCs w:val="24"/>
          <w:lang w:val="en-US"/>
        </w:rPr>
      </w:pPr>
    </w:p>
    <w:p w:rsidR="00EF15B4" w:rsidRPr="00936010" w:rsidRDefault="005A4BF1" w:rsidP="005A4BF1">
      <w:pPr>
        <w:shd w:val="clear" w:color="auto" w:fill="FFFFFF"/>
        <w:spacing w:after="0" w:line="240" w:lineRule="auto"/>
        <w:jc w:val="center"/>
        <w:textAlignment w:val="center"/>
        <w:rPr>
          <w:rFonts w:ascii="Verdana" w:eastAsia="Times New Roman" w:hAnsi="Verdana" w:cs="Times New Roman"/>
          <w:shd w:val="clear" w:color="auto" w:fill="FFFFFF"/>
          <w:lang w:val="en-US" w:eastAsia="ru-RU"/>
        </w:rPr>
      </w:pPr>
      <w:r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Специальное</w:t>
      </w:r>
      <w:r w:rsidRPr="00936010">
        <w:rPr>
          <w:rFonts w:ascii="Verdana" w:eastAsia="Times New Roman" w:hAnsi="Verdana" w:cs="Times New Roman"/>
          <w:b/>
          <w:bCs/>
          <w:shd w:val="clear" w:color="auto" w:fill="FFFFFF"/>
          <w:lang w:val="en-US" w:eastAsia="ru-RU"/>
        </w:rPr>
        <w:t xml:space="preserve"> </w:t>
      </w:r>
      <w:r w:rsidRPr="005A4BF1">
        <w:rPr>
          <w:rFonts w:ascii="Verdana" w:eastAsia="Times New Roman" w:hAnsi="Verdana" w:cs="Times New Roman"/>
          <w:b/>
          <w:bCs/>
          <w:shd w:val="clear" w:color="auto" w:fill="FFFFFF"/>
          <w:lang w:eastAsia="ru-RU"/>
        </w:rPr>
        <w:t>п</w:t>
      </w:r>
      <w:r w:rsidR="00EF15B4" w:rsidRPr="005A4BF1">
        <w:rPr>
          <w:rFonts w:ascii="Verdana" w:eastAsia="Times New Roman" w:hAnsi="Verdana" w:cs="Times New Roman"/>
          <w:b/>
          <w:bCs/>
          <w:shd w:val="clear" w:color="auto" w:fill="FFFFFF"/>
          <w:lang w:eastAsia="ru-RU"/>
        </w:rPr>
        <w:t>олу</w:t>
      </w:r>
      <w:r w:rsidR="00EF15B4" w:rsidRPr="005A4BF1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="00EF15B4" w:rsidRPr="00936010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val="en-US" w:eastAsia="ru-RU"/>
        </w:rPr>
        <w:t xml:space="preserve"> </w:t>
      </w:r>
      <w:r w:rsidR="00EF15B4" w:rsidRPr="005A4BF1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масло</w:t>
      </w:r>
      <w:r w:rsidR="00EF15B4" w:rsidRPr="00936010">
        <w:rPr>
          <w:rFonts w:ascii="Verdana" w:eastAsia="Times New Roman" w:hAnsi="Verdana" w:cs="Times New Roman"/>
          <w:shd w:val="clear" w:color="auto" w:fill="FFFFFF"/>
          <w:lang w:val="en-US" w:eastAsia="ru-RU"/>
        </w:rPr>
        <w:t xml:space="preserve"> </w:t>
      </w:r>
      <w:r w:rsidR="00EF15B4" w:rsidRPr="00936010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val="en-US" w:eastAsia="ru-RU"/>
        </w:rPr>
        <w:t xml:space="preserve">Echo </w:t>
      </w:r>
      <w:r w:rsidR="00EF15B4" w:rsidRPr="00936010">
        <w:rPr>
          <w:rFonts w:ascii="Verdana" w:eastAsia="Times New Roman" w:hAnsi="Verdana" w:cs="Times New Roman"/>
          <w:b/>
          <w:bCs/>
          <w:color w:val="282828"/>
          <w:u w:val="single"/>
          <w:shd w:val="clear" w:color="auto" w:fill="FFFFFF"/>
          <w:lang w:val="en-US" w:eastAsia="ru-RU"/>
        </w:rPr>
        <w:t>Power Blend</w:t>
      </w:r>
      <w:r w:rsidR="00EF15B4" w:rsidRPr="00936010">
        <w:rPr>
          <w:rFonts w:ascii="Verdana" w:eastAsia="Times New Roman" w:hAnsi="Verdana" w:cs="Times New Roman"/>
          <w:color w:val="282828"/>
          <w:u w:val="single"/>
          <w:lang w:val="en-US" w:eastAsia="ru-RU"/>
        </w:rPr>
        <w:t> </w:t>
      </w:r>
      <w:r w:rsidR="00EF15B4" w:rsidRPr="00936010">
        <w:rPr>
          <w:rFonts w:ascii="Verdana" w:eastAsia="Times New Roman" w:hAnsi="Verdana" w:cs="Times New Roman"/>
          <w:b/>
          <w:bCs/>
          <w:color w:val="FF0000"/>
          <w:u w:val="single"/>
          <w:lang w:val="en-US" w:eastAsia="ru-RU"/>
        </w:rPr>
        <w:t>JASO FD</w:t>
      </w:r>
      <w:r w:rsidR="00EF15B4" w:rsidRPr="00936010">
        <w:rPr>
          <w:rFonts w:ascii="Verdana" w:eastAsia="Times New Roman" w:hAnsi="Verdana" w:cs="Times New Roman"/>
          <w:shd w:val="clear" w:color="auto" w:fill="FFFFFF"/>
          <w:lang w:val="en-US" w:eastAsia="ru-RU"/>
        </w:rPr>
        <w:t xml:space="preserve"> (</w:t>
      </w:r>
      <w:proofErr w:type="spellStart"/>
      <w:r w:rsidR="00EF15B4" w:rsidRPr="005A4BF1">
        <w:rPr>
          <w:rFonts w:ascii="Verdana" w:eastAsia="Times New Roman" w:hAnsi="Verdana" w:cs="Times New Roman"/>
          <w:shd w:val="clear" w:color="auto" w:fill="FFFFFF"/>
          <w:lang w:eastAsia="ru-RU"/>
        </w:rPr>
        <w:t>тёмно</w:t>
      </w:r>
      <w:proofErr w:type="spellEnd"/>
      <w:r w:rsidR="00EF15B4" w:rsidRPr="00936010">
        <w:rPr>
          <w:rFonts w:ascii="Verdana" w:eastAsia="Times New Roman" w:hAnsi="Verdana" w:cs="Times New Roman"/>
          <w:shd w:val="clear" w:color="auto" w:fill="FFFFFF"/>
          <w:lang w:val="en-US" w:eastAsia="ru-RU"/>
        </w:rPr>
        <w:t>-</w:t>
      </w:r>
      <w:r w:rsidR="00EF15B4" w:rsidRPr="005A4BF1">
        <w:rPr>
          <w:rFonts w:ascii="Verdana" w:eastAsia="Times New Roman" w:hAnsi="Verdana" w:cs="Times New Roman"/>
          <w:shd w:val="clear" w:color="auto" w:fill="FFFFFF"/>
          <w:lang w:eastAsia="ru-RU"/>
        </w:rPr>
        <w:t>зелёное</w:t>
      </w:r>
      <w:r w:rsidR="00EF15B4" w:rsidRPr="00936010">
        <w:rPr>
          <w:rFonts w:ascii="Verdana" w:eastAsia="Times New Roman" w:hAnsi="Verdana" w:cs="Times New Roman"/>
          <w:shd w:val="clear" w:color="auto" w:fill="FFFFFF"/>
          <w:lang w:val="en-US" w:eastAsia="ru-RU"/>
        </w:rPr>
        <w:t>)</w:t>
      </w:r>
    </w:p>
    <w:p w:rsidR="00EF15B4" w:rsidRPr="00F157E4" w:rsidRDefault="00EF15B4" w:rsidP="005A4BF1">
      <w:pPr>
        <w:shd w:val="clear" w:color="auto" w:fill="FFFFFF"/>
        <w:spacing w:after="0" w:line="240" w:lineRule="auto"/>
        <w:jc w:val="center"/>
        <w:textAlignment w:val="center"/>
        <w:rPr>
          <w:rFonts w:ascii="Verdana" w:eastAsia="Times New Roman" w:hAnsi="Verdana" w:cs="Times New Roman"/>
          <w:i/>
          <w:shd w:val="clear" w:color="auto" w:fill="FFFFFF"/>
          <w:lang w:eastAsia="ru-RU"/>
        </w:rPr>
      </w:pPr>
      <w:r w:rsidRPr="005A4BF1">
        <w:rPr>
          <w:rFonts w:ascii="Verdana" w:eastAsia="Times New Roman" w:hAnsi="Verdana" w:cs="Times New Roman"/>
          <w:i/>
          <w:shd w:val="clear" w:color="auto" w:fill="FFFFFF"/>
          <w:lang w:eastAsia="ru-RU"/>
        </w:rPr>
        <w:t xml:space="preserve">(иногда </w:t>
      </w:r>
      <w:r w:rsidRPr="00F157E4">
        <w:rPr>
          <w:rFonts w:ascii="Verdana" w:eastAsia="Times New Roman" w:hAnsi="Verdana" w:cs="Times New Roman"/>
          <w:i/>
          <w:shd w:val="clear" w:color="auto" w:fill="FFFFFF"/>
          <w:lang w:eastAsia="ru-RU"/>
        </w:rPr>
        <w:t xml:space="preserve">позиционируется как </w:t>
      </w:r>
      <w:r w:rsidRPr="00F157E4">
        <w:rPr>
          <w:rFonts w:ascii="Verdana" w:eastAsia="Times New Roman" w:hAnsi="Verdana" w:cs="Times New Roman"/>
          <w:b/>
          <w:i/>
          <w:shd w:val="clear" w:color="auto" w:fill="FFFFFF"/>
          <w:lang w:eastAsia="ru-RU"/>
        </w:rPr>
        <w:t>присадка</w:t>
      </w:r>
      <w:r w:rsidRPr="00F157E4">
        <w:rPr>
          <w:rFonts w:ascii="Verdana" w:eastAsia="Times New Roman" w:hAnsi="Verdana" w:cs="Times New Roman"/>
          <w:i/>
          <w:shd w:val="clear" w:color="auto" w:fill="FFFFFF"/>
          <w:lang w:eastAsia="ru-RU"/>
        </w:rPr>
        <w:t>, но это масло)</w:t>
      </w:r>
    </w:p>
    <w:p w:rsidR="005A4BF1" w:rsidRPr="00F157E4" w:rsidRDefault="005A4BF1" w:rsidP="005A4BF1">
      <w:pPr>
        <w:pStyle w:val="1"/>
        <w:spacing w:before="0" w:beforeAutospacing="0" w:after="0" w:afterAutospacing="0"/>
        <w:jc w:val="center"/>
        <w:textAlignment w:val="baseline"/>
        <w:rPr>
          <w:rFonts w:ascii="Verdana" w:hAnsi="Verdana" w:cs="Arial"/>
          <w:b w:val="0"/>
          <w:i/>
          <w:color w:val="333333"/>
          <w:sz w:val="22"/>
          <w:szCs w:val="22"/>
          <w:lang w:val="en-US"/>
        </w:rPr>
      </w:pPr>
      <w:r w:rsidRPr="00F157E4">
        <w:rPr>
          <w:rFonts w:ascii="Verdana" w:hAnsi="Verdana" w:cs="Arial"/>
          <w:i/>
          <w:color w:val="333333"/>
          <w:sz w:val="22"/>
          <w:szCs w:val="22"/>
        </w:rPr>
        <w:t>масло</w:t>
      </w:r>
      <w:r w:rsidRPr="00F157E4">
        <w:rPr>
          <w:rFonts w:ascii="Verdana" w:hAnsi="Verdana" w:cs="Arial"/>
          <w:i/>
          <w:color w:val="333333"/>
          <w:sz w:val="22"/>
          <w:szCs w:val="22"/>
          <w:lang w:val="en-US"/>
        </w:rPr>
        <w:t xml:space="preserve"> (</w:t>
      </w:r>
      <w:r w:rsidRPr="00F157E4">
        <w:rPr>
          <w:rFonts w:ascii="Verdana" w:hAnsi="Verdana" w:cs="Arial"/>
          <w:i/>
          <w:color w:val="333333"/>
          <w:sz w:val="22"/>
          <w:szCs w:val="22"/>
        </w:rPr>
        <w:t>присадка</w:t>
      </w:r>
      <w:r w:rsidRPr="00F157E4">
        <w:rPr>
          <w:rFonts w:ascii="Verdana" w:hAnsi="Verdana" w:cs="Arial"/>
          <w:i/>
          <w:color w:val="333333"/>
          <w:sz w:val="22"/>
          <w:szCs w:val="22"/>
          <w:lang w:val="en-US"/>
        </w:rPr>
        <w:t xml:space="preserve"> </w:t>
      </w:r>
      <w:r w:rsidRPr="00F157E4">
        <w:rPr>
          <w:rFonts w:ascii="Verdana" w:hAnsi="Verdana" w:cs="Arial"/>
          <w:i/>
          <w:color w:val="333333"/>
          <w:sz w:val="22"/>
          <w:szCs w:val="22"/>
        </w:rPr>
        <w:t>к</w:t>
      </w:r>
      <w:r w:rsidRPr="00F157E4">
        <w:rPr>
          <w:rFonts w:ascii="Verdana" w:hAnsi="Verdana" w:cs="Arial"/>
          <w:i/>
          <w:color w:val="333333"/>
          <w:sz w:val="22"/>
          <w:szCs w:val="22"/>
          <w:lang w:val="en-US"/>
        </w:rPr>
        <w:t xml:space="preserve"> </w:t>
      </w:r>
      <w:r w:rsidRPr="00F157E4">
        <w:rPr>
          <w:rFonts w:ascii="Verdana" w:hAnsi="Verdana" w:cs="Arial"/>
          <w:i/>
          <w:color w:val="333333"/>
          <w:sz w:val="22"/>
          <w:szCs w:val="22"/>
        </w:rPr>
        <w:t>топливу</w:t>
      </w:r>
      <w:r w:rsidRPr="00F157E4">
        <w:rPr>
          <w:rFonts w:ascii="Verdana" w:hAnsi="Verdana" w:cs="Arial"/>
          <w:i/>
          <w:color w:val="333333"/>
          <w:sz w:val="22"/>
          <w:szCs w:val="22"/>
          <w:lang w:val="en-US"/>
        </w:rPr>
        <w:t>)</w:t>
      </w:r>
      <w:r w:rsidRPr="00F157E4">
        <w:rPr>
          <w:rFonts w:ascii="Verdana" w:hAnsi="Verdana" w:cs="Arial"/>
          <w:b w:val="0"/>
          <w:i/>
          <w:color w:val="333333"/>
          <w:sz w:val="22"/>
          <w:szCs w:val="22"/>
          <w:lang w:val="en-US"/>
        </w:rPr>
        <w:t xml:space="preserve"> ECHO POWER BLEND (JASO </w:t>
      </w:r>
      <w:r w:rsidRPr="00F157E4">
        <w:rPr>
          <w:rFonts w:ascii="Verdana" w:hAnsi="Verdana" w:cs="Arial"/>
          <w:i/>
          <w:color w:val="333333"/>
          <w:sz w:val="22"/>
          <w:szCs w:val="22"/>
          <w:u w:val="single"/>
          <w:lang w:val="en-US"/>
        </w:rPr>
        <w:t>FD</w:t>
      </w:r>
      <w:r w:rsidRPr="00F157E4">
        <w:rPr>
          <w:rFonts w:ascii="Verdana" w:hAnsi="Verdana" w:cs="Arial"/>
          <w:b w:val="0"/>
          <w:i/>
          <w:color w:val="333333"/>
          <w:sz w:val="22"/>
          <w:szCs w:val="22"/>
          <w:lang w:val="en-US"/>
        </w:rPr>
        <w:t>)</w:t>
      </w:r>
      <w:r w:rsidR="00F157E4" w:rsidRPr="00F157E4">
        <w:rPr>
          <w:rFonts w:ascii="Verdana" w:hAnsi="Verdana" w:cs="Arial"/>
          <w:b w:val="0"/>
          <w:i/>
          <w:color w:val="333333"/>
          <w:sz w:val="22"/>
          <w:szCs w:val="22"/>
          <w:lang w:val="en-US"/>
        </w:rPr>
        <w:t xml:space="preserve"> </w:t>
      </w:r>
      <w:proofErr w:type="spellStart"/>
      <w:r w:rsidR="00F157E4" w:rsidRPr="005A4BF1">
        <w:rPr>
          <w:rFonts w:ascii="Verdana" w:hAnsi="Verdana"/>
          <w:b w:val="0"/>
          <w:i/>
          <w:color w:val="FF0000"/>
          <w:sz w:val="22"/>
          <w:szCs w:val="22"/>
          <w:u w:val="single"/>
          <w:lang w:val="en-US"/>
        </w:rPr>
        <w:t>Xtended</w:t>
      </w:r>
      <w:proofErr w:type="spellEnd"/>
      <w:r w:rsidR="00F157E4" w:rsidRPr="005A4BF1">
        <w:rPr>
          <w:rFonts w:ascii="Verdana" w:hAnsi="Verdana"/>
          <w:b w:val="0"/>
          <w:i/>
          <w:color w:val="FF0000"/>
          <w:sz w:val="22"/>
          <w:szCs w:val="22"/>
          <w:u w:val="single"/>
          <w:lang w:val="en-US"/>
        </w:rPr>
        <w:t xml:space="preserve"> Life OIL</w:t>
      </w:r>
    </w:p>
    <w:p w:rsidR="00EF15B4" w:rsidRPr="00F157E4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val="en-US" w:eastAsia="ru-RU"/>
        </w:rPr>
      </w:pPr>
    </w:p>
    <w:p w:rsidR="00EF15B4" w:rsidRPr="00936010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val="en-US" w:eastAsia="ru-RU"/>
        </w:rPr>
      </w:pPr>
      <w:r w:rsidRPr="00F157E4">
        <w:rPr>
          <w:rFonts w:ascii="Verdana" w:eastAsia="Times New Roman" w:hAnsi="Verdana" w:cs="Times New Roman"/>
          <w:color w:val="222222"/>
          <w:lang w:eastAsia="ru-RU"/>
        </w:rPr>
        <w:t>М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>асла</w:t>
      </w:r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 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>для</w:t>
      </w:r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 2-</w:t>
      </w:r>
      <w:proofErr w:type="spellStart"/>
      <w:r w:rsidRPr="00EF15B4">
        <w:rPr>
          <w:rFonts w:ascii="Verdana" w:eastAsia="Times New Roman" w:hAnsi="Verdana" w:cs="Times New Roman"/>
          <w:color w:val="222222"/>
          <w:lang w:eastAsia="ru-RU"/>
        </w:rPr>
        <w:t>тактных</w:t>
      </w:r>
      <w:proofErr w:type="spellEnd"/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 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>двигателей</w:t>
      </w:r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 </w:t>
      </w:r>
      <w:r w:rsidRPr="00EF15B4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в</w:t>
      </w:r>
      <w:r w:rsidRPr="00936010">
        <w:rPr>
          <w:rFonts w:ascii="Verdana" w:eastAsia="Times New Roman" w:hAnsi="Verdana" w:cs="Times New Roman"/>
          <w:b/>
          <w:color w:val="222222"/>
          <w:u w:val="single"/>
          <w:lang w:val="en-US" w:eastAsia="ru-RU"/>
        </w:rPr>
        <w:t xml:space="preserve"> </w:t>
      </w:r>
      <w:r w:rsidRPr="00EF15B4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Японии</w:t>
      </w:r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 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>определя</w:t>
      </w:r>
      <w:r w:rsidR="005A4BF1" w:rsidRPr="00F157E4">
        <w:rPr>
          <w:rFonts w:ascii="Verdana" w:eastAsia="Times New Roman" w:hAnsi="Verdana" w:cs="Times New Roman"/>
          <w:color w:val="222222"/>
          <w:lang w:eastAsia="ru-RU"/>
        </w:rPr>
        <w:t>ю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>тся</w:t>
      </w:r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 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>классификацией</w:t>
      </w:r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 </w:t>
      </w:r>
      <w:r w:rsidRPr="00936010">
        <w:rPr>
          <w:rFonts w:ascii="Verdana" w:eastAsia="Times New Roman" w:hAnsi="Verdana" w:cs="Times New Roman"/>
          <w:b/>
          <w:color w:val="222222"/>
          <w:u w:val="single"/>
          <w:lang w:val="en-US" w:eastAsia="ru-RU"/>
        </w:rPr>
        <w:t xml:space="preserve">JASO (Japanese Automobile </w:t>
      </w:r>
      <w:proofErr w:type="spellStart"/>
      <w:r w:rsidRPr="00936010">
        <w:rPr>
          <w:rFonts w:ascii="Verdana" w:eastAsia="Times New Roman" w:hAnsi="Verdana" w:cs="Times New Roman"/>
          <w:b/>
          <w:color w:val="222222"/>
          <w:u w:val="single"/>
          <w:lang w:val="en-US" w:eastAsia="ru-RU"/>
        </w:rPr>
        <w:t>Standarts</w:t>
      </w:r>
      <w:proofErr w:type="spellEnd"/>
      <w:r w:rsidRPr="00936010">
        <w:rPr>
          <w:rFonts w:ascii="Verdana" w:eastAsia="Times New Roman" w:hAnsi="Verdana" w:cs="Times New Roman"/>
          <w:b/>
          <w:color w:val="222222"/>
          <w:u w:val="single"/>
          <w:lang w:val="en-US" w:eastAsia="ru-RU"/>
        </w:rPr>
        <w:t xml:space="preserve"> Organization)</w:t>
      </w:r>
      <w:r w:rsidRPr="00936010">
        <w:rPr>
          <w:rFonts w:ascii="Verdana" w:eastAsia="Times New Roman" w:hAnsi="Verdana" w:cs="Times New Roman"/>
          <w:color w:val="222222"/>
          <w:lang w:val="en-US" w:eastAsia="ru-RU"/>
        </w:rPr>
        <w:t xml:space="preserve">. </w:t>
      </w:r>
    </w:p>
    <w:p w:rsidR="00EF15B4" w:rsidRPr="00EF15B4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EF15B4">
        <w:rPr>
          <w:rFonts w:ascii="Verdana" w:eastAsia="Times New Roman" w:hAnsi="Verdana" w:cs="Times New Roman"/>
          <w:color w:val="222222"/>
          <w:lang w:eastAsia="ru-RU"/>
        </w:rPr>
        <w:t>Огромный опыт по эксплуатации и производству двухтактных и четырехтактных двигателей накоплен в Японии, поэтому стандарты-спецификации JASO (в частности стандарт для двухтактных моторных масел JASO М345:2004) используется производителями масел во всем мире.</w:t>
      </w:r>
    </w:p>
    <w:p w:rsidR="00EF15B4" w:rsidRPr="00EF15B4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EF15B4">
        <w:rPr>
          <w:rFonts w:ascii="Verdana" w:eastAsia="Times New Roman" w:hAnsi="Verdana" w:cs="Times New Roman"/>
          <w:color w:val="222222"/>
          <w:lang w:eastAsia="ru-RU"/>
        </w:rPr>
        <w:t xml:space="preserve">Особое внимание в перечне требований к маслу уделено снижению </w:t>
      </w:r>
      <w:proofErr w:type="spellStart"/>
      <w:r w:rsidRPr="00EF15B4">
        <w:rPr>
          <w:rFonts w:ascii="Verdana" w:eastAsia="Times New Roman" w:hAnsi="Verdana" w:cs="Times New Roman"/>
          <w:color w:val="222222"/>
          <w:lang w:eastAsia="ru-RU"/>
        </w:rPr>
        <w:t>дымообразования</w:t>
      </w:r>
      <w:proofErr w:type="spellEnd"/>
      <w:r w:rsidRPr="00EF15B4">
        <w:rPr>
          <w:rFonts w:ascii="Verdana" w:eastAsia="Times New Roman" w:hAnsi="Verdana" w:cs="Times New Roman"/>
          <w:color w:val="222222"/>
          <w:lang w:eastAsia="ru-RU"/>
        </w:rPr>
        <w:t xml:space="preserve">. По уровню требований </w:t>
      </w:r>
      <w:r w:rsidRPr="00EF15B4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масла делятся на следующие классы качества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>:</w:t>
      </w:r>
    </w:p>
    <w:p w:rsidR="00EF15B4" w:rsidRPr="00EF15B4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EF15B4">
        <w:rPr>
          <w:rFonts w:ascii="Verdana" w:eastAsia="Times New Roman" w:hAnsi="Verdana" w:cs="Times New Roman"/>
          <w:b/>
          <w:color w:val="222222"/>
          <w:lang w:eastAsia="ru-RU"/>
        </w:rPr>
        <w:t>JASO FB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 xml:space="preserve"> - для двухтактных двигателей (минимальные требования для применения в Японии).</w:t>
      </w:r>
    </w:p>
    <w:p w:rsidR="00EF15B4" w:rsidRPr="00EF15B4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EF15B4">
        <w:rPr>
          <w:rFonts w:ascii="Verdana" w:eastAsia="Times New Roman" w:hAnsi="Verdana" w:cs="Times New Roman"/>
          <w:b/>
          <w:color w:val="222222"/>
          <w:lang w:eastAsia="ru-RU"/>
        </w:rPr>
        <w:t>JASO FC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 xml:space="preserve"> - для двухтактных двигателей, бездымное моторное масло (основное масло для применения в Японии).</w:t>
      </w:r>
    </w:p>
    <w:p w:rsidR="00EF15B4" w:rsidRPr="00EF15B4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EF15B4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>JASO FD</w:t>
      </w:r>
      <w:r w:rsidRPr="00EF15B4">
        <w:rPr>
          <w:rFonts w:ascii="Verdana" w:eastAsia="Times New Roman" w:hAnsi="Verdana" w:cs="Times New Roman"/>
          <w:color w:val="FF0000"/>
          <w:lang w:eastAsia="ru-RU"/>
        </w:rPr>
        <w:t xml:space="preserve"> 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 xml:space="preserve">- для двухтактных двигателей, </w:t>
      </w:r>
      <w:r w:rsidRPr="00EF15B4">
        <w:rPr>
          <w:rFonts w:ascii="Verdana" w:eastAsia="Times New Roman" w:hAnsi="Verdana" w:cs="Times New Roman"/>
          <w:b/>
          <w:color w:val="FF0000"/>
          <w:lang w:eastAsia="ru-RU"/>
        </w:rPr>
        <w:t>бездымное моторное масло с улучшенными характеристиками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 xml:space="preserve"> по сравнению с FC (</w:t>
      </w:r>
      <w:r w:rsidRPr="00EF15B4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наивысшие требования</w:t>
      </w:r>
      <w:r w:rsidRPr="00EF15B4">
        <w:rPr>
          <w:rFonts w:ascii="Verdana" w:eastAsia="Times New Roman" w:hAnsi="Verdana" w:cs="Times New Roman"/>
          <w:color w:val="222222"/>
          <w:lang w:eastAsia="ru-RU"/>
        </w:rPr>
        <w:t xml:space="preserve"> к 2-тактным маслам в Японии).</w:t>
      </w:r>
    </w:p>
    <w:p w:rsidR="00EF15B4" w:rsidRPr="00EF15B4" w:rsidRDefault="00EF15B4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EF15B4">
        <w:rPr>
          <w:rFonts w:ascii="Verdana" w:eastAsia="Times New Roman" w:hAnsi="Verdana" w:cs="Times New Roman"/>
          <w:color w:val="222222"/>
          <w:lang w:eastAsia="ru-RU"/>
        </w:rPr>
        <w:t>В России применяется масло для двухтактных двигателей ECHO класса JASO FD.</w:t>
      </w:r>
    </w:p>
    <w:p w:rsidR="00EF15B4" w:rsidRPr="005A4BF1" w:rsidRDefault="00EF15B4" w:rsidP="005A4BF1">
      <w:pPr>
        <w:spacing w:after="0" w:line="240" w:lineRule="auto"/>
        <w:rPr>
          <w:rFonts w:ascii="Verdana" w:hAnsi="Verdana"/>
        </w:rPr>
      </w:pPr>
    </w:p>
    <w:p w:rsidR="005A4BF1" w:rsidRPr="005A4BF1" w:rsidRDefault="005A4BF1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Специальное полусинтетическое моторное масло ECHO JASO FD "</w:t>
      </w:r>
      <w:proofErr w:type="spellStart"/>
      <w:r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Power</w:t>
      </w:r>
      <w:proofErr w:type="spellEnd"/>
      <w:r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Blend</w:t>
      </w:r>
      <w:proofErr w:type="spellEnd"/>
      <w:r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"</w:t>
      </w: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для 2-тактных двигателей лучше всего подходит для инструментов ECHO и Штиль. Масло ECHO </w:t>
      </w:r>
      <w:proofErr w:type="spellStart"/>
      <w:r w:rsidRPr="005A4BF1">
        <w:rPr>
          <w:rFonts w:ascii="Verdana" w:eastAsia="Times New Roman" w:hAnsi="Verdana" w:cs="Times New Roman"/>
          <w:color w:val="222222"/>
          <w:lang w:eastAsia="ru-RU"/>
        </w:rPr>
        <w:t>Power</w:t>
      </w:r>
      <w:proofErr w:type="spellEnd"/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color w:val="222222"/>
          <w:lang w:eastAsia="ru-RU"/>
        </w:rPr>
        <w:t>Blend</w:t>
      </w:r>
      <w:proofErr w:type="spellEnd"/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соответствует самому высокому уровню стандартов качества масел ISO-LEGD и JASO M345/FD.</w:t>
      </w:r>
    </w:p>
    <w:p w:rsidR="005A4BF1" w:rsidRPr="005A4BF1" w:rsidRDefault="005A4BF1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Моторное масло имеет большое значение в работе двигателя. Качественное масло защищает двигатель от ржавчины, износа, коррозии и многого другого. </w:t>
      </w:r>
    </w:p>
    <w:p w:rsidR="005A4BF1" w:rsidRPr="005A4BF1" w:rsidRDefault="005A4BF1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Моторное масло ECHO </w:t>
      </w:r>
      <w:proofErr w:type="spellStart"/>
      <w:r w:rsidRPr="005A4BF1">
        <w:rPr>
          <w:rFonts w:ascii="Verdana" w:eastAsia="Times New Roman" w:hAnsi="Verdana" w:cs="Times New Roman"/>
          <w:color w:val="222222"/>
          <w:lang w:eastAsia="ru-RU"/>
        </w:rPr>
        <w:t>Power</w:t>
      </w:r>
      <w:proofErr w:type="spellEnd"/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color w:val="222222"/>
          <w:lang w:eastAsia="ru-RU"/>
        </w:rPr>
        <w:t>Blend</w:t>
      </w:r>
      <w:proofErr w:type="spellEnd"/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(JASO FD) обладает прекрасной очищающей способностью</w:t>
      </w: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, минимизирует блокировку газоотводящих каналов и обеспечивает надежную защиту. Использование масла ECHO JASO FD </w:t>
      </w:r>
      <w:proofErr w:type="spellStart"/>
      <w:r w:rsidRPr="005A4BF1">
        <w:rPr>
          <w:rFonts w:ascii="Verdana" w:eastAsia="Times New Roman" w:hAnsi="Verdana" w:cs="Times New Roman"/>
          <w:color w:val="222222"/>
          <w:lang w:eastAsia="ru-RU"/>
        </w:rPr>
        <w:t>Power</w:t>
      </w:r>
      <w:proofErr w:type="spellEnd"/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color w:val="222222"/>
          <w:lang w:eastAsia="ru-RU"/>
        </w:rPr>
        <w:t>Blend</w:t>
      </w:r>
      <w:proofErr w:type="spellEnd"/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</w:t>
      </w:r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увеличивает эффективность инструментов ECHO и продлевает срок их эксплуатации</w:t>
      </w:r>
      <w:r w:rsidRPr="005A4BF1">
        <w:rPr>
          <w:rFonts w:ascii="Verdana" w:eastAsia="Times New Roman" w:hAnsi="Verdana" w:cs="Times New Roman"/>
          <w:color w:val="222222"/>
          <w:lang w:eastAsia="ru-RU"/>
        </w:rPr>
        <w:t>.</w:t>
      </w:r>
    </w:p>
    <w:p w:rsidR="005A4BF1" w:rsidRPr="005A4BF1" w:rsidRDefault="005A4BF1" w:rsidP="005A4BF1">
      <w:pPr>
        <w:spacing w:after="0" w:line="240" w:lineRule="auto"/>
        <w:rPr>
          <w:rFonts w:ascii="Verdana" w:hAnsi="Verdana"/>
        </w:rPr>
      </w:pPr>
    </w:p>
    <w:p w:rsidR="005A4BF1" w:rsidRPr="005A4BF1" w:rsidRDefault="005A4BF1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Под брендом ECHO было специально разработано </w:t>
      </w:r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 xml:space="preserve">масло </w:t>
      </w:r>
      <w:r w:rsidR="00F157E4"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 xml:space="preserve">ECHO </w:t>
      </w:r>
      <w:proofErr w:type="spellStart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>Power</w:t>
      </w:r>
      <w:proofErr w:type="spellEnd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>Blend</w:t>
      </w:r>
      <w:proofErr w:type="spellEnd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 xml:space="preserve">® </w:t>
      </w:r>
      <w:proofErr w:type="spellStart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>Xtended</w:t>
      </w:r>
      <w:proofErr w:type="spellEnd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>Life</w:t>
      </w:r>
      <w:proofErr w:type="spellEnd"/>
      <w:r w:rsidRPr="005A4BF1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 xml:space="preserve"> OIL TM - полусинтетическое низко-дымное масло</w:t>
      </w:r>
      <w:r w:rsidRPr="005A4BF1">
        <w:rPr>
          <w:rFonts w:ascii="Verdana" w:eastAsia="Times New Roman" w:hAnsi="Verdana" w:cs="Times New Roman"/>
          <w:color w:val="222222"/>
          <w:lang w:eastAsia="ru-RU"/>
        </w:rPr>
        <w:t>, рекомендованное для использования во всех двухтактных двигателях с воздушным охлаждением.</w:t>
      </w:r>
    </w:p>
    <w:p w:rsidR="005A4BF1" w:rsidRPr="005A4BF1" w:rsidRDefault="005A4BF1" w:rsidP="005A4BF1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Соответствует </w:t>
      </w:r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самым высоким стандартам качества масел</w:t>
      </w: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ISO-L-EGD и JASO M345/FD. Масло </w:t>
      </w:r>
      <w:proofErr w:type="spellStart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Power</w:t>
      </w:r>
      <w:proofErr w:type="spellEnd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Blend</w:t>
      </w:r>
      <w:proofErr w:type="spellEnd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 xml:space="preserve">® </w:t>
      </w:r>
      <w:proofErr w:type="spellStart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Xtended</w:t>
      </w:r>
      <w:proofErr w:type="spellEnd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 xml:space="preserve"> </w:t>
      </w:r>
      <w:proofErr w:type="spellStart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Life</w:t>
      </w:r>
      <w:proofErr w:type="spellEnd"/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 xml:space="preserve"> OIL TM</w:t>
      </w: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сгорает </w:t>
      </w:r>
      <w:r w:rsidRPr="005A4BF1">
        <w:rPr>
          <w:rFonts w:ascii="Verdana" w:eastAsia="Times New Roman" w:hAnsi="Verdana" w:cs="Times New Roman"/>
          <w:b/>
          <w:color w:val="222222"/>
          <w:lang w:eastAsia="ru-RU"/>
        </w:rPr>
        <w:t>без образования нагара на деталях</w:t>
      </w:r>
      <w:r w:rsidRPr="005A4BF1">
        <w:rPr>
          <w:rFonts w:ascii="Verdana" w:eastAsia="Times New Roman" w:hAnsi="Verdana" w:cs="Times New Roman"/>
          <w:color w:val="222222"/>
          <w:lang w:eastAsia="ru-RU"/>
        </w:rPr>
        <w:t xml:space="preserve"> двигателя и глушителя, обеспечивает низкий уровень токсичности выхлопных газов.</w:t>
      </w:r>
    </w:p>
    <w:p w:rsidR="005A4BF1" w:rsidRDefault="00470236" w:rsidP="00470236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1413933" cy="2725331"/>
            <wp:effectExtent l="0" t="0" r="0" b="0"/>
            <wp:docPr id="3" name="Рисунок 3" descr="C:\Users\Администратор.klientbank4\Desktop\echo_6454107_2_h_taktnoe_1_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klientbank4\Desktop\echo_6454107_2_h_taktnoe_1_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3" t="6920" r="27508" b="5709"/>
                    <a:stretch/>
                  </pic:blipFill>
                  <pic:spPr bwMode="auto">
                    <a:xfrm>
                      <a:off x="0" y="0"/>
                      <a:ext cx="1413933" cy="27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175552E1" wp14:editId="3F594AF2">
            <wp:extent cx="834303" cy="1536700"/>
            <wp:effectExtent l="0" t="0" r="4445" b="6350"/>
            <wp:docPr id="4" name="Рисунок 4" descr="C:\Users\Администратор.klientbank4\Desktop\1476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klientbank4\Desktop\14764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8" t="11397" r="33124" b="9335"/>
                    <a:stretch/>
                  </pic:blipFill>
                  <pic:spPr bwMode="auto">
                    <a:xfrm>
                      <a:off x="0" y="0"/>
                      <a:ext cx="834593" cy="15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1E1">
        <w:rPr>
          <w:rFonts w:ascii="Verdana" w:hAnsi="Verdana"/>
          <w:sz w:val="24"/>
          <w:szCs w:val="24"/>
        </w:rPr>
        <w:t xml:space="preserve"> </w:t>
      </w:r>
      <w:r w:rsidR="009451E1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1265766" cy="2658533"/>
            <wp:effectExtent l="0" t="0" r="0" b="8890"/>
            <wp:docPr id="5" name="Рисунок 5" descr="C:\Users\Администратор.klientbank4\Desktop\Husqvarna 2-тактное 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klientbank4\Desktop\Husqvarna 2-тактное HP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3" t="2139" r="27163" b="1930"/>
                    <a:stretch/>
                  </pic:blipFill>
                  <pic:spPr bwMode="auto">
                    <a:xfrm>
                      <a:off x="0" y="0"/>
                      <a:ext cx="1266049" cy="26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4C25">
        <w:rPr>
          <w:rFonts w:ascii="Verdana" w:hAnsi="Verdana"/>
          <w:sz w:val="24"/>
          <w:szCs w:val="24"/>
        </w:rPr>
        <w:t xml:space="preserve"> </w:t>
      </w:r>
      <w:r w:rsidR="00F94CCD">
        <w:rPr>
          <w:rFonts w:ascii="Verdana" w:hAnsi="Verdana"/>
          <w:sz w:val="24"/>
          <w:szCs w:val="24"/>
        </w:rPr>
        <w:t xml:space="preserve"> </w:t>
      </w:r>
      <w:r w:rsidR="00F94CCD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395CA84F" wp14:editId="32B1C308">
            <wp:extent cx="1325034" cy="2916598"/>
            <wp:effectExtent l="0" t="0" r="8890" b="0"/>
            <wp:docPr id="8" name="Рисунок 8" descr="C:\Users\Администратор.klientbank4\Desktop\Масло полусинтетическое Husqvarna LS+ двухтактное (Low Sm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.klientbank4\Desktop\Масло полусинтетическое Husqvarna LS+ двухтактное (Low Smo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r="28718" b="1795"/>
                    <a:stretch/>
                  </pic:blipFill>
                  <pic:spPr bwMode="auto">
                    <a:xfrm>
                      <a:off x="0" y="0"/>
                      <a:ext cx="1325329" cy="29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CCD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2D635253" wp14:editId="565A07DA">
            <wp:extent cx="1291167" cy="2828491"/>
            <wp:effectExtent l="0" t="0" r="4445" b="0"/>
            <wp:docPr id="7" name="Рисунок 7" descr="C:\Users\Администратор.klientbank4\Desktop\Husqvarna XP двотактне, XP® Synthe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.klientbank4\Desktop\Husqvarna XP двотактне, XP® Syntheti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2174" r="8642" b="3243"/>
                    <a:stretch/>
                  </pic:blipFill>
                  <pic:spPr bwMode="auto">
                    <a:xfrm>
                      <a:off x="0" y="0"/>
                      <a:ext cx="1292188" cy="28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236" w:rsidRDefault="005D4565" w:rsidP="0028460E">
      <w:pPr>
        <w:spacing w:after="0" w:line="240" w:lineRule="auto"/>
        <w:rPr>
          <w:rFonts w:ascii="Verdana" w:hAnsi="Verdana"/>
          <w:sz w:val="24"/>
          <w:szCs w:val="24"/>
        </w:rPr>
      </w:pPr>
      <w:r w:rsidRPr="005A4BF1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ECHO JASO FD</w:t>
      </w:r>
      <w:r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:</w:t>
      </w:r>
      <w:r>
        <w:rPr>
          <w:rFonts w:ascii="Verdana" w:hAnsi="Verdana"/>
          <w:b/>
          <w:sz w:val="24"/>
          <w:szCs w:val="24"/>
        </w:rPr>
        <w:t xml:space="preserve"> 1</w:t>
      </w:r>
      <w:r w:rsidR="00470236" w:rsidRPr="00470236">
        <w:rPr>
          <w:rFonts w:ascii="Verdana" w:hAnsi="Verdana"/>
          <w:b/>
          <w:sz w:val="24"/>
          <w:szCs w:val="24"/>
        </w:rPr>
        <w:t xml:space="preserve"> литр</w:t>
      </w:r>
      <w:r w:rsidR="00470236">
        <w:rPr>
          <w:rFonts w:ascii="Verdana" w:hAnsi="Verdana"/>
          <w:sz w:val="24"/>
          <w:szCs w:val="24"/>
        </w:rPr>
        <w:t xml:space="preserve"> (520 руб.) или </w:t>
      </w:r>
      <w:r w:rsidR="00470236" w:rsidRPr="00470236">
        <w:rPr>
          <w:rFonts w:ascii="Verdana" w:hAnsi="Verdana"/>
          <w:b/>
          <w:sz w:val="24"/>
          <w:szCs w:val="24"/>
        </w:rPr>
        <w:t>100 грамм</w:t>
      </w:r>
      <w:r w:rsidR="00470236">
        <w:rPr>
          <w:rFonts w:ascii="Verdana" w:hAnsi="Verdana"/>
          <w:sz w:val="24"/>
          <w:szCs w:val="24"/>
        </w:rPr>
        <w:t xml:space="preserve"> (102 руб.)</w:t>
      </w:r>
    </w:p>
    <w:p w:rsidR="00936010" w:rsidRDefault="00936010" w:rsidP="0028460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6010" w:rsidRPr="00936010" w:rsidRDefault="00936010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19429D">
        <w:rPr>
          <w:rFonts w:ascii="Verdana" w:hAnsi="Verdana"/>
          <w:color w:val="000000"/>
          <w:shd w:val="clear" w:color="auto" w:fill="FFFFFF"/>
        </w:rPr>
        <w:t>Будет полезным знать, что масло </w:t>
      </w:r>
      <w:proofErr w:type="spellStart"/>
      <w:r w:rsidRPr="0019429D">
        <w:rPr>
          <w:rFonts w:ascii="Verdana" w:hAnsi="Verdana"/>
          <w:b/>
          <w:color w:val="FF0000"/>
          <w:shd w:val="clear" w:color="auto" w:fill="FFFFFF"/>
        </w:rPr>
        <w:t>Husqvarna</w:t>
      </w:r>
      <w:proofErr w:type="spellEnd"/>
      <w:r w:rsidRPr="0019429D">
        <w:rPr>
          <w:rFonts w:ascii="Verdana" w:hAnsi="Verdana"/>
          <w:b/>
          <w:color w:val="FF0000"/>
          <w:shd w:val="clear" w:color="auto" w:fill="FFFFFF"/>
        </w:rPr>
        <w:t xml:space="preserve"> HP</w:t>
      </w:r>
      <w:r w:rsidRPr="0019429D">
        <w:rPr>
          <w:rFonts w:ascii="Verdana" w:hAnsi="Verdana"/>
          <w:color w:val="000000"/>
          <w:shd w:val="clear" w:color="auto" w:fill="FFFFFF"/>
        </w:rPr>
        <w:t xml:space="preserve"> делает завод </w:t>
      </w:r>
      <w:proofErr w:type="spellStart"/>
      <w:r w:rsidRPr="0019429D">
        <w:rPr>
          <w:rFonts w:ascii="Verdana" w:hAnsi="Verdana"/>
          <w:color w:val="000000"/>
          <w:shd w:val="clear" w:color="auto" w:fill="FFFFFF"/>
        </w:rPr>
        <w:t>Total</w:t>
      </w:r>
      <w:proofErr w:type="spellEnd"/>
      <w:r w:rsidRPr="0019429D">
        <w:rPr>
          <w:rFonts w:ascii="Verdana" w:hAnsi="Verdana"/>
          <w:color w:val="000000"/>
          <w:shd w:val="clear" w:color="auto" w:fill="FFFFFF"/>
        </w:rPr>
        <w:t xml:space="preserve"> (Франция), а у них оно называется -</w:t>
      </w:r>
      <w:r w:rsidRPr="0093601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 </w:t>
      </w:r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Pr="00936010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0E78C0">
        <w:rPr>
          <w:rFonts w:ascii="Verdana" w:eastAsia="Times New Roman" w:hAnsi="Verdana" w:cs="Times New Roman"/>
          <w:bCs/>
          <w:color w:val="FF0000"/>
          <w:shd w:val="clear" w:color="auto" w:fill="FFFFFF"/>
          <w:lang w:eastAsia="ru-RU"/>
        </w:rPr>
        <w:t>масло</w:t>
      </w:r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 xml:space="preserve"> </w:t>
      </w:r>
      <w:proofErr w:type="spellStart"/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Total</w:t>
      </w:r>
      <w:proofErr w:type="spellEnd"/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 xml:space="preserve"> </w:t>
      </w:r>
      <w:r w:rsidRPr="009A6BF2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PROSYLVA</w:t>
      </w:r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 xml:space="preserve"> 2T SYN </w:t>
      </w:r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(</w:t>
      </w:r>
      <w:r w:rsidRPr="00936010">
        <w:rPr>
          <w:rFonts w:ascii="Verdana" w:eastAsia="Times New Roman" w:hAnsi="Verdana" w:cs="Times New Roman"/>
          <w:color w:val="FF0000"/>
          <w:u w:val="single"/>
          <w:shd w:val="clear" w:color="auto" w:fill="FFFFFF"/>
          <w:lang w:eastAsia="ru-RU"/>
        </w:rPr>
        <w:t>голубой цвет</w:t>
      </w:r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 xml:space="preserve">, застывает </w:t>
      </w:r>
      <w:proofErr w:type="gramStart"/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при</w:t>
      </w:r>
      <w:proofErr w:type="gramEnd"/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 xml:space="preserve"> минус 21 град</w:t>
      </w:r>
      <w:r w:rsidR="0019429D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усов</w:t>
      </w:r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 xml:space="preserve">, применяет </w:t>
      </w:r>
      <w:proofErr w:type="spellStart"/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Хуксварна</w:t>
      </w:r>
      <w:proofErr w:type="spellEnd"/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 xml:space="preserve">, </w:t>
      </w:r>
      <w:proofErr w:type="spellStart"/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Ротакс</w:t>
      </w:r>
      <w:proofErr w:type="spellEnd"/>
      <w:r w:rsidRPr="0019429D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 xml:space="preserve"> (авиация)</w:t>
      </w:r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, Штиль).</w:t>
      </w:r>
    </w:p>
    <w:p w:rsidR="002703A3" w:rsidRPr="0019429D" w:rsidRDefault="002703A3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666666"/>
          <w:lang w:eastAsia="ru-RU"/>
        </w:rPr>
      </w:pPr>
    </w:p>
    <w:p w:rsidR="00936010" w:rsidRPr="00936010" w:rsidRDefault="00936010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36010">
        <w:rPr>
          <w:rFonts w:ascii="Verdana" w:eastAsia="Times New Roman" w:hAnsi="Verdana" w:cs="Times New Roman"/>
          <w:lang w:eastAsia="ru-RU"/>
        </w:rPr>
        <w:t>Синтетическое масло </w:t>
      </w:r>
      <w:proofErr w:type="spellStart"/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Total</w:t>
      </w:r>
      <w:proofErr w:type="spellEnd"/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 xml:space="preserve"> PROSYLVA 2T SYN </w:t>
      </w:r>
      <w:r w:rsidRPr="00936010">
        <w:rPr>
          <w:rFonts w:ascii="Verdana" w:eastAsia="Times New Roman" w:hAnsi="Verdana" w:cs="Times New Roman"/>
          <w:lang w:eastAsia="ru-RU"/>
        </w:rPr>
        <w:t>для 2-тактных двигателей садовой техники. ПРИМЕНЕНИЕ: </w:t>
      </w:r>
    </w:p>
    <w:p w:rsidR="00936010" w:rsidRPr="00936010" w:rsidRDefault="00936010" w:rsidP="0019429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36010">
        <w:rPr>
          <w:rFonts w:ascii="Verdana" w:eastAsia="Times New Roman" w:hAnsi="Verdana" w:cs="Times New Roman"/>
          <w:lang w:eastAsia="ru-RU"/>
        </w:rPr>
        <w:t>    Все 2-тактные двигатели садовой техники, в том числе профессиональной, </w:t>
      </w:r>
      <w:r w:rsidRPr="0019429D">
        <w:rPr>
          <w:rFonts w:ascii="Verdana" w:eastAsia="Times New Roman" w:hAnsi="Verdana" w:cs="Times New Roman"/>
          <w:b/>
          <w:bCs/>
          <w:lang w:eastAsia="ru-RU"/>
        </w:rPr>
        <w:t>работающей в тяжелых условиях</w:t>
      </w:r>
      <w:r w:rsidRPr="00936010">
        <w:rPr>
          <w:rFonts w:ascii="Verdana" w:eastAsia="Times New Roman" w:hAnsi="Verdana" w:cs="Times New Roman"/>
          <w:lang w:eastAsia="ru-RU"/>
        </w:rPr>
        <w:t>, в том числе с частой переменной нагрузкой (кусторезы, триммеры, бензопилы и прочее).</w:t>
      </w:r>
    </w:p>
    <w:p w:rsidR="00936010" w:rsidRPr="00936010" w:rsidRDefault="00936010" w:rsidP="0019429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36010">
        <w:rPr>
          <w:rFonts w:ascii="Verdana" w:eastAsia="Times New Roman" w:hAnsi="Verdana" w:cs="Times New Roman"/>
          <w:lang w:eastAsia="ru-RU"/>
        </w:rPr>
        <w:t>    Смешивать с топливом </w:t>
      </w:r>
      <w:r w:rsidRPr="0019429D">
        <w:rPr>
          <w:rFonts w:ascii="Verdana" w:eastAsia="Times New Roman" w:hAnsi="Verdana" w:cs="Times New Roman"/>
          <w:b/>
          <w:bCs/>
          <w:lang w:eastAsia="ru-RU"/>
        </w:rPr>
        <w:t>в соотношении от 1,5% до 2,5% по объему</w:t>
      </w:r>
      <w:r w:rsidRPr="00936010">
        <w:rPr>
          <w:rFonts w:ascii="Verdana" w:eastAsia="Times New Roman" w:hAnsi="Verdana" w:cs="Times New Roman"/>
          <w:lang w:eastAsia="ru-RU"/>
        </w:rPr>
        <w:t> (если иное не предписано производителем). Строго следуйте рекомендациям производителя при обкатке новой техники.</w:t>
      </w:r>
    </w:p>
    <w:p w:rsidR="00936010" w:rsidRPr="00936010" w:rsidRDefault="00936010" w:rsidP="0019429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lang w:eastAsia="ru-RU"/>
        </w:rPr>
      </w:pPr>
      <w:r w:rsidRPr="00936010">
        <w:rPr>
          <w:rFonts w:ascii="Verdana" w:eastAsia="Times New Roman" w:hAnsi="Verdana" w:cs="Times New Roman"/>
          <w:lang w:eastAsia="ru-RU"/>
        </w:rPr>
        <w:t>    Хорошо смешивается с бензином и подходит для раздельных систем смазки.</w:t>
      </w:r>
    </w:p>
    <w:p w:rsidR="002703A3" w:rsidRPr="0019429D" w:rsidRDefault="002703A3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</w:pPr>
    </w:p>
    <w:p w:rsidR="00936010" w:rsidRPr="00936010" w:rsidRDefault="00936010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19429D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 xml:space="preserve">Есть ещё </w:t>
      </w:r>
      <w:r w:rsidR="00415EAC" w:rsidRPr="0019429D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отличные</w:t>
      </w:r>
      <w:r w:rsidR="002703A3" w:rsidRPr="0019429D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 xml:space="preserve"> </w:t>
      </w:r>
      <w:r w:rsidRPr="0019429D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масла</w:t>
      </w:r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:</w:t>
      </w:r>
      <w:r w:rsidRPr="00936010">
        <w:rPr>
          <w:rFonts w:ascii="Verdana" w:eastAsia="Times New Roman" w:hAnsi="Verdana" w:cs="Times New Roman"/>
          <w:color w:val="282828"/>
          <w:shd w:val="clear" w:color="auto" w:fill="FBFBF8"/>
          <w:lang w:eastAsia="ru-RU"/>
        </w:rPr>
        <w:t> </w:t>
      </w:r>
    </w:p>
    <w:p w:rsidR="002703A3" w:rsidRPr="0019429D" w:rsidRDefault="002703A3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FF0000"/>
          <w:shd w:val="clear" w:color="auto" w:fill="FBFBF8"/>
          <w:lang w:eastAsia="ru-RU"/>
        </w:rPr>
      </w:pPr>
    </w:p>
    <w:p w:rsidR="00936010" w:rsidRPr="0019429D" w:rsidRDefault="002703A3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82828"/>
          <w:shd w:val="clear" w:color="auto" w:fill="FBFBF8"/>
          <w:lang w:eastAsia="ru-RU"/>
        </w:rPr>
      </w:pPr>
      <w:r w:rsidRPr="0019429D">
        <w:rPr>
          <w:rFonts w:ascii="Verdana" w:eastAsia="Times New Roman" w:hAnsi="Verdana" w:cs="Times New Roman"/>
          <w:color w:val="FF0000"/>
          <w:shd w:val="clear" w:color="auto" w:fill="FBFBF8"/>
          <w:lang w:eastAsia="ru-RU"/>
        </w:rPr>
        <w:t xml:space="preserve">- </w:t>
      </w:r>
      <w:r w:rsidR="00642543"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Pr="00936010">
        <w:rPr>
          <w:rFonts w:ascii="Verdana" w:eastAsia="Times New Roman" w:hAnsi="Verdana" w:cs="Times New Roman"/>
          <w:color w:val="000000"/>
          <w:lang w:val="en-US" w:eastAsia="ru-RU"/>
        </w:rPr>
        <w:t> </w:t>
      </w:r>
      <w:r w:rsidRPr="00936010">
        <w:rPr>
          <w:rFonts w:ascii="Verdana" w:eastAsia="Times New Roman" w:hAnsi="Verdana" w:cs="Times New Roman"/>
          <w:color w:val="FF0000"/>
          <w:shd w:val="clear" w:color="auto" w:fill="FBFBF8"/>
          <w:lang w:eastAsia="ru-RU"/>
        </w:rPr>
        <w:t>масло</w:t>
      </w:r>
      <w:r w:rsidRPr="0019429D">
        <w:rPr>
          <w:rFonts w:ascii="Verdana" w:eastAsia="Times New Roman" w:hAnsi="Verdana" w:cs="Times New Roman"/>
          <w:color w:val="FF0000"/>
          <w:shd w:val="clear" w:color="auto" w:fill="FBFBF8"/>
          <w:lang w:eastAsia="ru-RU"/>
        </w:rPr>
        <w:t xml:space="preserve"> </w:t>
      </w:r>
      <w:proofErr w:type="spellStart"/>
      <w:r w:rsidR="00936010" w:rsidRPr="00936010">
        <w:rPr>
          <w:rFonts w:ascii="Verdana" w:eastAsia="Times New Roman" w:hAnsi="Verdana" w:cs="Times New Roman"/>
          <w:b/>
          <w:color w:val="FF0000"/>
          <w:u w:val="single"/>
          <w:shd w:val="clear" w:color="auto" w:fill="FBFBF8"/>
          <w:lang w:eastAsia="ru-RU"/>
        </w:rPr>
        <w:t>Castrol</w:t>
      </w:r>
      <w:proofErr w:type="spellEnd"/>
      <w:r w:rsidR="00936010"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eastAsia="ru-RU"/>
        </w:rPr>
        <w:t xml:space="preserve"> </w:t>
      </w:r>
      <w:proofErr w:type="spellStart"/>
      <w:r w:rsidR="00936010"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eastAsia="ru-RU"/>
        </w:rPr>
        <w:t>Power</w:t>
      </w:r>
      <w:proofErr w:type="spellEnd"/>
      <w:r w:rsidR="00936010"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eastAsia="ru-RU"/>
        </w:rPr>
        <w:t xml:space="preserve"> 1 </w:t>
      </w:r>
      <w:proofErr w:type="spellStart"/>
      <w:r w:rsidR="00936010" w:rsidRPr="00936010">
        <w:rPr>
          <w:rFonts w:ascii="Verdana" w:eastAsia="Times New Roman" w:hAnsi="Verdana" w:cs="Times New Roman"/>
          <w:b/>
          <w:color w:val="FF0000"/>
          <w:u w:val="single"/>
          <w:shd w:val="clear" w:color="auto" w:fill="FBFBF8"/>
          <w:lang w:eastAsia="ru-RU"/>
        </w:rPr>
        <w:t>Racing</w:t>
      </w:r>
      <w:proofErr w:type="spellEnd"/>
      <w:r w:rsidR="00936010"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eastAsia="ru-RU"/>
        </w:rPr>
        <w:t xml:space="preserve"> 2T</w:t>
      </w:r>
      <w:r w:rsidR="00936010" w:rsidRPr="00936010">
        <w:rPr>
          <w:rFonts w:ascii="Verdana" w:eastAsia="Times New Roman" w:hAnsi="Verdana" w:cs="Times New Roman"/>
          <w:color w:val="000000"/>
          <w:lang w:eastAsia="ru-RU"/>
        </w:rPr>
        <w:t> </w:t>
      </w:r>
      <w:r w:rsidR="00936010" w:rsidRPr="00936010">
        <w:rPr>
          <w:rFonts w:ascii="Verdana" w:eastAsia="Times New Roman" w:hAnsi="Verdana" w:cs="Times New Roman"/>
          <w:shd w:val="clear" w:color="auto" w:fill="FBFBF8"/>
          <w:lang w:eastAsia="ru-RU"/>
        </w:rPr>
        <w:t xml:space="preserve">- в составе </w:t>
      </w:r>
      <w:proofErr w:type="spellStart"/>
      <w:r w:rsidR="00936010" w:rsidRPr="00936010">
        <w:rPr>
          <w:rFonts w:ascii="Verdana" w:eastAsia="Times New Roman" w:hAnsi="Verdana" w:cs="Times New Roman"/>
          <w:shd w:val="clear" w:color="auto" w:fill="FBFBF8"/>
          <w:lang w:eastAsia="ru-RU"/>
        </w:rPr>
        <w:t>ги</w:t>
      </w:r>
      <w:r w:rsidRPr="003D42F6">
        <w:rPr>
          <w:rFonts w:ascii="Verdana" w:eastAsia="Times New Roman" w:hAnsi="Verdana" w:cs="Times New Roman"/>
          <w:shd w:val="clear" w:color="auto" w:fill="FBFBF8"/>
          <w:lang w:eastAsia="ru-RU"/>
        </w:rPr>
        <w:t>дрокряк</w:t>
      </w:r>
      <w:proofErr w:type="spellEnd"/>
      <w:r w:rsidRPr="003D42F6">
        <w:rPr>
          <w:rFonts w:ascii="Verdana" w:eastAsia="Times New Roman" w:hAnsi="Verdana" w:cs="Times New Roman"/>
          <w:shd w:val="clear" w:color="auto" w:fill="FBFBF8"/>
          <w:lang w:eastAsia="ru-RU"/>
        </w:rPr>
        <w:t>, растворитель, присадки.</w:t>
      </w:r>
    </w:p>
    <w:p w:rsidR="002703A3" w:rsidRPr="0019429D" w:rsidRDefault="007A5B2F" w:rsidP="0019429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BFBF8"/>
          <w:lang w:eastAsia="ru-RU"/>
        </w:rPr>
      </w:pPr>
      <w:r w:rsidRPr="0019429D">
        <w:rPr>
          <w:rFonts w:ascii="Verdana" w:eastAsia="Times New Roman" w:hAnsi="Verdana" w:cs="Times New Roman"/>
          <w:color w:val="FF0000"/>
          <w:shd w:val="clear" w:color="auto" w:fill="FBFBF8"/>
          <w:lang w:eastAsia="ru-RU"/>
        </w:rPr>
        <w:t xml:space="preserve">- </w:t>
      </w:r>
      <w:r w:rsidRPr="004639AE">
        <w:rPr>
          <w:rFonts w:ascii="Verdana" w:eastAsia="Times New Roman" w:hAnsi="Verdana" w:cs="Times New Roman"/>
          <w:b/>
          <w:color w:val="FF0000"/>
          <w:shd w:val="clear" w:color="auto" w:fill="FBFBF8"/>
          <w:lang w:eastAsia="ru-RU"/>
        </w:rPr>
        <w:t>ПОЛУ</w:t>
      </w:r>
      <w:r w:rsidRPr="004639AE">
        <w:rPr>
          <w:rFonts w:ascii="Verdana" w:eastAsia="Times New Roman" w:hAnsi="Verdana" w:cs="Times New Roman"/>
          <w:bCs/>
          <w:color w:val="FF0000"/>
          <w:shd w:val="clear" w:color="auto" w:fill="FFFFFF"/>
          <w:lang w:eastAsia="ru-RU"/>
        </w:rPr>
        <w:t>СИНТЕТИЧЕСКОЕ</w:t>
      </w:r>
      <w:r w:rsidRPr="00936010">
        <w:rPr>
          <w:rFonts w:ascii="Verdana" w:eastAsia="Times New Roman" w:hAnsi="Verdana" w:cs="Times New Roman"/>
          <w:color w:val="000000"/>
          <w:lang w:val="en-US" w:eastAsia="ru-RU"/>
        </w:rPr>
        <w:t> </w:t>
      </w:r>
      <w:r w:rsidRPr="00936010">
        <w:rPr>
          <w:rFonts w:ascii="Verdana" w:eastAsia="Times New Roman" w:hAnsi="Verdana" w:cs="Times New Roman"/>
          <w:color w:val="FF0000"/>
          <w:shd w:val="clear" w:color="auto" w:fill="FBFBF8"/>
          <w:lang w:eastAsia="ru-RU"/>
        </w:rPr>
        <w:t>масло</w:t>
      </w:r>
      <w:r w:rsidRPr="0019429D">
        <w:rPr>
          <w:rFonts w:ascii="Verdana" w:eastAsia="Times New Roman" w:hAnsi="Verdana" w:cs="Times New Roman"/>
          <w:color w:val="FF0000"/>
          <w:shd w:val="clear" w:color="auto" w:fill="FBFBF8"/>
          <w:lang w:eastAsia="ru-RU"/>
        </w:rPr>
        <w:t xml:space="preserve"> </w:t>
      </w:r>
      <w:r w:rsidRPr="00936010">
        <w:rPr>
          <w:rFonts w:ascii="Verdana" w:eastAsia="Times New Roman" w:hAnsi="Verdana" w:cs="Times New Roman"/>
          <w:b/>
          <w:color w:val="FF0000"/>
          <w:u w:val="single"/>
          <w:shd w:val="clear" w:color="auto" w:fill="FBFBF8"/>
          <w:lang w:val="en-US" w:eastAsia="ru-RU"/>
        </w:rPr>
        <w:t>Castrol</w:t>
      </w:r>
      <w:r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eastAsia="ru-RU"/>
        </w:rPr>
        <w:t xml:space="preserve"> </w:t>
      </w:r>
      <w:r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val="en-US" w:eastAsia="ru-RU"/>
        </w:rPr>
        <w:t>Power</w:t>
      </w:r>
      <w:r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eastAsia="ru-RU"/>
        </w:rPr>
        <w:t xml:space="preserve"> 1 2</w:t>
      </w:r>
      <w:r w:rsidRPr="00936010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val="en-US" w:eastAsia="ru-RU"/>
        </w:rPr>
        <w:t>T</w:t>
      </w:r>
      <w:r w:rsidRPr="0019429D">
        <w:rPr>
          <w:rFonts w:ascii="Verdana" w:eastAsia="Times New Roman" w:hAnsi="Verdana" w:cs="Times New Roman"/>
          <w:color w:val="FF0000"/>
          <w:u w:val="single"/>
          <w:shd w:val="clear" w:color="auto" w:fill="FBFBF8"/>
          <w:lang w:eastAsia="ru-RU"/>
        </w:rPr>
        <w:t>,</w:t>
      </w:r>
      <w:r w:rsidRPr="0019429D">
        <w:rPr>
          <w:rFonts w:ascii="Verdana" w:eastAsia="Times New Roman" w:hAnsi="Verdana" w:cs="Arial"/>
          <w:b/>
          <w:color w:val="FF0000"/>
          <w:lang w:eastAsia="ru-RU"/>
        </w:rPr>
        <w:t xml:space="preserve"> </w:t>
      </w:r>
      <w:r w:rsidRPr="0019429D">
        <w:rPr>
          <w:rFonts w:ascii="Verdana" w:eastAsia="Times New Roman" w:hAnsi="Verdana" w:cs="Arial"/>
          <w:color w:val="FF0000"/>
          <w:lang w:eastAsia="ru-RU"/>
        </w:rPr>
        <w:t xml:space="preserve">застывает </w:t>
      </w:r>
      <w:proofErr w:type="gramStart"/>
      <w:r w:rsidRPr="0019429D">
        <w:rPr>
          <w:rFonts w:ascii="Verdana" w:eastAsia="Times New Roman" w:hAnsi="Verdana" w:cs="Arial"/>
          <w:color w:val="FF0000"/>
          <w:lang w:eastAsia="ru-RU"/>
        </w:rPr>
        <w:t>при</w:t>
      </w:r>
      <w:proofErr w:type="gramEnd"/>
      <w:r w:rsidRPr="0019429D">
        <w:rPr>
          <w:rFonts w:ascii="Verdana" w:eastAsia="Times New Roman" w:hAnsi="Verdana" w:cs="Arial"/>
          <w:color w:val="FF0000"/>
          <w:lang w:eastAsia="ru-RU"/>
        </w:rPr>
        <w:t xml:space="preserve"> </w:t>
      </w:r>
      <w:proofErr w:type="gramStart"/>
      <w:r w:rsidRPr="0019429D">
        <w:rPr>
          <w:rFonts w:ascii="Verdana" w:eastAsia="Times New Roman" w:hAnsi="Verdana" w:cs="Arial"/>
          <w:color w:val="FF0000"/>
          <w:lang w:eastAsia="ru-RU"/>
        </w:rPr>
        <w:t>минус</w:t>
      </w:r>
      <w:proofErr w:type="gramEnd"/>
      <w:r w:rsidRPr="0019429D">
        <w:rPr>
          <w:rFonts w:ascii="Verdana" w:eastAsia="Times New Roman" w:hAnsi="Verdana" w:cs="Arial"/>
          <w:color w:val="FF0000"/>
          <w:lang w:eastAsia="ru-RU"/>
        </w:rPr>
        <w:t xml:space="preserve"> 39, и вспыхивает при 138 градусах</w:t>
      </w:r>
      <w:r w:rsidRPr="0019429D">
        <w:rPr>
          <w:rFonts w:ascii="Verdana" w:eastAsia="Times New Roman" w:hAnsi="Verdana" w:cs="Arial"/>
          <w:color w:val="000000"/>
          <w:lang w:eastAsia="ru-RU"/>
        </w:rPr>
        <w:t>.</w:t>
      </w:r>
      <w:r w:rsidRPr="00936010">
        <w:rPr>
          <w:rFonts w:ascii="Verdana" w:eastAsia="Times New Roman" w:hAnsi="Verdana" w:cs="Times New Roman"/>
          <w:color w:val="000000"/>
          <w:lang w:val="en-US" w:eastAsia="ru-RU"/>
        </w:rPr>
        <w:t> </w:t>
      </w:r>
      <w:r w:rsidR="002A6C2B" w:rsidRPr="00CC1370">
        <w:rPr>
          <w:rFonts w:ascii="Verdana" w:eastAsia="Times New Roman" w:hAnsi="Verdana" w:cs="Times New Roman"/>
          <w:lang w:eastAsia="ru-RU"/>
        </w:rPr>
        <w:t xml:space="preserve">Спецификация: </w:t>
      </w:r>
      <w:r w:rsidR="002A6C2B" w:rsidRPr="00CC1370">
        <w:rPr>
          <w:rFonts w:ascii="Verdana" w:eastAsia="Times New Roman" w:hAnsi="Verdana" w:cs="Helvetica"/>
          <w:lang w:eastAsia="ru-RU"/>
        </w:rPr>
        <w:t xml:space="preserve">API TC и </w:t>
      </w:r>
      <w:r w:rsidR="002A6C2B" w:rsidRPr="002A6C2B">
        <w:rPr>
          <w:rFonts w:ascii="Verdana" w:eastAsia="Times New Roman" w:hAnsi="Verdana" w:cs="Helvetica"/>
          <w:lang w:eastAsia="ru-RU"/>
        </w:rPr>
        <w:t>ISO-L-EGD</w:t>
      </w:r>
      <w:r w:rsidR="002A6C2B" w:rsidRPr="00CC1370">
        <w:rPr>
          <w:rFonts w:ascii="Verdana" w:eastAsia="Times New Roman" w:hAnsi="Verdana" w:cs="Helvetica"/>
          <w:lang w:eastAsia="ru-RU"/>
        </w:rPr>
        <w:t xml:space="preserve"> и </w:t>
      </w:r>
      <w:r w:rsidR="002A6C2B" w:rsidRPr="002A6C2B">
        <w:rPr>
          <w:rFonts w:ascii="Verdana" w:eastAsia="Times New Roman" w:hAnsi="Verdana" w:cs="Helvetica"/>
          <w:b/>
          <w:u w:val="single"/>
          <w:lang w:eastAsia="ru-RU"/>
        </w:rPr>
        <w:t>JASO FD</w:t>
      </w:r>
      <w:r w:rsidR="002A6C2B" w:rsidRPr="00CC1370">
        <w:rPr>
          <w:rFonts w:ascii="Verdana" w:eastAsia="Times New Roman" w:hAnsi="Verdana" w:cs="Helvetica"/>
          <w:lang w:eastAsia="ru-RU"/>
        </w:rPr>
        <w:t>.</w:t>
      </w:r>
    </w:p>
    <w:p w:rsidR="002703A3" w:rsidRPr="0019429D" w:rsidRDefault="002703A3" w:rsidP="0019429D">
      <w:pPr>
        <w:spacing w:after="0" w:line="240" w:lineRule="auto"/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</w:pPr>
      <w:r w:rsidRPr="0019429D">
        <w:rPr>
          <w:rFonts w:ascii="Verdana" w:hAnsi="Verdana"/>
          <w:color w:val="000000"/>
          <w:shd w:val="clear" w:color="auto" w:fill="FFFFFF"/>
        </w:rPr>
        <w:t>-</w:t>
      </w:r>
      <w:r w:rsidRPr="0093601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 </w:t>
      </w:r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СИНТЕТИЧЕСКОЕ</w:t>
      </w:r>
      <w:r w:rsidRPr="00936010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19429D">
        <w:rPr>
          <w:rFonts w:ascii="Verdana" w:eastAsia="Times New Roman" w:hAnsi="Verdana" w:cs="Times New Roman"/>
          <w:bCs/>
          <w:color w:val="FF0000"/>
          <w:shd w:val="clear" w:color="auto" w:fill="FFFFFF"/>
          <w:lang w:eastAsia="ru-RU"/>
        </w:rPr>
        <w:t>масло</w:t>
      </w:r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 xml:space="preserve"> </w:t>
      </w:r>
      <w:proofErr w:type="spellStart"/>
      <w:r w:rsidRPr="0019429D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>Total</w:t>
      </w:r>
      <w:proofErr w:type="spellEnd"/>
      <w:r w:rsidRPr="0019429D">
        <w:rPr>
          <w:rFonts w:ascii="Verdana" w:eastAsia="Times New Roman" w:hAnsi="Verdana" w:cs="Times New Roman"/>
          <w:b/>
          <w:bCs/>
          <w:color w:val="FF0000"/>
          <w:u w:val="single"/>
          <w:shd w:val="clear" w:color="auto" w:fill="FFFFFF"/>
          <w:lang w:eastAsia="ru-RU"/>
        </w:rPr>
        <w:t xml:space="preserve"> </w:t>
      </w:r>
      <w:r w:rsidRPr="0019429D">
        <w:rPr>
          <w:rFonts w:ascii="Verdana" w:eastAsia="Times New Roman" w:hAnsi="Verdana" w:cs="Times New Roman"/>
          <w:bCs/>
          <w:color w:val="FF0000"/>
          <w:u w:val="single"/>
          <w:shd w:val="clear" w:color="auto" w:fill="FFFFFF"/>
          <w:lang w:eastAsia="ru-RU"/>
        </w:rPr>
        <w:t>PROSYLVA 2T SYN</w:t>
      </w:r>
      <w:r w:rsidRPr="0019429D">
        <w:rPr>
          <w:rFonts w:ascii="Verdana" w:eastAsia="Times New Roman" w:hAnsi="Verdana" w:cs="Times New Roman"/>
          <w:b/>
          <w:bCs/>
          <w:color w:val="FF0000"/>
          <w:shd w:val="clear" w:color="auto" w:fill="FFFFFF"/>
          <w:lang w:eastAsia="ru-RU"/>
        </w:rPr>
        <w:t> </w:t>
      </w:r>
      <w:r w:rsidRPr="00936010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(голубой цвет</w:t>
      </w:r>
      <w:r w:rsidRPr="0019429D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)</w:t>
      </w:r>
      <w:r w:rsidR="000F730A" w:rsidRPr="0019429D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, Франция</w:t>
      </w:r>
      <w:r w:rsidRPr="0019429D"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  <w:t>.</w:t>
      </w:r>
    </w:p>
    <w:p w:rsidR="001E6288" w:rsidRPr="0019429D" w:rsidRDefault="001E6288" w:rsidP="0019429D">
      <w:pPr>
        <w:spacing w:after="0" w:line="240" w:lineRule="auto"/>
        <w:rPr>
          <w:rFonts w:ascii="Verdana" w:eastAsia="Times New Roman" w:hAnsi="Verdana" w:cs="Times New Roman"/>
          <w:color w:val="FF0000"/>
          <w:shd w:val="clear" w:color="auto" w:fill="FFFFFF"/>
          <w:lang w:eastAsia="ru-RU"/>
        </w:rPr>
      </w:pPr>
    </w:p>
    <w:p w:rsidR="009E45A2" w:rsidRPr="00152EA2" w:rsidRDefault="00DC6058" w:rsidP="0019429D">
      <w:pPr>
        <w:spacing w:after="0" w:line="240" w:lineRule="auto"/>
        <w:rPr>
          <w:rFonts w:ascii="Verdana" w:eastAsia="Times New Roman" w:hAnsi="Verdana" w:cs="Arial"/>
          <w:color w:val="000000"/>
          <w:lang w:val="en-US" w:eastAsia="ru-RU"/>
        </w:rPr>
      </w:pPr>
      <w:r w:rsidRPr="0019429D">
        <w:rPr>
          <w:rFonts w:ascii="Verdana" w:eastAsia="Times New Roman" w:hAnsi="Verdana" w:cs="Arial"/>
          <w:b/>
          <w:bCs/>
          <w:color w:val="000000"/>
          <w:lang w:eastAsia="ru-RU"/>
        </w:rPr>
        <w:t>Синтетическое</w:t>
      </w:r>
      <w:r w:rsidRPr="0019429D">
        <w:rPr>
          <w:rFonts w:ascii="Verdana" w:eastAsia="Times New Roman" w:hAnsi="Verdana" w:cs="Arial"/>
          <w:b/>
          <w:bCs/>
          <w:color w:val="000000"/>
          <w:lang w:val="en-US" w:eastAsia="ru-RU"/>
        </w:rPr>
        <w:t xml:space="preserve"> </w:t>
      </w:r>
      <w:r w:rsidRPr="0019429D">
        <w:rPr>
          <w:rFonts w:ascii="Verdana" w:eastAsia="Times New Roman" w:hAnsi="Verdana" w:cs="Arial"/>
          <w:b/>
          <w:bCs/>
          <w:color w:val="000000"/>
          <w:lang w:eastAsia="ru-RU"/>
        </w:rPr>
        <w:t>масло</w:t>
      </w:r>
      <w:r w:rsidRPr="0019429D">
        <w:rPr>
          <w:rFonts w:ascii="Verdana" w:eastAsia="Times New Roman" w:hAnsi="Verdana" w:cs="Arial"/>
          <w:b/>
          <w:bCs/>
          <w:color w:val="000000"/>
          <w:lang w:val="en-US" w:eastAsia="ru-RU"/>
        </w:rPr>
        <w:t xml:space="preserve"> </w:t>
      </w:r>
      <w:r w:rsidR="009E45A2" w:rsidRPr="0019429D">
        <w:rPr>
          <w:rFonts w:ascii="Verdana" w:eastAsia="Times New Roman" w:hAnsi="Verdana" w:cs="Arial"/>
          <w:b/>
          <w:bCs/>
          <w:color w:val="000000"/>
          <w:lang w:val="en-US" w:eastAsia="ru-RU"/>
        </w:rPr>
        <w:t xml:space="preserve">Castrol Power 1 </w:t>
      </w:r>
      <w:r w:rsidR="009E45A2" w:rsidRPr="0019429D">
        <w:rPr>
          <w:rFonts w:ascii="Verdana" w:eastAsia="Times New Roman" w:hAnsi="Verdana" w:cs="Arial"/>
          <w:b/>
          <w:bCs/>
          <w:color w:val="000000"/>
          <w:u w:val="single"/>
          <w:lang w:val="en-US" w:eastAsia="ru-RU"/>
        </w:rPr>
        <w:t>Racing</w:t>
      </w:r>
      <w:r w:rsidR="009E45A2" w:rsidRPr="0019429D">
        <w:rPr>
          <w:rFonts w:ascii="Verdana" w:eastAsia="Times New Roman" w:hAnsi="Verdana" w:cs="Arial"/>
          <w:b/>
          <w:bCs/>
          <w:color w:val="000000"/>
          <w:lang w:val="en-US" w:eastAsia="ru-RU"/>
        </w:rPr>
        <w:t xml:space="preserve"> 2T</w:t>
      </w:r>
      <w:r w:rsidRPr="0019429D">
        <w:rPr>
          <w:rFonts w:ascii="Verdana" w:eastAsia="Times New Roman" w:hAnsi="Verdana" w:cs="Arial"/>
          <w:b/>
          <w:bCs/>
          <w:color w:val="000000"/>
          <w:lang w:val="en-US" w:eastAsia="ru-RU"/>
        </w:rPr>
        <w:t>.</w:t>
      </w:r>
      <w:r w:rsidR="00C22BF4" w:rsidRPr="0019429D">
        <w:rPr>
          <w:rFonts w:ascii="Verdana" w:eastAsia="Times New Roman" w:hAnsi="Verdana" w:cs="Arial"/>
          <w:b/>
          <w:bCs/>
          <w:color w:val="000000"/>
          <w:lang w:val="en-US" w:eastAsia="ru-RU"/>
        </w:rPr>
        <w:t xml:space="preserve"> </w:t>
      </w:r>
    </w:p>
    <w:p w:rsidR="009E45A2" w:rsidRPr="009E45A2" w:rsidRDefault="009E45A2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E45A2">
        <w:rPr>
          <w:rFonts w:ascii="Verdana" w:eastAsia="Times New Roman" w:hAnsi="Verdana" w:cs="Arial"/>
          <w:color w:val="000000"/>
          <w:lang w:eastAsia="ru-RU"/>
        </w:rPr>
        <w:t xml:space="preserve">Современное </w:t>
      </w:r>
      <w:r w:rsidRPr="009E45A2">
        <w:rPr>
          <w:rFonts w:ascii="Verdana" w:eastAsia="Times New Roman" w:hAnsi="Verdana" w:cs="Arial"/>
          <w:b/>
          <w:color w:val="FF0000"/>
          <w:u w:val="single"/>
          <w:lang w:eastAsia="ru-RU"/>
        </w:rPr>
        <w:t>полностью синтетическое</w:t>
      </w:r>
      <w:r w:rsidRPr="009E45A2">
        <w:rPr>
          <w:rFonts w:ascii="Verdana" w:eastAsia="Times New Roman" w:hAnsi="Verdana" w:cs="Arial"/>
          <w:color w:val="FF0000"/>
          <w:lang w:eastAsia="ru-RU"/>
        </w:rPr>
        <w:t xml:space="preserve"> </w:t>
      </w:r>
      <w:r w:rsidRPr="009E45A2">
        <w:rPr>
          <w:rFonts w:ascii="Verdana" w:eastAsia="Times New Roman" w:hAnsi="Verdana" w:cs="Arial"/>
          <w:color w:val="000000"/>
          <w:lang w:eastAsia="ru-RU"/>
        </w:rPr>
        <w:t xml:space="preserve">моторное масло для высокофорсированных спортивных </w:t>
      </w:r>
      <w:r w:rsidRPr="009E45A2">
        <w:rPr>
          <w:rFonts w:ascii="Verdana" w:eastAsia="Times New Roman" w:hAnsi="Verdana" w:cs="Arial"/>
          <w:b/>
          <w:color w:val="FF0000"/>
          <w:lang w:eastAsia="ru-RU"/>
        </w:rPr>
        <w:t>двухтактных двигателей</w:t>
      </w:r>
      <w:r w:rsidRPr="009E45A2">
        <w:rPr>
          <w:rFonts w:ascii="Verdana" w:eastAsia="Times New Roman" w:hAnsi="Verdana" w:cs="Arial"/>
          <w:color w:val="000000"/>
          <w:lang w:eastAsia="ru-RU"/>
        </w:rPr>
        <w:t xml:space="preserve">. Быстрое сгорание, активная защита от износа позволяют полностью реализовать потенциал высокофорсированных, а также двигателей, подвергшихся </w:t>
      </w:r>
      <w:proofErr w:type="gramStart"/>
      <w:r w:rsidRPr="009E45A2">
        <w:rPr>
          <w:rFonts w:ascii="Verdana" w:eastAsia="Times New Roman" w:hAnsi="Verdana" w:cs="Arial"/>
          <w:color w:val="000000"/>
          <w:lang w:eastAsia="ru-RU"/>
        </w:rPr>
        <w:t>глубокому</w:t>
      </w:r>
      <w:proofErr w:type="gramEnd"/>
      <w:r w:rsidRPr="009E45A2">
        <w:rPr>
          <w:rFonts w:ascii="Verdana" w:eastAsia="Times New Roman" w:hAnsi="Verdana" w:cs="Arial"/>
          <w:color w:val="000000"/>
          <w:lang w:eastAsia="ru-RU"/>
        </w:rPr>
        <w:t xml:space="preserve"> тюнингу. </w:t>
      </w:r>
    </w:p>
    <w:p w:rsidR="009E45A2" w:rsidRPr="009E45A2" w:rsidRDefault="009E45A2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proofErr w:type="spellStart"/>
      <w:r w:rsidRPr="009E45A2">
        <w:rPr>
          <w:rFonts w:ascii="Verdana" w:eastAsia="Times New Roman" w:hAnsi="Verdana" w:cs="Arial"/>
          <w:color w:val="000000"/>
          <w:lang w:eastAsia="ru-RU"/>
        </w:rPr>
        <w:t>Power</w:t>
      </w:r>
      <w:proofErr w:type="spellEnd"/>
      <w:r w:rsidRPr="009E45A2">
        <w:rPr>
          <w:rFonts w:ascii="Verdana" w:eastAsia="Times New Roman" w:hAnsi="Verdana" w:cs="Arial"/>
          <w:color w:val="000000"/>
          <w:lang w:eastAsia="ru-RU"/>
        </w:rPr>
        <w:t xml:space="preserve"> 1 </w:t>
      </w:r>
      <w:proofErr w:type="spellStart"/>
      <w:r w:rsidRPr="009E45A2">
        <w:rPr>
          <w:rFonts w:ascii="Verdana" w:eastAsia="Times New Roman" w:hAnsi="Verdana" w:cs="Arial"/>
          <w:color w:val="000000"/>
          <w:lang w:eastAsia="ru-RU"/>
        </w:rPr>
        <w:t>Racing</w:t>
      </w:r>
      <w:proofErr w:type="spellEnd"/>
      <w:r w:rsidRPr="009E45A2">
        <w:rPr>
          <w:rFonts w:ascii="Verdana" w:eastAsia="Times New Roman" w:hAnsi="Verdana" w:cs="Arial"/>
          <w:color w:val="000000"/>
          <w:lang w:eastAsia="ru-RU"/>
        </w:rPr>
        <w:t xml:space="preserve"> 2T повышает отклик на открытие дроссельной заслонки, что улучшает ускорение, которое особенно важно при экстремальном вождении. </w:t>
      </w:r>
    </w:p>
    <w:p w:rsidR="009E45A2" w:rsidRPr="009E45A2" w:rsidRDefault="009E45A2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E45A2">
        <w:rPr>
          <w:rFonts w:ascii="Verdana" w:eastAsia="Times New Roman" w:hAnsi="Verdana" w:cs="Arial"/>
          <w:color w:val="000000"/>
          <w:lang w:eastAsia="ru-RU"/>
        </w:rPr>
        <w:t> </w:t>
      </w:r>
    </w:p>
    <w:p w:rsidR="009E45A2" w:rsidRPr="0019429D" w:rsidRDefault="009E45A2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proofErr w:type="spellStart"/>
      <w:r w:rsidRPr="009E45A2">
        <w:rPr>
          <w:rFonts w:ascii="Verdana" w:eastAsia="Times New Roman" w:hAnsi="Verdana" w:cs="Arial"/>
          <w:b/>
          <w:color w:val="000000"/>
          <w:lang w:eastAsia="ru-RU"/>
        </w:rPr>
        <w:t>Castrol</w:t>
      </w:r>
      <w:proofErr w:type="spellEnd"/>
      <w:r w:rsidRPr="009E45A2">
        <w:rPr>
          <w:rFonts w:ascii="Verdana" w:eastAsia="Times New Roman" w:hAnsi="Verdana" w:cs="Arial"/>
          <w:color w:val="000000"/>
          <w:lang w:eastAsia="ru-RU"/>
        </w:rPr>
        <w:t xml:space="preserve"> </w:t>
      </w:r>
      <w:proofErr w:type="spellStart"/>
      <w:r w:rsidRPr="009E45A2">
        <w:rPr>
          <w:rFonts w:ascii="Verdana" w:eastAsia="Times New Roman" w:hAnsi="Verdana" w:cs="Arial"/>
          <w:color w:val="000000"/>
          <w:lang w:eastAsia="ru-RU"/>
        </w:rPr>
        <w:t>Power</w:t>
      </w:r>
      <w:proofErr w:type="spellEnd"/>
      <w:r w:rsidRPr="009E45A2">
        <w:rPr>
          <w:rFonts w:ascii="Verdana" w:eastAsia="Times New Roman" w:hAnsi="Verdana" w:cs="Arial"/>
          <w:color w:val="000000"/>
          <w:lang w:eastAsia="ru-RU"/>
        </w:rPr>
        <w:t xml:space="preserve"> 1 </w:t>
      </w:r>
      <w:proofErr w:type="spellStart"/>
      <w:r w:rsidRPr="009E45A2">
        <w:rPr>
          <w:rFonts w:ascii="Verdana" w:eastAsia="Times New Roman" w:hAnsi="Verdana" w:cs="Arial"/>
          <w:b/>
          <w:color w:val="000000"/>
          <w:lang w:eastAsia="ru-RU"/>
        </w:rPr>
        <w:t>Racing</w:t>
      </w:r>
      <w:proofErr w:type="spellEnd"/>
      <w:r w:rsidRPr="009E45A2">
        <w:rPr>
          <w:rFonts w:ascii="Verdana" w:eastAsia="Times New Roman" w:hAnsi="Verdana" w:cs="Arial"/>
          <w:color w:val="000000"/>
          <w:lang w:eastAsia="ru-RU"/>
        </w:rPr>
        <w:t xml:space="preserve"> 2T – подходит для применения во всех современных двухтактных двигателях мотоциклов европейских и японских производителей техники. Продукт </w:t>
      </w:r>
      <w:proofErr w:type="gramStart"/>
      <w:r w:rsidRPr="009E45A2">
        <w:rPr>
          <w:rFonts w:ascii="Verdana" w:eastAsia="Times New Roman" w:hAnsi="Verdana" w:cs="Arial"/>
          <w:color w:val="000000"/>
          <w:lang w:eastAsia="ru-RU"/>
        </w:rPr>
        <w:t>может</w:t>
      </w:r>
      <w:proofErr w:type="gramEnd"/>
      <w:r w:rsidRPr="009E45A2">
        <w:rPr>
          <w:rFonts w:ascii="Verdana" w:eastAsia="Times New Roman" w:hAnsi="Verdana" w:cs="Arial"/>
          <w:color w:val="000000"/>
          <w:lang w:eastAsia="ru-RU"/>
        </w:rPr>
        <w:t xml:space="preserve"> применяется как в системах с впрыском масла, так и с предварительным смешиванием с бензином в соотношении 1:50 (масло : бензин), либо в соответствии с предписанием производителя техники.</w:t>
      </w:r>
    </w:p>
    <w:p w:rsidR="00CB1759" w:rsidRPr="009E45A2" w:rsidRDefault="00CB1759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19429D">
        <w:rPr>
          <w:rFonts w:ascii="Verdana" w:eastAsia="Times New Roman" w:hAnsi="Verdana" w:cs="Arial"/>
          <w:b/>
          <w:color w:val="FF0000"/>
          <w:lang w:eastAsia="ru-RU"/>
        </w:rPr>
        <w:t xml:space="preserve">Застывает </w:t>
      </w:r>
      <w:proofErr w:type="gramStart"/>
      <w:r w:rsidRPr="0019429D">
        <w:rPr>
          <w:rFonts w:ascii="Verdana" w:eastAsia="Times New Roman" w:hAnsi="Verdana" w:cs="Arial"/>
          <w:b/>
          <w:color w:val="FF0000"/>
          <w:lang w:eastAsia="ru-RU"/>
        </w:rPr>
        <w:t>при</w:t>
      </w:r>
      <w:proofErr w:type="gramEnd"/>
      <w:r w:rsidRPr="0019429D">
        <w:rPr>
          <w:rFonts w:ascii="Verdana" w:eastAsia="Times New Roman" w:hAnsi="Verdana" w:cs="Arial"/>
          <w:b/>
          <w:color w:val="FF0000"/>
          <w:lang w:eastAsia="ru-RU"/>
        </w:rPr>
        <w:t xml:space="preserve"> </w:t>
      </w:r>
      <w:proofErr w:type="gramStart"/>
      <w:r w:rsidRPr="0019429D">
        <w:rPr>
          <w:rFonts w:ascii="Verdana" w:eastAsia="Times New Roman" w:hAnsi="Verdana" w:cs="Arial"/>
          <w:b/>
          <w:color w:val="FF0000"/>
          <w:lang w:eastAsia="ru-RU"/>
        </w:rPr>
        <w:t>минус</w:t>
      </w:r>
      <w:proofErr w:type="gramEnd"/>
      <w:r w:rsidRPr="0019429D">
        <w:rPr>
          <w:rFonts w:ascii="Verdana" w:eastAsia="Times New Roman" w:hAnsi="Verdana" w:cs="Arial"/>
          <w:b/>
          <w:color w:val="FF0000"/>
          <w:lang w:eastAsia="ru-RU"/>
        </w:rPr>
        <w:t xml:space="preserve"> 36, и вспыхивает при 89,5 градусах</w:t>
      </w:r>
      <w:r w:rsidRPr="0019429D">
        <w:rPr>
          <w:rFonts w:ascii="Verdana" w:eastAsia="Times New Roman" w:hAnsi="Verdana" w:cs="Arial"/>
          <w:color w:val="000000"/>
          <w:lang w:eastAsia="ru-RU"/>
        </w:rPr>
        <w:t>.</w:t>
      </w:r>
      <w:r w:rsidR="00B90F53" w:rsidRPr="0019429D">
        <w:rPr>
          <w:rFonts w:ascii="Verdana" w:eastAsia="Times New Roman" w:hAnsi="Verdana" w:cs="Arial"/>
          <w:color w:val="000000"/>
          <w:lang w:eastAsia="ru-RU"/>
        </w:rPr>
        <w:t xml:space="preserve"> Т</w:t>
      </w:r>
      <w:r w:rsidR="00B90F53" w:rsidRPr="0019429D">
        <w:rPr>
          <w:rFonts w:ascii="Verdana" w:hAnsi="Verdana"/>
        </w:rPr>
        <w:t>опливная смесь 50:1.</w:t>
      </w:r>
    </w:p>
    <w:p w:rsidR="009E45A2" w:rsidRPr="009E45A2" w:rsidRDefault="009E45A2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E45A2">
        <w:rPr>
          <w:rFonts w:ascii="Verdana" w:eastAsia="Times New Roman" w:hAnsi="Verdana" w:cs="Arial"/>
          <w:color w:val="000000"/>
          <w:lang w:eastAsia="ru-RU"/>
        </w:rPr>
        <w:t> </w:t>
      </w:r>
    </w:p>
    <w:p w:rsidR="009E45A2" w:rsidRPr="009E45A2" w:rsidRDefault="009E45A2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19429D">
        <w:rPr>
          <w:rFonts w:ascii="Verdana" w:eastAsia="Times New Roman" w:hAnsi="Verdana" w:cs="Arial"/>
          <w:b/>
          <w:bCs/>
          <w:color w:val="000000"/>
          <w:lang w:eastAsia="ru-RU"/>
        </w:rPr>
        <w:t>Спецификации / Допуски </w:t>
      </w:r>
    </w:p>
    <w:p w:rsidR="009E45A2" w:rsidRPr="009E45A2" w:rsidRDefault="009E45A2" w:rsidP="0019429D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E45A2">
        <w:rPr>
          <w:rFonts w:ascii="Verdana" w:eastAsia="Times New Roman" w:hAnsi="Verdana" w:cs="Arial"/>
          <w:color w:val="000000"/>
          <w:lang w:eastAsia="ru-RU"/>
        </w:rPr>
        <w:t>Превосходит требования API TC</w:t>
      </w:r>
    </w:p>
    <w:p w:rsidR="009E45A2" w:rsidRPr="009E45A2" w:rsidRDefault="009E45A2" w:rsidP="0019429D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Arial"/>
          <w:b/>
          <w:color w:val="FF0000"/>
          <w:u w:val="single"/>
          <w:lang w:eastAsia="ru-RU"/>
        </w:rPr>
      </w:pPr>
      <w:r w:rsidRPr="009E45A2">
        <w:rPr>
          <w:rFonts w:ascii="Verdana" w:eastAsia="Times New Roman" w:hAnsi="Verdana" w:cs="Arial"/>
          <w:b/>
          <w:color w:val="FF0000"/>
          <w:u w:val="single"/>
          <w:lang w:eastAsia="ru-RU"/>
        </w:rPr>
        <w:t>Превосходит требования JASO FD </w:t>
      </w:r>
    </w:p>
    <w:p w:rsidR="009E45A2" w:rsidRPr="0019429D" w:rsidRDefault="009E45A2" w:rsidP="0019429D">
      <w:pPr>
        <w:numPr>
          <w:ilvl w:val="0"/>
          <w:numId w:val="2"/>
        </w:num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  <w:r w:rsidRPr="009E45A2">
        <w:rPr>
          <w:rFonts w:ascii="Verdana" w:eastAsia="Times New Roman" w:hAnsi="Verdana" w:cs="Arial"/>
          <w:color w:val="000000"/>
          <w:lang w:eastAsia="ru-RU"/>
        </w:rPr>
        <w:t>Превосходит требования ISO EGD</w:t>
      </w:r>
    </w:p>
    <w:p w:rsidR="00F17FA2" w:rsidRPr="0019429D" w:rsidRDefault="00F17FA2" w:rsidP="0019429D">
      <w:pPr>
        <w:spacing w:after="0" w:line="240" w:lineRule="auto"/>
        <w:rPr>
          <w:rFonts w:ascii="Verdana" w:eastAsia="Times New Roman" w:hAnsi="Verdana" w:cs="Arial"/>
          <w:color w:val="000000"/>
          <w:lang w:eastAsia="ru-RU"/>
        </w:rPr>
      </w:pPr>
    </w:p>
    <w:p w:rsidR="00F17FA2" w:rsidRPr="0019429D" w:rsidRDefault="00F17FA2" w:rsidP="0019429D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19429D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Масла делятся на следующие классы качества</w:t>
      </w:r>
      <w:r w:rsidRPr="0019429D">
        <w:rPr>
          <w:rFonts w:ascii="Verdana" w:eastAsia="Times New Roman" w:hAnsi="Verdana" w:cs="Times New Roman"/>
          <w:color w:val="222222"/>
          <w:lang w:eastAsia="ru-RU"/>
        </w:rPr>
        <w:t>:</w:t>
      </w:r>
    </w:p>
    <w:p w:rsidR="00F17FA2" w:rsidRPr="0019429D" w:rsidRDefault="00F17FA2" w:rsidP="0019429D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19429D">
        <w:rPr>
          <w:rFonts w:ascii="Verdana" w:eastAsia="Times New Roman" w:hAnsi="Verdana" w:cs="Times New Roman"/>
          <w:b/>
          <w:color w:val="222222"/>
          <w:lang w:eastAsia="ru-RU"/>
        </w:rPr>
        <w:t>JASO FB</w:t>
      </w:r>
      <w:r w:rsidRPr="0019429D">
        <w:rPr>
          <w:rFonts w:ascii="Verdana" w:eastAsia="Times New Roman" w:hAnsi="Verdana" w:cs="Times New Roman"/>
          <w:color w:val="222222"/>
          <w:lang w:eastAsia="ru-RU"/>
        </w:rPr>
        <w:t xml:space="preserve"> - для двухтактных двигателей (минимальные требования для Японии).</w:t>
      </w:r>
    </w:p>
    <w:p w:rsidR="00F17FA2" w:rsidRPr="0019429D" w:rsidRDefault="00F17FA2" w:rsidP="0019429D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19429D">
        <w:rPr>
          <w:rFonts w:ascii="Verdana" w:eastAsia="Times New Roman" w:hAnsi="Verdana" w:cs="Times New Roman"/>
          <w:b/>
          <w:color w:val="222222"/>
          <w:lang w:eastAsia="ru-RU"/>
        </w:rPr>
        <w:t>JASO FC</w:t>
      </w:r>
      <w:r w:rsidRPr="0019429D">
        <w:rPr>
          <w:rFonts w:ascii="Verdana" w:eastAsia="Times New Roman" w:hAnsi="Verdana" w:cs="Times New Roman"/>
          <w:color w:val="222222"/>
          <w:lang w:eastAsia="ru-RU"/>
        </w:rPr>
        <w:t xml:space="preserve"> - для двухтактных двигателей, бездымное моторное масло (основное в Японии).</w:t>
      </w:r>
    </w:p>
    <w:p w:rsidR="00F17FA2" w:rsidRPr="0019429D" w:rsidRDefault="00F17FA2" w:rsidP="0019429D">
      <w:pPr>
        <w:shd w:val="clear" w:color="auto" w:fill="FFFFFF"/>
        <w:spacing w:after="0" w:line="240" w:lineRule="auto"/>
        <w:textAlignment w:val="center"/>
        <w:rPr>
          <w:rFonts w:ascii="Verdana" w:eastAsia="Times New Roman" w:hAnsi="Verdana" w:cs="Times New Roman"/>
          <w:color w:val="222222"/>
          <w:lang w:eastAsia="ru-RU"/>
        </w:rPr>
      </w:pPr>
      <w:r w:rsidRPr="0019429D">
        <w:rPr>
          <w:rFonts w:ascii="Verdana" w:eastAsia="Times New Roman" w:hAnsi="Verdana" w:cs="Times New Roman"/>
          <w:b/>
          <w:color w:val="FF0000"/>
          <w:u w:val="single"/>
          <w:lang w:eastAsia="ru-RU"/>
        </w:rPr>
        <w:t>JASO FD</w:t>
      </w:r>
      <w:r w:rsidRPr="0019429D">
        <w:rPr>
          <w:rFonts w:ascii="Verdana" w:eastAsia="Times New Roman" w:hAnsi="Verdana" w:cs="Times New Roman"/>
          <w:color w:val="FF0000"/>
          <w:lang w:eastAsia="ru-RU"/>
        </w:rPr>
        <w:t xml:space="preserve"> </w:t>
      </w:r>
      <w:r w:rsidRPr="0019429D">
        <w:rPr>
          <w:rFonts w:ascii="Verdana" w:eastAsia="Times New Roman" w:hAnsi="Verdana" w:cs="Times New Roman"/>
          <w:color w:val="222222"/>
          <w:lang w:eastAsia="ru-RU"/>
        </w:rPr>
        <w:t xml:space="preserve">- для двухтактных двигателей, </w:t>
      </w:r>
      <w:r w:rsidRPr="0019429D">
        <w:rPr>
          <w:rFonts w:ascii="Verdana" w:eastAsia="Times New Roman" w:hAnsi="Verdana" w:cs="Times New Roman"/>
          <w:b/>
          <w:color w:val="FF0000"/>
          <w:lang w:eastAsia="ru-RU"/>
        </w:rPr>
        <w:t>бездымное моторное масло с улучшенными характеристиками</w:t>
      </w:r>
      <w:r w:rsidRPr="0019429D">
        <w:rPr>
          <w:rFonts w:ascii="Verdana" w:eastAsia="Times New Roman" w:hAnsi="Verdana" w:cs="Times New Roman"/>
          <w:color w:val="222222"/>
          <w:lang w:eastAsia="ru-RU"/>
        </w:rPr>
        <w:t xml:space="preserve"> по сравнению с FC (</w:t>
      </w:r>
      <w:r w:rsidRPr="0019429D">
        <w:rPr>
          <w:rFonts w:ascii="Verdana" w:eastAsia="Times New Roman" w:hAnsi="Verdana" w:cs="Times New Roman"/>
          <w:b/>
          <w:color w:val="222222"/>
          <w:u w:val="single"/>
          <w:lang w:eastAsia="ru-RU"/>
        </w:rPr>
        <w:t>наивысшие требования</w:t>
      </w:r>
      <w:r w:rsidRPr="0019429D">
        <w:rPr>
          <w:rFonts w:ascii="Verdana" w:eastAsia="Times New Roman" w:hAnsi="Verdana" w:cs="Times New Roman"/>
          <w:color w:val="222222"/>
          <w:lang w:eastAsia="ru-RU"/>
        </w:rPr>
        <w:t xml:space="preserve"> к 2-тактным маслам в Японии).</w:t>
      </w:r>
    </w:p>
    <w:p w:rsidR="00C22BF4" w:rsidRPr="0019429D" w:rsidRDefault="00C22BF4" w:rsidP="0019429D">
      <w:pPr>
        <w:spacing w:after="0" w:line="240" w:lineRule="auto"/>
        <w:rPr>
          <w:rFonts w:ascii="Verdana" w:hAnsi="Verdana"/>
        </w:rPr>
      </w:pPr>
      <w:r w:rsidRPr="0019429D">
        <w:rPr>
          <w:rFonts w:ascii="Verdana" w:eastAsia="Times New Roman" w:hAnsi="Verdana" w:cs="Arial"/>
          <w:noProof/>
          <w:color w:val="000000"/>
          <w:lang w:eastAsia="ru-RU"/>
        </w:rPr>
        <w:lastRenderedPageBreak/>
        <w:drawing>
          <wp:inline distT="0" distB="0" distL="0" distR="0" wp14:anchorId="2BD613D7" wp14:editId="4EC3EE61">
            <wp:extent cx="3060700" cy="4268229"/>
            <wp:effectExtent l="0" t="0" r="6350" b="0"/>
            <wp:docPr id="11" name="Рисунок 11" descr="C:\Users\Администратор.klientbank4\Desktop\inside-placeholder-145621808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.klientbank4\Desktop\inside-placeholder-145621808116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36" cy="426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29D">
        <w:rPr>
          <w:rFonts w:ascii="Verdana" w:eastAsia="Times New Roman" w:hAnsi="Verdana" w:cs="Arial"/>
          <w:color w:val="000000"/>
          <w:lang w:eastAsia="ru-RU"/>
        </w:rPr>
        <w:t xml:space="preserve"> </w:t>
      </w:r>
      <w:r w:rsidR="009E45A2" w:rsidRPr="0019429D">
        <w:rPr>
          <w:rFonts w:ascii="Verdana" w:hAnsi="Verdana"/>
          <w:noProof/>
          <w:lang w:eastAsia="ru-RU"/>
        </w:rPr>
        <w:drawing>
          <wp:inline distT="0" distB="0" distL="0" distR="0" wp14:anchorId="4D9CDFD2" wp14:editId="16435A4D">
            <wp:extent cx="1646766" cy="4179561"/>
            <wp:effectExtent l="0" t="0" r="0" b="0"/>
            <wp:docPr id="6" name="Рисунок 6" descr="C:\Users\Администратор.klientbank4\Desktop\castrol-power-1-racing-2t-cinteticheckoe-maclo-1l-2692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.klientbank4\Desktop\castrol-power-1-racing-2t-cinteticheckoe-maclo-1l-2692-1000x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9" r="30621"/>
                    <a:stretch/>
                  </pic:blipFill>
                  <pic:spPr bwMode="auto">
                    <a:xfrm>
                      <a:off x="0" y="0"/>
                      <a:ext cx="1648033" cy="418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C2B" w:rsidRPr="0019429D">
        <w:rPr>
          <w:rFonts w:ascii="Verdana" w:hAnsi="Verdana"/>
        </w:rPr>
        <w:t xml:space="preserve"> </w:t>
      </w:r>
      <w:r w:rsidR="002A6C2B" w:rsidRPr="0019429D">
        <w:rPr>
          <w:rFonts w:ascii="Verdana" w:hAnsi="Verdana"/>
          <w:noProof/>
          <w:lang w:eastAsia="ru-RU"/>
        </w:rPr>
        <w:drawing>
          <wp:inline distT="0" distB="0" distL="0" distR="0" wp14:anchorId="30EBFBBD" wp14:editId="68254B3D">
            <wp:extent cx="1607410" cy="4178300"/>
            <wp:effectExtent l="0" t="0" r="0" b="0"/>
            <wp:docPr id="9" name="Рисунок 9" descr="C:\Users\Администратор.klientbank4\Desktop\power-1-racing-2t-12-x-1-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.klientbank4\Desktop\power-1-racing-2t-12-x-1-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4" t="1105" r="31381" b="3536"/>
                    <a:stretch/>
                  </pic:blipFill>
                  <pic:spPr bwMode="auto">
                    <a:xfrm>
                      <a:off x="0" y="0"/>
                      <a:ext cx="1608796" cy="41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429D">
        <w:rPr>
          <w:rFonts w:ascii="Verdana" w:hAnsi="Verdana"/>
        </w:rPr>
        <w:t xml:space="preserve">           </w:t>
      </w:r>
    </w:p>
    <w:p w:rsidR="006D0018" w:rsidRPr="0019429D" w:rsidRDefault="00C22BF4" w:rsidP="0019429D">
      <w:pPr>
        <w:spacing w:after="0" w:line="240" w:lineRule="auto"/>
        <w:rPr>
          <w:rFonts w:ascii="Verdana" w:hAnsi="Verdana"/>
        </w:rPr>
      </w:pPr>
      <w:r w:rsidRPr="0019429D">
        <w:rPr>
          <w:rFonts w:ascii="Verdana" w:hAnsi="Verdana"/>
        </w:rPr>
        <w:t xml:space="preserve">                </w:t>
      </w:r>
      <w:r w:rsidR="008D56C0" w:rsidRPr="0019429D">
        <w:rPr>
          <w:rFonts w:ascii="Verdana" w:hAnsi="Verdana"/>
          <w:b/>
        </w:rPr>
        <w:t>С</w:t>
      </w:r>
      <w:r w:rsidRPr="0019429D">
        <w:rPr>
          <w:rFonts w:ascii="Verdana" w:hAnsi="Verdana"/>
          <w:b/>
        </w:rPr>
        <w:t>интетика</w:t>
      </w:r>
      <w:r w:rsidR="008D56C0" w:rsidRPr="0019429D">
        <w:rPr>
          <w:rFonts w:ascii="Verdana" w:hAnsi="Verdana"/>
        </w:rPr>
        <w:t xml:space="preserve">, 2 л                    </w:t>
      </w:r>
      <w:r w:rsidR="00E939EA">
        <w:rPr>
          <w:rFonts w:ascii="Verdana" w:hAnsi="Verdana"/>
        </w:rPr>
        <w:t xml:space="preserve">      </w:t>
      </w:r>
      <w:r w:rsidR="008D56C0" w:rsidRPr="0019429D">
        <w:rPr>
          <w:rFonts w:ascii="Verdana" w:hAnsi="Verdana"/>
        </w:rPr>
        <w:t xml:space="preserve">      </w:t>
      </w:r>
      <w:r w:rsidR="008D56C0" w:rsidRPr="0019429D">
        <w:rPr>
          <w:rFonts w:ascii="Verdana" w:hAnsi="Verdana"/>
          <w:b/>
        </w:rPr>
        <w:t>С</w:t>
      </w:r>
      <w:r w:rsidRPr="0019429D">
        <w:rPr>
          <w:rFonts w:ascii="Verdana" w:hAnsi="Verdana"/>
          <w:b/>
        </w:rPr>
        <w:t>интетика</w:t>
      </w:r>
      <w:r w:rsidRPr="0019429D">
        <w:rPr>
          <w:rFonts w:ascii="Verdana" w:hAnsi="Verdana"/>
        </w:rPr>
        <w:t xml:space="preserve"> </w:t>
      </w:r>
      <w:r w:rsidR="008D56C0" w:rsidRPr="0019429D">
        <w:rPr>
          <w:rFonts w:ascii="Verdana" w:hAnsi="Verdana"/>
        </w:rPr>
        <w:t xml:space="preserve">      </w:t>
      </w:r>
      <w:r w:rsidR="00E939EA">
        <w:rPr>
          <w:rFonts w:ascii="Verdana" w:hAnsi="Verdana"/>
        </w:rPr>
        <w:t xml:space="preserve">    </w:t>
      </w:r>
      <w:r w:rsidR="008D56C0" w:rsidRPr="0019429D">
        <w:rPr>
          <w:rFonts w:ascii="Verdana" w:hAnsi="Verdana"/>
        </w:rPr>
        <w:t xml:space="preserve">   </w:t>
      </w:r>
      <w:r w:rsidR="008D56C0" w:rsidRPr="0019429D">
        <w:rPr>
          <w:rFonts w:ascii="Verdana" w:hAnsi="Verdana"/>
          <w:b/>
        </w:rPr>
        <w:t>П</w:t>
      </w:r>
      <w:r w:rsidR="002A6C2B" w:rsidRPr="0019429D">
        <w:rPr>
          <w:rFonts w:ascii="Verdana" w:hAnsi="Verdana"/>
          <w:b/>
        </w:rPr>
        <w:t>олусинтетика</w:t>
      </w:r>
    </w:p>
    <w:p w:rsidR="00152EA2" w:rsidRDefault="006D0018" w:rsidP="0019429D">
      <w:pPr>
        <w:spacing w:after="0" w:line="240" w:lineRule="auto"/>
        <w:rPr>
          <w:rFonts w:ascii="Verdana" w:hAnsi="Verdana"/>
        </w:rPr>
      </w:pPr>
      <w:r w:rsidRPr="0019429D">
        <w:rPr>
          <w:rFonts w:ascii="Verdana" w:hAnsi="Verdana"/>
        </w:rPr>
        <w:t xml:space="preserve"> (</w:t>
      </w:r>
      <w:r w:rsidRPr="0019429D">
        <w:rPr>
          <w:rFonts w:ascii="Verdana" w:hAnsi="Verdana"/>
          <w:lang w:val="en-US"/>
        </w:rPr>
        <w:t>Total</w:t>
      </w:r>
      <w:r w:rsidRPr="0019429D">
        <w:rPr>
          <w:rFonts w:ascii="Verdana" w:hAnsi="Verdana"/>
        </w:rPr>
        <w:t xml:space="preserve"> выпускает и </w:t>
      </w:r>
      <w:r w:rsidRPr="0019429D">
        <w:rPr>
          <w:rFonts w:ascii="Verdana" w:eastAsia="Times New Roman" w:hAnsi="Verdana" w:cs="Times New Roman"/>
          <w:bCs/>
          <w:kern w:val="36"/>
          <w:lang w:eastAsia="ru-RU"/>
        </w:rPr>
        <w:t>масло </w:t>
      </w:r>
      <w:proofErr w:type="spellStart"/>
      <w:r w:rsidRPr="0019429D">
        <w:rPr>
          <w:rFonts w:ascii="Verdana" w:eastAsia="Times New Roman" w:hAnsi="Verdana" w:cs="Times New Roman"/>
          <w:bCs/>
          <w:kern w:val="36"/>
          <w:u w:val="single"/>
          <w:lang w:eastAsia="ru-RU"/>
        </w:rPr>
        <w:t>Husqvarna</w:t>
      </w:r>
      <w:proofErr w:type="spellEnd"/>
      <w:r w:rsidRPr="0019429D">
        <w:rPr>
          <w:rFonts w:ascii="Verdana" w:eastAsia="Times New Roman" w:hAnsi="Verdana" w:cs="Times New Roman"/>
          <w:bCs/>
          <w:kern w:val="36"/>
          <w:u w:val="single"/>
          <w:lang w:eastAsia="ru-RU"/>
        </w:rPr>
        <w:t> HP</w:t>
      </w:r>
      <w:r w:rsidRPr="0019429D">
        <w:rPr>
          <w:rFonts w:ascii="Verdana" w:eastAsia="Times New Roman" w:hAnsi="Verdana" w:cs="Times New Roman"/>
          <w:bCs/>
          <w:kern w:val="36"/>
          <w:lang w:eastAsia="ru-RU"/>
        </w:rPr>
        <w:t>)</w:t>
      </w:r>
      <w:r w:rsidRPr="0019429D">
        <w:rPr>
          <w:rFonts w:ascii="Verdana" w:eastAsia="Times New Roman" w:hAnsi="Verdana" w:cs="Times New Roman"/>
          <w:b/>
          <w:bCs/>
          <w:kern w:val="36"/>
          <w:lang w:eastAsia="ru-RU"/>
        </w:rPr>
        <w:t> </w:t>
      </w:r>
      <w:r w:rsidRPr="0019429D">
        <w:rPr>
          <w:rFonts w:ascii="Verdana" w:hAnsi="Verdana"/>
        </w:rPr>
        <w:t xml:space="preserve"> </w:t>
      </w:r>
    </w:p>
    <w:p w:rsidR="00152EA2" w:rsidRDefault="00152EA2" w:rsidP="0019429D">
      <w:pPr>
        <w:spacing w:after="0" w:line="240" w:lineRule="auto"/>
        <w:rPr>
          <w:rFonts w:ascii="Verdana" w:hAnsi="Verdana"/>
        </w:rPr>
      </w:pPr>
    </w:p>
    <w:p w:rsidR="00084CC7" w:rsidRDefault="00084CC7" w:rsidP="00F87666">
      <w:pPr>
        <w:spacing w:after="0" w:line="240" w:lineRule="auto"/>
        <w:rPr>
          <w:rFonts w:ascii="Verdana" w:hAnsi="Verdana"/>
          <w:b/>
          <w:u w:val="single"/>
        </w:rPr>
      </w:pPr>
      <w:bookmarkStart w:id="0" w:name="_GoBack"/>
      <w:bookmarkEnd w:id="0"/>
    </w:p>
    <w:p w:rsidR="00F87666" w:rsidRPr="00F87666" w:rsidRDefault="00152EA2" w:rsidP="00F87666">
      <w:pPr>
        <w:spacing w:after="0" w:line="240" w:lineRule="auto"/>
        <w:rPr>
          <w:rFonts w:ascii="Verdana" w:hAnsi="Verdana"/>
        </w:rPr>
      </w:pPr>
      <w:r w:rsidRPr="00F87666">
        <w:rPr>
          <w:rFonts w:ascii="Verdana" w:hAnsi="Verdana"/>
          <w:b/>
          <w:u w:val="single"/>
        </w:rPr>
        <w:t>При опасном переходе</w:t>
      </w:r>
      <w:r w:rsidRPr="00F87666">
        <w:rPr>
          <w:rFonts w:ascii="Verdana" w:hAnsi="Verdana"/>
        </w:rPr>
        <w:t xml:space="preserve"> с полусинтетического или минерального масла </w:t>
      </w:r>
      <w:r w:rsidRPr="00F87666">
        <w:rPr>
          <w:rFonts w:ascii="Verdana" w:hAnsi="Verdana"/>
          <w:b/>
          <w:u w:val="single"/>
        </w:rPr>
        <w:t>на синтетическое масло</w:t>
      </w:r>
      <w:r w:rsidRPr="00F87666">
        <w:rPr>
          <w:rFonts w:ascii="Verdana" w:hAnsi="Verdana"/>
        </w:rPr>
        <w:t xml:space="preserve"> получается </w:t>
      </w:r>
      <w:proofErr w:type="spellStart"/>
      <w:r w:rsidRPr="00F87666">
        <w:rPr>
          <w:rFonts w:ascii="Verdana" w:hAnsi="Verdana"/>
          <w:b/>
        </w:rPr>
        <w:t>раскоксовка</w:t>
      </w:r>
      <w:proofErr w:type="spellEnd"/>
      <w:r w:rsidRPr="00F87666">
        <w:rPr>
          <w:rFonts w:ascii="Verdana" w:hAnsi="Verdana"/>
          <w:b/>
        </w:rPr>
        <w:t xml:space="preserve"> нагара</w:t>
      </w:r>
      <w:r w:rsidRPr="00F87666">
        <w:rPr>
          <w:rFonts w:ascii="Verdana" w:hAnsi="Verdana"/>
        </w:rPr>
        <w:t xml:space="preserve"> и в цилиндрах </w:t>
      </w:r>
      <w:r w:rsidRPr="00F87666">
        <w:rPr>
          <w:rFonts w:ascii="Verdana" w:hAnsi="Verdana"/>
          <w:b/>
        </w:rPr>
        <w:t>образуется шлам</w:t>
      </w:r>
      <w:r w:rsidRPr="00F87666">
        <w:rPr>
          <w:rFonts w:ascii="Verdana" w:hAnsi="Verdana"/>
        </w:rPr>
        <w:t xml:space="preserve">, а он работает как </w:t>
      </w:r>
      <w:proofErr w:type="spellStart"/>
      <w:r w:rsidRPr="00F87666">
        <w:rPr>
          <w:rFonts w:ascii="Verdana" w:hAnsi="Verdana"/>
          <w:b/>
        </w:rPr>
        <w:t>образив</w:t>
      </w:r>
      <w:proofErr w:type="spellEnd"/>
      <w:r w:rsidRPr="00F87666">
        <w:rPr>
          <w:rFonts w:ascii="Verdana" w:hAnsi="Verdana"/>
          <w:b/>
        </w:rPr>
        <w:t xml:space="preserve"> (</w:t>
      </w:r>
      <w:proofErr w:type="spellStart"/>
      <w:r w:rsidRPr="00F87666">
        <w:rPr>
          <w:rFonts w:ascii="Verdana" w:hAnsi="Verdana"/>
          <w:b/>
        </w:rPr>
        <w:t>наждачка</w:t>
      </w:r>
      <w:proofErr w:type="spellEnd"/>
      <w:r w:rsidRPr="00F87666">
        <w:rPr>
          <w:rFonts w:ascii="Verdana" w:hAnsi="Verdana"/>
          <w:b/>
        </w:rPr>
        <w:t>) – царапает поршни</w:t>
      </w:r>
      <w:r w:rsidRPr="00F87666">
        <w:rPr>
          <w:rFonts w:ascii="Verdana" w:hAnsi="Verdana"/>
        </w:rPr>
        <w:t xml:space="preserve"> и цилиндры - </w:t>
      </w:r>
      <w:r w:rsidRPr="00F87666">
        <w:rPr>
          <w:rFonts w:ascii="Verdana" w:hAnsi="Verdana"/>
          <w:b/>
        </w:rPr>
        <w:t>ремонт</w:t>
      </w:r>
      <w:r w:rsidRPr="00F87666">
        <w:rPr>
          <w:rFonts w:ascii="Verdana" w:hAnsi="Verdana"/>
        </w:rPr>
        <w:t>.</w:t>
      </w:r>
      <w:r w:rsidR="00F87666">
        <w:rPr>
          <w:rFonts w:ascii="Verdana" w:hAnsi="Verdana"/>
        </w:rPr>
        <w:t xml:space="preserve"> </w:t>
      </w:r>
      <w:hyperlink r:id="rId25" w:history="1">
        <w:r w:rsidR="00F87666" w:rsidRPr="00F87666">
          <w:rPr>
            <w:rStyle w:val="a8"/>
            <w:rFonts w:ascii="Verdana" w:hAnsi="Verdana"/>
          </w:rPr>
          <w:t>http://www.benzocity.ru/category/686/</w:t>
        </w:r>
      </w:hyperlink>
    </w:p>
    <w:p w:rsidR="00152EA2" w:rsidRPr="00F87666" w:rsidRDefault="00152EA2" w:rsidP="00152EA2">
      <w:pPr>
        <w:spacing w:after="0" w:line="240" w:lineRule="auto"/>
        <w:rPr>
          <w:rFonts w:ascii="Verdana" w:hAnsi="Verdana"/>
        </w:rPr>
      </w:pPr>
    </w:p>
    <w:p w:rsidR="00152EA2" w:rsidRPr="00F87666" w:rsidRDefault="00152EA2" w:rsidP="00152EA2">
      <w:pPr>
        <w:pStyle w:val="1"/>
        <w:shd w:val="clear" w:color="auto" w:fill="FFFFFF"/>
        <w:spacing w:before="0" w:beforeAutospacing="0" w:after="0" w:afterAutospacing="0"/>
        <w:rPr>
          <w:rFonts w:ascii="Verdana" w:hAnsi="Verdana" w:cs="Helvetica"/>
          <w:sz w:val="22"/>
          <w:szCs w:val="22"/>
        </w:rPr>
      </w:pP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1</w:t>
      </w:r>
      <w:r w:rsidR="00F87666"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-</w:t>
      </w: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</w:t>
      </w: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Полусинтетическое масло</w:t>
      </w:r>
      <w:r w:rsidRPr="008452A2">
        <w:rPr>
          <w:rFonts w:ascii="Verdana" w:hAnsi="Verdana" w:cs="Helvetica"/>
          <w:sz w:val="22"/>
          <w:szCs w:val="22"/>
          <w:u w:val="single"/>
        </w:rPr>
        <w:t xml:space="preserve"> </w:t>
      </w:r>
      <w:proofErr w:type="spellStart"/>
      <w:r w:rsidRPr="00F87666">
        <w:rPr>
          <w:rFonts w:ascii="Verdana" w:hAnsi="Verdana" w:cs="Helvetica"/>
          <w:sz w:val="22"/>
          <w:szCs w:val="22"/>
          <w:u w:val="single"/>
        </w:rPr>
        <w:t>Husgvarna</w:t>
      </w:r>
      <w:proofErr w:type="spellEnd"/>
      <w:r w:rsidRPr="00F87666">
        <w:rPr>
          <w:rFonts w:ascii="Verdana" w:hAnsi="Verdana" w:cs="Helvetica"/>
          <w:sz w:val="22"/>
          <w:szCs w:val="22"/>
          <w:u w:val="single"/>
        </w:rPr>
        <w:t xml:space="preserve"> HP</w:t>
      </w:r>
      <w:r w:rsidRPr="00F87666">
        <w:rPr>
          <w:rFonts w:ascii="Verdana" w:hAnsi="Verdana" w:cs="Helvetica"/>
          <w:b w:val="0"/>
          <w:sz w:val="22"/>
          <w:szCs w:val="22"/>
        </w:rPr>
        <w:t xml:space="preserve">, для 2-тактных </w:t>
      </w:r>
      <w:proofErr w:type="spellStart"/>
      <w:r w:rsidRPr="00F87666">
        <w:rPr>
          <w:rFonts w:ascii="Verdana" w:hAnsi="Verdana" w:cs="Helvetica"/>
          <w:b w:val="0"/>
          <w:sz w:val="22"/>
          <w:szCs w:val="22"/>
        </w:rPr>
        <w:t>двиг</w:t>
      </w:r>
      <w:proofErr w:type="spellEnd"/>
      <w:r w:rsidR="00084CC7">
        <w:rPr>
          <w:rFonts w:ascii="Verdana" w:hAnsi="Verdana" w:cs="Helvetica"/>
          <w:b w:val="0"/>
          <w:sz w:val="22"/>
          <w:szCs w:val="22"/>
        </w:rPr>
        <w:t>.</w:t>
      </w:r>
      <w:r w:rsidRPr="00F87666">
        <w:rPr>
          <w:rFonts w:ascii="Verdana" w:hAnsi="Verdana" w:cs="Helvetica"/>
          <w:b w:val="0"/>
          <w:sz w:val="22"/>
          <w:szCs w:val="22"/>
        </w:rPr>
        <w:t>, 1л</w:t>
      </w:r>
      <w:r w:rsidRPr="00F87666">
        <w:rPr>
          <w:rFonts w:ascii="Verdana" w:hAnsi="Verdana" w:cs="Helvetica"/>
          <w:sz w:val="22"/>
          <w:szCs w:val="22"/>
        </w:rPr>
        <w:t xml:space="preserve"> = 600 руб.</w:t>
      </w:r>
    </w:p>
    <w:p w:rsidR="00F87666" w:rsidRPr="00F87666" w:rsidRDefault="00152EA2" w:rsidP="00F87666">
      <w:pPr>
        <w:pStyle w:val="1"/>
        <w:shd w:val="clear" w:color="auto" w:fill="FFFFFF"/>
        <w:spacing w:before="0" w:beforeAutospacing="0" w:after="0" w:afterAutospacing="0"/>
        <w:rPr>
          <w:rFonts w:ascii="Verdana" w:hAnsi="Verdana" w:cs="Helvetica"/>
          <w:sz w:val="22"/>
          <w:szCs w:val="22"/>
          <w:u w:val="single"/>
          <w:shd w:val="clear" w:color="auto" w:fill="FFFFFF"/>
        </w:rPr>
      </w:pP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2</w:t>
      </w:r>
      <w:r w:rsidR="00F87666"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-</w:t>
      </w: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</w:t>
      </w: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Полусинтетическое масло</w:t>
      </w:r>
      <w:r w:rsidRPr="008452A2">
        <w:rPr>
          <w:rFonts w:ascii="Verdana" w:hAnsi="Verdana" w:cs="Helvetica"/>
          <w:sz w:val="22"/>
          <w:szCs w:val="22"/>
          <w:u w:val="single"/>
        </w:rPr>
        <w:t xml:space="preserve"> </w:t>
      </w:r>
      <w:proofErr w:type="spellStart"/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Echo</w:t>
      </w:r>
      <w:proofErr w:type="spellEnd"/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</w:t>
      </w:r>
      <w:proofErr w:type="spellStart"/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Power</w:t>
      </w:r>
      <w:proofErr w:type="spellEnd"/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</w:t>
      </w:r>
      <w:proofErr w:type="spellStart"/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Blend</w:t>
      </w:r>
      <w:proofErr w:type="spellEnd"/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</w:t>
      </w:r>
      <w:proofErr w:type="spellStart"/>
      <w:r w:rsidR="00F87666" w:rsidRPr="00F87666">
        <w:rPr>
          <w:rFonts w:ascii="Verdana" w:hAnsi="Verdana"/>
          <w:sz w:val="22"/>
          <w:szCs w:val="22"/>
          <w:u w:val="single"/>
        </w:rPr>
        <w:t>Xtended</w:t>
      </w:r>
      <w:proofErr w:type="spellEnd"/>
      <w:r w:rsidR="00F87666" w:rsidRPr="00F87666">
        <w:rPr>
          <w:rFonts w:ascii="Verdana" w:hAnsi="Verdana"/>
          <w:sz w:val="22"/>
          <w:szCs w:val="22"/>
          <w:u w:val="single"/>
        </w:rPr>
        <w:t xml:space="preserve"> </w:t>
      </w:r>
      <w:proofErr w:type="spellStart"/>
      <w:r w:rsidR="00F87666" w:rsidRPr="00F87666">
        <w:rPr>
          <w:rFonts w:ascii="Verdana" w:hAnsi="Verdana"/>
          <w:sz w:val="22"/>
          <w:szCs w:val="22"/>
          <w:u w:val="single"/>
        </w:rPr>
        <w:t>Life</w:t>
      </w:r>
      <w:proofErr w:type="spellEnd"/>
      <w:r w:rsidR="00F87666" w:rsidRPr="00F87666">
        <w:rPr>
          <w:rFonts w:ascii="Verdana" w:hAnsi="Verdana"/>
          <w:sz w:val="22"/>
          <w:szCs w:val="22"/>
          <w:u w:val="single"/>
        </w:rPr>
        <w:t xml:space="preserve"> </w:t>
      </w:r>
      <w:proofErr w:type="spellStart"/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Oil</w:t>
      </w:r>
      <w:proofErr w:type="spellEnd"/>
      <w:r w:rsidR="00F87666"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(</w:t>
      </w:r>
      <w:r w:rsidR="00F87666" w:rsidRPr="00F87666">
        <w:rPr>
          <w:rFonts w:ascii="Verdana" w:hAnsi="Verdana"/>
          <w:sz w:val="22"/>
          <w:szCs w:val="22"/>
          <w:u w:val="single"/>
        </w:rPr>
        <w:t>JASO FD</w:t>
      </w:r>
      <w:r w:rsidR="00F87666"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)</w:t>
      </w:r>
      <w:r w:rsidRPr="00F87666">
        <w:rPr>
          <w:rFonts w:ascii="Verdana" w:hAnsi="Verdana" w:cs="Helvetica"/>
          <w:sz w:val="22"/>
          <w:szCs w:val="22"/>
        </w:rPr>
        <w:t xml:space="preserve"> с дозатором</w:t>
      </w:r>
      <w:r w:rsidRPr="00F87666">
        <w:rPr>
          <w:rFonts w:ascii="Verdana" w:hAnsi="Verdana" w:cs="Helvetica"/>
          <w:b w:val="0"/>
          <w:sz w:val="22"/>
          <w:szCs w:val="22"/>
        </w:rPr>
        <w:t xml:space="preserve">, для 2-х </w:t>
      </w:r>
      <w:proofErr w:type="spellStart"/>
      <w:r w:rsidRPr="00F87666">
        <w:rPr>
          <w:rFonts w:ascii="Verdana" w:hAnsi="Verdana" w:cs="Helvetica"/>
          <w:b w:val="0"/>
          <w:sz w:val="22"/>
          <w:szCs w:val="22"/>
        </w:rPr>
        <w:t>тактных</w:t>
      </w:r>
      <w:proofErr w:type="spellEnd"/>
      <w:r w:rsidRPr="00F87666">
        <w:rPr>
          <w:rFonts w:ascii="Verdana" w:hAnsi="Verdana" w:cs="Helvetica"/>
          <w:b w:val="0"/>
          <w:sz w:val="22"/>
          <w:szCs w:val="22"/>
        </w:rPr>
        <w:t xml:space="preserve"> двигателей, 1л </w:t>
      </w:r>
      <w:r w:rsidRPr="00F87666">
        <w:rPr>
          <w:rFonts w:ascii="Verdana" w:hAnsi="Verdana" w:cs="Helvetica"/>
          <w:sz w:val="22"/>
          <w:szCs w:val="22"/>
        </w:rPr>
        <w:t>= 630 руб.</w:t>
      </w:r>
    </w:p>
    <w:p w:rsidR="00152EA2" w:rsidRPr="00F87666" w:rsidRDefault="00F87666" w:rsidP="00152EA2">
      <w:pPr>
        <w:pStyle w:val="1"/>
        <w:shd w:val="clear" w:color="auto" w:fill="FFFFFF"/>
        <w:spacing w:before="0" w:beforeAutospacing="0" w:after="0" w:afterAutospacing="0"/>
        <w:rPr>
          <w:rFonts w:ascii="Verdana" w:hAnsi="Verdana" w:cs="Helvetica"/>
          <w:sz w:val="22"/>
          <w:szCs w:val="22"/>
        </w:rPr>
      </w:pP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3-</w:t>
      </w: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Полусинтетическое масло</w:t>
      </w:r>
      <w:r w:rsidRPr="008452A2">
        <w:rPr>
          <w:rFonts w:ascii="Verdana" w:hAnsi="Verdana" w:cs="Helvetica"/>
          <w:sz w:val="22"/>
          <w:szCs w:val="22"/>
          <w:u w:val="single"/>
        </w:rPr>
        <w:t xml:space="preserve"> </w:t>
      </w:r>
      <w:r w:rsidRPr="00F87666">
        <w:rPr>
          <w:rFonts w:ascii="Verdana" w:hAnsi="Verdana"/>
          <w:sz w:val="22"/>
          <w:szCs w:val="22"/>
          <w:u w:val="single"/>
          <w:shd w:val="clear" w:color="auto" w:fill="FBFBF8"/>
          <w:lang w:val="en-US"/>
        </w:rPr>
        <w:t>Castrol</w:t>
      </w:r>
      <w:r w:rsidRPr="00F87666">
        <w:rPr>
          <w:rFonts w:ascii="Verdana" w:hAnsi="Verdana"/>
          <w:sz w:val="22"/>
          <w:szCs w:val="22"/>
          <w:u w:val="single"/>
          <w:shd w:val="clear" w:color="auto" w:fill="FBFBF8"/>
        </w:rPr>
        <w:t xml:space="preserve"> </w:t>
      </w:r>
      <w:r w:rsidRPr="00F87666">
        <w:rPr>
          <w:rFonts w:ascii="Verdana" w:hAnsi="Verdana"/>
          <w:sz w:val="22"/>
          <w:szCs w:val="22"/>
          <w:u w:val="single"/>
          <w:shd w:val="clear" w:color="auto" w:fill="FBFBF8"/>
          <w:lang w:val="en-US"/>
        </w:rPr>
        <w:t>Power</w:t>
      </w:r>
      <w:r w:rsidRPr="00F87666">
        <w:rPr>
          <w:rFonts w:ascii="Verdana" w:hAnsi="Verdana"/>
          <w:sz w:val="22"/>
          <w:szCs w:val="22"/>
          <w:u w:val="single"/>
          <w:shd w:val="clear" w:color="auto" w:fill="FBFBF8"/>
        </w:rPr>
        <w:t xml:space="preserve"> 1 2</w:t>
      </w:r>
      <w:r w:rsidRPr="00F87666">
        <w:rPr>
          <w:rFonts w:ascii="Verdana" w:hAnsi="Verdana"/>
          <w:sz w:val="22"/>
          <w:szCs w:val="22"/>
          <w:u w:val="single"/>
          <w:shd w:val="clear" w:color="auto" w:fill="FBFBF8"/>
          <w:lang w:val="en-US"/>
        </w:rPr>
        <w:t>T</w:t>
      </w:r>
      <w:r w:rsidRPr="00F87666">
        <w:rPr>
          <w:rFonts w:ascii="Verdana" w:hAnsi="Verdana"/>
          <w:sz w:val="22"/>
          <w:szCs w:val="22"/>
          <w:shd w:val="clear" w:color="auto" w:fill="FBFBF8"/>
        </w:rPr>
        <w:t xml:space="preserve">, </w:t>
      </w:r>
      <w:r w:rsidRPr="00F87666">
        <w:rPr>
          <w:rFonts w:ascii="Verdana" w:hAnsi="Verdana" w:cs="Helvetica"/>
          <w:b w:val="0"/>
          <w:sz w:val="22"/>
          <w:szCs w:val="22"/>
        </w:rPr>
        <w:t xml:space="preserve">для 2-тактных </w:t>
      </w:r>
      <w:proofErr w:type="spellStart"/>
      <w:r w:rsidRPr="00F87666">
        <w:rPr>
          <w:rFonts w:ascii="Verdana" w:hAnsi="Verdana" w:cs="Helvetica"/>
          <w:b w:val="0"/>
          <w:sz w:val="22"/>
          <w:szCs w:val="22"/>
        </w:rPr>
        <w:t>двиг</w:t>
      </w:r>
      <w:proofErr w:type="spellEnd"/>
      <w:r w:rsidR="00084CC7">
        <w:rPr>
          <w:rFonts w:ascii="Verdana" w:hAnsi="Verdana" w:cs="Helvetica"/>
          <w:b w:val="0"/>
          <w:sz w:val="22"/>
          <w:szCs w:val="22"/>
        </w:rPr>
        <w:t>.</w:t>
      </w:r>
      <w:r w:rsidRPr="00F87666">
        <w:rPr>
          <w:rFonts w:ascii="Verdana" w:hAnsi="Verdana" w:cs="Helvetica"/>
          <w:b w:val="0"/>
          <w:sz w:val="22"/>
          <w:szCs w:val="22"/>
        </w:rPr>
        <w:t xml:space="preserve">, 1л </w:t>
      </w:r>
      <w:r w:rsidRPr="00F87666">
        <w:rPr>
          <w:rFonts w:ascii="Verdana" w:hAnsi="Verdana" w:cs="Helvetica"/>
          <w:sz w:val="22"/>
          <w:szCs w:val="22"/>
        </w:rPr>
        <w:t>= 600 руб.</w:t>
      </w:r>
    </w:p>
    <w:p w:rsidR="00152EA2" w:rsidRPr="00F87666" w:rsidRDefault="00F87666" w:rsidP="00152EA2">
      <w:pPr>
        <w:shd w:val="clear" w:color="auto" w:fill="FFFFFF"/>
        <w:spacing w:after="0" w:line="240" w:lineRule="auto"/>
        <w:outlineLvl w:val="0"/>
        <w:rPr>
          <w:rFonts w:ascii="Verdana" w:hAnsi="Verdana"/>
        </w:rPr>
      </w:pPr>
      <w:r w:rsidRPr="00F87666">
        <w:rPr>
          <w:rFonts w:ascii="Verdana" w:hAnsi="Verdana" w:cs="Helvetica"/>
          <w:b/>
          <w:u w:val="single"/>
          <w:shd w:val="clear" w:color="auto" w:fill="FFFFFF"/>
        </w:rPr>
        <w:t>4-</w:t>
      </w:r>
      <w:r w:rsidR="00152EA2" w:rsidRPr="00F87666">
        <w:rPr>
          <w:rFonts w:ascii="Verdana" w:hAnsi="Verdana" w:cs="Helvetica"/>
          <w:b/>
          <w:u w:val="single"/>
          <w:shd w:val="clear" w:color="auto" w:fill="FFFFFF"/>
        </w:rPr>
        <w:t xml:space="preserve"> </w:t>
      </w:r>
      <w:r w:rsidR="00152EA2" w:rsidRPr="00F87666">
        <w:rPr>
          <w:rFonts w:ascii="Verdana" w:hAnsi="Verdana" w:cs="Helvetica"/>
          <w:b/>
          <w:u w:val="single"/>
          <w:shd w:val="clear" w:color="auto" w:fill="FFFFFF"/>
        </w:rPr>
        <w:t>Полусинтетическое масло</w:t>
      </w:r>
      <w:r w:rsidR="00152EA2" w:rsidRPr="008452A2">
        <w:rPr>
          <w:rFonts w:ascii="Verdana" w:eastAsia="Times New Roman" w:hAnsi="Verdana" w:cs="Helvetica"/>
          <w:b/>
          <w:bCs/>
          <w:kern w:val="36"/>
          <w:u w:val="single"/>
          <w:lang w:eastAsia="ru-RU"/>
        </w:rPr>
        <w:t xml:space="preserve"> </w:t>
      </w:r>
      <w:proofErr w:type="spellStart"/>
      <w:r w:rsidR="00152EA2" w:rsidRPr="008452A2">
        <w:rPr>
          <w:rFonts w:ascii="Verdana" w:eastAsia="Times New Roman" w:hAnsi="Verdana" w:cs="Helvetica"/>
          <w:b/>
          <w:bCs/>
          <w:kern w:val="36"/>
          <w:u w:val="single"/>
          <w:lang w:eastAsia="ru-RU"/>
        </w:rPr>
        <w:t>Patriot</w:t>
      </w:r>
      <w:proofErr w:type="spellEnd"/>
      <w:r w:rsidR="00152EA2" w:rsidRPr="008452A2">
        <w:rPr>
          <w:rFonts w:ascii="Verdana" w:eastAsia="Times New Roman" w:hAnsi="Verdana" w:cs="Helvetica"/>
          <w:b/>
          <w:bCs/>
          <w:kern w:val="36"/>
          <w:u w:val="single"/>
          <w:lang w:eastAsia="ru-RU"/>
        </w:rPr>
        <w:t xml:space="preserve"> </w:t>
      </w:r>
      <w:proofErr w:type="spellStart"/>
      <w:r w:rsidR="00152EA2" w:rsidRPr="008452A2">
        <w:rPr>
          <w:rFonts w:ascii="Verdana" w:eastAsia="Times New Roman" w:hAnsi="Verdana" w:cs="Helvetica"/>
          <w:b/>
          <w:bCs/>
          <w:kern w:val="36"/>
          <w:u w:val="single"/>
          <w:lang w:eastAsia="ru-RU"/>
        </w:rPr>
        <w:t>Super</w:t>
      </w:r>
      <w:proofErr w:type="spellEnd"/>
      <w:r w:rsidR="00152EA2" w:rsidRPr="008452A2">
        <w:rPr>
          <w:rFonts w:ascii="Verdana" w:eastAsia="Times New Roman" w:hAnsi="Verdana" w:cs="Helvetica"/>
          <w:b/>
          <w:bCs/>
          <w:kern w:val="36"/>
          <w:u w:val="single"/>
          <w:lang w:eastAsia="ru-RU"/>
        </w:rPr>
        <w:t xml:space="preserve"> </w:t>
      </w:r>
      <w:proofErr w:type="spellStart"/>
      <w:r w:rsidR="00152EA2" w:rsidRPr="008452A2">
        <w:rPr>
          <w:rFonts w:ascii="Verdana" w:eastAsia="Times New Roman" w:hAnsi="Verdana" w:cs="Helvetica"/>
          <w:b/>
          <w:bCs/>
          <w:kern w:val="36"/>
          <w:u w:val="single"/>
          <w:lang w:eastAsia="ru-RU"/>
        </w:rPr>
        <w:t>Active</w:t>
      </w:r>
      <w:proofErr w:type="spellEnd"/>
      <w:r w:rsidR="00152EA2" w:rsidRPr="008452A2">
        <w:rPr>
          <w:rFonts w:ascii="Verdana" w:eastAsia="Times New Roman" w:hAnsi="Verdana" w:cs="Helvetica"/>
          <w:b/>
          <w:bCs/>
          <w:kern w:val="36"/>
          <w:u w:val="single"/>
          <w:lang w:eastAsia="ru-RU"/>
        </w:rPr>
        <w:t xml:space="preserve"> 2T</w:t>
      </w:r>
      <w:r w:rsidR="00152EA2" w:rsidRPr="008452A2">
        <w:rPr>
          <w:rFonts w:ascii="Verdana" w:eastAsia="Times New Roman" w:hAnsi="Verdana" w:cs="Helvetica"/>
          <w:b/>
          <w:bCs/>
          <w:kern w:val="36"/>
          <w:lang w:eastAsia="ru-RU"/>
        </w:rPr>
        <w:t xml:space="preserve"> с дозатором</w:t>
      </w:r>
      <w:r w:rsidR="00152EA2" w:rsidRPr="00F87666">
        <w:rPr>
          <w:rFonts w:ascii="Verdana" w:eastAsia="Times New Roman" w:hAnsi="Verdana" w:cs="Helvetica"/>
          <w:bCs/>
          <w:kern w:val="36"/>
          <w:lang w:eastAsia="ru-RU"/>
        </w:rPr>
        <w:t xml:space="preserve">, </w:t>
      </w:r>
      <w:r w:rsidR="00152EA2" w:rsidRPr="008452A2">
        <w:rPr>
          <w:rFonts w:ascii="Verdana" w:eastAsia="Times New Roman" w:hAnsi="Verdana" w:cs="Helvetica"/>
          <w:bCs/>
          <w:kern w:val="36"/>
          <w:lang w:eastAsia="ru-RU"/>
        </w:rPr>
        <w:t xml:space="preserve">для 2-х </w:t>
      </w:r>
      <w:proofErr w:type="spellStart"/>
      <w:r w:rsidR="00152EA2" w:rsidRPr="008452A2">
        <w:rPr>
          <w:rFonts w:ascii="Verdana" w:eastAsia="Times New Roman" w:hAnsi="Verdana" w:cs="Helvetica"/>
          <w:bCs/>
          <w:kern w:val="36"/>
          <w:lang w:eastAsia="ru-RU"/>
        </w:rPr>
        <w:t>тактных</w:t>
      </w:r>
      <w:proofErr w:type="spellEnd"/>
      <w:r w:rsidR="00152EA2" w:rsidRPr="008452A2">
        <w:rPr>
          <w:rFonts w:ascii="Verdana" w:eastAsia="Times New Roman" w:hAnsi="Verdana" w:cs="Helvetica"/>
          <w:bCs/>
          <w:kern w:val="36"/>
          <w:lang w:eastAsia="ru-RU"/>
        </w:rPr>
        <w:t xml:space="preserve"> двигателей, </w:t>
      </w:r>
      <w:r w:rsidR="00152EA2" w:rsidRPr="00F87666">
        <w:rPr>
          <w:rFonts w:ascii="Verdana" w:eastAsia="Times New Roman" w:hAnsi="Verdana" w:cs="Helvetica"/>
          <w:bCs/>
          <w:kern w:val="36"/>
          <w:lang w:eastAsia="ru-RU"/>
        </w:rPr>
        <w:t>0,</w:t>
      </w:r>
      <w:r w:rsidR="00152EA2" w:rsidRPr="008452A2">
        <w:rPr>
          <w:rFonts w:ascii="Verdana" w:eastAsia="Times New Roman" w:hAnsi="Verdana" w:cs="Helvetica"/>
          <w:bCs/>
          <w:kern w:val="36"/>
          <w:lang w:eastAsia="ru-RU"/>
        </w:rPr>
        <w:t>9</w:t>
      </w:r>
      <w:r w:rsidR="00152EA2" w:rsidRPr="00F87666">
        <w:rPr>
          <w:rFonts w:ascii="Verdana" w:eastAsia="Times New Roman" w:hAnsi="Verdana" w:cs="Helvetica"/>
          <w:bCs/>
          <w:kern w:val="36"/>
          <w:lang w:eastAsia="ru-RU"/>
        </w:rPr>
        <w:t xml:space="preserve">5 л </w:t>
      </w:r>
      <w:r w:rsidR="00152EA2" w:rsidRPr="00F87666">
        <w:rPr>
          <w:rFonts w:ascii="Verdana" w:hAnsi="Verdana"/>
          <w:b/>
        </w:rPr>
        <w:t>= 500 руб.</w:t>
      </w:r>
    </w:p>
    <w:p w:rsidR="00152EA2" w:rsidRPr="00F87666" w:rsidRDefault="00F87666" w:rsidP="00152EA2">
      <w:pPr>
        <w:pStyle w:val="1"/>
        <w:shd w:val="clear" w:color="auto" w:fill="FFFFFF"/>
        <w:spacing w:before="0" w:beforeAutospacing="0" w:after="0" w:afterAutospacing="0"/>
        <w:rPr>
          <w:rFonts w:ascii="Verdana" w:hAnsi="Verdana" w:cs="Helvetica"/>
          <w:sz w:val="22"/>
          <w:szCs w:val="22"/>
        </w:rPr>
      </w:pPr>
      <w:r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5-</w:t>
      </w:r>
      <w:r w:rsidR="00152EA2"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 xml:space="preserve"> </w:t>
      </w:r>
      <w:r w:rsidR="00152EA2"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Полусинтетическое масло</w:t>
      </w:r>
      <w:r w:rsidR="00152EA2" w:rsidRPr="008452A2">
        <w:rPr>
          <w:rFonts w:ascii="Verdana" w:hAnsi="Verdana" w:cs="Helvetica"/>
          <w:sz w:val="22"/>
          <w:szCs w:val="22"/>
          <w:u w:val="single"/>
        </w:rPr>
        <w:t xml:space="preserve"> </w:t>
      </w:r>
      <w:proofErr w:type="spellStart"/>
      <w:r w:rsidR="00152EA2" w:rsidRPr="00F87666">
        <w:rPr>
          <w:rFonts w:ascii="Verdana" w:hAnsi="Verdana" w:cs="Helvetica"/>
          <w:sz w:val="22"/>
          <w:szCs w:val="22"/>
          <w:u w:val="single"/>
        </w:rPr>
        <w:t>Champion</w:t>
      </w:r>
      <w:proofErr w:type="spellEnd"/>
      <w:r w:rsidR="00152EA2" w:rsidRPr="00F87666">
        <w:rPr>
          <w:rFonts w:ascii="Verdana" w:hAnsi="Verdana" w:cs="Helvetica"/>
          <w:sz w:val="22"/>
          <w:szCs w:val="22"/>
          <w:u w:val="single"/>
        </w:rPr>
        <w:t xml:space="preserve"> </w:t>
      </w:r>
      <w:r w:rsidR="00152EA2" w:rsidRPr="00F87666">
        <w:rPr>
          <w:rFonts w:ascii="Verdana" w:hAnsi="Verdana" w:cs="Helvetica"/>
          <w:sz w:val="22"/>
          <w:szCs w:val="22"/>
          <w:u w:val="single"/>
          <w:shd w:val="clear" w:color="auto" w:fill="FFFFFF"/>
        </w:rPr>
        <w:t>«NO SMOKE TWO STROKE»</w:t>
      </w:r>
      <w:r w:rsidR="00152EA2" w:rsidRPr="00F87666">
        <w:rPr>
          <w:rFonts w:ascii="Verdana" w:hAnsi="Verdana" w:cs="Helvetica"/>
          <w:b w:val="0"/>
          <w:sz w:val="22"/>
          <w:szCs w:val="22"/>
        </w:rPr>
        <w:t xml:space="preserve">, для 2-х </w:t>
      </w:r>
      <w:proofErr w:type="spellStart"/>
      <w:r w:rsidR="00152EA2" w:rsidRPr="00F87666">
        <w:rPr>
          <w:rFonts w:ascii="Verdana" w:hAnsi="Verdana" w:cs="Helvetica"/>
          <w:b w:val="0"/>
          <w:sz w:val="22"/>
          <w:szCs w:val="22"/>
        </w:rPr>
        <w:t>тактных</w:t>
      </w:r>
      <w:proofErr w:type="spellEnd"/>
      <w:r w:rsidR="00152EA2" w:rsidRPr="00F87666">
        <w:rPr>
          <w:rFonts w:ascii="Verdana" w:hAnsi="Verdana" w:cs="Helvetica"/>
          <w:b w:val="0"/>
          <w:sz w:val="22"/>
          <w:szCs w:val="22"/>
        </w:rPr>
        <w:t xml:space="preserve"> двигателей, 1л </w:t>
      </w:r>
      <w:r w:rsidR="00152EA2" w:rsidRPr="00F87666">
        <w:rPr>
          <w:rFonts w:ascii="Verdana" w:hAnsi="Verdana" w:cs="Helvetica"/>
          <w:sz w:val="22"/>
          <w:szCs w:val="22"/>
        </w:rPr>
        <w:t>= 300 руб.</w:t>
      </w:r>
    </w:p>
    <w:p w:rsidR="00F87666" w:rsidRDefault="00F87666" w:rsidP="00152EA2">
      <w:pPr>
        <w:pStyle w:val="1"/>
        <w:shd w:val="clear" w:color="auto" w:fill="FFFFFF"/>
        <w:spacing w:before="0" w:beforeAutospacing="0" w:after="0" w:afterAutospacing="0"/>
        <w:rPr>
          <w:rFonts w:ascii="Verdana" w:hAnsi="Verdana" w:cs="Helvetica"/>
          <w:color w:val="333333"/>
          <w:sz w:val="22"/>
          <w:szCs w:val="22"/>
          <w:u w:val="single"/>
          <w:shd w:val="clear" w:color="auto" w:fill="FFFFFF"/>
        </w:rPr>
      </w:pPr>
    </w:p>
    <w:p w:rsidR="00152EA2" w:rsidRDefault="00152EA2" w:rsidP="00152EA2">
      <w:pPr>
        <w:spacing w:after="0" w:line="240" w:lineRule="auto"/>
        <w:rPr>
          <w:rFonts w:ascii="Verdana" w:hAnsi="Verdana"/>
          <w:sz w:val="20"/>
          <w:szCs w:val="20"/>
        </w:rPr>
      </w:pPr>
    </w:p>
    <w:p w:rsidR="009E45A2" w:rsidRPr="0019429D" w:rsidRDefault="00152EA2" w:rsidP="0019429D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4138790F" wp14:editId="2E8909F2">
            <wp:extent cx="1003300" cy="2208412"/>
            <wp:effectExtent l="0" t="0" r="6350" b="1905"/>
            <wp:docPr id="13" name="Рисунок 13" descr="C:\Users\Администратор.klientbank4\Desktop\Масло полусинтетическое Husqvarna LS+ двухтактное (Low Sm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.klientbank4\Desktop\Масло полусинтетическое Husqvarna LS+ двухтактное (Low Smo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r="28718" b="1795"/>
                    <a:stretch/>
                  </pic:blipFill>
                  <pic:spPr bwMode="auto">
                    <a:xfrm>
                      <a:off x="0" y="0"/>
                      <a:ext cx="1003524" cy="2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1193800" cy="2164548"/>
            <wp:effectExtent l="0" t="0" r="6350" b="7620"/>
            <wp:docPr id="10" name="Рисунок 10" descr="C:\Users\Администратор.klientbank4\Desktop\645420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klientbank4\Desktop\6454207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8" r="17862"/>
                    <a:stretch/>
                  </pic:blipFill>
                  <pic:spPr bwMode="auto">
                    <a:xfrm>
                      <a:off x="0" y="0"/>
                      <a:ext cx="1193714" cy="21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1087099" cy="2142067"/>
            <wp:effectExtent l="0" t="0" r="0" b="0"/>
            <wp:docPr id="2" name="Рисунок 2" descr="C:\Users\Администратор.klientbank4\Desktop\Масло для 2-ух тактных двигателей Patriot Super Active 2T с дозатором, 946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klientbank4\Desktop\Масло для 2-ух тактных двигателей Patriot Super Active 2T с дозатором, 946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3" r="23417"/>
                    <a:stretch/>
                  </pic:blipFill>
                  <pic:spPr bwMode="auto">
                    <a:xfrm>
                      <a:off x="0" y="0"/>
                      <a:ext cx="1087099" cy="21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BF4" w:rsidRPr="0019429D">
        <w:rPr>
          <w:rFonts w:ascii="Verdana" w:hAnsi="Verdana"/>
        </w:rPr>
        <w:t xml:space="preserve">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3098516" cy="2095500"/>
            <wp:effectExtent l="0" t="0" r="6985" b="0"/>
            <wp:docPr id="12" name="Рисунок 12" descr="C:\Users\Администратор.klientbank4\Desktop\Champion_NO_SMOKE_TWO_STROKE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klientbank4\Desktop\Champion_NO_SMOKE_TWO_STROKE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3141" r="4366" b="3696"/>
                    <a:stretch/>
                  </pic:blipFill>
                  <pic:spPr bwMode="auto">
                    <a:xfrm>
                      <a:off x="0" y="0"/>
                      <a:ext cx="3102153" cy="209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5A2" w:rsidRPr="0019429D" w:rsidSect="00F94CCD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A2520"/>
    <w:multiLevelType w:val="multilevel"/>
    <w:tmpl w:val="EFF4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8413DB"/>
    <w:multiLevelType w:val="multilevel"/>
    <w:tmpl w:val="D70E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B86376"/>
    <w:multiLevelType w:val="multilevel"/>
    <w:tmpl w:val="FE0EE9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44"/>
    <w:rsid w:val="00084CC7"/>
    <w:rsid w:val="00086393"/>
    <w:rsid w:val="00086AFE"/>
    <w:rsid w:val="00086B0A"/>
    <w:rsid w:val="000B2D73"/>
    <w:rsid w:val="000C36C9"/>
    <w:rsid w:val="000E78C0"/>
    <w:rsid w:val="000F13C8"/>
    <w:rsid w:val="000F730A"/>
    <w:rsid w:val="00152EA2"/>
    <w:rsid w:val="00165E39"/>
    <w:rsid w:val="0017614A"/>
    <w:rsid w:val="0019429D"/>
    <w:rsid w:val="001E02CE"/>
    <w:rsid w:val="001E6288"/>
    <w:rsid w:val="001F44E9"/>
    <w:rsid w:val="00242C19"/>
    <w:rsid w:val="002703A3"/>
    <w:rsid w:val="0028460E"/>
    <w:rsid w:val="0029510E"/>
    <w:rsid w:val="002A6C2B"/>
    <w:rsid w:val="002B3549"/>
    <w:rsid w:val="002E7B7C"/>
    <w:rsid w:val="00335B9C"/>
    <w:rsid w:val="0034687A"/>
    <w:rsid w:val="003D42F6"/>
    <w:rsid w:val="003F4C6C"/>
    <w:rsid w:val="00415EAC"/>
    <w:rsid w:val="00460D9E"/>
    <w:rsid w:val="004639AE"/>
    <w:rsid w:val="00464DEA"/>
    <w:rsid w:val="00470236"/>
    <w:rsid w:val="00565A44"/>
    <w:rsid w:val="00571644"/>
    <w:rsid w:val="005A4BF1"/>
    <w:rsid w:val="005D4565"/>
    <w:rsid w:val="00642543"/>
    <w:rsid w:val="006C5945"/>
    <w:rsid w:val="006C5BD3"/>
    <w:rsid w:val="006D0018"/>
    <w:rsid w:val="0079730F"/>
    <w:rsid w:val="007A5B2F"/>
    <w:rsid w:val="007E2C70"/>
    <w:rsid w:val="00832E8D"/>
    <w:rsid w:val="00881645"/>
    <w:rsid w:val="008963BC"/>
    <w:rsid w:val="008D56C0"/>
    <w:rsid w:val="00936010"/>
    <w:rsid w:val="009451E1"/>
    <w:rsid w:val="00951011"/>
    <w:rsid w:val="009A1A42"/>
    <w:rsid w:val="009A6BF2"/>
    <w:rsid w:val="009E45A2"/>
    <w:rsid w:val="00A06F7D"/>
    <w:rsid w:val="00B90F53"/>
    <w:rsid w:val="00BB4C25"/>
    <w:rsid w:val="00BC7F45"/>
    <w:rsid w:val="00BD405F"/>
    <w:rsid w:val="00BD763D"/>
    <w:rsid w:val="00BE23A0"/>
    <w:rsid w:val="00C22BF4"/>
    <w:rsid w:val="00CB1759"/>
    <w:rsid w:val="00CC1370"/>
    <w:rsid w:val="00CD00B2"/>
    <w:rsid w:val="00D16129"/>
    <w:rsid w:val="00DA4DC5"/>
    <w:rsid w:val="00DC6058"/>
    <w:rsid w:val="00E939EA"/>
    <w:rsid w:val="00EC657A"/>
    <w:rsid w:val="00EF15B4"/>
    <w:rsid w:val="00F12DF8"/>
    <w:rsid w:val="00F157E4"/>
    <w:rsid w:val="00F17FA2"/>
    <w:rsid w:val="00F87666"/>
    <w:rsid w:val="00F94CCD"/>
    <w:rsid w:val="00FA4C0C"/>
    <w:rsid w:val="00FD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5A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5A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565A44"/>
    <w:rPr>
      <w:i/>
      <w:iCs/>
    </w:rPr>
  </w:style>
  <w:style w:type="paragraph" w:styleId="a6">
    <w:name w:val="Normal (Web)"/>
    <w:basedOn w:val="a"/>
    <w:uiPriority w:val="99"/>
    <w:unhideWhenUsed/>
    <w:rsid w:val="0056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65A44"/>
    <w:rPr>
      <w:b/>
      <w:bCs/>
    </w:rPr>
  </w:style>
  <w:style w:type="character" w:styleId="a8">
    <w:name w:val="Hyperlink"/>
    <w:basedOn w:val="a0"/>
    <w:uiPriority w:val="99"/>
    <w:unhideWhenUsed/>
    <w:rsid w:val="00565A44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17F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5A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65A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565A44"/>
    <w:rPr>
      <w:i/>
      <w:iCs/>
    </w:rPr>
  </w:style>
  <w:style w:type="paragraph" w:styleId="a6">
    <w:name w:val="Normal (Web)"/>
    <w:basedOn w:val="a"/>
    <w:uiPriority w:val="99"/>
    <w:unhideWhenUsed/>
    <w:rsid w:val="0056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65A44"/>
    <w:rPr>
      <w:b/>
      <w:bCs/>
    </w:rPr>
  </w:style>
  <w:style w:type="character" w:styleId="a8">
    <w:name w:val="Hyperlink"/>
    <w:basedOn w:val="a0"/>
    <w:uiPriority w:val="99"/>
    <w:unhideWhenUsed/>
    <w:rsid w:val="00565A44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17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sqvarna.com/uk/parts-accessories/2-stroke-fuel-oil/two-stroke-oil-xp-synthetic/578037003/" TargetMode="External"/><Relationship Id="rId13" Type="http://schemas.openxmlformats.org/officeDocument/2006/relationships/hyperlink" Target="http://www.stihl.co.nz/p/media/download/au-en/HP%20Super%202%20Stroke%20Oil%20Rev%201.0%201116.pdf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://www.husqvarna.com/ru/aksessuary/toplivo-i-masla-dlya-dvukhtaktovykh-dvigateley/2-taktnoe-maslo-husqvarna-hp/576741704/" TargetMode="External"/><Relationship Id="rId12" Type="http://schemas.openxmlformats.org/officeDocument/2006/relationships/hyperlink" Target="https://www.husqvarna.com/ua/aksesuary/2-taktne-maslo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www.benzocity.ru/category/686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il-club.ru/forum/index.php?app=core&amp;module=attach&amp;section=attach&amp;attach_id=113301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husqvarna.com/uk/parts-accessories/2-stroke-fuel-oil/two-stroke-oil-xp-synthetic/578037003/" TargetMode="External"/><Relationship Id="rId11" Type="http://schemas.openxmlformats.org/officeDocument/2006/relationships/hyperlink" Target="https://www.husqvarna.com/ua/aksesuary/2-taktne-maslo/maslo-husqvarna-ls-dvotaktne/578180302/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www.oil-club.ru/forum/index.php?app=core&amp;module=attach&amp;section=attach&amp;attach_id=113208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usqvarna.com/ru/aksessuary/toplivo-i-masla-dlya-dvukhtaktovykh-dvigateley/2-taktnoe-maslo-husqvarna-hp/576741704/" TargetMode="External"/><Relationship Id="rId14" Type="http://schemas.openxmlformats.org/officeDocument/2006/relationships/hyperlink" Target="http://www.husqvarna.com/ddoc/HUSE/HUSE2015_NAen/HUSE2015_NAen_MSDS%202%20STROKE%20XP%20OIL_928496.pdf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2524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73</cp:revision>
  <cp:lastPrinted>2018-03-07T11:56:00Z</cp:lastPrinted>
  <dcterms:created xsi:type="dcterms:W3CDTF">2018-03-05T11:34:00Z</dcterms:created>
  <dcterms:modified xsi:type="dcterms:W3CDTF">2018-03-07T11:56:00Z</dcterms:modified>
</cp:coreProperties>
</file>