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FC" w:rsidRDefault="00DC4DA2" w:rsidP="004600FC">
      <w:pPr>
        <w:spacing w:after="0"/>
        <w:jc w:val="right"/>
        <w:rPr>
          <w:color w:val="auto"/>
          <w:sz w:val="24"/>
          <w:szCs w:val="24"/>
        </w:rPr>
      </w:pPr>
      <w:r>
        <w:rPr>
          <w:sz w:val="24"/>
          <w:szCs w:val="24"/>
        </w:rPr>
        <w:t>Приложение № _2</w:t>
      </w:r>
      <w:r w:rsidR="004600FC">
        <w:rPr>
          <w:sz w:val="24"/>
          <w:szCs w:val="24"/>
        </w:rPr>
        <w:t>_</w:t>
      </w:r>
    </w:p>
    <w:p w:rsidR="004600FC" w:rsidRDefault="00E53EFD" w:rsidP="004600F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приказу</w:t>
      </w:r>
      <w:r w:rsidR="004600FC">
        <w:rPr>
          <w:sz w:val="24"/>
          <w:szCs w:val="24"/>
        </w:rPr>
        <w:t xml:space="preserve"> </w:t>
      </w:r>
      <w:proofErr w:type="spellStart"/>
      <w:r w:rsidR="004600FC">
        <w:rPr>
          <w:sz w:val="24"/>
          <w:szCs w:val="24"/>
        </w:rPr>
        <w:t>Минобрнауки</w:t>
      </w:r>
      <w:proofErr w:type="spellEnd"/>
      <w:r w:rsidR="004600FC">
        <w:rPr>
          <w:sz w:val="24"/>
          <w:szCs w:val="24"/>
        </w:rPr>
        <w:t xml:space="preserve"> Республики Тыва </w:t>
      </w:r>
    </w:p>
    <w:p w:rsidR="004600FC" w:rsidRDefault="00DC4DA2" w:rsidP="004600FC">
      <w:pPr>
        <w:spacing w:after="0" w:line="259" w:lineRule="auto"/>
        <w:ind w:left="750" w:right="0" w:hanging="10"/>
        <w:jc w:val="right"/>
        <w:rPr>
          <w:b/>
        </w:rPr>
      </w:pPr>
      <w:r>
        <w:rPr>
          <w:sz w:val="24"/>
          <w:szCs w:val="24"/>
        </w:rPr>
        <w:t>от «_16» ноября 2016 г.№1285-д</w:t>
      </w:r>
      <w:r w:rsidR="004600FC">
        <w:rPr>
          <w:sz w:val="24"/>
          <w:szCs w:val="24"/>
        </w:rPr>
        <w:t>_</w:t>
      </w:r>
    </w:p>
    <w:p w:rsidR="005D5207" w:rsidRDefault="003E15ED" w:rsidP="00BB784F">
      <w:pPr>
        <w:spacing w:after="0" w:line="259" w:lineRule="auto"/>
        <w:ind w:left="750" w:right="0" w:hanging="10"/>
        <w:jc w:val="center"/>
      </w:pPr>
      <w:r>
        <w:rPr>
          <w:b/>
        </w:rPr>
        <w:t>Положение</w:t>
      </w:r>
    </w:p>
    <w:p w:rsidR="005D5207" w:rsidRDefault="00E53EFD" w:rsidP="00BB784F">
      <w:pPr>
        <w:spacing w:after="0" w:line="259" w:lineRule="auto"/>
        <w:ind w:left="1874" w:right="0" w:firstLine="0"/>
        <w:jc w:val="center"/>
        <w:rPr>
          <w:b/>
        </w:rPr>
      </w:pPr>
      <w:r>
        <w:rPr>
          <w:b/>
        </w:rPr>
        <w:t>о</w:t>
      </w:r>
      <w:r w:rsidR="00DD56B3">
        <w:rPr>
          <w:b/>
        </w:rPr>
        <w:t xml:space="preserve"> М</w:t>
      </w:r>
      <w:r>
        <w:rPr>
          <w:b/>
        </w:rPr>
        <w:t>ежрегиональном образовательном</w:t>
      </w:r>
      <w:r w:rsidR="00DB4AA3">
        <w:rPr>
          <w:b/>
        </w:rPr>
        <w:t xml:space="preserve"> </w:t>
      </w:r>
      <w:r w:rsidR="00DD56B3">
        <w:rPr>
          <w:b/>
        </w:rPr>
        <w:t>и</w:t>
      </w:r>
      <w:r w:rsidR="003E15ED">
        <w:rPr>
          <w:b/>
        </w:rPr>
        <w:t>нтернет-проект</w:t>
      </w:r>
      <w:r>
        <w:rPr>
          <w:b/>
        </w:rPr>
        <w:t>е</w:t>
      </w:r>
      <w:r w:rsidR="00585144">
        <w:t xml:space="preserve"> </w:t>
      </w:r>
      <w:r w:rsidR="00BA35D6">
        <w:rPr>
          <w:b/>
        </w:rPr>
        <w:t>«Мост</w:t>
      </w:r>
      <w:r w:rsidR="003E15ED">
        <w:rPr>
          <w:b/>
        </w:rPr>
        <w:t xml:space="preserve"> дружбы»</w:t>
      </w:r>
    </w:p>
    <w:p w:rsidR="00DB4AA3" w:rsidRDefault="00DB4AA3" w:rsidP="00BB784F">
      <w:pPr>
        <w:spacing w:after="0" w:line="259" w:lineRule="auto"/>
        <w:ind w:left="1874" w:right="0" w:firstLine="0"/>
        <w:jc w:val="center"/>
      </w:pPr>
      <w:bookmarkStart w:id="0" w:name="_GoBack"/>
      <w:bookmarkEnd w:id="0"/>
    </w:p>
    <w:p w:rsidR="005D5207" w:rsidRDefault="003E15ED" w:rsidP="004600FC">
      <w:pPr>
        <w:pStyle w:val="1"/>
        <w:spacing w:after="0"/>
        <w:ind w:left="1100" w:right="741" w:hanging="360"/>
      </w:pPr>
      <w:r>
        <w:t>Общие положения</w:t>
      </w:r>
    </w:p>
    <w:p w:rsidR="005D5207" w:rsidRDefault="003E15ED" w:rsidP="004600FC">
      <w:pPr>
        <w:spacing w:after="0"/>
        <w:ind w:left="-15" w:right="0"/>
      </w:pPr>
      <w:r>
        <w:rPr>
          <w:sz w:val="24"/>
        </w:rPr>
        <w:t xml:space="preserve">1.1. </w:t>
      </w:r>
      <w:r>
        <w:t>Полож</w:t>
      </w:r>
      <w:r w:rsidR="00585144">
        <w:t xml:space="preserve">ение о проведении </w:t>
      </w:r>
      <w:r w:rsidR="00AA2B61">
        <w:t>М</w:t>
      </w:r>
      <w:r w:rsidR="00DB4AA3">
        <w:t xml:space="preserve">ежрегионального образовательного </w:t>
      </w:r>
      <w:r w:rsidR="00AA2B61">
        <w:t>и</w:t>
      </w:r>
      <w:r w:rsidR="00237D3F">
        <w:t>н</w:t>
      </w:r>
      <w:r w:rsidR="00BA35D6">
        <w:t>тернет-проекта «Мост</w:t>
      </w:r>
      <w:r w:rsidR="00AA2B61">
        <w:t xml:space="preserve"> дружбы» (далее – И</w:t>
      </w:r>
      <w:r>
        <w:t>нтернет-проект) определяет цели, задачи, сроки, порядок и условия проведени</w:t>
      </w:r>
      <w:r w:rsidR="006C5362">
        <w:t>я, а также категорию участников</w:t>
      </w:r>
      <w:r>
        <w:t>.</w:t>
      </w:r>
    </w:p>
    <w:p w:rsidR="005D5207" w:rsidRPr="006C5362" w:rsidRDefault="00B40FDD" w:rsidP="00E706EA">
      <w:pPr>
        <w:spacing w:after="0"/>
        <w:ind w:left="-15" w:right="0"/>
        <w:jc w:val="left"/>
        <w:rPr>
          <w:szCs w:val="28"/>
        </w:rPr>
      </w:pPr>
      <w:r>
        <w:rPr>
          <w:sz w:val="24"/>
        </w:rPr>
        <w:t>1.2.</w:t>
      </w:r>
      <w:r>
        <w:rPr>
          <w:szCs w:val="28"/>
        </w:rPr>
        <w:t xml:space="preserve"> Интернет-проект</w:t>
      </w:r>
      <w:r w:rsidR="00585144" w:rsidRPr="00D72C73">
        <w:rPr>
          <w:szCs w:val="28"/>
        </w:rPr>
        <w:t xml:space="preserve"> дополняет обучение русскому языку и формирует у учащихся прежде всего культуру устного общения. </w:t>
      </w:r>
      <w:r w:rsidR="00585144" w:rsidRPr="00D72C73">
        <w:rPr>
          <w:szCs w:val="28"/>
        </w:rPr>
        <w:br/>
      </w:r>
      <w:r w:rsidR="00DB4AA3">
        <w:rPr>
          <w:szCs w:val="28"/>
        </w:rPr>
        <w:t>Цель Интернет-проекта</w:t>
      </w:r>
      <w:r w:rsidR="006C5362">
        <w:rPr>
          <w:szCs w:val="28"/>
        </w:rPr>
        <w:t xml:space="preserve"> -</w:t>
      </w:r>
      <w:r w:rsidR="00585144" w:rsidRPr="00D72C73">
        <w:rPr>
          <w:szCs w:val="28"/>
        </w:rPr>
        <w:t xml:space="preserve"> формирование коммуникативной грамотности учащихся. </w:t>
      </w:r>
      <w:r w:rsidR="00585144" w:rsidRPr="00D72C73">
        <w:rPr>
          <w:szCs w:val="28"/>
        </w:rPr>
        <w:br/>
        <w:t>Коммуникативная грамотность предполага</w:t>
      </w:r>
      <w:r w:rsidR="0098235E">
        <w:rPr>
          <w:szCs w:val="28"/>
        </w:rPr>
        <w:t>ет формирование</w:t>
      </w:r>
      <w:r w:rsidR="00585144" w:rsidRPr="00D72C73">
        <w:rPr>
          <w:szCs w:val="28"/>
        </w:rPr>
        <w:t xml:space="preserve"> у учащихся: </w:t>
      </w:r>
      <w:r w:rsidR="00585144" w:rsidRPr="00D72C73">
        <w:rPr>
          <w:szCs w:val="28"/>
        </w:rPr>
        <w:br/>
        <w:t>• устойчивых навыков культуры устной речи, </w:t>
      </w:r>
      <w:r w:rsidR="00585144" w:rsidRPr="00D72C73">
        <w:rPr>
          <w:szCs w:val="28"/>
        </w:rPr>
        <w:br/>
        <w:t>• навыков эффективного обще</w:t>
      </w:r>
      <w:r>
        <w:rPr>
          <w:szCs w:val="28"/>
        </w:rPr>
        <w:t>ния. </w:t>
      </w:r>
      <w:r>
        <w:rPr>
          <w:szCs w:val="28"/>
        </w:rPr>
        <w:br/>
        <w:t>Методические принципы Интернет-проекта:</w:t>
      </w:r>
      <w:r w:rsidR="0098235E">
        <w:rPr>
          <w:szCs w:val="28"/>
        </w:rPr>
        <w:t> </w:t>
      </w:r>
      <w:r w:rsidR="0098235E">
        <w:rPr>
          <w:szCs w:val="28"/>
        </w:rPr>
        <w:br/>
        <w:t>1. от простого к сложному;</w:t>
      </w:r>
      <w:r w:rsidR="0098235E">
        <w:rPr>
          <w:szCs w:val="28"/>
        </w:rPr>
        <w:br/>
        <w:t>2. о</w:t>
      </w:r>
      <w:r w:rsidR="00585144" w:rsidRPr="00D72C73">
        <w:rPr>
          <w:szCs w:val="28"/>
        </w:rPr>
        <w:t>т более конкрет</w:t>
      </w:r>
      <w:r w:rsidR="0098235E">
        <w:rPr>
          <w:szCs w:val="28"/>
        </w:rPr>
        <w:t xml:space="preserve">ного к более абстрактному; </w:t>
      </w:r>
      <w:r w:rsidR="0098235E">
        <w:rPr>
          <w:szCs w:val="28"/>
        </w:rPr>
        <w:br/>
        <w:t>3. о</w:t>
      </w:r>
      <w:r w:rsidR="00585144" w:rsidRPr="00D72C73">
        <w:rPr>
          <w:szCs w:val="28"/>
        </w:rPr>
        <w:t>т норм общения к правилам и</w:t>
      </w:r>
      <w:r w:rsidR="00E706EA">
        <w:rPr>
          <w:szCs w:val="28"/>
        </w:rPr>
        <w:t xml:space="preserve"> приемам эффективного общения. </w:t>
      </w:r>
    </w:p>
    <w:p w:rsidR="005D5207" w:rsidRDefault="003E15ED" w:rsidP="00E706EA">
      <w:pPr>
        <w:spacing w:after="0"/>
        <w:ind w:right="0" w:firstLine="0"/>
        <w:jc w:val="left"/>
      </w:pPr>
      <w:r>
        <w:t>Задачи Интернет-проекта:</w:t>
      </w:r>
    </w:p>
    <w:p w:rsidR="005D5207" w:rsidRDefault="003E15ED" w:rsidP="00E706EA">
      <w:pPr>
        <w:spacing w:after="0"/>
        <w:ind w:left="-15" w:right="0"/>
      </w:pPr>
      <w:r>
        <w:rPr>
          <w:rFonts w:ascii="Segoe UI Symbol" w:eastAsia="Segoe UI Symbol" w:hAnsi="Segoe UI Symbol" w:cs="Segoe UI Symbol"/>
        </w:rPr>
        <w:t xml:space="preserve">− </w:t>
      </w:r>
      <w:r>
        <w:t>создание возможностей для знакомства школьников с культурой, традициями, обычаями, историей и современностью различных регионов и на</w:t>
      </w:r>
      <w:r w:rsidR="00384EEE">
        <w:t>родов России</w:t>
      </w:r>
      <w:r>
        <w:t>;</w:t>
      </w:r>
    </w:p>
    <w:p w:rsidR="005D5207" w:rsidRDefault="003E15ED" w:rsidP="00E706EA">
      <w:pPr>
        <w:spacing w:after="0"/>
        <w:ind w:left="-15" w:right="0"/>
      </w:pPr>
      <w:r>
        <w:rPr>
          <w:rFonts w:ascii="Segoe UI Symbol" w:eastAsia="Segoe UI Symbol" w:hAnsi="Segoe UI Symbol" w:cs="Segoe UI Symbol"/>
        </w:rPr>
        <w:t xml:space="preserve">− </w:t>
      </w:r>
      <w:r>
        <w:t>формирование современных механизмов продвижения идей межку</w:t>
      </w:r>
      <w:r w:rsidR="0098235E">
        <w:t>льтурного диалога среди учащихся</w:t>
      </w:r>
      <w:r>
        <w:t>;</w:t>
      </w:r>
    </w:p>
    <w:p w:rsidR="005D5207" w:rsidRDefault="003E15ED" w:rsidP="00E706EA">
      <w:pPr>
        <w:spacing w:after="0"/>
        <w:ind w:left="-15" w:right="0"/>
      </w:pPr>
      <w:r>
        <w:rPr>
          <w:rFonts w:ascii="Segoe UI Symbol" w:eastAsia="Segoe UI Symbol" w:hAnsi="Segoe UI Symbol" w:cs="Segoe UI Symbol"/>
        </w:rPr>
        <w:t>−</w:t>
      </w:r>
      <w:r w:rsidR="00D52B0C">
        <w:rPr>
          <w:rFonts w:ascii="Segoe UI Symbol" w:eastAsia="Segoe UI Symbol" w:hAnsi="Segoe UI Symbol" w:cs="Segoe UI Symbol"/>
        </w:rPr>
        <w:t xml:space="preserve"> </w:t>
      </w:r>
      <w:r w:rsidR="00D52B0C">
        <w:t xml:space="preserve">стимулирование </w:t>
      </w:r>
      <w:r w:rsidR="00E706EA">
        <w:t>интереса</w:t>
      </w:r>
      <w:r w:rsidR="00D52B0C">
        <w:t xml:space="preserve"> </w:t>
      </w:r>
      <w:r>
        <w:t xml:space="preserve">обучающихся к </w:t>
      </w:r>
      <w:r w:rsidR="00AC7A6F">
        <w:t xml:space="preserve">эффективному </w:t>
      </w:r>
      <w:r w:rsidR="00D52B0C">
        <w:t xml:space="preserve">и продуктивному </w:t>
      </w:r>
      <w:r>
        <w:t>использованию информацио</w:t>
      </w:r>
      <w:r w:rsidR="00D52B0C">
        <w:t>нно-коммуникационных технологий;</w:t>
      </w:r>
    </w:p>
    <w:p w:rsidR="00D52B0C" w:rsidRDefault="00D52B0C" w:rsidP="00E706EA">
      <w:pPr>
        <w:spacing w:after="0"/>
        <w:ind w:left="-15" w:right="0"/>
      </w:pPr>
      <w:r>
        <w:t>- обеспечение информационной безопасности, защита физического, умственного и нравственного развития.</w:t>
      </w:r>
    </w:p>
    <w:p w:rsidR="005D5207" w:rsidRPr="00455EEB" w:rsidRDefault="003E15ED" w:rsidP="00E63C61">
      <w:pPr>
        <w:tabs>
          <w:tab w:val="center" w:pos="930"/>
          <w:tab w:val="center" w:pos="3906"/>
        </w:tabs>
        <w:spacing w:after="32"/>
        <w:ind w:right="0" w:firstLine="0"/>
        <w:rPr>
          <w:szCs w:val="28"/>
        </w:rPr>
      </w:pPr>
      <w:r>
        <w:rPr>
          <w:rFonts w:ascii="Calibri" w:eastAsia="Calibri" w:hAnsi="Calibri" w:cs="Calibri"/>
          <w:sz w:val="22"/>
        </w:rPr>
        <w:tab/>
      </w:r>
      <w:r w:rsidRPr="00455EEB">
        <w:rPr>
          <w:szCs w:val="28"/>
        </w:rPr>
        <w:t>1.3.</w:t>
      </w:r>
      <w:r w:rsidRPr="00455EEB">
        <w:rPr>
          <w:szCs w:val="28"/>
        </w:rPr>
        <w:tab/>
        <w:t>Для выполнения этих задач планируется:</w:t>
      </w:r>
    </w:p>
    <w:p w:rsidR="005D5207" w:rsidRPr="00455EEB" w:rsidRDefault="003E15ED" w:rsidP="00E63C61">
      <w:pPr>
        <w:ind w:left="-15" w:right="0"/>
        <w:rPr>
          <w:szCs w:val="28"/>
        </w:rPr>
      </w:pPr>
      <w:r w:rsidRPr="00455EEB">
        <w:rPr>
          <w:rFonts w:ascii="Segoe UI Symbol" w:eastAsia="Segoe UI Symbol" w:hAnsi="Segoe UI Symbol" w:cs="Segoe UI Symbol"/>
          <w:szCs w:val="28"/>
        </w:rPr>
        <w:t xml:space="preserve">− </w:t>
      </w:r>
      <w:r w:rsidRPr="00455EEB">
        <w:rPr>
          <w:szCs w:val="28"/>
        </w:rPr>
        <w:t xml:space="preserve">активное привлечение к участию в Интернет-проекте обучающихся образовательных учреждений, педагогов и администраторов </w:t>
      </w:r>
    </w:p>
    <w:p w:rsidR="005D5207" w:rsidRDefault="003E15ED" w:rsidP="00E63C61">
      <w:pPr>
        <w:ind w:left="693" w:right="2078" w:hanging="708"/>
        <w:rPr>
          <w:szCs w:val="28"/>
        </w:rPr>
      </w:pPr>
      <w:r w:rsidRPr="00455EEB">
        <w:rPr>
          <w:szCs w:val="28"/>
        </w:rPr>
        <w:t xml:space="preserve">образовательных учреждений, родителей, общественности; </w:t>
      </w:r>
      <w:r w:rsidRPr="00455EEB">
        <w:rPr>
          <w:rFonts w:ascii="Segoe UI Symbol" w:eastAsia="Segoe UI Symbol" w:hAnsi="Segoe UI Symbol" w:cs="Segoe UI Symbol"/>
          <w:szCs w:val="28"/>
        </w:rPr>
        <w:t xml:space="preserve">− </w:t>
      </w:r>
      <w:r w:rsidRPr="00455EEB">
        <w:rPr>
          <w:szCs w:val="28"/>
        </w:rPr>
        <w:t xml:space="preserve">освещение мероприятий Интернет-проекта в СМИ. </w:t>
      </w:r>
    </w:p>
    <w:p w:rsidR="00DB4AA3" w:rsidRPr="00865830" w:rsidRDefault="00ED0056" w:rsidP="00E63C61">
      <w:pPr>
        <w:ind w:left="-15" w:right="0" w:firstLine="0"/>
        <w:rPr>
          <w:szCs w:val="28"/>
        </w:rPr>
      </w:pPr>
      <w:r>
        <w:rPr>
          <w:szCs w:val="28"/>
        </w:rPr>
        <w:t xml:space="preserve">          1.4. </w:t>
      </w:r>
      <w:r w:rsidR="00DB4AA3" w:rsidRPr="00455EEB">
        <w:rPr>
          <w:szCs w:val="28"/>
        </w:rPr>
        <w:t xml:space="preserve">Интернет-проект проводится по </w:t>
      </w:r>
      <w:r w:rsidR="00DB4AA3" w:rsidRPr="00865830">
        <w:rPr>
          <w:szCs w:val="28"/>
        </w:rPr>
        <w:t>инициативе</w:t>
      </w:r>
      <w:r w:rsidR="00DB4AA3">
        <w:rPr>
          <w:szCs w:val="28"/>
        </w:rPr>
        <w:t xml:space="preserve"> и поддержке Федеральной службы по на</w:t>
      </w:r>
      <w:r>
        <w:rPr>
          <w:szCs w:val="28"/>
        </w:rPr>
        <w:t xml:space="preserve">дзору в сфере образования и науки (далее </w:t>
      </w:r>
      <w:proofErr w:type="spellStart"/>
      <w:r>
        <w:rPr>
          <w:szCs w:val="28"/>
        </w:rPr>
        <w:t>Рособрнадзор</w:t>
      </w:r>
      <w:proofErr w:type="spellEnd"/>
      <w:r>
        <w:rPr>
          <w:szCs w:val="28"/>
        </w:rPr>
        <w:t>)</w:t>
      </w:r>
      <w:r w:rsidR="00DB4AA3" w:rsidRPr="00865830">
        <w:rPr>
          <w:szCs w:val="28"/>
        </w:rPr>
        <w:t>, Министерства образования и науки РТ.</w:t>
      </w:r>
    </w:p>
    <w:p w:rsidR="005D5207" w:rsidRPr="00455EEB" w:rsidRDefault="00ED0056" w:rsidP="00E63C61">
      <w:pPr>
        <w:ind w:right="0" w:firstLine="695"/>
        <w:rPr>
          <w:szCs w:val="28"/>
        </w:rPr>
      </w:pPr>
      <w:r>
        <w:rPr>
          <w:szCs w:val="28"/>
        </w:rPr>
        <w:lastRenderedPageBreak/>
        <w:t xml:space="preserve"> Разработчиком и куратором</w:t>
      </w:r>
      <w:r w:rsidR="003E15ED" w:rsidRPr="00455EEB">
        <w:rPr>
          <w:szCs w:val="28"/>
        </w:rPr>
        <w:t xml:space="preserve"> Интер</w:t>
      </w:r>
      <w:r w:rsidR="006C5362" w:rsidRPr="00455EEB">
        <w:rPr>
          <w:szCs w:val="28"/>
        </w:rPr>
        <w:t>нет-проекта является ГБУ «Институт оценки качества образования Республики Тыва»</w:t>
      </w:r>
      <w:r>
        <w:rPr>
          <w:szCs w:val="28"/>
        </w:rPr>
        <w:t xml:space="preserve"> (далее </w:t>
      </w:r>
      <w:proofErr w:type="gramStart"/>
      <w:r>
        <w:rPr>
          <w:szCs w:val="28"/>
        </w:rPr>
        <w:t>ГБУ»ИОКО</w:t>
      </w:r>
      <w:proofErr w:type="gramEnd"/>
      <w:r>
        <w:rPr>
          <w:szCs w:val="28"/>
        </w:rPr>
        <w:t xml:space="preserve"> РТ»)</w:t>
      </w:r>
    </w:p>
    <w:p w:rsidR="005D5207" w:rsidRDefault="003E15ED" w:rsidP="00E63C61">
      <w:pPr>
        <w:spacing w:after="109"/>
        <w:ind w:left="-15" w:right="0"/>
      </w:pPr>
      <w:r w:rsidRPr="00455EEB">
        <w:rPr>
          <w:szCs w:val="28"/>
        </w:rPr>
        <w:t>1.5.</w:t>
      </w:r>
      <w:r>
        <w:rPr>
          <w:sz w:val="24"/>
        </w:rPr>
        <w:t xml:space="preserve"> </w:t>
      </w:r>
      <w:r>
        <w:t>Проведение И</w:t>
      </w:r>
      <w:r w:rsidR="00557CCF">
        <w:t>нтернет-проекта осуществляет ГБУ «Институт оценки качества образования Республики Тыва»</w:t>
      </w:r>
      <w:r w:rsidR="00ED0056">
        <w:t xml:space="preserve"> совместно с регионами Российской Федерации, участвующими в проекте.</w:t>
      </w:r>
    </w:p>
    <w:p w:rsidR="005D5207" w:rsidRDefault="003E15ED" w:rsidP="00BB784F">
      <w:pPr>
        <w:pStyle w:val="1"/>
        <w:ind w:left="1100" w:right="809" w:hanging="360"/>
      </w:pPr>
      <w:r>
        <w:t>Руководство Интернет-проектом</w:t>
      </w:r>
    </w:p>
    <w:p w:rsidR="005D5207" w:rsidRPr="00455EEB" w:rsidRDefault="003E15ED" w:rsidP="00E63C61">
      <w:pPr>
        <w:ind w:left="-15" w:right="0"/>
        <w:rPr>
          <w:szCs w:val="28"/>
        </w:rPr>
      </w:pPr>
      <w:r w:rsidRPr="00455EEB">
        <w:rPr>
          <w:szCs w:val="28"/>
        </w:rPr>
        <w:t>2.1. Общее руководство Интернет-проектом осуществляет организационный комитет (далее – Оргкомитет), который образуется н</w:t>
      </w:r>
      <w:r w:rsidR="00557CCF" w:rsidRPr="00455EEB">
        <w:rPr>
          <w:szCs w:val="28"/>
        </w:rPr>
        <w:t>а</w:t>
      </w:r>
      <w:r w:rsidR="00865830">
        <w:rPr>
          <w:szCs w:val="28"/>
        </w:rPr>
        <w:t xml:space="preserve"> основании приказа Министерства образования и науки Республики </w:t>
      </w:r>
      <w:proofErr w:type="gramStart"/>
      <w:r w:rsidR="00865830">
        <w:rPr>
          <w:szCs w:val="28"/>
        </w:rPr>
        <w:t>Тыва</w:t>
      </w:r>
      <w:r w:rsidR="00211FCC">
        <w:rPr>
          <w:szCs w:val="28"/>
        </w:rPr>
        <w:t xml:space="preserve"> </w:t>
      </w:r>
      <w:r w:rsidR="00237D3F">
        <w:rPr>
          <w:szCs w:val="28"/>
        </w:rPr>
        <w:t>.</w:t>
      </w:r>
      <w:proofErr w:type="gramEnd"/>
    </w:p>
    <w:p w:rsidR="00237D3F" w:rsidRDefault="003E15ED" w:rsidP="00237D3F">
      <w:pPr>
        <w:ind w:left="720" w:right="0" w:firstLine="0"/>
        <w:rPr>
          <w:szCs w:val="28"/>
        </w:rPr>
      </w:pPr>
      <w:r w:rsidRPr="00455EEB">
        <w:rPr>
          <w:rFonts w:ascii="Calibri" w:eastAsia="Calibri" w:hAnsi="Calibri" w:cs="Calibri"/>
          <w:szCs w:val="28"/>
        </w:rPr>
        <w:tab/>
      </w:r>
      <w:r w:rsidRPr="00455EEB">
        <w:rPr>
          <w:szCs w:val="28"/>
        </w:rPr>
        <w:t>2.2.</w:t>
      </w:r>
      <w:r w:rsidRPr="00455EEB">
        <w:rPr>
          <w:szCs w:val="28"/>
        </w:rPr>
        <w:tab/>
        <w:t>Оргкомитет:</w:t>
      </w:r>
    </w:p>
    <w:p w:rsidR="00237D3F" w:rsidRDefault="00237D3F" w:rsidP="00237D3F">
      <w:pPr>
        <w:ind w:left="720" w:right="0" w:firstLine="0"/>
      </w:pPr>
      <w:r>
        <w:rPr>
          <w:szCs w:val="28"/>
        </w:rPr>
        <w:t>-</w:t>
      </w:r>
      <w:r w:rsidRPr="00237D3F">
        <w:t xml:space="preserve"> </w:t>
      </w:r>
      <w:r>
        <w:t>определяет технические особенности проведения Интернет-проекта;</w:t>
      </w:r>
    </w:p>
    <w:p w:rsidR="005D5207" w:rsidRDefault="003E15ED" w:rsidP="00237D3F">
      <w:pPr>
        <w:spacing w:after="47"/>
        <w:ind w:right="0" w:firstLine="708"/>
      </w:pPr>
      <w:r w:rsidRPr="00455EEB">
        <w:rPr>
          <w:rFonts w:ascii="Segoe UI Symbol" w:eastAsia="Segoe UI Symbol" w:hAnsi="Segoe UI Symbol" w:cs="Segoe UI Symbol"/>
          <w:szCs w:val="28"/>
        </w:rPr>
        <w:t xml:space="preserve">− </w:t>
      </w:r>
      <w:r w:rsidRPr="00455EEB">
        <w:rPr>
          <w:szCs w:val="28"/>
        </w:rPr>
        <w:t xml:space="preserve">обеспечивает </w:t>
      </w:r>
      <w:r>
        <w:t>информационные и организационные условия проведения Интернет-проекта;</w:t>
      </w:r>
    </w:p>
    <w:p w:rsidR="00237D3F" w:rsidRDefault="00237D3F" w:rsidP="00237D3F">
      <w:pPr>
        <w:spacing w:after="47"/>
        <w:ind w:right="0" w:firstLine="708"/>
      </w:pPr>
      <w:r>
        <w:t xml:space="preserve">-создаёт сайт Интернет-проекта для организации эффективной и </w:t>
      </w:r>
      <w:proofErr w:type="gramStart"/>
      <w:r>
        <w:t>плодотворной  работы</w:t>
      </w:r>
      <w:proofErr w:type="gramEnd"/>
      <w:r w:rsidR="00D317C6">
        <w:t xml:space="preserve"> всех участников Интернет-проекта</w:t>
      </w:r>
      <w:r>
        <w:t>;</w:t>
      </w:r>
    </w:p>
    <w:p w:rsidR="00237D3F" w:rsidRDefault="00237D3F" w:rsidP="00237D3F">
      <w:pPr>
        <w:spacing w:after="47"/>
        <w:ind w:right="0" w:firstLine="708"/>
      </w:pPr>
      <w:r>
        <w:t>- координирует и корректирует деятельность реализации Интернет-проекта</w:t>
      </w:r>
      <w:r w:rsidR="00D317C6">
        <w:t>;</w:t>
      </w:r>
    </w:p>
    <w:p w:rsidR="005D5207" w:rsidRDefault="003E15ED" w:rsidP="00E63C61">
      <w:pPr>
        <w:ind w:right="0" w:firstLine="695"/>
      </w:pPr>
      <w:r>
        <w:rPr>
          <w:rFonts w:ascii="Segoe UI Symbol" w:eastAsia="Segoe UI Symbol" w:hAnsi="Segoe UI Symbol" w:cs="Segoe UI Symbol"/>
        </w:rPr>
        <w:t xml:space="preserve">− </w:t>
      </w:r>
      <w:r>
        <w:t>подводит итоги Интернет-проекта и оформляет итоговый протокол.</w:t>
      </w:r>
    </w:p>
    <w:p w:rsidR="005D5207" w:rsidRDefault="003E15ED" w:rsidP="00E63C61">
      <w:pPr>
        <w:tabs>
          <w:tab w:val="center" w:pos="785"/>
          <w:tab w:val="center" w:pos="4634"/>
        </w:tabs>
        <w:ind w:right="0" w:firstLine="0"/>
      </w:pPr>
      <w:r>
        <w:rPr>
          <w:rFonts w:ascii="Calibri" w:eastAsia="Calibri" w:hAnsi="Calibri" w:cs="Calibri"/>
          <w:sz w:val="22"/>
        </w:rPr>
        <w:tab/>
      </w:r>
    </w:p>
    <w:p w:rsidR="00865830" w:rsidRPr="00D37CD4" w:rsidRDefault="003E15ED" w:rsidP="00E63C61">
      <w:pPr>
        <w:tabs>
          <w:tab w:val="center" w:pos="930"/>
          <w:tab w:val="center" w:pos="2967"/>
        </w:tabs>
        <w:spacing w:after="32"/>
        <w:ind w:right="0" w:firstLine="0"/>
      </w:pPr>
      <w:r>
        <w:rPr>
          <w:rFonts w:ascii="Calibri" w:eastAsia="Calibri" w:hAnsi="Calibri" w:cs="Calibri"/>
          <w:sz w:val="22"/>
        </w:rPr>
        <w:tab/>
      </w:r>
    </w:p>
    <w:p w:rsidR="005D5207" w:rsidRDefault="003E15ED" w:rsidP="00E63C61">
      <w:pPr>
        <w:pStyle w:val="1"/>
        <w:ind w:left="1100" w:right="742" w:hanging="360"/>
        <w:jc w:val="both"/>
      </w:pPr>
      <w:r>
        <w:t>Сроки,</w:t>
      </w:r>
      <w:r w:rsidR="00D317C6">
        <w:t xml:space="preserve"> участники, </w:t>
      </w:r>
      <w:r>
        <w:t>условия и порядок проведения Интернет-проекта</w:t>
      </w:r>
    </w:p>
    <w:p w:rsidR="005D5207" w:rsidRPr="009D4FEF" w:rsidRDefault="003E15ED" w:rsidP="00E63C61">
      <w:pPr>
        <w:ind w:left="-15" w:right="0"/>
        <w:rPr>
          <w:szCs w:val="28"/>
        </w:rPr>
      </w:pPr>
      <w:r w:rsidRPr="009D4FEF">
        <w:rPr>
          <w:szCs w:val="28"/>
        </w:rPr>
        <w:t xml:space="preserve">3.1. </w:t>
      </w:r>
      <w:r w:rsidR="00557CCF" w:rsidRPr="009D4FEF">
        <w:rPr>
          <w:szCs w:val="28"/>
        </w:rPr>
        <w:t>Интернет-проект проводится с ноября 2016 г. по май 2017 года.</w:t>
      </w:r>
    </w:p>
    <w:p w:rsidR="005D5207" w:rsidRPr="009D4FEF" w:rsidRDefault="0098671F" w:rsidP="00E63C61">
      <w:pPr>
        <w:ind w:left="-15" w:right="0"/>
        <w:rPr>
          <w:szCs w:val="28"/>
        </w:rPr>
      </w:pPr>
      <w:r>
        <w:rPr>
          <w:szCs w:val="28"/>
        </w:rPr>
        <w:t xml:space="preserve">3.2. В </w:t>
      </w:r>
      <w:r w:rsidR="00211FCC">
        <w:rPr>
          <w:szCs w:val="28"/>
        </w:rPr>
        <w:t>Интернет-проекте принимают</w:t>
      </w:r>
      <w:r w:rsidR="003E15ED" w:rsidRPr="009D4FEF">
        <w:rPr>
          <w:szCs w:val="28"/>
        </w:rPr>
        <w:t xml:space="preserve"> уча</w:t>
      </w:r>
      <w:r w:rsidR="00274571" w:rsidRPr="009D4FEF">
        <w:rPr>
          <w:szCs w:val="28"/>
        </w:rPr>
        <w:t>стие учащиеся</w:t>
      </w:r>
      <w:r w:rsidR="00B6284E">
        <w:rPr>
          <w:szCs w:val="28"/>
        </w:rPr>
        <w:t xml:space="preserve"> </w:t>
      </w:r>
      <w:r w:rsidR="00B6284E" w:rsidRPr="009D4FEF">
        <w:rPr>
          <w:szCs w:val="28"/>
        </w:rPr>
        <w:t xml:space="preserve">5-11 </w:t>
      </w:r>
      <w:proofErr w:type="spellStart"/>
      <w:proofErr w:type="gramStart"/>
      <w:r w:rsidR="00B6284E" w:rsidRPr="009D4FEF">
        <w:rPr>
          <w:szCs w:val="28"/>
        </w:rPr>
        <w:t>кл</w:t>
      </w:r>
      <w:proofErr w:type="spellEnd"/>
      <w:r w:rsidR="00B6284E" w:rsidRPr="009D4FEF">
        <w:rPr>
          <w:szCs w:val="28"/>
        </w:rPr>
        <w:t>.</w:t>
      </w:r>
      <w:r w:rsidR="00274571" w:rsidRPr="009D4FEF">
        <w:rPr>
          <w:szCs w:val="28"/>
        </w:rPr>
        <w:t>,</w:t>
      </w:r>
      <w:proofErr w:type="gramEnd"/>
      <w:r w:rsidR="00274571" w:rsidRPr="009D4FEF">
        <w:rPr>
          <w:szCs w:val="28"/>
        </w:rPr>
        <w:t xml:space="preserve"> учителя, родители 36 </w:t>
      </w:r>
      <w:r w:rsidR="00557CCF" w:rsidRPr="009D4FEF">
        <w:rPr>
          <w:szCs w:val="28"/>
        </w:rPr>
        <w:t>школ</w:t>
      </w:r>
      <w:r w:rsidR="00FE4259">
        <w:rPr>
          <w:szCs w:val="28"/>
        </w:rPr>
        <w:t xml:space="preserve"> Республики Тыва</w:t>
      </w:r>
      <w:r w:rsidR="00D317C6">
        <w:rPr>
          <w:szCs w:val="28"/>
        </w:rPr>
        <w:t xml:space="preserve"> и субъектов федерации (список прилагается). </w:t>
      </w:r>
    </w:p>
    <w:p w:rsidR="005D5207" w:rsidRDefault="003E15ED" w:rsidP="00E63C61">
      <w:pPr>
        <w:ind w:left="-15" w:right="0"/>
      </w:pPr>
      <w:r w:rsidRPr="009D4FEF">
        <w:rPr>
          <w:szCs w:val="28"/>
        </w:rPr>
        <w:t>3.3</w:t>
      </w:r>
      <w:r>
        <w:rPr>
          <w:sz w:val="24"/>
        </w:rPr>
        <w:t xml:space="preserve">. </w:t>
      </w:r>
      <w:r>
        <w:t>Интернет-проект предусматривает организацию и проведение образовательных мероприятий</w:t>
      </w:r>
      <w:r w:rsidR="00D317C6">
        <w:t xml:space="preserve"> (дистанционные онлайн-уроки, дистанционные онлайн- мастер-классы, интерактивные акции, фотоконкурсы, конкурсы рисунков и др.)</w:t>
      </w:r>
      <w:r>
        <w:t>; подготовку и изготовление информационно</w:t>
      </w:r>
      <w:r w:rsidR="00557CCF">
        <w:t>-</w:t>
      </w:r>
      <w:r>
        <w:t xml:space="preserve">методических материалов по Интернет-проекту; организацию мероприятий по освещению </w:t>
      </w:r>
      <w:r w:rsidR="00D317C6">
        <w:t>хода и итогов Интернет-проекта.</w:t>
      </w:r>
    </w:p>
    <w:p w:rsidR="005D5207" w:rsidRDefault="003E15ED" w:rsidP="00E63C61">
      <w:pPr>
        <w:tabs>
          <w:tab w:val="center" w:pos="930"/>
          <w:tab w:val="center" w:pos="3334"/>
        </w:tabs>
        <w:spacing w:after="32"/>
        <w:ind w:right="0" w:firstLine="0"/>
      </w:pPr>
      <w:r>
        <w:rPr>
          <w:rFonts w:ascii="Calibri" w:eastAsia="Calibri" w:hAnsi="Calibri" w:cs="Calibri"/>
          <w:sz w:val="22"/>
        </w:rPr>
        <w:tab/>
      </w:r>
      <w:r>
        <w:t>3.4.</w:t>
      </w:r>
      <w:r>
        <w:tab/>
        <w:t>Образовательные мероприятия</w:t>
      </w:r>
      <w:r w:rsidR="002C479D">
        <w:t>, проводимые в рамках проекта</w:t>
      </w:r>
      <w:r>
        <w:t>:</w:t>
      </w:r>
    </w:p>
    <w:p w:rsidR="000961B4" w:rsidRDefault="00B6284E" w:rsidP="00181646">
      <w:pPr>
        <w:ind w:left="708" w:right="0" w:firstLine="0"/>
      </w:pPr>
      <w:r>
        <w:t xml:space="preserve">3.4.1.  </w:t>
      </w:r>
      <w:r w:rsidR="00181646">
        <w:t>Интерактивные часы о</w:t>
      </w:r>
      <w:r w:rsidR="002C479D">
        <w:t>бще</w:t>
      </w:r>
      <w:r w:rsidR="00181646">
        <w:t>ния</w:t>
      </w:r>
      <w:r w:rsidR="002C479D">
        <w:t xml:space="preserve"> учащихся</w:t>
      </w:r>
      <w:r w:rsidR="000961B4">
        <w:t xml:space="preserve"> </w:t>
      </w:r>
      <w:r w:rsidR="002C479D">
        <w:t xml:space="preserve">и учителей школ Республики Тыва с учащимися и учителями </w:t>
      </w:r>
      <w:r w:rsidR="000961B4">
        <w:t>из других регионов России</w:t>
      </w:r>
      <w:r w:rsidR="00171F97">
        <w:t>, проведение</w:t>
      </w:r>
      <w:r w:rsidR="00D22C32" w:rsidRPr="00D22C32">
        <w:t xml:space="preserve"> </w:t>
      </w:r>
      <w:r w:rsidR="00181646">
        <w:t>дистанционных онлайн-</w:t>
      </w:r>
      <w:r w:rsidR="00171F97">
        <w:t>мастер-классов</w:t>
      </w:r>
      <w:r w:rsidR="00D22C32">
        <w:t xml:space="preserve"> по русскому</w:t>
      </w:r>
      <w:r w:rsidR="00171F97">
        <w:t xml:space="preserve"> языку и математике, </w:t>
      </w:r>
      <w:r w:rsidR="00181646">
        <w:t>дистанционных онлайн-</w:t>
      </w:r>
      <w:r w:rsidR="00171F97">
        <w:t xml:space="preserve">внеклассных </w:t>
      </w:r>
      <w:r w:rsidR="00171F97">
        <w:lastRenderedPageBreak/>
        <w:t>мероприятий</w:t>
      </w:r>
      <w:r w:rsidR="00D22C32">
        <w:t xml:space="preserve"> по различным предметам</w:t>
      </w:r>
      <w:r w:rsidR="00171F97">
        <w:t xml:space="preserve"> с целью обмена опытом, методической помощи</w:t>
      </w:r>
      <w:r w:rsidR="000961B4">
        <w:t>;</w:t>
      </w:r>
    </w:p>
    <w:p w:rsidR="00D22C32" w:rsidRDefault="00F959BB" w:rsidP="00E63C61">
      <w:pPr>
        <w:spacing w:after="56" w:line="241" w:lineRule="auto"/>
        <w:ind w:right="-13" w:firstLine="0"/>
      </w:pPr>
      <w:r>
        <w:rPr>
          <w:rFonts w:eastAsia="Segoe UI Symbol"/>
        </w:rPr>
        <w:t xml:space="preserve">        </w:t>
      </w:r>
      <w:r w:rsidR="00B6284E" w:rsidRPr="00B6284E">
        <w:rPr>
          <w:rFonts w:eastAsia="Segoe UI Symbol"/>
        </w:rPr>
        <w:t>3.4.2</w:t>
      </w:r>
      <w:r w:rsidR="00B6284E">
        <w:rPr>
          <w:rFonts w:ascii="Segoe UI Symbol" w:eastAsia="Segoe UI Symbol" w:hAnsi="Segoe UI Symbol" w:cs="Segoe UI Symbol"/>
        </w:rPr>
        <w:t>.</w:t>
      </w:r>
      <w:r w:rsidR="00D22C32" w:rsidRPr="00D22C32">
        <w:t xml:space="preserve"> </w:t>
      </w:r>
      <w:r w:rsidR="00171F97">
        <w:t>К</w:t>
      </w:r>
      <w:r w:rsidR="006306B3">
        <w:t>онкурс рисунков «Мост дружбы»</w:t>
      </w:r>
      <w:r>
        <w:t>.</w:t>
      </w:r>
    </w:p>
    <w:p w:rsidR="00B6284E" w:rsidRDefault="00D22C32" w:rsidP="00E63C61">
      <w:pPr>
        <w:spacing w:after="56" w:line="241" w:lineRule="auto"/>
        <w:ind w:right="-13" w:firstLine="0"/>
      </w:pPr>
      <w:r>
        <w:t>Участники разрабатывают символ</w:t>
      </w:r>
      <w:r w:rsidR="00171F97">
        <w:t>ику</w:t>
      </w:r>
      <w:r>
        <w:t xml:space="preserve"> (логотип, эмблему</w:t>
      </w:r>
      <w:r w:rsidR="00171F97">
        <w:t>) Интернет-</w:t>
      </w:r>
      <w:proofErr w:type="gramStart"/>
      <w:r w:rsidR="00171F97">
        <w:t xml:space="preserve">проекта </w:t>
      </w:r>
      <w:r>
        <w:t xml:space="preserve"> и</w:t>
      </w:r>
      <w:proofErr w:type="gramEnd"/>
      <w:r>
        <w:t xml:space="preserve"> придумывают лозунг (девиз) </w:t>
      </w:r>
      <w:r w:rsidR="00F959BB">
        <w:t>, гимн проекта</w:t>
      </w:r>
      <w:r w:rsidR="00B6284E">
        <w:t>;</w:t>
      </w:r>
    </w:p>
    <w:p w:rsidR="00EC23C2" w:rsidRDefault="00F959BB" w:rsidP="00E63C61">
      <w:pPr>
        <w:ind w:left="-15" w:right="0"/>
      </w:pPr>
      <w:r>
        <w:t>3.4.3. Ф</w:t>
      </w:r>
      <w:r w:rsidR="003E15ED">
        <w:t xml:space="preserve">отоконкурс </w:t>
      </w:r>
      <w:r w:rsidR="00D22C32">
        <w:t>«Край ты мой</w:t>
      </w:r>
      <w:r w:rsidR="00EC23C2">
        <w:t>, родимый край!».</w:t>
      </w:r>
    </w:p>
    <w:p w:rsidR="005D5207" w:rsidRDefault="00D22C32" w:rsidP="00BB784F">
      <w:pPr>
        <w:ind w:left="-15" w:right="0"/>
      </w:pPr>
      <w:r>
        <w:t>Участники конкурса рассказывают с помощью снимков</w:t>
      </w:r>
      <w:r w:rsidR="00F959BB">
        <w:t xml:space="preserve"> и небольшого комментария к ним</w:t>
      </w:r>
      <w:r>
        <w:t xml:space="preserve"> о самых поразительных и удивительных моментах своей жизни, о красоте своего родного края.</w:t>
      </w:r>
    </w:p>
    <w:p w:rsidR="005D5207" w:rsidRDefault="00EC23C2" w:rsidP="00E63C61">
      <w:pPr>
        <w:spacing w:after="48"/>
        <w:ind w:left="-15" w:right="0"/>
      </w:pPr>
      <w:r w:rsidRPr="00EC23C2">
        <w:rPr>
          <w:rFonts w:eastAsia="Segoe UI Symbol"/>
        </w:rPr>
        <w:t>3.4.4.</w:t>
      </w:r>
      <w:r>
        <w:t xml:space="preserve"> К</w:t>
      </w:r>
      <w:r w:rsidR="00D37CD4" w:rsidRPr="00EC23C2">
        <w:t>онкурс</w:t>
      </w:r>
      <w:r w:rsidR="00D37CD4">
        <w:t xml:space="preserve"> мультимедиа-проекта «Широка страна моя родная!»</w:t>
      </w:r>
      <w:r w:rsidR="00D22C32" w:rsidRPr="00D22C32">
        <w:t xml:space="preserve"> </w:t>
      </w:r>
      <w:r w:rsidR="00D22C32">
        <w:t xml:space="preserve">Команды-участники создают короткий рекламный ролик-приглашение, в котором будет представлен их родной город (деревня, село, поселок), показаны основные достопримечательности и местные красоты.  </w:t>
      </w:r>
    </w:p>
    <w:p w:rsidR="00752056" w:rsidRDefault="008629CC" w:rsidP="00E63C61">
      <w:pPr>
        <w:ind w:left="-15" w:right="0"/>
        <w:jc w:val="left"/>
      </w:pPr>
      <w:r w:rsidRPr="008629CC">
        <w:rPr>
          <w:rFonts w:eastAsia="Segoe UI Symbol"/>
        </w:rPr>
        <w:t>3.4.5.</w:t>
      </w:r>
      <w:r>
        <w:rPr>
          <w:rFonts w:asciiTheme="minorHAnsi" w:eastAsia="Segoe UI Symbol" w:hAnsiTheme="minorHAnsi" w:cs="Segoe UI Symbol"/>
        </w:rPr>
        <w:t xml:space="preserve"> </w:t>
      </w:r>
      <w:r>
        <w:t>К</w:t>
      </w:r>
      <w:r w:rsidR="00752056">
        <w:t>онкурс эссе</w:t>
      </w:r>
      <w:r w:rsidR="00D37CD4">
        <w:t xml:space="preserve"> «Я живу в России</w:t>
      </w:r>
      <w:r w:rsidR="003E15ED">
        <w:t>»</w:t>
      </w:r>
      <w:r w:rsidR="00752056">
        <w:t>.</w:t>
      </w:r>
    </w:p>
    <w:p w:rsidR="00752056" w:rsidRDefault="00D22C32" w:rsidP="00E63C61">
      <w:pPr>
        <w:ind w:left="-15" w:right="0"/>
        <w:jc w:val="left"/>
      </w:pPr>
      <w:r w:rsidRPr="00D22C32">
        <w:t xml:space="preserve"> </w:t>
      </w:r>
      <w:r w:rsidRPr="00D74169">
        <w:t>Участникам предлагается напи</w:t>
      </w:r>
      <w:r w:rsidR="00752056">
        <w:t>сать небольшую</w:t>
      </w:r>
      <w:r w:rsidRPr="00D74169">
        <w:t xml:space="preserve"> работу в форме эссе о взаимодействии и взаимовл</w:t>
      </w:r>
      <w:r w:rsidR="00752056">
        <w:t>иянии культур различных народов нашей страны.</w:t>
      </w:r>
    </w:p>
    <w:p w:rsidR="00752056" w:rsidRDefault="00752056" w:rsidP="00E63C61">
      <w:pPr>
        <w:ind w:right="0" w:firstLine="0"/>
        <w:jc w:val="left"/>
      </w:pPr>
      <w:r>
        <w:t xml:space="preserve">        </w:t>
      </w:r>
      <w:r w:rsidR="00E63C61">
        <w:t xml:space="preserve"> </w:t>
      </w:r>
      <w:r>
        <w:t xml:space="preserve"> </w:t>
      </w:r>
      <w:r w:rsidRPr="00752056">
        <w:rPr>
          <w:rFonts w:eastAsia="Segoe UI Symbol"/>
        </w:rPr>
        <w:t xml:space="preserve">3.4.6. </w:t>
      </w:r>
      <w:r w:rsidR="00D22C32" w:rsidRPr="00752056">
        <w:t>Акция</w:t>
      </w:r>
      <w:r w:rsidR="00D37CD4">
        <w:t xml:space="preserve"> «Здравствуй, русский язык!</w:t>
      </w:r>
      <w:r w:rsidR="003E15ED">
        <w:t>»</w:t>
      </w:r>
      <w:r>
        <w:t>.</w:t>
      </w:r>
    </w:p>
    <w:p w:rsidR="005D5207" w:rsidRDefault="00D22C32" w:rsidP="00E63C61">
      <w:pPr>
        <w:ind w:left="-15" w:right="0"/>
      </w:pPr>
      <w:r w:rsidRPr="00D22C32">
        <w:t xml:space="preserve"> </w:t>
      </w:r>
      <w:r>
        <w:t>Участники – инициативные команды обучающихся и педагогов общеобразовательных учреждений организуют и проводят акцию (мероприятие), привлекающую внимание большого количества людей в школах, клубах, населе</w:t>
      </w:r>
      <w:r w:rsidR="00752056">
        <w:t>нных пунктах к вопросам необходимости бережного отношения к русскому языку в современном мире.</w:t>
      </w:r>
    </w:p>
    <w:p w:rsidR="00752056" w:rsidRDefault="00E63C61" w:rsidP="00E63C61">
      <w:pPr>
        <w:ind w:left="-15" w:right="0" w:firstLine="0"/>
      </w:pPr>
      <w:r>
        <w:t xml:space="preserve">           </w:t>
      </w:r>
      <w:r w:rsidR="00752056">
        <w:t>3.4.7. К</w:t>
      </w:r>
      <w:r w:rsidR="002B4AF8">
        <w:t>онкурс работ «Юный журналист»</w:t>
      </w:r>
      <w:r w:rsidR="00752056">
        <w:t>.</w:t>
      </w:r>
    </w:p>
    <w:p w:rsidR="002B4AF8" w:rsidRDefault="00D22C32" w:rsidP="00E63C61">
      <w:pPr>
        <w:ind w:left="-15" w:right="0" w:firstLine="0"/>
      </w:pPr>
      <w:r w:rsidRPr="00D22C32">
        <w:t xml:space="preserve"> </w:t>
      </w:r>
      <w:r>
        <w:t>Участникам предлагается осветить данный проект в СМИ: радио</w:t>
      </w:r>
      <w:r w:rsidR="00752056">
        <w:t>- теле-</w:t>
      </w:r>
      <w:r>
        <w:t>передачах, печатных органах, на сайте Интернет-</w:t>
      </w:r>
      <w:r w:rsidR="00752056">
        <w:t xml:space="preserve"> проекта</w:t>
      </w:r>
      <w:r w:rsidR="002B4AF8">
        <w:t xml:space="preserve">; </w:t>
      </w:r>
    </w:p>
    <w:p w:rsidR="005D5207" w:rsidRDefault="003E15ED" w:rsidP="00E63C61">
      <w:pPr>
        <w:tabs>
          <w:tab w:val="center" w:pos="930"/>
          <w:tab w:val="center" w:pos="2573"/>
        </w:tabs>
        <w:ind w:right="0" w:firstLine="0"/>
      </w:pPr>
      <w:r>
        <w:rPr>
          <w:rFonts w:ascii="Calibri" w:eastAsia="Calibri" w:hAnsi="Calibri" w:cs="Calibri"/>
          <w:sz w:val="22"/>
        </w:rPr>
        <w:tab/>
      </w:r>
    </w:p>
    <w:p w:rsidR="005D5207" w:rsidRDefault="00752056" w:rsidP="00E63C61">
      <w:pPr>
        <w:spacing w:after="28"/>
        <w:ind w:left="-15" w:right="0"/>
      </w:pPr>
      <w:r>
        <w:rPr>
          <w:szCs w:val="28"/>
        </w:rPr>
        <w:t>3.5</w:t>
      </w:r>
      <w:r w:rsidR="003E15ED" w:rsidRPr="009D4FEF">
        <w:rPr>
          <w:szCs w:val="28"/>
        </w:rPr>
        <w:t>.</w:t>
      </w:r>
      <w:r w:rsidR="003E15ED">
        <w:rPr>
          <w:sz w:val="24"/>
        </w:rPr>
        <w:t xml:space="preserve"> </w:t>
      </w:r>
      <w:r w:rsidR="003E15ED">
        <w:t xml:space="preserve">Каждый конкурс Интернет-проекта состоит из следующих организационных этапов: </w:t>
      </w:r>
    </w:p>
    <w:p w:rsidR="005D5207" w:rsidRDefault="003E15ED" w:rsidP="00E63C61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t xml:space="preserve"> разработка и утверждение порядка проведения конкурса, </w:t>
      </w:r>
    </w:p>
    <w:p w:rsidR="005D5207" w:rsidRDefault="003E15ED" w:rsidP="00E63C61">
      <w:pPr>
        <w:tabs>
          <w:tab w:val="center" w:pos="785"/>
          <w:tab w:val="right" w:pos="9352"/>
        </w:tabs>
        <w:ind w:right="0" w:firstLine="0"/>
      </w:pPr>
      <w:r>
        <w:rPr>
          <w:rFonts w:ascii="Calibri" w:eastAsia="Calibri" w:hAnsi="Calibri" w:cs="Calibri"/>
          <w:sz w:val="22"/>
        </w:rPr>
        <w:tab/>
      </w:r>
      <w:r w:rsidR="00FE4259">
        <w:rPr>
          <w:rFonts w:ascii="Calibri" w:eastAsia="Calibri" w:hAnsi="Calibri" w:cs="Calibri"/>
          <w:sz w:val="22"/>
        </w:rPr>
        <w:t xml:space="preserve">              </w:t>
      </w:r>
      <w:r>
        <w:rPr>
          <w:rFonts w:ascii="Segoe UI Symbol" w:eastAsia="Segoe UI Symbol" w:hAnsi="Segoe UI Symbol" w:cs="Segoe UI Symbol"/>
        </w:rPr>
        <w:t>−</w:t>
      </w:r>
      <w:r w:rsidR="00FE4259">
        <w:t xml:space="preserve">  </w:t>
      </w:r>
      <w:r>
        <w:t xml:space="preserve">разработка педагогического и методического обеспечения </w:t>
      </w:r>
    </w:p>
    <w:p w:rsidR="005D5207" w:rsidRDefault="003E15ED" w:rsidP="00E63C61">
      <w:pPr>
        <w:spacing w:after="45"/>
        <w:ind w:left="-15" w:right="0" w:firstLine="0"/>
      </w:pPr>
      <w:r>
        <w:t xml:space="preserve">конкурса, </w:t>
      </w:r>
    </w:p>
    <w:p w:rsidR="005D5207" w:rsidRDefault="003E15ED" w:rsidP="00E63C61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t xml:space="preserve"> объявление конкурса, </w:t>
      </w:r>
    </w:p>
    <w:p w:rsidR="005D5207" w:rsidRDefault="003E15ED" w:rsidP="00E63C61">
      <w:pPr>
        <w:spacing w:after="48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 публикация сроков, порядка проведения конкурса, учебных, информационных и методических материалов конкурса на сайте Интернет</w:t>
      </w:r>
      <w:r w:rsidR="000961B4">
        <w:t>-</w:t>
      </w:r>
      <w:r>
        <w:t xml:space="preserve">проекта, </w:t>
      </w:r>
    </w:p>
    <w:p w:rsidR="005D5207" w:rsidRDefault="003E15ED" w:rsidP="00E63C61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t xml:space="preserve"> прием конкурсных раб</w:t>
      </w:r>
      <w:r w:rsidR="002C479D">
        <w:t>от</w:t>
      </w:r>
      <w:r>
        <w:t xml:space="preserve">, </w:t>
      </w:r>
    </w:p>
    <w:p w:rsidR="002C479D" w:rsidRDefault="003E15ED" w:rsidP="00E63C61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t xml:space="preserve"> организация проверки (оце</w:t>
      </w:r>
      <w:r w:rsidR="009B2B2E">
        <w:t>нки) работ</w:t>
      </w:r>
      <w:r w:rsidR="002C479D">
        <w:t>,</w:t>
      </w:r>
    </w:p>
    <w:p w:rsidR="00752056" w:rsidRDefault="00752056" w:rsidP="00E63C61">
      <w:pPr>
        <w:ind w:left="-15" w:right="0"/>
      </w:pPr>
      <w:r>
        <w:t xml:space="preserve">   - интернет голосование,</w:t>
      </w:r>
    </w:p>
    <w:p w:rsidR="005D5207" w:rsidRDefault="009B2B2E" w:rsidP="00E63C61">
      <w:pPr>
        <w:ind w:left="-15" w:right="0"/>
      </w:pPr>
      <w:r>
        <w:t xml:space="preserve"> </w:t>
      </w:r>
      <w:r w:rsidR="003E15ED">
        <w:rPr>
          <w:rFonts w:ascii="Segoe UI Symbol" w:eastAsia="Segoe UI Symbol" w:hAnsi="Segoe UI Symbol" w:cs="Segoe UI Symbol"/>
        </w:rPr>
        <w:t>−</w:t>
      </w:r>
      <w:r w:rsidR="003E15ED">
        <w:t xml:space="preserve"> подведение итогов конкурса.</w:t>
      </w:r>
    </w:p>
    <w:p w:rsidR="005D5207" w:rsidRPr="009D4FEF" w:rsidRDefault="00752056" w:rsidP="00E63C61">
      <w:pPr>
        <w:ind w:left="-15" w:right="0"/>
        <w:rPr>
          <w:szCs w:val="28"/>
        </w:rPr>
      </w:pPr>
      <w:r>
        <w:rPr>
          <w:szCs w:val="28"/>
        </w:rPr>
        <w:t>3.6</w:t>
      </w:r>
      <w:r w:rsidR="003E15ED" w:rsidRPr="009D4FEF">
        <w:rPr>
          <w:szCs w:val="28"/>
        </w:rPr>
        <w:t>. Порядок и сроки проведения каждого конкурса Интернет</w:t>
      </w:r>
      <w:r w:rsidR="0058146D" w:rsidRPr="009D4FEF">
        <w:rPr>
          <w:szCs w:val="28"/>
        </w:rPr>
        <w:t>-</w:t>
      </w:r>
      <w:r w:rsidR="003E15ED" w:rsidRPr="009D4FEF">
        <w:rPr>
          <w:szCs w:val="28"/>
        </w:rPr>
        <w:t xml:space="preserve">проекта, требования к конкурсным работам по каждому конкурсу, </w:t>
      </w:r>
    </w:p>
    <w:p w:rsidR="005D5207" w:rsidRPr="0070635B" w:rsidRDefault="003E15ED" w:rsidP="00E63C61">
      <w:pPr>
        <w:ind w:left="-15" w:right="0" w:firstLine="0"/>
        <w:rPr>
          <w:szCs w:val="28"/>
        </w:rPr>
      </w:pPr>
      <w:r w:rsidRPr="009D4FEF">
        <w:rPr>
          <w:szCs w:val="28"/>
        </w:rPr>
        <w:lastRenderedPageBreak/>
        <w:t>оперативная информация размещаются на официальном сайте Интернет</w:t>
      </w:r>
      <w:r w:rsidR="0058146D" w:rsidRPr="009D4FEF">
        <w:rPr>
          <w:szCs w:val="28"/>
        </w:rPr>
        <w:t>-</w:t>
      </w:r>
      <w:r w:rsidRPr="009D4FEF">
        <w:rPr>
          <w:szCs w:val="28"/>
        </w:rPr>
        <w:t xml:space="preserve">проекта </w:t>
      </w:r>
      <w:hyperlink r:id="rId7" w:history="1">
        <w:r w:rsidR="0070635B" w:rsidRPr="003E6019">
          <w:rPr>
            <w:rStyle w:val="a5"/>
            <w:color w:val="auto"/>
            <w:szCs w:val="28"/>
            <w:lang w:val="en-US"/>
          </w:rPr>
          <w:t>gu</w:t>
        </w:r>
        <w:r w:rsidR="0070635B" w:rsidRPr="003E6019">
          <w:rPr>
            <w:rStyle w:val="a5"/>
            <w:color w:val="auto"/>
            <w:szCs w:val="28"/>
          </w:rPr>
          <w:t>_</w:t>
        </w:r>
        <w:r w:rsidR="0070635B" w:rsidRPr="003E6019">
          <w:rPr>
            <w:rStyle w:val="a5"/>
            <w:color w:val="auto"/>
            <w:szCs w:val="28"/>
            <w:lang w:val="en-US"/>
          </w:rPr>
          <w:t>ioko</w:t>
        </w:r>
        <w:r w:rsidR="0070635B" w:rsidRPr="003E6019">
          <w:rPr>
            <w:rStyle w:val="a5"/>
            <w:color w:val="auto"/>
            <w:szCs w:val="28"/>
          </w:rPr>
          <w:t>@</w:t>
        </w:r>
        <w:r w:rsidR="0070635B" w:rsidRPr="003E6019">
          <w:rPr>
            <w:rStyle w:val="a5"/>
            <w:color w:val="auto"/>
            <w:szCs w:val="28"/>
            <w:lang w:val="en-US"/>
          </w:rPr>
          <w:t>mail</w:t>
        </w:r>
        <w:r w:rsidR="0070635B" w:rsidRPr="003E6019">
          <w:rPr>
            <w:rStyle w:val="a5"/>
            <w:color w:val="auto"/>
            <w:szCs w:val="28"/>
          </w:rPr>
          <w:t>.</w:t>
        </w:r>
        <w:proofErr w:type="spellStart"/>
        <w:r w:rsidR="0070635B" w:rsidRPr="003E6019">
          <w:rPr>
            <w:rStyle w:val="a5"/>
            <w:color w:val="auto"/>
            <w:szCs w:val="28"/>
            <w:lang w:val="en-US"/>
          </w:rPr>
          <w:t>ru</w:t>
        </w:r>
        <w:proofErr w:type="spellEnd"/>
      </w:hyperlink>
      <w:r w:rsidR="0070635B" w:rsidRPr="003E6019">
        <w:rPr>
          <w:color w:val="auto"/>
          <w:szCs w:val="28"/>
        </w:rPr>
        <w:t xml:space="preserve"> </w:t>
      </w:r>
      <w:r w:rsidR="0070635B">
        <w:rPr>
          <w:szCs w:val="28"/>
          <w:lang w:val="en-US"/>
        </w:rPr>
        <w:t>c</w:t>
      </w:r>
      <w:r w:rsidR="0070635B" w:rsidRPr="0070635B">
        <w:rPr>
          <w:szCs w:val="28"/>
        </w:rPr>
        <w:t xml:space="preserve"> </w:t>
      </w:r>
      <w:r w:rsidR="0070635B">
        <w:rPr>
          <w:szCs w:val="28"/>
        </w:rPr>
        <w:t>обязательной пометкой «Мост дружбы».</w:t>
      </w:r>
    </w:p>
    <w:p w:rsidR="005D5207" w:rsidRPr="009D4FEF" w:rsidRDefault="005D5207" w:rsidP="00E63C61">
      <w:pPr>
        <w:ind w:left="-15" w:right="0"/>
        <w:rPr>
          <w:szCs w:val="28"/>
        </w:rPr>
      </w:pPr>
    </w:p>
    <w:p w:rsidR="005D5207" w:rsidRPr="009D4FEF" w:rsidRDefault="005D5207" w:rsidP="00E63C61">
      <w:pPr>
        <w:ind w:left="-15" w:right="0"/>
        <w:rPr>
          <w:szCs w:val="28"/>
        </w:rPr>
      </w:pPr>
    </w:p>
    <w:p w:rsidR="005D5207" w:rsidRPr="009D4FEF" w:rsidRDefault="00716621" w:rsidP="00E63C61">
      <w:pPr>
        <w:ind w:left="-15" w:right="0"/>
        <w:rPr>
          <w:szCs w:val="28"/>
        </w:rPr>
      </w:pPr>
      <w:r>
        <w:rPr>
          <w:szCs w:val="28"/>
        </w:rPr>
        <w:t>3.7</w:t>
      </w:r>
      <w:r w:rsidR="00752056">
        <w:rPr>
          <w:szCs w:val="28"/>
        </w:rPr>
        <w:t>. У</w:t>
      </w:r>
      <w:r w:rsidR="00E63C61">
        <w:rPr>
          <w:szCs w:val="28"/>
        </w:rPr>
        <w:t xml:space="preserve">частие в любом конкурсе </w:t>
      </w:r>
      <w:r w:rsidR="003E15ED" w:rsidRPr="009D4FEF">
        <w:rPr>
          <w:szCs w:val="28"/>
        </w:rPr>
        <w:t>Интернет-проекта подразумевает ознакомление и полное согласие участников с условиями настоящего Положения.</w:t>
      </w:r>
    </w:p>
    <w:p w:rsidR="005D5207" w:rsidRDefault="00716621" w:rsidP="00E63C61">
      <w:pPr>
        <w:ind w:left="-15" w:right="0"/>
      </w:pPr>
      <w:r>
        <w:rPr>
          <w:szCs w:val="28"/>
        </w:rPr>
        <w:t>3.8</w:t>
      </w:r>
      <w:r w:rsidR="003E15ED">
        <w:rPr>
          <w:sz w:val="24"/>
        </w:rPr>
        <w:t xml:space="preserve">. </w:t>
      </w:r>
      <w:r w:rsidR="003E15ED">
        <w:t>Оргкомите</w:t>
      </w:r>
      <w:r>
        <w:t>т вправе не рассматривать работы, полученные по истечении срока</w:t>
      </w:r>
      <w:r w:rsidR="003E15ED">
        <w:t>, определенного для каждого из конкурсов Интернет-проекта.</w:t>
      </w:r>
    </w:p>
    <w:p w:rsidR="006675E3" w:rsidRPr="0070635B" w:rsidRDefault="00716621" w:rsidP="00E63C61">
      <w:pPr>
        <w:ind w:left="-15" w:right="0"/>
        <w:rPr>
          <w:szCs w:val="28"/>
        </w:rPr>
      </w:pPr>
      <w:r>
        <w:rPr>
          <w:szCs w:val="28"/>
        </w:rPr>
        <w:t>3.</w:t>
      </w:r>
      <w:r w:rsidR="00CF5539">
        <w:rPr>
          <w:szCs w:val="28"/>
        </w:rPr>
        <w:t>9</w:t>
      </w:r>
      <w:r>
        <w:rPr>
          <w:szCs w:val="28"/>
        </w:rPr>
        <w:t>. У</w:t>
      </w:r>
      <w:r w:rsidR="003E15ED" w:rsidRPr="009D4FEF">
        <w:rPr>
          <w:szCs w:val="28"/>
        </w:rPr>
        <w:t>частники подают конкурсные работы, оформленные в с</w:t>
      </w:r>
      <w:r>
        <w:rPr>
          <w:szCs w:val="28"/>
        </w:rPr>
        <w:t xml:space="preserve">оответствии с </w:t>
      </w:r>
      <w:proofErr w:type="gramStart"/>
      <w:r>
        <w:rPr>
          <w:szCs w:val="28"/>
        </w:rPr>
        <w:t xml:space="preserve">требованиями, </w:t>
      </w:r>
      <w:r w:rsidR="003E15ED" w:rsidRPr="009D4FEF">
        <w:rPr>
          <w:szCs w:val="28"/>
        </w:rPr>
        <w:t xml:space="preserve"> на</w:t>
      </w:r>
      <w:proofErr w:type="gramEnd"/>
      <w:r w:rsidR="003E15ED" w:rsidRPr="009D4FEF">
        <w:rPr>
          <w:szCs w:val="28"/>
        </w:rPr>
        <w:t xml:space="preserve"> сайте Интернет-проекта</w:t>
      </w:r>
      <w:r w:rsidR="003E15ED" w:rsidRPr="003E6019">
        <w:rPr>
          <w:color w:val="auto"/>
          <w:szCs w:val="28"/>
        </w:rPr>
        <w:t xml:space="preserve"> </w:t>
      </w:r>
      <w:hyperlink r:id="rId8" w:history="1">
        <w:r w:rsidR="006675E3" w:rsidRPr="003E6019">
          <w:rPr>
            <w:rStyle w:val="a5"/>
            <w:color w:val="auto"/>
            <w:szCs w:val="28"/>
            <w:lang w:val="en-US"/>
          </w:rPr>
          <w:t>gu</w:t>
        </w:r>
        <w:r w:rsidR="006675E3" w:rsidRPr="003E6019">
          <w:rPr>
            <w:rStyle w:val="a5"/>
            <w:color w:val="auto"/>
            <w:szCs w:val="28"/>
          </w:rPr>
          <w:t>_</w:t>
        </w:r>
        <w:r w:rsidR="006675E3" w:rsidRPr="003E6019">
          <w:rPr>
            <w:rStyle w:val="a5"/>
            <w:color w:val="auto"/>
            <w:szCs w:val="28"/>
            <w:lang w:val="en-US"/>
          </w:rPr>
          <w:t>ioko</w:t>
        </w:r>
        <w:r w:rsidR="006675E3" w:rsidRPr="003E6019">
          <w:rPr>
            <w:rStyle w:val="a5"/>
            <w:color w:val="auto"/>
            <w:szCs w:val="28"/>
          </w:rPr>
          <w:t>@</w:t>
        </w:r>
        <w:r w:rsidR="006675E3" w:rsidRPr="003E6019">
          <w:rPr>
            <w:rStyle w:val="a5"/>
            <w:color w:val="auto"/>
            <w:szCs w:val="28"/>
            <w:lang w:val="en-US"/>
          </w:rPr>
          <w:t>mail</w:t>
        </w:r>
        <w:r w:rsidR="006675E3" w:rsidRPr="003E6019">
          <w:rPr>
            <w:rStyle w:val="a5"/>
            <w:color w:val="auto"/>
            <w:szCs w:val="28"/>
          </w:rPr>
          <w:t>.</w:t>
        </w:r>
        <w:proofErr w:type="spellStart"/>
        <w:r w:rsidR="006675E3" w:rsidRPr="003E6019">
          <w:rPr>
            <w:rStyle w:val="a5"/>
            <w:color w:val="auto"/>
            <w:szCs w:val="28"/>
            <w:lang w:val="en-US"/>
          </w:rPr>
          <w:t>ru</w:t>
        </w:r>
        <w:proofErr w:type="spellEnd"/>
      </w:hyperlink>
      <w:r w:rsidR="006675E3" w:rsidRPr="0070635B">
        <w:rPr>
          <w:szCs w:val="28"/>
        </w:rPr>
        <w:t xml:space="preserve"> </w:t>
      </w:r>
      <w:r w:rsidR="006675E3">
        <w:rPr>
          <w:szCs w:val="28"/>
          <w:lang w:val="en-US"/>
        </w:rPr>
        <w:t>c</w:t>
      </w:r>
      <w:r w:rsidR="006675E3" w:rsidRPr="0070635B">
        <w:rPr>
          <w:szCs w:val="28"/>
        </w:rPr>
        <w:t xml:space="preserve"> </w:t>
      </w:r>
      <w:r w:rsidR="006675E3">
        <w:rPr>
          <w:szCs w:val="28"/>
        </w:rPr>
        <w:t>обязательной пометкой «Мост дружбы».</w:t>
      </w:r>
    </w:p>
    <w:p w:rsidR="005D5207" w:rsidRPr="009D4FEF" w:rsidRDefault="003E15ED" w:rsidP="00E63C61">
      <w:pPr>
        <w:ind w:left="-15" w:right="0"/>
        <w:rPr>
          <w:szCs w:val="28"/>
        </w:rPr>
      </w:pPr>
      <w:r w:rsidRPr="009D4FEF">
        <w:rPr>
          <w:szCs w:val="28"/>
        </w:rPr>
        <w:t xml:space="preserve">Работы, не соответствующие </w:t>
      </w:r>
      <w:r w:rsidR="00716621">
        <w:rPr>
          <w:szCs w:val="28"/>
        </w:rPr>
        <w:t>требованиям</w:t>
      </w:r>
      <w:r w:rsidRPr="009D4FEF">
        <w:rPr>
          <w:szCs w:val="28"/>
        </w:rPr>
        <w:t>, могут быть отклонены Оргкомитетом от рассмотрения.</w:t>
      </w:r>
    </w:p>
    <w:p w:rsidR="005D5207" w:rsidRDefault="003E15ED" w:rsidP="00E63C61">
      <w:pPr>
        <w:tabs>
          <w:tab w:val="center" w:pos="960"/>
          <w:tab w:val="right" w:pos="9352"/>
        </w:tabs>
        <w:spacing w:after="0" w:line="259" w:lineRule="auto"/>
        <w:ind w:right="-10" w:firstLine="0"/>
      </w:pPr>
      <w:r w:rsidRPr="009D4FEF">
        <w:rPr>
          <w:rFonts w:ascii="Calibri" w:eastAsia="Calibri" w:hAnsi="Calibri" w:cs="Calibri"/>
          <w:szCs w:val="28"/>
        </w:rPr>
        <w:tab/>
      </w:r>
      <w:r w:rsidR="009D4FEF" w:rsidRPr="009D4FEF">
        <w:rPr>
          <w:rFonts w:eastAsia="Calibri"/>
          <w:szCs w:val="28"/>
        </w:rPr>
        <w:t xml:space="preserve">           3</w:t>
      </w:r>
      <w:r w:rsidR="00716621">
        <w:rPr>
          <w:szCs w:val="28"/>
        </w:rPr>
        <w:t>.10</w:t>
      </w:r>
      <w:r w:rsidR="009B2B2E">
        <w:rPr>
          <w:sz w:val="24"/>
        </w:rPr>
        <w:t xml:space="preserve">.   </w:t>
      </w:r>
      <w:r>
        <w:t>Язык работ участн</w:t>
      </w:r>
      <w:r w:rsidR="000961B4">
        <w:t>иков Интернет-проекта – русский</w:t>
      </w:r>
      <w:r>
        <w:t>.</w:t>
      </w:r>
    </w:p>
    <w:p w:rsidR="005D5207" w:rsidRDefault="00716621" w:rsidP="00E63C61">
      <w:pPr>
        <w:ind w:left="-15" w:right="0"/>
      </w:pPr>
      <w:r>
        <w:t>3.11</w:t>
      </w:r>
      <w:r w:rsidR="003E15ED">
        <w:t>. Работы участников не должны нарушать Законодательство Российской Федерации.</w:t>
      </w:r>
    </w:p>
    <w:p w:rsidR="005D5207" w:rsidRDefault="00716621" w:rsidP="00E63C61">
      <w:pPr>
        <w:ind w:left="720" w:right="0" w:firstLine="0"/>
      </w:pPr>
      <w:r>
        <w:t>3.12</w:t>
      </w:r>
      <w:r w:rsidR="003E15ED">
        <w:t>. Участие в Интернет-проекте бесплатное.</w:t>
      </w:r>
    </w:p>
    <w:p w:rsidR="005D5207" w:rsidRPr="009D4FEF" w:rsidRDefault="00716621" w:rsidP="003A6F6F">
      <w:pPr>
        <w:ind w:left="-15" w:right="0" w:firstLine="723"/>
        <w:rPr>
          <w:szCs w:val="28"/>
        </w:rPr>
      </w:pPr>
      <w:r>
        <w:rPr>
          <w:szCs w:val="28"/>
        </w:rPr>
        <w:t>3.13</w:t>
      </w:r>
      <w:r w:rsidR="003E15ED" w:rsidRPr="009D4FEF">
        <w:rPr>
          <w:szCs w:val="28"/>
        </w:rPr>
        <w:t xml:space="preserve">. Настоящее Положение действует до завершения конкурсных мероприятий и может быть изменено или пролонгировано по решению организаторов Интернет-проекта. </w:t>
      </w:r>
      <w:proofErr w:type="gramStart"/>
      <w:r w:rsidR="003E15ED" w:rsidRPr="009D4FEF">
        <w:rPr>
          <w:szCs w:val="28"/>
        </w:rPr>
        <w:t>Вся  информация</w:t>
      </w:r>
      <w:proofErr w:type="gramEnd"/>
      <w:r w:rsidR="003E15ED" w:rsidRPr="009D4FEF">
        <w:rPr>
          <w:szCs w:val="28"/>
        </w:rPr>
        <w:t xml:space="preserve"> об Интернет-проекте, изменения и дополнения публикуются на  </w:t>
      </w:r>
      <w:r w:rsidR="006675E3">
        <w:rPr>
          <w:szCs w:val="28"/>
        </w:rPr>
        <w:t>сай</w:t>
      </w:r>
      <w:r w:rsidR="006675E3" w:rsidRPr="003E6019">
        <w:rPr>
          <w:color w:val="auto"/>
          <w:szCs w:val="28"/>
        </w:rPr>
        <w:t xml:space="preserve">те </w:t>
      </w:r>
      <w:hyperlink r:id="rId9" w:history="1">
        <w:r w:rsidR="006675E3" w:rsidRPr="003E6019">
          <w:rPr>
            <w:rStyle w:val="a5"/>
            <w:color w:val="auto"/>
            <w:szCs w:val="28"/>
            <w:lang w:val="en-US"/>
          </w:rPr>
          <w:t>gu</w:t>
        </w:r>
        <w:r w:rsidR="006675E3" w:rsidRPr="003E6019">
          <w:rPr>
            <w:rStyle w:val="a5"/>
            <w:color w:val="auto"/>
            <w:szCs w:val="28"/>
          </w:rPr>
          <w:t>_</w:t>
        </w:r>
        <w:r w:rsidR="006675E3" w:rsidRPr="003E6019">
          <w:rPr>
            <w:rStyle w:val="a5"/>
            <w:color w:val="auto"/>
            <w:szCs w:val="28"/>
            <w:lang w:val="en-US"/>
          </w:rPr>
          <w:t>ioko</w:t>
        </w:r>
        <w:r w:rsidR="006675E3" w:rsidRPr="003E6019">
          <w:rPr>
            <w:rStyle w:val="a5"/>
            <w:color w:val="auto"/>
            <w:szCs w:val="28"/>
          </w:rPr>
          <w:t>@</w:t>
        </w:r>
        <w:r w:rsidR="006675E3" w:rsidRPr="003E6019">
          <w:rPr>
            <w:rStyle w:val="a5"/>
            <w:color w:val="auto"/>
            <w:szCs w:val="28"/>
            <w:lang w:val="en-US"/>
          </w:rPr>
          <w:t>mail</w:t>
        </w:r>
        <w:r w:rsidR="006675E3" w:rsidRPr="003E6019">
          <w:rPr>
            <w:rStyle w:val="a5"/>
            <w:color w:val="auto"/>
            <w:szCs w:val="28"/>
          </w:rPr>
          <w:t>.</w:t>
        </w:r>
        <w:proofErr w:type="spellStart"/>
        <w:r w:rsidR="006675E3" w:rsidRPr="003E6019">
          <w:rPr>
            <w:rStyle w:val="a5"/>
            <w:color w:val="auto"/>
            <w:szCs w:val="28"/>
            <w:lang w:val="en-US"/>
          </w:rPr>
          <w:t>ru</w:t>
        </w:r>
        <w:proofErr w:type="spellEnd"/>
      </w:hyperlink>
      <w:r w:rsidR="006675E3" w:rsidRPr="0070635B">
        <w:rPr>
          <w:szCs w:val="28"/>
        </w:rPr>
        <w:t xml:space="preserve"> </w:t>
      </w:r>
      <w:r w:rsidR="006675E3">
        <w:rPr>
          <w:szCs w:val="28"/>
          <w:lang w:val="en-US"/>
        </w:rPr>
        <w:t>c</w:t>
      </w:r>
      <w:r w:rsidR="006675E3" w:rsidRPr="0070635B">
        <w:rPr>
          <w:szCs w:val="28"/>
        </w:rPr>
        <w:t xml:space="preserve"> </w:t>
      </w:r>
      <w:r w:rsidR="006675E3">
        <w:rPr>
          <w:szCs w:val="28"/>
        </w:rPr>
        <w:t>обязательной пометкой «Мост дружбы».</w:t>
      </w:r>
    </w:p>
    <w:p w:rsidR="006675E3" w:rsidRDefault="00716621" w:rsidP="00E63C61">
      <w:pPr>
        <w:ind w:left="-15" w:right="0"/>
        <w:rPr>
          <w:szCs w:val="28"/>
        </w:rPr>
      </w:pPr>
      <w:r>
        <w:rPr>
          <w:szCs w:val="28"/>
        </w:rPr>
        <w:t>3.14</w:t>
      </w:r>
      <w:r w:rsidR="003E15ED" w:rsidRPr="007538F3">
        <w:rPr>
          <w:szCs w:val="28"/>
        </w:rPr>
        <w:t>.</w:t>
      </w:r>
      <w:r w:rsidR="003E15ED" w:rsidRPr="007538F3">
        <w:rPr>
          <w:sz w:val="24"/>
        </w:rPr>
        <w:t xml:space="preserve"> </w:t>
      </w:r>
      <w:r w:rsidR="003E15ED" w:rsidRPr="007538F3">
        <w:t xml:space="preserve">Адрес Оргкомитета Интернет-проекта: </w:t>
      </w:r>
      <w:r w:rsidR="007538F3">
        <w:t xml:space="preserve">Республика Тыва, </w:t>
      </w:r>
      <w:proofErr w:type="spellStart"/>
      <w:r w:rsidR="007538F3">
        <w:t>г.Кызыл</w:t>
      </w:r>
      <w:proofErr w:type="spellEnd"/>
      <w:r w:rsidR="007538F3">
        <w:t xml:space="preserve">, ул. Калинина 1 «А», тел.: 8(394-22)5-62-27, факс: 8(39422)5-61-26, </w:t>
      </w:r>
      <w:r w:rsidR="007538F3">
        <w:rPr>
          <w:lang w:val="en-US"/>
        </w:rPr>
        <w:t>e</w:t>
      </w:r>
      <w:r w:rsidR="007538F3" w:rsidRPr="007538F3">
        <w:t>-</w:t>
      </w:r>
      <w:r w:rsidR="007538F3">
        <w:rPr>
          <w:lang w:val="en-US"/>
        </w:rPr>
        <w:t>mail</w:t>
      </w:r>
      <w:r w:rsidR="007538F3" w:rsidRPr="007538F3">
        <w:t xml:space="preserve">: </w:t>
      </w:r>
      <w:hyperlink r:id="rId10" w:history="1">
        <w:r w:rsidR="007538F3" w:rsidRPr="003E6019">
          <w:rPr>
            <w:rStyle w:val="a5"/>
            <w:color w:val="auto"/>
            <w:szCs w:val="28"/>
            <w:lang w:val="en-US"/>
          </w:rPr>
          <w:t>gu</w:t>
        </w:r>
        <w:r w:rsidR="007538F3" w:rsidRPr="003E6019">
          <w:rPr>
            <w:rStyle w:val="a5"/>
            <w:color w:val="auto"/>
            <w:szCs w:val="28"/>
          </w:rPr>
          <w:t>_</w:t>
        </w:r>
        <w:r w:rsidR="007538F3" w:rsidRPr="003E6019">
          <w:rPr>
            <w:rStyle w:val="a5"/>
            <w:color w:val="auto"/>
            <w:szCs w:val="28"/>
            <w:lang w:val="en-US"/>
          </w:rPr>
          <w:t>ioko</w:t>
        </w:r>
        <w:r w:rsidR="007538F3" w:rsidRPr="003E6019">
          <w:rPr>
            <w:rStyle w:val="a5"/>
            <w:color w:val="auto"/>
            <w:szCs w:val="28"/>
          </w:rPr>
          <w:t>@</w:t>
        </w:r>
        <w:r w:rsidR="007538F3" w:rsidRPr="003E6019">
          <w:rPr>
            <w:rStyle w:val="a5"/>
            <w:color w:val="auto"/>
            <w:szCs w:val="28"/>
            <w:lang w:val="en-US"/>
          </w:rPr>
          <w:t>mail</w:t>
        </w:r>
        <w:r w:rsidR="007538F3" w:rsidRPr="003E6019">
          <w:rPr>
            <w:rStyle w:val="a5"/>
            <w:color w:val="auto"/>
            <w:szCs w:val="28"/>
          </w:rPr>
          <w:t>.</w:t>
        </w:r>
        <w:proofErr w:type="spellStart"/>
        <w:r w:rsidR="007538F3" w:rsidRPr="003E6019">
          <w:rPr>
            <w:rStyle w:val="a5"/>
            <w:color w:val="auto"/>
            <w:szCs w:val="28"/>
            <w:lang w:val="en-US"/>
          </w:rPr>
          <w:t>ru</w:t>
        </w:r>
        <w:proofErr w:type="spellEnd"/>
      </w:hyperlink>
      <w:r w:rsidR="007538F3" w:rsidRPr="0070635B">
        <w:rPr>
          <w:szCs w:val="28"/>
        </w:rPr>
        <w:t xml:space="preserve"> </w:t>
      </w:r>
      <w:r w:rsidR="007538F3">
        <w:rPr>
          <w:szCs w:val="28"/>
          <w:lang w:val="en-US"/>
        </w:rPr>
        <w:t>c</w:t>
      </w:r>
      <w:r w:rsidR="007538F3" w:rsidRPr="0070635B">
        <w:rPr>
          <w:szCs w:val="28"/>
        </w:rPr>
        <w:t xml:space="preserve"> </w:t>
      </w:r>
      <w:r w:rsidR="007538F3">
        <w:rPr>
          <w:szCs w:val="28"/>
        </w:rPr>
        <w:t>обязательной пометкой «Мост дружбы».</w:t>
      </w:r>
    </w:p>
    <w:p w:rsidR="003A6F6F" w:rsidRPr="00E63C61" w:rsidRDefault="003A6F6F" w:rsidP="00E63C61">
      <w:pPr>
        <w:ind w:left="-15" w:right="0"/>
        <w:rPr>
          <w:szCs w:val="28"/>
        </w:rPr>
      </w:pPr>
    </w:p>
    <w:p w:rsidR="005D5207" w:rsidRPr="00E63C61" w:rsidRDefault="007538F3" w:rsidP="003A6F6F">
      <w:pPr>
        <w:spacing w:after="0"/>
        <w:ind w:left="-15" w:right="0"/>
        <w:jc w:val="center"/>
        <w:rPr>
          <w:b/>
        </w:rPr>
      </w:pPr>
      <w:r w:rsidRPr="00E63C61">
        <w:rPr>
          <w:b/>
        </w:rPr>
        <w:t xml:space="preserve">4. </w:t>
      </w:r>
      <w:r w:rsidR="003E15ED" w:rsidRPr="00E63C61">
        <w:rPr>
          <w:b/>
        </w:rPr>
        <w:t>Подведение итогов Интернет-проекта</w:t>
      </w:r>
    </w:p>
    <w:p w:rsidR="00C4239C" w:rsidRDefault="003E15ED" w:rsidP="00C2079B">
      <w:pPr>
        <w:spacing w:after="0"/>
        <w:ind w:left="-15" w:right="0"/>
        <w:rPr>
          <w:szCs w:val="28"/>
        </w:rPr>
      </w:pPr>
      <w:r w:rsidRPr="0037781E">
        <w:rPr>
          <w:szCs w:val="28"/>
        </w:rPr>
        <w:t>4.1. Итоги Интернет-проекта оформляются протоколом Оргкомитета и утверждаю</w:t>
      </w:r>
      <w:r w:rsidR="00C2079B">
        <w:rPr>
          <w:szCs w:val="28"/>
        </w:rPr>
        <w:t>тся приказом Министерства образования и науки Республики Тыва</w:t>
      </w:r>
      <w:proofErr w:type="gramStart"/>
      <w:r w:rsidR="00C2079B">
        <w:rPr>
          <w:szCs w:val="28"/>
        </w:rPr>
        <w:t>.</w:t>
      </w:r>
      <w:r w:rsidR="007538F3" w:rsidRPr="0037781E">
        <w:rPr>
          <w:szCs w:val="28"/>
        </w:rPr>
        <w:t xml:space="preserve"> </w:t>
      </w:r>
      <w:r w:rsidRPr="0037781E">
        <w:rPr>
          <w:szCs w:val="28"/>
        </w:rPr>
        <w:t>.</w:t>
      </w:r>
      <w:proofErr w:type="gramEnd"/>
      <w:r w:rsidR="00C2079B">
        <w:rPr>
          <w:szCs w:val="28"/>
        </w:rPr>
        <w:tab/>
      </w:r>
    </w:p>
    <w:p w:rsidR="005D5207" w:rsidRPr="0037781E" w:rsidRDefault="003E15ED" w:rsidP="00C2079B">
      <w:pPr>
        <w:spacing w:after="0"/>
        <w:ind w:left="-15" w:right="0"/>
        <w:rPr>
          <w:szCs w:val="28"/>
        </w:rPr>
      </w:pPr>
      <w:r w:rsidRPr="0037781E">
        <w:rPr>
          <w:szCs w:val="28"/>
        </w:rPr>
        <w:t xml:space="preserve">4.2. Итоги Интернет-проекта подводятся отдельно по каждому конкурсу. </w:t>
      </w:r>
    </w:p>
    <w:p w:rsidR="005D5207" w:rsidRPr="0037781E" w:rsidRDefault="003E15ED" w:rsidP="00E63C61">
      <w:pPr>
        <w:ind w:left="-15" w:right="0"/>
        <w:rPr>
          <w:szCs w:val="28"/>
        </w:rPr>
      </w:pPr>
      <w:r w:rsidRPr="0037781E">
        <w:rPr>
          <w:szCs w:val="28"/>
        </w:rPr>
        <w:t xml:space="preserve">4.3. Победители (1 место) и призёры (2, 3 место) Интернет-проекта определяются в каждой категории </w:t>
      </w:r>
      <w:r w:rsidR="00C2079B">
        <w:rPr>
          <w:szCs w:val="28"/>
        </w:rPr>
        <w:t>участников</w:t>
      </w:r>
      <w:r w:rsidRPr="0037781E">
        <w:rPr>
          <w:szCs w:val="28"/>
        </w:rPr>
        <w:t>.</w:t>
      </w:r>
    </w:p>
    <w:p w:rsidR="005D5207" w:rsidRDefault="00DB441D" w:rsidP="00E63C61">
      <w:pPr>
        <w:ind w:left="-15" w:right="0"/>
      </w:pPr>
      <w:r>
        <w:rPr>
          <w:szCs w:val="28"/>
        </w:rPr>
        <w:t>4.4</w:t>
      </w:r>
      <w:r w:rsidR="003E15ED">
        <w:rPr>
          <w:sz w:val="24"/>
        </w:rPr>
        <w:t xml:space="preserve">. </w:t>
      </w:r>
      <w:r w:rsidR="003E15ED">
        <w:t>В конкурсных мероприятиях Интернет-проекта устанавливается следующий порядок организации оценки работ участников:</w:t>
      </w:r>
    </w:p>
    <w:p w:rsidR="008B3139" w:rsidRDefault="00C2079B" w:rsidP="00E63C61">
      <w:pPr>
        <w:ind w:left="-15" w:right="0"/>
      </w:pPr>
      <w:r>
        <w:t>Работы размещаются</w:t>
      </w:r>
      <w:r w:rsidR="008B3139">
        <w:t xml:space="preserve"> на сайт</w:t>
      </w:r>
      <w:r>
        <w:t>е</w:t>
      </w:r>
      <w:r w:rsidR="008B3139">
        <w:t xml:space="preserve"> Интернет-проекта.</w:t>
      </w:r>
    </w:p>
    <w:p w:rsidR="008B3139" w:rsidRDefault="008B3139" w:rsidP="00E63C61">
      <w:pPr>
        <w:ind w:left="-15" w:right="0"/>
      </w:pPr>
      <w:r>
        <w:t>Оргкомитет назначает жюри конкурса.</w:t>
      </w:r>
    </w:p>
    <w:p w:rsidR="008B3139" w:rsidRDefault="008B3139" w:rsidP="00E63C61">
      <w:pPr>
        <w:ind w:left="-15" w:right="0"/>
      </w:pPr>
      <w:r>
        <w:t>Жюри конкурса отбирает лучшие работы.</w:t>
      </w:r>
    </w:p>
    <w:p w:rsidR="008B3139" w:rsidRDefault="008B3139" w:rsidP="00E63C61">
      <w:pPr>
        <w:ind w:left="-15" w:right="0"/>
      </w:pPr>
      <w:r>
        <w:t>Общим интернет</w:t>
      </w:r>
      <w:r w:rsidR="00C2079B">
        <w:t>-голосованием определяется</w:t>
      </w:r>
      <w:r>
        <w:t xml:space="preserve"> победитель, призёры конкурса.</w:t>
      </w:r>
    </w:p>
    <w:p w:rsidR="005D5207" w:rsidRPr="006255A0" w:rsidRDefault="003E15ED" w:rsidP="00E63C61">
      <w:pPr>
        <w:tabs>
          <w:tab w:val="center" w:pos="900"/>
          <w:tab w:val="right" w:pos="9352"/>
        </w:tabs>
        <w:spacing w:after="0" w:line="259" w:lineRule="auto"/>
        <w:ind w:right="-10" w:firstLine="0"/>
        <w:rPr>
          <w:szCs w:val="28"/>
        </w:rPr>
      </w:pPr>
      <w:r w:rsidRPr="0037781E">
        <w:rPr>
          <w:rFonts w:ascii="Calibri" w:eastAsia="Calibri" w:hAnsi="Calibri" w:cs="Calibri"/>
          <w:szCs w:val="28"/>
        </w:rPr>
        <w:lastRenderedPageBreak/>
        <w:tab/>
      </w:r>
      <w:r w:rsidR="005C3090" w:rsidRPr="0037781E">
        <w:rPr>
          <w:rFonts w:ascii="Calibri" w:eastAsia="Calibri" w:hAnsi="Calibri" w:cs="Calibri"/>
          <w:szCs w:val="28"/>
        </w:rPr>
        <w:t xml:space="preserve">             </w:t>
      </w:r>
      <w:r w:rsidR="00DB441D">
        <w:rPr>
          <w:szCs w:val="28"/>
        </w:rPr>
        <w:t>4.5</w:t>
      </w:r>
      <w:r w:rsidR="00E63C61">
        <w:rPr>
          <w:szCs w:val="28"/>
        </w:rPr>
        <w:t>.</w:t>
      </w:r>
      <w:r w:rsidR="005C3090" w:rsidRPr="0037781E">
        <w:rPr>
          <w:szCs w:val="28"/>
        </w:rPr>
        <w:t xml:space="preserve"> </w:t>
      </w:r>
      <w:r w:rsidR="008B3139">
        <w:rPr>
          <w:szCs w:val="28"/>
        </w:rPr>
        <w:t>Апелляции по решению жюри конкурса</w:t>
      </w:r>
      <w:r>
        <w:t xml:space="preserve"> Интерне</w:t>
      </w:r>
      <w:r w:rsidR="008B3139">
        <w:t>т-проекта не принимаются</w:t>
      </w:r>
    </w:p>
    <w:p w:rsidR="005D5207" w:rsidRDefault="00DB441D" w:rsidP="00E63C61">
      <w:pPr>
        <w:ind w:left="-15" w:right="0"/>
      </w:pPr>
      <w:r>
        <w:t xml:space="preserve"> 4.6</w:t>
      </w:r>
      <w:r w:rsidR="00E63C61">
        <w:t>.</w:t>
      </w:r>
      <w:r>
        <w:t xml:space="preserve"> </w:t>
      </w:r>
      <w:r w:rsidR="003E15ED">
        <w:t>Вс</w:t>
      </w:r>
      <w:r w:rsidR="00C2079B">
        <w:t xml:space="preserve">е участники Интернет-проекта </w:t>
      </w:r>
      <w:r w:rsidR="003E15ED">
        <w:t xml:space="preserve">получают электронный сертификат участника Интернет-проекта, подписанный Оргкомитетом. </w:t>
      </w:r>
    </w:p>
    <w:p w:rsidR="005D5207" w:rsidRPr="0037781E" w:rsidRDefault="00DB441D" w:rsidP="00E63C61">
      <w:pPr>
        <w:ind w:right="0" w:firstLine="0"/>
        <w:rPr>
          <w:szCs w:val="28"/>
        </w:rPr>
      </w:pPr>
      <w:r>
        <w:rPr>
          <w:szCs w:val="28"/>
        </w:rPr>
        <w:t xml:space="preserve">           4.7</w:t>
      </w:r>
      <w:r w:rsidR="003E15ED" w:rsidRPr="0037781E">
        <w:rPr>
          <w:szCs w:val="28"/>
        </w:rPr>
        <w:t xml:space="preserve">. </w:t>
      </w:r>
      <w:r w:rsidR="00CF6BF6" w:rsidRPr="0037781E">
        <w:rPr>
          <w:szCs w:val="28"/>
        </w:rPr>
        <w:t>Победители (1 место)</w:t>
      </w:r>
      <w:r w:rsidR="00C2079B">
        <w:rPr>
          <w:szCs w:val="28"/>
        </w:rPr>
        <w:t xml:space="preserve"> и призёры (2,3 место)</w:t>
      </w:r>
      <w:r w:rsidR="00CF6BF6" w:rsidRPr="0037781E">
        <w:rPr>
          <w:szCs w:val="28"/>
        </w:rPr>
        <w:t xml:space="preserve"> Интернет-проекта</w:t>
      </w:r>
      <w:r w:rsidR="003E15ED" w:rsidRPr="0037781E">
        <w:rPr>
          <w:szCs w:val="28"/>
        </w:rPr>
        <w:t xml:space="preserve"> получают </w:t>
      </w:r>
      <w:r w:rsidR="003E6019">
        <w:rPr>
          <w:szCs w:val="28"/>
        </w:rPr>
        <w:t>грамоты</w:t>
      </w:r>
      <w:r w:rsidR="00CF6BF6" w:rsidRPr="0037781E">
        <w:rPr>
          <w:szCs w:val="28"/>
        </w:rPr>
        <w:t xml:space="preserve"> Министерства образования и науки </w:t>
      </w:r>
      <w:proofErr w:type="gramStart"/>
      <w:r w:rsidR="00CF6BF6" w:rsidRPr="0037781E">
        <w:rPr>
          <w:szCs w:val="28"/>
        </w:rPr>
        <w:t xml:space="preserve">РТ </w:t>
      </w:r>
      <w:r w:rsidR="003E15ED" w:rsidRPr="0037781E">
        <w:rPr>
          <w:szCs w:val="28"/>
        </w:rPr>
        <w:t>.</w:t>
      </w:r>
      <w:proofErr w:type="gramEnd"/>
    </w:p>
    <w:p w:rsidR="005D5207" w:rsidRPr="00C2079B" w:rsidRDefault="00DB441D" w:rsidP="00C2079B">
      <w:pPr>
        <w:ind w:left="-15" w:right="0"/>
        <w:rPr>
          <w:szCs w:val="28"/>
        </w:rPr>
      </w:pPr>
      <w:r>
        <w:rPr>
          <w:szCs w:val="28"/>
        </w:rPr>
        <w:t>4.8</w:t>
      </w:r>
      <w:r w:rsidR="003E15ED" w:rsidRPr="0037781E">
        <w:rPr>
          <w:szCs w:val="28"/>
        </w:rPr>
        <w:t>. Педагогич</w:t>
      </w:r>
      <w:r w:rsidR="00A86279">
        <w:rPr>
          <w:szCs w:val="28"/>
        </w:rPr>
        <w:t xml:space="preserve">еским работникам, подготовившим </w:t>
      </w:r>
      <w:proofErr w:type="gramStart"/>
      <w:r w:rsidR="00CF6BF6" w:rsidRPr="0037781E">
        <w:rPr>
          <w:szCs w:val="28"/>
        </w:rPr>
        <w:t xml:space="preserve">победителей </w:t>
      </w:r>
      <w:r w:rsidR="00C2079B">
        <w:rPr>
          <w:szCs w:val="28"/>
        </w:rPr>
        <w:t xml:space="preserve"> и</w:t>
      </w:r>
      <w:proofErr w:type="gramEnd"/>
      <w:r w:rsidR="00C2079B">
        <w:rPr>
          <w:szCs w:val="28"/>
        </w:rPr>
        <w:t xml:space="preserve"> призёров Интернет-проекта вручаю</w:t>
      </w:r>
      <w:r w:rsidR="00CF6BF6" w:rsidRPr="0037781E">
        <w:rPr>
          <w:szCs w:val="28"/>
        </w:rPr>
        <w:t>тся г</w:t>
      </w:r>
      <w:r w:rsidR="003E6019">
        <w:rPr>
          <w:szCs w:val="28"/>
        </w:rPr>
        <w:t>рамоты</w:t>
      </w:r>
      <w:r w:rsidR="00CF6BF6" w:rsidRPr="0037781E">
        <w:rPr>
          <w:szCs w:val="28"/>
        </w:rPr>
        <w:t xml:space="preserve"> Министерства образования и на</w:t>
      </w:r>
      <w:r w:rsidR="00C2079B">
        <w:rPr>
          <w:szCs w:val="28"/>
        </w:rPr>
        <w:t>уки РТ</w:t>
      </w:r>
      <w:r w:rsidR="003E15ED" w:rsidRPr="0037781E">
        <w:rPr>
          <w:szCs w:val="28"/>
        </w:rPr>
        <w:t>.</w:t>
      </w:r>
    </w:p>
    <w:p w:rsidR="005D5207" w:rsidRPr="0037781E" w:rsidRDefault="00DB441D" w:rsidP="00E63C61">
      <w:pPr>
        <w:ind w:left="-15" w:right="0"/>
        <w:rPr>
          <w:szCs w:val="28"/>
        </w:rPr>
      </w:pPr>
      <w:r>
        <w:rPr>
          <w:szCs w:val="28"/>
        </w:rPr>
        <w:t>4.9</w:t>
      </w:r>
      <w:r w:rsidR="003E15ED" w:rsidRPr="0037781E">
        <w:rPr>
          <w:szCs w:val="28"/>
        </w:rPr>
        <w:t>. Руководит</w:t>
      </w:r>
      <w:r w:rsidR="00DF7B19" w:rsidRPr="0037781E">
        <w:rPr>
          <w:szCs w:val="28"/>
        </w:rPr>
        <w:t>елям Образовательных учреждений</w:t>
      </w:r>
      <w:r w:rsidR="003E15ED" w:rsidRPr="0037781E">
        <w:rPr>
          <w:szCs w:val="28"/>
        </w:rPr>
        <w:t>, участники которых стали победителями</w:t>
      </w:r>
      <w:r w:rsidR="00C2079B">
        <w:rPr>
          <w:szCs w:val="28"/>
        </w:rPr>
        <w:t>, призёрами</w:t>
      </w:r>
      <w:r w:rsidR="003E15ED" w:rsidRPr="0037781E">
        <w:rPr>
          <w:szCs w:val="28"/>
        </w:rPr>
        <w:t xml:space="preserve"> Интер</w:t>
      </w:r>
      <w:r w:rsidR="00C2079B">
        <w:rPr>
          <w:szCs w:val="28"/>
        </w:rPr>
        <w:t>нет-проекта, вручаю</w:t>
      </w:r>
      <w:r w:rsidR="003E15ED" w:rsidRPr="0037781E">
        <w:rPr>
          <w:szCs w:val="28"/>
        </w:rPr>
        <w:t>тся Благода</w:t>
      </w:r>
      <w:r w:rsidR="00C2079B">
        <w:rPr>
          <w:szCs w:val="28"/>
        </w:rPr>
        <w:t>рственные письма Министерства образования и науки Республики Тыва</w:t>
      </w:r>
      <w:r w:rsidR="003E15ED" w:rsidRPr="0037781E">
        <w:rPr>
          <w:szCs w:val="28"/>
        </w:rPr>
        <w:t>.</w:t>
      </w:r>
    </w:p>
    <w:p w:rsidR="00DB441D" w:rsidRDefault="00DB441D" w:rsidP="00DB441D">
      <w:pPr>
        <w:spacing w:after="0"/>
        <w:ind w:left="-15" w:right="0"/>
      </w:pPr>
      <w:r>
        <w:rPr>
          <w:szCs w:val="28"/>
        </w:rPr>
        <w:t>4.10</w:t>
      </w:r>
      <w:r w:rsidR="003E15ED" w:rsidRPr="0037781E">
        <w:rPr>
          <w:szCs w:val="28"/>
        </w:rPr>
        <w:t>. Информация</w:t>
      </w:r>
      <w:r w:rsidR="003E15ED">
        <w:t xml:space="preserve"> об итогах</w:t>
      </w:r>
      <w:r>
        <w:t xml:space="preserve"> каждого конкурса</w:t>
      </w:r>
      <w:r w:rsidR="003E15ED">
        <w:t xml:space="preserve"> Интернет-проекта публикуется на официальном сайте Интернет-проекта. Решение о проведение церемонии награждения Оргкомитет оставляет за собой.</w:t>
      </w:r>
      <w:r>
        <w:t xml:space="preserve"> </w:t>
      </w:r>
    </w:p>
    <w:p w:rsidR="00DB441D" w:rsidRDefault="00DB441D" w:rsidP="00DB441D">
      <w:pPr>
        <w:spacing w:after="0"/>
        <w:ind w:left="-15" w:right="0"/>
      </w:pPr>
      <w:r>
        <w:t>4.11. Общий итог реализации Интернет-проекта будет подведён в режиме видео-конференц-связи на уровне Правительства Республики Тыва (19.05.2017 года)</w:t>
      </w:r>
    </w:p>
    <w:p w:rsidR="005D5207" w:rsidRDefault="0037781E" w:rsidP="00E63C61">
      <w:pPr>
        <w:pStyle w:val="1"/>
        <w:numPr>
          <w:ilvl w:val="0"/>
          <w:numId w:val="0"/>
        </w:numPr>
        <w:ind w:right="738"/>
      </w:pPr>
      <w:r>
        <w:t>5.</w:t>
      </w:r>
      <w:r w:rsidR="00183E74">
        <w:t xml:space="preserve">  </w:t>
      </w:r>
      <w:r w:rsidR="00DB441D">
        <w:t>Конкурсные работы</w:t>
      </w:r>
    </w:p>
    <w:p w:rsidR="005D5207" w:rsidRPr="00183E74" w:rsidRDefault="00501812" w:rsidP="00E63C61">
      <w:pPr>
        <w:ind w:left="-15" w:right="0"/>
        <w:rPr>
          <w:szCs w:val="28"/>
        </w:rPr>
      </w:pPr>
      <w:r>
        <w:rPr>
          <w:szCs w:val="28"/>
        </w:rPr>
        <w:t>5.1</w:t>
      </w:r>
      <w:r w:rsidR="003E15ED" w:rsidRPr="00183E74">
        <w:rPr>
          <w:szCs w:val="28"/>
        </w:rPr>
        <w:t xml:space="preserve">. Представление материалов на конкурсные мероприятия Интернет-проекта означает согласие их автора (авторского коллектива) на размещение в средствах массовой информации, печатных сборниках и в Интернет. </w:t>
      </w:r>
    </w:p>
    <w:p w:rsidR="005D5207" w:rsidRPr="00183E74" w:rsidRDefault="00501812" w:rsidP="00E63C61">
      <w:pPr>
        <w:ind w:left="-15" w:right="0"/>
        <w:rPr>
          <w:szCs w:val="28"/>
        </w:rPr>
      </w:pPr>
      <w:r>
        <w:rPr>
          <w:szCs w:val="28"/>
        </w:rPr>
        <w:t>5.2</w:t>
      </w:r>
      <w:r w:rsidR="003E15ED" w:rsidRPr="00183E74">
        <w:rPr>
          <w:szCs w:val="28"/>
        </w:rPr>
        <w:t>. Организаторы Интернет-проекта оставляют за собой право вносить изменения редакторского характера в предоставленные на конкурсные мероприятия Интернет-проекта материалы для размещения их в средствах массовой</w:t>
      </w:r>
      <w:r>
        <w:rPr>
          <w:szCs w:val="28"/>
        </w:rPr>
        <w:t xml:space="preserve"> информации, печатных сборниках и в</w:t>
      </w:r>
      <w:r w:rsidR="003E15ED" w:rsidRPr="00183E74">
        <w:rPr>
          <w:szCs w:val="28"/>
        </w:rPr>
        <w:t xml:space="preserve"> Интернет. </w:t>
      </w:r>
    </w:p>
    <w:p w:rsidR="005D5207" w:rsidRPr="00183E74" w:rsidRDefault="003E15ED" w:rsidP="00E63C61">
      <w:pPr>
        <w:ind w:left="-15" w:right="0"/>
        <w:rPr>
          <w:szCs w:val="28"/>
        </w:rPr>
      </w:pPr>
      <w:r w:rsidRPr="00183E74">
        <w:rPr>
          <w:szCs w:val="28"/>
        </w:rPr>
        <w:t>5</w:t>
      </w:r>
      <w:r w:rsidR="00501812">
        <w:rPr>
          <w:szCs w:val="28"/>
        </w:rPr>
        <w:t>.3</w:t>
      </w:r>
      <w:r w:rsidRPr="00183E74">
        <w:rPr>
          <w:szCs w:val="28"/>
        </w:rPr>
        <w:t xml:space="preserve">. Конкурсные работы не должны нарушать Законодательства </w:t>
      </w:r>
      <w:r w:rsidR="00B709F0" w:rsidRPr="00183E74">
        <w:rPr>
          <w:szCs w:val="28"/>
        </w:rPr>
        <w:t>Российской Федерации</w:t>
      </w:r>
      <w:r w:rsidRPr="00183E74">
        <w:rPr>
          <w:szCs w:val="28"/>
        </w:rPr>
        <w:t>.</w:t>
      </w:r>
    </w:p>
    <w:p w:rsidR="005D5207" w:rsidRDefault="00501812" w:rsidP="00E63C61">
      <w:pPr>
        <w:ind w:left="-15" w:right="0"/>
      </w:pPr>
      <w:r>
        <w:rPr>
          <w:szCs w:val="28"/>
        </w:rPr>
        <w:t>5.4</w:t>
      </w:r>
      <w:r w:rsidR="003E15ED" w:rsidRPr="00183E74">
        <w:rPr>
          <w:szCs w:val="28"/>
        </w:rPr>
        <w:t>. В создаваемых в рамках конкурсных мероприятий Интернет</w:t>
      </w:r>
      <w:r w:rsidR="00B709F0" w:rsidRPr="00183E74">
        <w:rPr>
          <w:szCs w:val="28"/>
        </w:rPr>
        <w:t>-</w:t>
      </w:r>
      <w:r w:rsidR="003E15ED" w:rsidRPr="00183E74">
        <w:rPr>
          <w:szCs w:val="28"/>
        </w:rPr>
        <w:t>проекта медиа-</w:t>
      </w:r>
      <w:r w:rsidR="003E15ED">
        <w:t xml:space="preserve">ресурсах могут быть использованы материалы как созданные самостоятельно, так и заимствованные. При использовании заимствованных материалов, видео, аудио фрагментов и фотографий, на которые распространяется Закон «О защите авторских и смежных прав», участники должны получить разрешение на их использование и отразить это в явном виде в своей работе. </w:t>
      </w:r>
    </w:p>
    <w:p w:rsidR="005D5207" w:rsidRPr="00183E74" w:rsidRDefault="00501812" w:rsidP="00E63C61">
      <w:pPr>
        <w:ind w:left="-15" w:right="0"/>
        <w:rPr>
          <w:szCs w:val="28"/>
        </w:rPr>
      </w:pPr>
      <w:r>
        <w:rPr>
          <w:szCs w:val="28"/>
        </w:rPr>
        <w:t>5.5</w:t>
      </w:r>
      <w:r w:rsidR="003E15ED" w:rsidRPr="00183E74">
        <w:rPr>
          <w:szCs w:val="28"/>
        </w:rPr>
        <w:t>. В случае</w:t>
      </w:r>
      <w:r w:rsidR="00B709F0" w:rsidRPr="00183E74">
        <w:rPr>
          <w:szCs w:val="28"/>
        </w:rPr>
        <w:t>,</w:t>
      </w:r>
      <w:r w:rsidR="003E15ED" w:rsidRPr="00183E74">
        <w:rPr>
          <w:szCs w:val="28"/>
        </w:rPr>
        <w:t xml:space="preserve"> если будет установлено, что информация, содержащаяся в работе участника, является ложной, Оргкомитет Интернет-проекта сохраняет за собой право принимать любые необходимые меры, включая отзыв всех поощрений и публичное аннулирование результатов Интернет</w:t>
      </w:r>
      <w:r w:rsidR="00B709F0" w:rsidRPr="00183E74">
        <w:rPr>
          <w:szCs w:val="28"/>
        </w:rPr>
        <w:t>-</w:t>
      </w:r>
      <w:r w:rsidR="003E15ED" w:rsidRPr="00183E74">
        <w:rPr>
          <w:szCs w:val="28"/>
        </w:rPr>
        <w:t>проекта.</w:t>
      </w:r>
    </w:p>
    <w:p w:rsidR="005D5207" w:rsidRDefault="00501812" w:rsidP="00E63C61">
      <w:pPr>
        <w:spacing w:after="430"/>
        <w:ind w:left="-15" w:right="0"/>
      </w:pPr>
      <w:r>
        <w:rPr>
          <w:szCs w:val="28"/>
        </w:rPr>
        <w:lastRenderedPageBreak/>
        <w:t>5.6</w:t>
      </w:r>
      <w:r w:rsidR="003E15ED" w:rsidRPr="00183E74">
        <w:rPr>
          <w:szCs w:val="28"/>
        </w:rPr>
        <w:t>. Организаторы Интернет-проекта не несут ответственности в случае возникновения проблемных ситуаций, связанных с нарушением авторских прав, а работы, оказавшиеся в такой си</w:t>
      </w:r>
      <w:r w:rsidR="003E15ED">
        <w:t xml:space="preserve">туации, с участия в Интернет-проекте снимаются. </w:t>
      </w:r>
    </w:p>
    <w:p w:rsidR="005D5207" w:rsidRDefault="003E15ED" w:rsidP="003A6F6F">
      <w:pPr>
        <w:pStyle w:val="1"/>
        <w:numPr>
          <w:ilvl w:val="0"/>
          <w:numId w:val="3"/>
        </w:numPr>
        <w:ind w:right="740"/>
        <w:jc w:val="both"/>
      </w:pPr>
      <w:r>
        <w:t>Дополнительные положения</w:t>
      </w:r>
    </w:p>
    <w:p w:rsidR="005D5207" w:rsidRPr="00455EEB" w:rsidRDefault="003E15ED" w:rsidP="00E63C61">
      <w:pPr>
        <w:ind w:left="-15" w:right="0"/>
        <w:rPr>
          <w:szCs w:val="28"/>
        </w:rPr>
      </w:pPr>
      <w:r w:rsidRPr="00455EEB">
        <w:rPr>
          <w:szCs w:val="28"/>
        </w:rPr>
        <w:t>6.1. Оргкомитет Интернет-проекта оставляет за собой право уточнять и изменять сроки проведения мероприятий Интернет-проекта.</w:t>
      </w:r>
    </w:p>
    <w:p w:rsidR="005D5207" w:rsidRDefault="00501812" w:rsidP="00E63C61">
      <w:pPr>
        <w:spacing w:after="430"/>
        <w:ind w:left="-15" w:right="0"/>
      </w:pPr>
      <w:r>
        <w:rPr>
          <w:szCs w:val="28"/>
        </w:rPr>
        <w:t>6.2</w:t>
      </w:r>
      <w:r w:rsidR="003E15ED" w:rsidRPr="00455EEB">
        <w:rPr>
          <w:szCs w:val="28"/>
        </w:rPr>
        <w:t>. Участникам необходимо самостоятельно отслеживать всю информацию о ходе конкурсов (сроки, время и правила приема работ конкурса, результаты каждого конкурса), которая размещается на сайте Интернет-</w:t>
      </w:r>
      <w:proofErr w:type="gramStart"/>
      <w:r w:rsidR="003E15ED" w:rsidRPr="003E6019">
        <w:rPr>
          <w:color w:val="auto"/>
          <w:szCs w:val="28"/>
        </w:rPr>
        <w:t>проекта</w:t>
      </w:r>
      <w:r w:rsidR="00DF7B19" w:rsidRPr="003E6019">
        <w:rPr>
          <w:color w:val="auto"/>
          <w:szCs w:val="28"/>
        </w:rPr>
        <w:t xml:space="preserve"> </w:t>
      </w:r>
      <w:r w:rsidR="003E15ED" w:rsidRPr="003E6019">
        <w:rPr>
          <w:color w:val="auto"/>
          <w:szCs w:val="28"/>
        </w:rPr>
        <w:t xml:space="preserve"> </w:t>
      </w:r>
      <w:hyperlink r:id="rId11" w:history="1">
        <w:proofErr w:type="gramEnd"/>
        <w:r w:rsidR="00DF7B19" w:rsidRPr="003E6019">
          <w:rPr>
            <w:rStyle w:val="a5"/>
            <w:color w:val="auto"/>
            <w:szCs w:val="28"/>
            <w:lang w:val="en-US"/>
          </w:rPr>
          <w:t>gu</w:t>
        </w:r>
        <w:r w:rsidR="00DF7B19" w:rsidRPr="003E6019">
          <w:rPr>
            <w:rStyle w:val="a5"/>
            <w:color w:val="auto"/>
            <w:szCs w:val="28"/>
          </w:rPr>
          <w:t>_</w:t>
        </w:r>
        <w:r w:rsidR="00DF7B19" w:rsidRPr="003E6019">
          <w:rPr>
            <w:rStyle w:val="a5"/>
            <w:color w:val="auto"/>
            <w:szCs w:val="28"/>
            <w:lang w:val="en-US"/>
          </w:rPr>
          <w:t>ioko</w:t>
        </w:r>
        <w:r w:rsidR="00DF7B19" w:rsidRPr="003E6019">
          <w:rPr>
            <w:rStyle w:val="a5"/>
            <w:color w:val="auto"/>
            <w:szCs w:val="28"/>
          </w:rPr>
          <w:t>@</w:t>
        </w:r>
        <w:r w:rsidR="00DF7B19" w:rsidRPr="003E6019">
          <w:rPr>
            <w:rStyle w:val="a5"/>
            <w:color w:val="auto"/>
            <w:szCs w:val="28"/>
            <w:lang w:val="en-US"/>
          </w:rPr>
          <w:t>mail</w:t>
        </w:r>
        <w:r w:rsidR="00DF7B19" w:rsidRPr="003E6019">
          <w:rPr>
            <w:rStyle w:val="a5"/>
            <w:color w:val="auto"/>
            <w:szCs w:val="28"/>
          </w:rPr>
          <w:t>.</w:t>
        </w:r>
        <w:proofErr w:type="spellStart"/>
        <w:r w:rsidR="00DF7B19" w:rsidRPr="003E6019">
          <w:rPr>
            <w:rStyle w:val="a5"/>
            <w:color w:val="auto"/>
            <w:szCs w:val="28"/>
            <w:lang w:val="en-US"/>
          </w:rPr>
          <w:t>ru</w:t>
        </w:r>
        <w:proofErr w:type="spellEnd"/>
      </w:hyperlink>
      <w:r w:rsidR="00DF7B19" w:rsidRPr="003E6019">
        <w:rPr>
          <w:color w:val="auto"/>
          <w:szCs w:val="28"/>
        </w:rPr>
        <w:t xml:space="preserve"> </w:t>
      </w:r>
      <w:r w:rsidR="00DF7B19" w:rsidRPr="003E6019">
        <w:rPr>
          <w:color w:val="auto"/>
          <w:szCs w:val="28"/>
          <w:lang w:val="en-US"/>
        </w:rPr>
        <w:t>c</w:t>
      </w:r>
      <w:r w:rsidR="00DF7B19" w:rsidRPr="00455EEB">
        <w:rPr>
          <w:szCs w:val="28"/>
        </w:rPr>
        <w:t xml:space="preserve"> обязательной пометкой «Мост дружбы»,  </w:t>
      </w:r>
      <w:r w:rsidR="003E15ED" w:rsidRPr="00455EEB">
        <w:rPr>
          <w:szCs w:val="28"/>
        </w:rPr>
        <w:t>а также до</w:t>
      </w:r>
      <w:r w:rsidR="00DF7B19" w:rsidRPr="00455EEB">
        <w:rPr>
          <w:szCs w:val="28"/>
        </w:rPr>
        <w:t>ступна</w:t>
      </w:r>
      <w:r w:rsidR="00DF7B19">
        <w:t xml:space="preserve"> по телефону </w:t>
      </w:r>
      <w:r w:rsidR="00DF7B19" w:rsidRPr="00DF7B19">
        <w:t>: 8(394-22)5-62-27,</w:t>
      </w:r>
      <w:r w:rsidR="003E15ED" w:rsidRPr="00DF7B19">
        <w:t xml:space="preserve"> </w:t>
      </w:r>
      <w:r w:rsidR="00DF7B19" w:rsidRPr="00DF7B19">
        <w:t xml:space="preserve">( </w:t>
      </w:r>
      <w:r w:rsidR="003E15ED" w:rsidRPr="00DF7B19">
        <w:t>с 11-00 до 18-00 по будням).</w:t>
      </w:r>
    </w:p>
    <w:sectPr w:rsidR="005D5207" w:rsidSect="003865A5">
      <w:headerReference w:type="even" r:id="rId12"/>
      <w:headerReference w:type="default" r:id="rId13"/>
      <w:headerReference w:type="first" r:id="rId14"/>
      <w:pgSz w:w="11900" w:h="16840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97" w:rsidRDefault="00BA5597">
      <w:pPr>
        <w:spacing w:after="0" w:line="240" w:lineRule="auto"/>
      </w:pPr>
      <w:r>
        <w:separator/>
      </w:r>
    </w:p>
  </w:endnote>
  <w:endnote w:type="continuationSeparator" w:id="0">
    <w:p w:rsidR="00BA5597" w:rsidRDefault="00BA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97" w:rsidRDefault="00BA5597">
      <w:pPr>
        <w:spacing w:after="0" w:line="240" w:lineRule="auto"/>
      </w:pPr>
      <w:r>
        <w:separator/>
      </w:r>
    </w:p>
  </w:footnote>
  <w:footnote w:type="continuationSeparator" w:id="0">
    <w:p w:rsidR="00BA5597" w:rsidRDefault="00BA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07" w:rsidRDefault="00672103">
    <w:pPr>
      <w:spacing w:after="0" w:line="259" w:lineRule="auto"/>
      <w:ind w:right="0" w:firstLine="0"/>
      <w:jc w:val="center"/>
    </w:pPr>
    <w:r>
      <w:fldChar w:fldCharType="begin"/>
    </w:r>
    <w:r w:rsidR="003E15ED">
      <w:instrText xml:space="preserve"> PAGE   \* MERGEFORMAT </w:instrText>
    </w:r>
    <w:r>
      <w:fldChar w:fldCharType="separate"/>
    </w:r>
    <w:r w:rsidR="003E15ED"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07" w:rsidRDefault="00672103">
    <w:pPr>
      <w:spacing w:after="0" w:line="259" w:lineRule="auto"/>
      <w:ind w:right="0" w:firstLine="0"/>
      <w:jc w:val="center"/>
    </w:pPr>
    <w:r>
      <w:fldChar w:fldCharType="begin"/>
    </w:r>
    <w:r w:rsidR="003E15ED">
      <w:instrText xml:space="preserve"> PAGE   \* MERGEFORMAT </w:instrText>
    </w:r>
    <w:r>
      <w:fldChar w:fldCharType="separate"/>
    </w:r>
    <w:r w:rsidR="00DC4DA2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07" w:rsidRDefault="005D5207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33D97"/>
    <w:multiLevelType w:val="hybridMultilevel"/>
    <w:tmpl w:val="2806B956"/>
    <w:lvl w:ilvl="0" w:tplc="C0622B30">
      <w:start w:val="1"/>
      <w:numFmt w:val="decimal"/>
      <w:pStyle w:val="1"/>
      <w:lvlText w:val="%1."/>
      <w:lvlJc w:val="left"/>
      <w:pPr>
        <w:ind w:left="3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54F9AE">
      <w:start w:val="1"/>
      <w:numFmt w:val="lowerLetter"/>
      <w:lvlText w:val="%2"/>
      <w:lvlJc w:val="left"/>
      <w:pPr>
        <w:ind w:left="3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7283FA">
      <w:start w:val="1"/>
      <w:numFmt w:val="lowerRoman"/>
      <w:lvlText w:val="%3"/>
      <w:lvlJc w:val="left"/>
      <w:pPr>
        <w:ind w:left="4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5AB836">
      <w:start w:val="1"/>
      <w:numFmt w:val="decimal"/>
      <w:lvlText w:val="%4"/>
      <w:lvlJc w:val="left"/>
      <w:pPr>
        <w:ind w:left="5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E0D7D6">
      <w:start w:val="1"/>
      <w:numFmt w:val="lowerLetter"/>
      <w:lvlText w:val="%5"/>
      <w:lvlJc w:val="left"/>
      <w:pPr>
        <w:ind w:left="5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32648C">
      <w:start w:val="1"/>
      <w:numFmt w:val="lowerRoman"/>
      <w:lvlText w:val="%6"/>
      <w:lvlJc w:val="left"/>
      <w:pPr>
        <w:ind w:left="6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A8BC96">
      <w:start w:val="1"/>
      <w:numFmt w:val="decimal"/>
      <w:lvlText w:val="%7"/>
      <w:lvlJc w:val="left"/>
      <w:pPr>
        <w:ind w:left="7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803044">
      <w:start w:val="1"/>
      <w:numFmt w:val="lowerLetter"/>
      <w:lvlText w:val="%8"/>
      <w:lvlJc w:val="left"/>
      <w:pPr>
        <w:ind w:left="7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6ED004">
      <w:start w:val="1"/>
      <w:numFmt w:val="lowerRoman"/>
      <w:lvlText w:val="%9"/>
      <w:lvlJc w:val="left"/>
      <w:pPr>
        <w:ind w:left="8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6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5207"/>
    <w:rsid w:val="000256A2"/>
    <w:rsid w:val="000961B4"/>
    <w:rsid w:val="00123BF9"/>
    <w:rsid w:val="00171F97"/>
    <w:rsid w:val="00181646"/>
    <w:rsid w:val="00183E74"/>
    <w:rsid w:val="00187035"/>
    <w:rsid w:val="001F49BC"/>
    <w:rsid w:val="00211FCC"/>
    <w:rsid w:val="00237D3F"/>
    <w:rsid w:val="00274571"/>
    <w:rsid w:val="002A2036"/>
    <w:rsid w:val="002B4AF8"/>
    <w:rsid w:val="002C479D"/>
    <w:rsid w:val="002C52E4"/>
    <w:rsid w:val="002F12A9"/>
    <w:rsid w:val="0037781E"/>
    <w:rsid w:val="00384EEE"/>
    <w:rsid w:val="003865A5"/>
    <w:rsid w:val="003A6F6F"/>
    <w:rsid w:val="003E15ED"/>
    <w:rsid w:val="003E6019"/>
    <w:rsid w:val="00411749"/>
    <w:rsid w:val="00431AE6"/>
    <w:rsid w:val="00455EEB"/>
    <w:rsid w:val="004600FC"/>
    <w:rsid w:val="00501812"/>
    <w:rsid w:val="005404D7"/>
    <w:rsid w:val="00557CCF"/>
    <w:rsid w:val="0058146D"/>
    <w:rsid w:val="00585144"/>
    <w:rsid w:val="005C3090"/>
    <w:rsid w:val="005D5207"/>
    <w:rsid w:val="005F1737"/>
    <w:rsid w:val="00604779"/>
    <w:rsid w:val="006255A0"/>
    <w:rsid w:val="006306B3"/>
    <w:rsid w:val="006675E3"/>
    <w:rsid w:val="00672103"/>
    <w:rsid w:val="00675996"/>
    <w:rsid w:val="006C5362"/>
    <w:rsid w:val="0070635B"/>
    <w:rsid w:val="00716621"/>
    <w:rsid w:val="0074208A"/>
    <w:rsid w:val="00752056"/>
    <w:rsid w:val="007538F3"/>
    <w:rsid w:val="007670E6"/>
    <w:rsid w:val="007875D5"/>
    <w:rsid w:val="008629CC"/>
    <w:rsid w:val="00865830"/>
    <w:rsid w:val="008B3139"/>
    <w:rsid w:val="008D4913"/>
    <w:rsid w:val="008D7A00"/>
    <w:rsid w:val="0098235E"/>
    <w:rsid w:val="0098671F"/>
    <w:rsid w:val="009B2B2E"/>
    <w:rsid w:val="009D4FEF"/>
    <w:rsid w:val="009F14B1"/>
    <w:rsid w:val="00A86279"/>
    <w:rsid w:val="00A90E44"/>
    <w:rsid w:val="00A94E0B"/>
    <w:rsid w:val="00AA2B61"/>
    <w:rsid w:val="00AA4F74"/>
    <w:rsid w:val="00AC7A6F"/>
    <w:rsid w:val="00B40FDD"/>
    <w:rsid w:val="00B6284E"/>
    <w:rsid w:val="00B709F0"/>
    <w:rsid w:val="00B827AF"/>
    <w:rsid w:val="00BA35D6"/>
    <w:rsid w:val="00BA5597"/>
    <w:rsid w:val="00BB784F"/>
    <w:rsid w:val="00C2079B"/>
    <w:rsid w:val="00C4239C"/>
    <w:rsid w:val="00CF5539"/>
    <w:rsid w:val="00CF6BF6"/>
    <w:rsid w:val="00D202EE"/>
    <w:rsid w:val="00D22C32"/>
    <w:rsid w:val="00D317C6"/>
    <w:rsid w:val="00D37CD4"/>
    <w:rsid w:val="00D52B0C"/>
    <w:rsid w:val="00D714A2"/>
    <w:rsid w:val="00D74169"/>
    <w:rsid w:val="00DA7957"/>
    <w:rsid w:val="00DB441D"/>
    <w:rsid w:val="00DB4AA3"/>
    <w:rsid w:val="00DC4DA2"/>
    <w:rsid w:val="00DD56B3"/>
    <w:rsid w:val="00DF7B19"/>
    <w:rsid w:val="00E53EFD"/>
    <w:rsid w:val="00E63C61"/>
    <w:rsid w:val="00E706EA"/>
    <w:rsid w:val="00EA3525"/>
    <w:rsid w:val="00EB5D19"/>
    <w:rsid w:val="00EC23C2"/>
    <w:rsid w:val="00ED0056"/>
    <w:rsid w:val="00F959BB"/>
    <w:rsid w:val="00FB20A6"/>
    <w:rsid w:val="00FE2947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186BA-9633-48CB-9410-1D07D6ED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03"/>
    <w:pPr>
      <w:spacing w:after="3" w:line="249" w:lineRule="auto"/>
      <w:ind w:right="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72103"/>
    <w:pPr>
      <w:keepNext/>
      <w:keepLines/>
      <w:numPr>
        <w:numId w:val="1"/>
      </w:numPr>
      <w:spacing w:after="373"/>
      <w:ind w:left="7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2103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9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E0B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70635B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628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284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284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28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284E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_ioko@mail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u_ioko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_ioko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u_iok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_ioko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РЦОИ</Company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Baklanova</dc:creator>
  <cp:lastModifiedBy>Пользователь</cp:lastModifiedBy>
  <cp:revision>4</cp:revision>
  <cp:lastPrinted>2016-11-18T02:05:00Z</cp:lastPrinted>
  <dcterms:created xsi:type="dcterms:W3CDTF">2016-11-21T09:02:00Z</dcterms:created>
  <dcterms:modified xsi:type="dcterms:W3CDTF">2016-11-23T05:19:00Z</dcterms:modified>
</cp:coreProperties>
</file>