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39" w:rsidRPr="00743B39" w:rsidRDefault="00743B39" w:rsidP="00743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B39">
        <w:rPr>
          <w:rFonts w:ascii="Times New Roman" w:hAnsi="Times New Roman" w:cs="Times New Roman"/>
          <w:b/>
          <w:bCs/>
          <w:sz w:val="28"/>
          <w:szCs w:val="28"/>
        </w:rPr>
        <w:t>Сценарий спортивного развлечения «</w:t>
      </w:r>
      <w:r w:rsidRPr="006E02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 ну-ка, мамы</w:t>
      </w:r>
      <w:r w:rsidRPr="00743B39">
        <w:rPr>
          <w:rFonts w:ascii="Times New Roman" w:hAnsi="Times New Roman" w:cs="Times New Roman"/>
          <w:b/>
          <w:bCs/>
          <w:sz w:val="28"/>
          <w:szCs w:val="28"/>
        </w:rPr>
        <w:t>!»</w:t>
      </w:r>
      <w:bookmarkStart w:id="0" w:name="_GoBack"/>
      <w:bookmarkEnd w:id="0"/>
    </w:p>
    <w:p w:rsidR="00743B39" w:rsidRDefault="00743B39" w:rsidP="00743B3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дети входят в зал становятся полукругом.</w:t>
      </w:r>
    </w:p>
    <w:p w:rsidR="003647E3" w:rsidRPr="003647E3" w:rsidRDefault="00743B39" w:rsidP="0036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3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43B39">
        <w:rPr>
          <w:rFonts w:ascii="Times New Roman" w:hAnsi="Times New Roman" w:cs="Times New Roman"/>
          <w:sz w:val="28"/>
          <w:szCs w:val="28"/>
        </w:rPr>
        <w:t>Добрый день, дорогие гости! Мы не случайно собрались сегодня в этот ноябрьский день в нашем зале. Ведь именно в ноябре мы отмечаем такой т</w:t>
      </w:r>
      <w:r w:rsidR="003647E3">
        <w:rPr>
          <w:rFonts w:ascii="Times New Roman" w:hAnsi="Times New Roman" w:cs="Times New Roman"/>
          <w:sz w:val="28"/>
          <w:szCs w:val="28"/>
        </w:rPr>
        <w:t xml:space="preserve">еплый праздник, как День Матери. </w:t>
      </w:r>
      <w:r w:rsidR="00A33E73">
        <w:rPr>
          <w:rFonts w:ascii="Times New Roman" w:hAnsi="Times New Roman" w:cs="Times New Roman"/>
          <w:sz w:val="28"/>
          <w:szCs w:val="28"/>
        </w:rPr>
        <w:t xml:space="preserve"> На белом свете есть слово, самое родное, теплое, ласковое, которое дорого каждому из нас. Это слово «МАМА». Слово, которое ребенок произносит чаще всего, слово, при котором взрослый и даже самый хмурый человек улыбнется, - это тоже слово «МАМА». </w:t>
      </w:r>
      <w:r w:rsidR="00A07A3A">
        <w:rPr>
          <w:rFonts w:ascii="Times New Roman" w:hAnsi="Times New Roman" w:cs="Times New Roman"/>
          <w:sz w:val="28"/>
          <w:szCs w:val="28"/>
        </w:rPr>
        <w:t>И м</w:t>
      </w:r>
      <w:r w:rsidR="003647E3" w:rsidRPr="003647E3">
        <w:rPr>
          <w:rFonts w:ascii="Times New Roman" w:hAnsi="Times New Roman" w:cs="Times New Roman"/>
          <w:sz w:val="28"/>
          <w:szCs w:val="28"/>
        </w:rPr>
        <w:t>ы решили сделать для вас, дорогие мамы, веселый праздник. Сегодня наши мамы принимают участие в спортивном празднике «А ну-ка, мамы!»</w:t>
      </w:r>
    </w:p>
    <w:p w:rsidR="00743B39" w:rsidRPr="00743B39" w:rsidRDefault="00743B39" w:rsidP="00743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3D8" w:rsidRPr="003647E3" w:rsidRDefault="007C63D8" w:rsidP="007C63D8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Наши мамы - народ такой:</w:t>
      </w:r>
    </w:p>
    <w:p w:rsidR="007C63D8" w:rsidRPr="003647E3" w:rsidRDefault="007C63D8" w:rsidP="007C63D8">
      <w:pPr>
        <w:tabs>
          <w:tab w:val="left" w:pos="10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На занятость спешат сослаться</w:t>
      </w:r>
    </w:p>
    <w:p w:rsidR="007C63D8" w:rsidRPr="003647E3" w:rsidRDefault="007C63D8" w:rsidP="007C63D8">
      <w:pPr>
        <w:tabs>
          <w:tab w:val="left" w:pos="10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Но мы-то знаем: они не правы</w:t>
      </w:r>
    </w:p>
    <w:p w:rsidR="007C63D8" w:rsidRPr="003647E3" w:rsidRDefault="007C63D8" w:rsidP="007C63D8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Всем надо спортом заниматься</w:t>
      </w:r>
    </w:p>
    <w:p w:rsidR="003647E3" w:rsidRDefault="003647E3" w:rsidP="007C63D8">
      <w:pPr>
        <w:tabs>
          <w:tab w:val="left" w:pos="10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C63D8" w:rsidRPr="003647E3" w:rsidRDefault="007C63D8" w:rsidP="007C63D8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А чтобы все побить рекорды</w:t>
      </w:r>
    </w:p>
    <w:p w:rsidR="007C63D8" w:rsidRPr="003647E3" w:rsidRDefault="007C63D8" w:rsidP="007C63D8">
      <w:pPr>
        <w:tabs>
          <w:tab w:val="left" w:pos="10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И о болезнях всех забыть,</w:t>
      </w:r>
    </w:p>
    <w:p w:rsidR="007C63D8" w:rsidRPr="003647E3" w:rsidRDefault="007C63D8" w:rsidP="007C63D8">
      <w:pPr>
        <w:tabs>
          <w:tab w:val="left" w:pos="102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Вопросы спорта с мамами</w:t>
      </w:r>
    </w:p>
    <w:p w:rsidR="007C63D8" w:rsidRPr="003647E3" w:rsidRDefault="007C63D8" w:rsidP="007C63D8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 xml:space="preserve">Сегодня мы, хотим решить. </w:t>
      </w:r>
    </w:p>
    <w:p w:rsidR="00743B39" w:rsidRPr="00A07A3A" w:rsidRDefault="00B53EA8" w:rsidP="00A07A3A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7A3A">
        <w:rPr>
          <w:rFonts w:ascii="Times New Roman" w:hAnsi="Times New Roman" w:cs="Times New Roman"/>
          <w:b/>
          <w:i/>
          <w:sz w:val="28"/>
          <w:szCs w:val="28"/>
        </w:rPr>
        <w:t>Песня про мам</w:t>
      </w:r>
    </w:p>
    <w:p w:rsidR="00B53EA8" w:rsidRDefault="00B53EA8" w:rsidP="00743B39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стульчики, приглашаются мамы.</w:t>
      </w:r>
    </w:p>
    <w:p w:rsidR="00A07A3A" w:rsidRPr="003647E3" w:rsidRDefault="00A07A3A" w:rsidP="00743B39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47E3" w:rsidRDefault="00743B39" w:rsidP="00743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поприветствуем наши команды. </w:t>
      </w:r>
    </w:p>
    <w:p w:rsidR="00A07A3A" w:rsidRDefault="00A07A3A" w:rsidP="00743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B39" w:rsidRPr="00A07A3A" w:rsidRDefault="00743B39" w:rsidP="00743B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A07A3A">
        <w:rPr>
          <w:rFonts w:ascii="Times New Roman" w:hAnsi="Times New Roman" w:cs="Times New Roman"/>
          <w:b/>
          <w:sz w:val="28"/>
          <w:szCs w:val="28"/>
        </w:rPr>
        <w:t>«Симпатяшки»</w:t>
      </w:r>
    </w:p>
    <w:p w:rsidR="003647E3" w:rsidRPr="003647E3" w:rsidRDefault="003647E3" w:rsidP="003647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Мы мамам желаем удачи</w:t>
      </w:r>
    </w:p>
    <w:p w:rsidR="003647E3" w:rsidRPr="003647E3" w:rsidRDefault="003647E3" w:rsidP="003647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И новых спортивных побед!</w:t>
      </w:r>
    </w:p>
    <w:p w:rsidR="003647E3" w:rsidRPr="003647E3" w:rsidRDefault="003647E3" w:rsidP="003647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Сражайтесь, боритесь, дерзайте!</w:t>
      </w:r>
    </w:p>
    <w:p w:rsidR="003647E3" w:rsidRDefault="003647E3" w:rsidP="003647E3">
      <w:pPr>
        <w:tabs>
          <w:tab w:val="left" w:pos="4275"/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Шлём мамам спортивный привет!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647E3" w:rsidRDefault="003647E3" w:rsidP="003647E3">
      <w:pPr>
        <w:tabs>
          <w:tab w:val="left" w:pos="4275"/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647E3" w:rsidRPr="00A07A3A" w:rsidRDefault="003647E3" w:rsidP="003647E3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Команда </w:t>
      </w:r>
      <w:r w:rsidRPr="00A07A3A">
        <w:rPr>
          <w:rFonts w:ascii="Times New Roman" w:hAnsi="Times New Roman" w:cs="Times New Roman"/>
          <w:b/>
          <w:bCs/>
          <w:sz w:val="28"/>
          <w:szCs w:val="28"/>
        </w:rPr>
        <w:t>«Очаровашки»</w:t>
      </w:r>
    </w:p>
    <w:p w:rsidR="003647E3" w:rsidRPr="003647E3" w:rsidRDefault="003647E3" w:rsidP="003647E3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Мы вам скажем без прикрас</w:t>
      </w:r>
    </w:p>
    <w:p w:rsidR="003647E3" w:rsidRPr="003647E3" w:rsidRDefault="003647E3" w:rsidP="003647E3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Наши мамы просто класс!</w:t>
      </w:r>
    </w:p>
    <w:p w:rsidR="003647E3" w:rsidRPr="003647E3" w:rsidRDefault="003647E3" w:rsidP="003647E3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Высоки, стройны, умны!</w:t>
      </w:r>
    </w:p>
    <w:p w:rsidR="003647E3" w:rsidRDefault="003647E3" w:rsidP="003647E3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647E3">
        <w:rPr>
          <w:rFonts w:ascii="Times New Roman" w:hAnsi="Times New Roman" w:cs="Times New Roman"/>
          <w:bCs/>
          <w:sz w:val="28"/>
          <w:szCs w:val="28"/>
        </w:rPr>
        <w:t>Наши мамы нам нужны.</w:t>
      </w:r>
    </w:p>
    <w:p w:rsidR="00B53EA8" w:rsidRDefault="00B53EA8" w:rsidP="003647E3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53EA8" w:rsidRPr="003647E3" w:rsidRDefault="00B53EA8" w:rsidP="003647E3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53EA8" w:rsidRPr="003647E3" w:rsidRDefault="00B53EA8" w:rsidP="00B53EA8">
      <w:pPr>
        <w:tabs>
          <w:tab w:val="left" w:pos="10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 xml:space="preserve">А для начала нам нужно размяться. Выходите на разминку. </w:t>
      </w:r>
      <w:r w:rsidRPr="003647E3">
        <w:rPr>
          <w:rFonts w:ascii="Times New Roman" w:hAnsi="Times New Roman" w:cs="Times New Roman"/>
          <w:i/>
          <w:sz w:val="28"/>
          <w:szCs w:val="28"/>
        </w:rPr>
        <w:t>(Врассыпную встают дети и мамы).</w:t>
      </w:r>
    </w:p>
    <w:p w:rsidR="00B53EA8" w:rsidRPr="003647E3" w:rsidRDefault="00B53EA8" w:rsidP="00B53EA8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47E3">
        <w:rPr>
          <w:rFonts w:ascii="Times New Roman" w:hAnsi="Times New Roman" w:cs="Times New Roman"/>
          <w:b/>
          <w:i/>
          <w:sz w:val="28"/>
          <w:szCs w:val="28"/>
        </w:rPr>
        <w:t>Зарядка под музыку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«Ручки, ручки»</w:t>
      </w:r>
    </w:p>
    <w:p w:rsidR="00B53EA8" w:rsidRDefault="00B53EA8" w:rsidP="00B53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7E3" w:rsidRPr="003647E3" w:rsidRDefault="003647E3" w:rsidP="003647E3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3B39" w:rsidRDefault="003647E3" w:rsidP="00B53EA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43B39">
        <w:rPr>
          <w:rFonts w:ascii="Times New Roman" w:hAnsi="Times New Roman" w:cs="Times New Roman"/>
          <w:sz w:val="28"/>
          <w:szCs w:val="28"/>
        </w:rPr>
        <w:t xml:space="preserve"> </w:t>
      </w:r>
      <w:r w:rsidR="00B53EA8">
        <w:rPr>
          <w:rFonts w:ascii="Times New Roman" w:hAnsi="Times New Roman" w:cs="Times New Roman"/>
          <w:sz w:val="28"/>
          <w:szCs w:val="28"/>
        </w:rPr>
        <w:t xml:space="preserve">при выполнении первого задания мамам нужно проявить смекалку, находчивость, сообразительность и быстро дать ответы на необычные вопросы. </w:t>
      </w:r>
    </w:p>
    <w:p w:rsidR="00B53EA8" w:rsidRDefault="00B53EA8" w:rsidP="00B53EA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интеллектуалов</w:t>
      </w:r>
    </w:p>
    <w:p w:rsidR="00B53EA8" w:rsidRDefault="00B53EA8" w:rsidP="00B53EA8">
      <w:pPr>
        <w:pStyle w:val="a7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сварить 1кг мяса, потребуется 1 час. За сколько часов сварятся 2 кг такого же мяса? (тоже за 1 час)</w:t>
      </w:r>
    </w:p>
    <w:p w:rsidR="00B53EA8" w:rsidRDefault="00B53EA8" w:rsidP="00B53EA8">
      <w:pPr>
        <w:pStyle w:val="a7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что принадлежит вам, но другие пользуются им чаще чем вы? (Имя)</w:t>
      </w:r>
    </w:p>
    <w:p w:rsidR="00B53EA8" w:rsidRDefault="00B53EA8" w:rsidP="00B53EA8">
      <w:pPr>
        <w:pStyle w:val="a7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веревке завязали 5 узлов. На сколько частей разделили веревку? (на 6)</w:t>
      </w:r>
    </w:p>
    <w:p w:rsidR="00B53EA8" w:rsidRDefault="00B53EA8" w:rsidP="00B53EA8">
      <w:pPr>
        <w:pStyle w:val="a7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каким кустом заяц сидел во время дождя? (под мокрым)</w:t>
      </w:r>
    </w:p>
    <w:p w:rsidR="00B53EA8" w:rsidRDefault="00B53EA8" w:rsidP="00B53EA8">
      <w:pPr>
        <w:pStyle w:val="a7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черной кошке легче всего пробраться в дом? (когда дверь открыта)</w:t>
      </w:r>
    </w:p>
    <w:p w:rsidR="00B53EA8" w:rsidRDefault="00B53EA8" w:rsidP="00B53EA8">
      <w:pPr>
        <w:pStyle w:val="a7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найдешь сухого камня? (в воде)</w:t>
      </w:r>
    </w:p>
    <w:p w:rsidR="00B53EA8" w:rsidRDefault="00761DA5" w:rsidP="00B53EA8">
      <w:pPr>
        <w:pStyle w:val="a7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стояло три стакана с вишнями. Костя съел ягоды из одного стакана. Сколько стаканов осталось? (3 стакана).</w:t>
      </w:r>
    </w:p>
    <w:p w:rsidR="00761DA5" w:rsidRPr="00761DA5" w:rsidRDefault="00761DA5" w:rsidP="00761DA5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769B" w:rsidRPr="0075769B" w:rsidRDefault="0075769B" w:rsidP="0075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69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5769B">
        <w:rPr>
          <w:rFonts w:ascii="Times New Roman" w:hAnsi="Times New Roman" w:cs="Times New Roman"/>
          <w:bCs/>
          <w:sz w:val="28"/>
          <w:szCs w:val="28"/>
        </w:rPr>
        <w:t xml:space="preserve"> Все мамы красивы и грациозны, всегда выглядят великолепно! Свою грацию и красоту они покажут в следующем конкурсе:</w:t>
      </w:r>
    </w:p>
    <w:p w:rsidR="0075769B" w:rsidRPr="0075769B" w:rsidRDefault="0075769B" w:rsidP="007576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69B">
        <w:rPr>
          <w:rFonts w:ascii="Times New Roman" w:hAnsi="Times New Roman" w:cs="Times New Roman"/>
          <w:b/>
          <w:i/>
          <w:sz w:val="28"/>
          <w:szCs w:val="28"/>
        </w:rPr>
        <w:t>Эстафета «Перенеси мешочек на голове»</w:t>
      </w:r>
    </w:p>
    <w:p w:rsidR="0075769B" w:rsidRDefault="0075769B" w:rsidP="00743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FE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7FE8">
        <w:rPr>
          <w:rFonts w:ascii="Times New Roman" w:hAnsi="Times New Roman" w:cs="Times New Roman"/>
          <w:sz w:val="28"/>
          <w:szCs w:val="28"/>
        </w:rPr>
        <w:t xml:space="preserve">: пока мамы немного отдохнут, </w:t>
      </w:r>
      <w:r w:rsidR="00761DA5">
        <w:rPr>
          <w:rFonts w:ascii="Times New Roman" w:hAnsi="Times New Roman" w:cs="Times New Roman"/>
          <w:sz w:val="28"/>
          <w:szCs w:val="28"/>
        </w:rPr>
        <w:t>реб</w:t>
      </w:r>
      <w:r w:rsidR="00A07A3A">
        <w:rPr>
          <w:rFonts w:ascii="Times New Roman" w:hAnsi="Times New Roman" w:cs="Times New Roman"/>
          <w:sz w:val="28"/>
          <w:szCs w:val="28"/>
        </w:rPr>
        <w:t>я</w:t>
      </w:r>
      <w:r w:rsidR="00761DA5">
        <w:rPr>
          <w:rFonts w:ascii="Times New Roman" w:hAnsi="Times New Roman" w:cs="Times New Roman"/>
          <w:sz w:val="28"/>
          <w:szCs w:val="28"/>
        </w:rPr>
        <w:t>та отправятся в полет</w:t>
      </w:r>
    </w:p>
    <w:p w:rsidR="0075769B" w:rsidRPr="0075769B" w:rsidRDefault="00761DA5" w:rsidP="007576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Танцевальная игра «Летчики»</w:t>
      </w:r>
    </w:p>
    <w:p w:rsidR="00A47FE8" w:rsidRDefault="00A47FE8" w:rsidP="00743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C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мамы очень ловкие и быстрые, особенно по утрам, когда они спешат на работу, а им еще нужно в садик отвести ребенка. Посмотрим как это бывает.</w:t>
      </w:r>
    </w:p>
    <w:p w:rsidR="00A47FE8" w:rsidRDefault="00A47FE8" w:rsidP="00A47F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7FE8">
        <w:rPr>
          <w:rFonts w:ascii="Times New Roman" w:hAnsi="Times New Roman" w:cs="Times New Roman"/>
          <w:b/>
          <w:i/>
          <w:sz w:val="28"/>
          <w:szCs w:val="28"/>
        </w:rPr>
        <w:t>Эстафета «Отвези ребенка»</w:t>
      </w:r>
    </w:p>
    <w:p w:rsidR="00761DA5" w:rsidRDefault="00761DA5" w:rsidP="00761D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43B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A10">
        <w:rPr>
          <w:rFonts w:ascii="Times New Roman" w:hAnsi="Times New Roman" w:cs="Times New Roman"/>
          <w:bCs/>
          <w:sz w:val="28"/>
          <w:szCs w:val="28"/>
        </w:rPr>
        <w:t>наши мамы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очень заботливые, терпеливые, всегда охотно поиграют с ребенком и книжку почитают и даже умеют играть в футбол. Сейчас они нам это покажут.</w:t>
      </w:r>
    </w:p>
    <w:p w:rsidR="00761DA5" w:rsidRPr="001D2A10" w:rsidRDefault="00761DA5" w:rsidP="00761DA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2A10">
        <w:rPr>
          <w:rFonts w:ascii="Times New Roman" w:hAnsi="Times New Roman" w:cs="Times New Roman"/>
          <w:b/>
          <w:bCs/>
          <w:i/>
          <w:sz w:val="28"/>
          <w:szCs w:val="28"/>
        </w:rPr>
        <w:t>Эстафета «Футбол»</w:t>
      </w:r>
    </w:p>
    <w:p w:rsidR="00A47FE8" w:rsidRDefault="00A47FE8" w:rsidP="00743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CD0" w:rsidRDefault="00F17CD0" w:rsidP="00F17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CD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761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наши мамы побывают в супермаркете, на распродаже. Посмотрим как же они себя там ведут.</w:t>
      </w:r>
    </w:p>
    <w:p w:rsidR="00A47FE8" w:rsidRPr="00F17CD0" w:rsidRDefault="00F17CD0" w:rsidP="00F17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CD0">
        <w:rPr>
          <w:rFonts w:ascii="Times New Roman" w:hAnsi="Times New Roman" w:cs="Times New Roman"/>
          <w:b/>
          <w:i/>
          <w:sz w:val="28"/>
          <w:szCs w:val="28"/>
        </w:rPr>
        <w:t>Эстафета «Супермаркет»</w:t>
      </w:r>
    </w:p>
    <w:p w:rsidR="00F17CD0" w:rsidRDefault="00F17CD0" w:rsidP="00F17C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CD0" w:rsidRDefault="00F17CD0" w:rsidP="00F17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CD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Что то наш болельщики заскучали, пришло время </w:t>
      </w:r>
      <w:r w:rsidR="00761DA5">
        <w:rPr>
          <w:rFonts w:ascii="Times New Roman" w:hAnsi="Times New Roman" w:cs="Times New Roman"/>
          <w:sz w:val="28"/>
          <w:szCs w:val="28"/>
        </w:rPr>
        <w:t>и детям проявить смекалку.</w:t>
      </w:r>
    </w:p>
    <w:p w:rsidR="00F17CD0" w:rsidRDefault="00761DA5" w:rsidP="00761D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 про маму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любые ваши вкусы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маминой шкатулке …(Бусы)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маминых сверкают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играют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 – крошки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Украшения… (Сережки)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зовут ее полями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 украшен весь цветами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загадка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нашей мамы…(Шляпка)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– ка посуду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прицепилась к кругу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 испечь ей ерунда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же….(сковорода)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найдет и вмиг проглотит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для вас наводит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шланг, как хобот нос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Ковчрик чистит …(пылесос)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зверь у мамы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Блюдце выпросит сметаны</w:t>
      </w:r>
    </w:p>
    <w:p w:rsid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поев ее немножко</w:t>
      </w:r>
    </w:p>
    <w:p w:rsidR="00A33E73" w:rsidRPr="00761DA5" w:rsidRDefault="00761DA5" w:rsidP="00761D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Замурлычет наша …. (кошка)</w:t>
      </w:r>
      <w:r w:rsidR="00A33E73">
        <w:rPr>
          <w:rFonts w:ascii="Times New Roman" w:hAnsi="Times New Roman" w:cs="Times New Roman"/>
          <w:sz w:val="28"/>
          <w:szCs w:val="28"/>
        </w:rPr>
        <w:t>.</w:t>
      </w:r>
    </w:p>
    <w:p w:rsidR="00F17CD0" w:rsidRDefault="00F17CD0" w:rsidP="00743B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35F" w:rsidRPr="00E4735F" w:rsidRDefault="00E4735F" w:rsidP="00E473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4735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E4735F">
        <w:rPr>
          <w:rFonts w:ascii="Times New Roman" w:hAnsi="Times New Roman" w:cs="Times New Roman"/>
          <w:bCs/>
          <w:sz w:val="28"/>
          <w:szCs w:val="28"/>
        </w:rPr>
        <w:t>Вечером, когда все уже спят, мама не ложится. А почему?</w:t>
      </w:r>
    </w:p>
    <w:p w:rsidR="00E4735F" w:rsidRPr="00E4735F" w:rsidRDefault="00E4735F" w:rsidP="00E473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4735F">
        <w:rPr>
          <w:rFonts w:ascii="Times New Roman" w:hAnsi="Times New Roman" w:cs="Times New Roman"/>
          <w:bCs/>
          <w:sz w:val="28"/>
          <w:szCs w:val="28"/>
        </w:rPr>
        <w:t>Ей ещё нужно навести порядок и сделать это как можно скорее. Сейчас наши мамы покажут</w:t>
      </w:r>
      <w:r w:rsidR="00A33E73">
        <w:rPr>
          <w:rFonts w:ascii="Times New Roman" w:hAnsi="Times New Roman" w:cs="Times New Roman"/>
          <w:bCs/>
          <w:sz w:val="28"/>
          <w:szCs w:val="28"/>
        </w:rPr>
        <w:t>,</w:t>
      </w:r>
      <w:r w:rsidRPr="00E4735F">
        <w:rPr>
          <w:rFonts w:ascii="Times New Roman" w:hAnsi="Times New Roman" w:cs="Times New Roman"/>
          <w:bCs/>
          <w:sz w:val="28"/>
          <w:szCs w:val="28"/>
        </w:rPr>
        <w:t xml:space="preserve"> как они проводят уборку квартиры.</w:t>
      </w:r>
    </w:p>
    <w:p w:rsidR="00E4735F" w:rsidRPr="00E4735F" w:rsidRDefault="00E4735F" w:rsidP="00E4735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7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</w:t>
      </w:r>
      <w:r w:rsidR="00A33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Золушка</w:t>
      </w:r>
      <w:r w:rsidRPr="00E47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4735F" w:rsidRDefault="00A33E73" w:rsidP="00E473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Уже через несколько дней наступит настоящая зима. И сейчас мы с вами поиграем в игру «Елочки - пенечки».</w:t>
      </w:r>
    </w:p>
    <w:p w:rsidR="00A33E73" w:rsidRDefault="00A33E73" w:rsidP="00E473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 садятся на стульчики. </w:t>
      </w:r>
    </w:p>
    <w:p w:rsidR="00A33E73" w:rsidRDefault="00A33E73" w:rsidP="00E473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3B39" w:rsidRPr="00A33E73" w:rsidRDefault="00A33E73" w:rsidP="00743B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 вот и подошел к концу наш праздник. Мы увидели , что не только дети , но и мамы очень веселые и шустрые. Сейчас ребята могут пройти к своим мамочкам, поцеловать их и проводить в группу, где подарят подарки, которые они сделали своими руками.</w:t>
      </w:r>
    </w:p>
    <w:p w:rsidR="003E3B19" w:rsidRPr="00743B39" w:rsidRDefault="00F22E76" w:rsidP="00F22E76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4735F" w:rsidRPr="00743B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3B19" w:rsidRPr="0074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A1" w:rsidRDefault="002B36A1" w:rsidP="00743B39">
      <w:pPr>
        <w:spacing w:after="0" w:line="240" w:lineRule="auto"/>
      </w:pPr>
      <w:r>
        <w:separator/>
      </w:r>
    </w:p>
  </w:endnote>
  <w:endnote w:type="continuationSeparator" w:id="0">
    <w:p w:rsidR="002B36A1" w:rsidRDefault="002B36A1" w:rsidP="0074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A1" w:rsidRDefault="002B36A1" w:rsidP="00743B39">
      <w:pPr>
        <w:spacing w:after="0" w:line="240" w:lineRule="auto"/>
      </w:pPr>
      <w:r>
        <w:separator/>
      </w:r>
    </w:p>
  </w:footnote>
  <w:footnote w:type="continuationSeparator" w:id="0">
    <w:p w:rsidR="002B36A1" w:rsidRDefault="002B36A1" w:rsidP="0074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2951"/>
    <w:multiLevelType w:val="hybridMultilevel"/>
    <w:tmpl w:val="6688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42"/>
    <w:rsid w:val="001D2A10"/>
    <w:rsid w:val="002B36A1"/>
    <w:rsid w:val="003647E3"/>
    <w:rsid w:val="003E3B19"/>
    <w:rsid w:val="006E0220"/>
    <w:rsid w:val="00743B39"/>
    <w:rsid w:val="0075769B"/>
    <w:rsid w:val="00761DA5"/>
    <w:rsid w:val="007C63D8"/>
    <w:rsid w:val="008F3BF1"/>
    <w:rsid w:val="009D43D5"/>
    <w:rsid w:val="00A07A3A"/>
    <w:rsid w:val="00A16642"/>
    <w:rsid w:val="00A33E73"/>
    <w:rsid w:val="00A47FE8"/>
    <w:rsid w:val="00AC1100"/>
    <w:rsid w:val="00B53EA8"/>
    <w:rsid w:val="00CB78C1"/>
    <w:rsid w:val="00E4735F"/>
    <w:rsid w:val="00F17CD0"/>
    <w:rsid w:val="00F2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B213-55CC-46A2-BDBD-D3708A20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B39"/>
  </w:style>
  <w:style w:type="paragraph" w:styleId="a5">
    <w:name w:val="footer"/>
    <w:basedOn w:val="a"/>
    <w:link w:val="a6"/>
    <w:uiPriority w:val="99"/>
    <w:unhideWhenUsed/>
    <w:rsid w:val="0074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B39"/>
  </w:style>
  <w:style w:type="paragraph" w:styleId="a7">
    <w:name w:val="List Paragraph"/>
    <w:basedOn w:val="a"/>
    <w:uiPriority w:val="34"/>
    <w:qFormat/>
    <w:rsid w:val="00B5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50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4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71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5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3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22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80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4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8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7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6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№85</cp:lastModifiedBy>
  <cp:revision>4</cp:revision>
  <dcterms:created xsi:type="dcterms:W3CDTF">2018-11-27T01:34:00Z</dcterms:created>
  <dcterms:modified xsi:type="dcterms:W3CDTF">2018-12-05T04:42:00Z</dcterms:modified>
</cp:coreProperties>
</file>