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8" w:rsidRPr="00A058E8" w:rsidRDefault="006D4F0A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058E8" w:rsidRPr="006D4F0A">
        <w:rPr>
          <w:rFonts w:ascii="Times New Roman" w:hAnsi="Times New Roman" w:cs="Times New Roman"/>
          <w:b/>
          <w:sz w:val="28"/>
          <w:szCs w:val="28"/>
        </w:rPr>
        <w:t xml:space="preserve">Евгений Степанович </w:t>
      </w:r>
      <w:proofErr w:type="spellStart"/>
      <w:r w:rsidR="00A058E8" w:rsidRPr="006D4F0A">
        <w:rPr>
          <w:rFonts w:ascii="Times New Roman" w:hAnsi="Times New Roman" w:cs="Times New Roman"/>
          <w:b/>
          <w:sz w:val="28"/>
          <w:szCs w:val="28"/>
        </w:rPr>
        <w:t>Коковин</w:t>
      </w:r>
      <w:proofErr w:type="spellEnd"/>
      <w:r w:rsidR="00A058E8" w:rsidRPr="006D4F0A">
        <w:rPr>
          <w:rFonts w:ascii="Times New Roman" w:hAnsi="Times New Roman" w:cs="Times New Roman"/>
          <w:b/>
          <w:sz w:val="28"/>
          <w:szCs w:val="28"/>
        </w:rPr>
        <w:t>.</w:t>
      </w:r>
      <w:r w:rsidR="00A058E8" w:rsidRPr="00A05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58E8" w:rsidRPr="006D4F0A">
        <w:rPr>
          <w:rFonts w:ascii="Times New Roman" w:hAnsi="Times New Roman" w:cs="Times New Roman"/>
          <w:b/>
          <w:sz w:val="28"/>
          <w:szCs w:val="28"/>
        </w:rPr>
        <w:t>Балалайка Андреева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58E8" w:rsidRPr="00A058E8" w:rsidRDefault="006D4F0A" w:rsidP="00C8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58E8" w:rsidRPr="00A058E8">
        <w:rPr>
          <w:rFonts w:ascii="Times New Roman" w:hAnsi="Times New Roman" w:cs="Times New Roman"/>
          <w:sz w:val="28"/>
          <w:szCs w:val="28"/>
        </w:rPr>
        <w:t xml:space="preserve"> (Повести и рассказы)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D4F0A">
        <w:rPr>
          <w:rFonts w:ascii="Times New Roman" w:hAnsi="Times New Roman" w:cs="Times New Roman"/>
          <w:sz w:val="28"/>
          <w:szCs w:val="28"/>
        </w:rPr>
        <w:t xml:space="preserve"> </w:t>
      </w:r>
      <w:r w:rsidRPr="00A058E8">
        <w:rPr>
          <w:rFonts w:ascii="Times New Roman" w:hAnsi="Times New Roman" w:cs="Times New Roman"/>
          <w:sz w:val="28"/>
          <w:szCs w:val="28"/>
        </w:rPr>
        <w:t>Северо-Западное книжное издательство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D4F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58E8">
        <w:rPr>
          <w:rFonts w:ascii="Times New Roman" w:hAnsi="Times New Roman" w:cs="Times New Roman"/>
          <w:sz w:val="28"/>
          <w:szCs w:val="28"/>
        </w:rPr>
        <w:t>1983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Финский теплоход  "Атлас" пришвартовался у одной из архангельских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лесобирж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.  Славным летним  днем,  наполненным  щедрым  солнцем,  мы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архангельским журналистом Николаем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Карповичем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Никитиным и переводчиком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Валентином  Николаевичем  Ивановым  были  в  гостях  у  финнов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теплоходе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>. Сидели в каюте у капитана и дружески беседовали.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Через открытый  иллюминатор  слышался  плеск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бьющейся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  о   борт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беспокойной  северодвинской  волны.  Далеко-далеко  монотонно рокотала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землечерпалка. И изредка вскрикивали чайки.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Шум, доносящийся из-за борта,  не был хаотичным.  Он даже казался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музыкальным фоном нашей мирной  беседы.  Разговор  шел  на  английском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 с  переводом  на  русский.  Говорили  о  мире,  о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дружественных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 Советского  Союза  и  Финляндии,  вспоминали   о   подарке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президента  Финляндии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Урхо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Кекконена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Советскому Союзу - альбоме "Ленин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в Финляндии".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И вдруг мы услыхали песню.  Умолкли и прислушались. Голос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поющего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был негромкий, высокий, мальчишеский.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поет, - сказал капитан. - Сын нашего радиста.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Позднее, уже на палубе, мы встретили мальчугана лет двенадцати,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аккуратной синей курточке,  с пионерским значком. Это и был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, сын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радиста.  Разговорились с ним и узнали,  что он очень любит  музыку 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играет почти на всех инструментах.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Вскоре подошли отец и мать мальчика,  приветливо поздоровались 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представились: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Ерма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Корхонен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Эйла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У вас удивительно музыкальный сын, - сказал Николай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Да,  -  улыбнулась 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Эйла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.  -  Дед и отец - моряки,  а наш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влюблен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в музыку. Играет на многих инструментах.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Мой  отец  тоже  очень  любил  музыку  и понимал ее,  - добавил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радист,  - а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еще  не  играет  на  русской  балалайке.  Мой  отец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рассказывал,   что  у  вас  в  России  был  замечательный  музыкант 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исполнитель на балалайке - Андреев.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Признаться, мы  были  поражены.  Финский  моряк  знает  о русском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выдающемся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балалаечнике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>!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Где же ваш отец узнал об Андрееве? - спросил я.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Он не узнал,  - ответил 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Корхонен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  -  Он  сам  слушал  оркестр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Андреева в Лондоне в девятьсот десятом году.  Все газеты Англии писали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тогда об Андрееве и о необыкновенном русском инструменте -  балалайке.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lastRenderedPageBreak/>
        <w:t xml:space="preserve">У  вас  в  Архангельске можно купить балалайку?  Я хотел бы купить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Конечно, можно, - сказал Никитин.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Мы распрощались  с  финскими  друзьями   и   договорились   снова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встретиться в Архангельском клубе моряков.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Возвращаясь из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Маймаксы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,  я  думал  об  Андрееве  и  вспомнил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отличном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балалаечнике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- земляке Михаиле Погодине, игру которого слушал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Соломбале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В 1912  году,  после  своих  триумфальных  поездок  по  Европе 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Америке,  Василий   Васильевич   Андреев   получил   от   Министерства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просвещения  разрешение организовать краткосрочные курсы по подготовке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руководителей оркестров народных инструментов.  Летом в  Петербург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всех   концов   России   приехали   больше  сотни  сельских  учителей,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интересующихся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музыкой.  Среди них был и учитель из-под  Архангельска.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Но он приехал не один.  На деньги,  собранные в народе, купил билет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Петербурга своему ученику Мише Погодину.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Миша в  деревне  был  непревзойденным балалаечником.  Слушать его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музыку приходили и приезжали  крестьяне  из  соседних  деревень.  Миша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играл  русские народные песни,  вызывая своим мастерством восхищение у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земляков. Нередко женщины плакали, слушая игру на простой балалайке.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Наш  Мишка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Питер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поедет,  - говорили мужики и охотно отдавали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гривенники и пятиалтынные.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Увидев среди приехавших подростка, Андреев удивился.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А это что, тоже учитель? - спросил он с улыбкой.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Нет,  это  мой ученик,  - смущенно ответил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архангелогородец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  -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Хороший балалаечник! Вы бы послушали его. Это можно?..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Обязательно послушаем, - сказал Андреев. - А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из каких мест?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Из Архангельской губернии.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О,  это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итересно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!  - воскликнул знаменитый музыкант.  - Сегодня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для всех вас наш оркестр дает  концерт.  А  после  концерта  послушаем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вашего ученика.  Как тебя зовут,  паренек?..  Миша? Хорошо, Миша. А ты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балалайку свою привез?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Миша показал Василию Васильевичу свою неказистую балалайку.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Да,  - сказал Андреев,  - о такой балалайке однажды мне сказали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пренебрежительно:  "Ящик.  Что  можно  на  нем  сыграть?" А я сыграл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доказал,  что на таком ящике можно исполнять  любые  вещи.  Но  у  нас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теперь  инструменты  другие,  русская  балалайка улучшена.  Вечером ты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попробуешь играть на моей.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Поздним вечером,  после концерта, Андреев пригласил архангельских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музыкантов  к  себе.  Послушать  Мишу   Погодина   пришли 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знаменитый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виртуоз-исполнитель   и   композитор  Борис  Сергеевич  Трояновский 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ближайший  помощник  Андреева,  блестяще   окончивший   консерваторию,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Николай Петрович Фомин.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Что же ты нам сыграешь, Миша? - спросил Андреев.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Я  бы  сыграл "Светит месяц",  - ответил мальчуган и застенчиво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lastRenderedPageBreak/>
        <w:t>добавил: - Только я не так, как у вас в оркестре. Я по-своему.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Хорошо, играй по-своему, - согласился Андреев.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Нерешительно и тихо,  смущаясь перед маститыми музыкантами,  Миша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начал играть.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Смелее! - попросил Андреев.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Миша заиграл   громче.  Наступила  полнейшая  тишина.  И  в  этой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необычайной тишине звучала скромная и в то же время  смелая  балалайка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Миши Погодина.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При медлительном,  спокойном   и   продолжительном   трехструнном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звучании  казалось,  что  в  комнату  струится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 же  спокойный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медлительный лунный свет...  Светит месяц,  светит  ясный...  И  вдруг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неожиданный,  но  закономерный и виртуозный бурный пассаж.  Кисть руки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музыканта превращается в трепещущий широкий и  прозрачный  веер.  Свет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как  будто  затемняется.  Но  миг  - и снова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медлительное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трехструнное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свечение...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И с   каждой   минутой   все   больше   и  больше  светлели  лица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требовательных слушателей.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Музыканты были восхищены не только сильной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игрой  юного балалаечника,  но и совершенно новым и необычным,  до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сих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пор ими не слышанным исполнением русской песни.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Балалайка смолкла, и словно легкое облачко притушило лунный свет.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Некоторое время все молчали. Потом Андреев порывисто поднялся, подошел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к Мише и обнял мальчика.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Это  здорово!  -  тихо  сказал  Андреев.  -  Это  действительно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по-своему.   Это  необыкновенный  подарок,  подарок  нашему  оркестру!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Спасибо, мой дорогой!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Андреев подал  Мише одну из своих балалаек и попросил попробовать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инструмент.  Но строй у балалайки Андреева был несколько иной.  И  все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же, пока </w:t>
      </w:r>
      <w:proofErr w:type="spellStart"/>
      <w:proofErr w:type="gramStart"/>
      <w:r w:rsidRPr="00A058E8">
        <w:rPr>
          <w:rFonts w:ascii="Times New Roman" w:hAnsi="Times New Roman" w:cs="Times New Roman"/>
          <w:sz w:val="28"/>
          <w:szCs w:val="28"/>
        </w:rPr>
        <w:t>музыкан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разговаривали и обсуждали новое для них исполнение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песни "Светит месяц", Миша Погодин успел освоить новую балалайку.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Провожая архангельских  музыкантов,  Василий  Васильевич протянул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Мише футляр с балалайкой из своего оркестра и сказал: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Вот тебе подарок в благодарность за твое прекрасное исполнение.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Мы еще будем тебя слушать.  Мы  будем  теперь  играть  "Светит  месяц"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по-твоему. А может быть, и не только "Светит месяц".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К началу  учебного  года  Миша  со   своим   учителем   уехал 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Архангельск.  В свою деревню он привез драгоценный подарок - балалайку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Андреева.  Но больше встретиться с замечательным музыкантом ему уже не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пришлось.  Началась война с Германией, потом революция, интервенция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Севере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>.  В восемнадцатом  году,  как  об  этом  Михаил  Погодин  узнал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позднее, Василий Васильевич скончался.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Я слушал игру Погодина на балалайке Андреева значительно  позднее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-  у  своих  знакомых в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Соломбале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  Это было волшебство.  Такая музыка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держит ваши глаза широко раскрытыми,  она может заставить  смеяться 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плакать,  может приказать,  вести за собой,  наполнить вашу душу болью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или радостью, голову - мыслями, светлыми или печальными.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lastRenderedPageBreak/>
        <w:t xml:space="preserve">     Тогда же  в 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Соломбале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 я  узнал  историю  Миши и историю подарка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Андреева, о чем и рассказал по дороге Николаю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Карповичу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Никитину.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- А знаешь,  есть отличная мысль! - сказал мне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Карпыч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, загораясь.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- Зачем отец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будет покупать балалайку?  Мы  сами  можем  сделать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маленькому финну такой подарок.  Жаль только,  что инструмент будет не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андреевский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Мы так  и  сделали.  При  встрече с финскими друзьями мы подарили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Корхонену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новенькую балалайку.  И он, обрадованный подарком, тут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proofErr w:type="gramStart"/>
      <w:r w:rsidRPr="00A058E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058E8">
        <w:rPr>
          <w:rFonts w:ascii="Times New Roman" w:hAnsi="Times New Roman" w:cs="Times New Roman"/>
          <w:sz w:val="28"/>
          <w:szCs w:val="28"/>
        </w:rPr>
        <w:t xml:space="preserve"> в клубе моряков начал на ней играть.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Через год финский радист вновь прибыл в Архангельск,  но уже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жены и сына. Он сообщил, что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прекрасно овладел балалайкой и даже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исполняет на ней русские народные песни на школьных концертах.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     И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Матти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 xml:space="preserve"> рассказывает своим товарищам о нас,  </w:t>
      </w:r>
      <w:proofErr w:type="spellStart"/>
      <w:r w:rsidRPr="00A058E8">
        <w:rPr>
          <w:rFonts w:ascii="Times New Roman" w:hAnsi="Times New Roman" w:cs="Times New Roman"/>
          <w:sz w:val="28"/>
          <w:szCs w:val="28"/>
        </w:rPr>
        <w:t>архангелогородцах</w:t>
      </w:r>
      <w:proofErr w:type="spellEnd"/>
      <w:r w:rsidRPr="00A058E8">
        <w:rPr>
          <w:rFonts w:ascii="Times New Roman" w:hAnsi="Times New Roman" w:cs="Times New Roman"/>
          <w:sz w:val="28"/>
          <w:szCs w:val="28"/>
        </w:rPr>
        <w:t>, и</w:t>
      </w:r>
    </w:p>
    <w:p w:rsidR="00A058E8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 xml:space="preserve">еще  о  неутомимом  и  благородном  человеке  Василии  Андрееве,  </w:t>
      </w:r>
      <w:proofErr w:type="gramStart"/>
      <w:r w:rsidRPr="00A058E8">
        <w:rPr>
          <w:rFonts w:ascii="Times New Roman" w:hAnsi="Times New Roman" w:cs="Times New Roman"/>
          <w:sz w:val="28"/>
          <w:szCs w:val="28"/>
        </w:rPr>
        <w:t>чьим</w:t>
      </w:r>
      <w:proofErr w:type="gramEnd"/>
    </w:p>
    <w:p w:rsidR="009C7D56" w:rsidRPr="00A058E8" w:rsidRDefault="00A058E8" w:rsidP="00C861D6">
      <w:pPr>
        <w:spacing w:after="0" w:line="240" w:lineRule="auto"/>
        <w:ind w:left="142" w:hanging="709"/>
        <w:rPr>
          <w:rFonts w:ascii="Times New Roman" w:hAnsi="Times New Roman" w:cs="Times New Roman"/>
          <w:sz w:val="28"/>
          <w:szCs w:val="28"/>
        </w:rPr>
      </w:pPr>
      <w:r w:rsidRPr="00A058E8">
        <w:rPr>
          <w:rFonts w:ascii="Times New Roman" w:hAnsi="Times New Roman" w:cs="Times New Roman"/>
          <w:sz w:val="28"/>
          <w:szCs w:val="28"/>
        </w:rPr>
        <w:t>талантом возвеличена и прославлена в мире русская балалайка.</w:t>
      </w:r>
    </w:p>
    <w:sectPr w:rsidR="009C7D56" w:rsidRPr="00A058E8" w:rsidSect="009C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8E8"/>
    <w:rsid w:val="006D4F0A"/>
    <w:rsid w:val="00910BBF"/>
    <w:rsid w:val="009C7D56"/>
    <w:rsid w:val="00A058E8"/>
    <w:rsid w:val="00B526D8"/>
    <w:rsid w:val="00C861D6"/>
    <w:rsid w:val="00E71D81"/>
    <w:rsid w:val="00F138E8"/>
    <w:rsid w:val="00FF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1322</Words>
  <Characters>7540</Characters>
  <Application>Microsoft Office Word</Application>
  <DocSecurity>0</DocSecurity>
  <Lines>62</Lines>
  <Paragraphs>17</Paragraphs>
  <ScaleCrop>false</ScaleCrop>
  <Company/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Serega</cp:lastModifiedBy>
  <cp:revision>6</cp:revision>
  <dcterms:created xsi:type="dcterms:W3CDTF">2013-04-22T17:20:00Z</dcterms:created>
  <dcterms:modified xsi:type="dcterms:W3CDTF">2013-11-24T12:04:00Z</dcterms:modified>
</cp:coreProperties>
</file>