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E4" w:rsidRDefault="008004E4" w:rsidP="009E1E99">
      <w:pPr>
        <w:spacing w:after="0"/>
        <w:ind w:firstLine="567"/>
        <w:rPr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09D29F7" wp14:editId="385FD1DB">
            <wp:simplePos x="0" y="0"/>
            <wp:positionH relativeFrom="column">
              <wp:posOffset>266700</wp:posOffset>
            </wp:positionH>
            <wp:positionV relativeFrom="paragraph">
              <wp:posOffset>-381635</wp:posOffset>
            </wp:positionV>
            <wp:extent cx="4781550" cy="5708650"/>
            <wp:effectExtent l="0" t="0" r="0" b="6350"/>
            <wp:wrapThrough wrapText="bothSides">
              <wp:wrapPolygon edited="0">
                <wp:start x="0" y="0"/>
                <wp:lineTo x="0" y="21552"/>
                <wp:lineTo x="21514" y="21552"/>
                <wp:lineTo x="21514" y="0"/>
                <wp:lineTo x="0" y="0"/>
              </wp:wrapPolygon>
            </wp:wrapThrough>
            <wp:docPr id="1" name="Рисунок 1" descr="vival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vald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35B" w:rsidRPr="00B5535B">
        <w:rPr>
          <w:sz w:val="40"/>
          <w:szCs w:val="40"/>
        </w:rPr>
        <w:t xml:space="preserve">           </w:t>
      </w:r>
      <w:r w:rsidR="00B5535B">
        <w:rPr>
          <w:sz w:val="40"/>
          <w:szCs w:val="40"/>
        </w:rPr>
        <w:t xml:space="preserve">              </w:t>
      </w:r>
      <w:r w:rsidR="00B5535B" w:rsidRPr="00B5535B">
        <w:rPr>
          <w:sz w:val="40"/>
          <w:szCs w:val="40"/>
        </w:rPr>
        <w:t xml:space="preserve"> </w:t>
      </w:r>
    </w:p>
    <w:p w:rsidR="008004E4" w:rsidRDefault="008004E4" w:rsidP="009E1E99">
      <w:pPr>
        <w:spacing w:after="0"/>
        <w:ind w:firstLine="567"/>
        <w:rPr>
          <w:sz w:val="40"/>
          <w:szCs w:val="40"/>
        </w:rPr>
      </w:pPr>
    </w:p>
    <w:p w:rsidR="008004E4" w:rsidRDefault="008004E4" w:rsidP="009E1E99">
      <w:pPr>
        <w:spacing w:after="0"/>
        <w:ind w:firstLine="567"/>
        <w:rPr>
          <w:sz w:val="40"/>
          <w:szCs w:val="40"/>
        </w:rPr>
      </w:pPr>
    </w:p>
    <w:p w:rsidR="008004E4" w:rsidRDefault="008004E4" w:rsidP="009E1E99">
      <w:pPr>
        <w:spacing w:after="0"/>
        <w:ind w:firstLine="567"/>
        <w:rPr>
          <w:sz w:val="40"/>
          <w:szCs w:val="40"/>
        </w:rPr>
      </w:pPr>
    </w:p>
    <w:p w:rsidR="008004E4" w:rsidRDefault="008004E4" w:rsidP="009E1E99">
      <w:pPr>
        <w:spacing w:after="0"/>
        <w:ind w:firstLine="567"/>
        <w:rPr>
          <w:sz w:val="40"/>
          <w:szCs w:val="40"/>
        </w:rPr>
      </w:pPr>
    </w:p>
    <w:p w:rsidR="008004E4" w:rsidRDefault="008004E4" w:rsidP="009E1E99">
      <w:pPr>
        <w:spacing w:after="0"/>
        <w:ind w:firstLine="567"/>
        <w:rPr>
          <w:sz w:val="40"/>
          <w:szCs w:val="40"/>
        </w:rPr>
      </w:pPr>
    </w:p>
    <w:p w:rsidR="008004E4" w:rsidRDefault="008004E4" w:rsidP="009E1E99">
      <w:pPr>
        <w:spacing w:after="0"/>
        <w:ind w:firstLine="567"/>
        <w:rPr>
          <w:sz w:val="40"/>
          <w:szCs w:val="40"/>
        </w:rPr>
      </w:pPr>
    </w:p>
    <w:p w:rsidR="008004E4" w:rsidRDefault="008004E4" w:rsidP="009E1E99">
      <w:pPr>
        <w:spacing w:after="0"/>
        <w:ind w:firstLine="567"/>
        <w:rPr>
          <w:sz w:val="40"/>
          <w:szCs w:val="40"/>
        </w:rPr>
      </w:pPr>
    </w:p>
    <w:p w:rsidR="008004E4" w:rsidRDefault="008004E4" w:rsidP="009E1E99">
      <w:pPr>
        <w:spacing w:after="0"/>
        <w:ind w:firstLine="567"/>
        <w:rPr>
          <w:sz w:val="40"/>
          <w:szCs w:val="40"/>
        </w:rPr>
      </w:pPr>
    </w:p>
    <w:p w:rsidR="008004E4" w:rsidRDefault="008004E4" w:rsidP="009E1E99">
      <w:pPr>
        <w:spacing w:after="0"/>
        <w:ind w:firstLine="567"/>
        <w:rPr>
          <w:sz w:val="40"/>
          <w:szCs w:val="40"/>
        </w:rPr>
      </w:pPr>
    </w:p>
    <w:p w:rsidR="008004E4" w:rsidRDefault="008004E4" w:rsidP="009E1E99">
      <w:pPr>
        <w:spacing w:after="0"/>
        <w:ind w:firstLine="567"/>
        <w:rPr>
          <w:sz w:val="40"/>
          <w:szCs w:val="40"/>
        </w:rPr>
      </w:pPr>
    </w:p>
    <w:p w:rsidR="008004E4" w:rsidRDefault="008004E4" w:rsidP="009E1E99">
      <w:pPr>
        <w:spacing w:after="0"/>
        <w:ind w:left="2124" w:firstLine="708"/>
        <w:rPr>
          <w:sz w:val="28"/>
          <w:szCs w:val="28"/>
        </w:rPr>
      </w:pPr>
      <w:r>
        <w:rPr>
          <w:sz w:val="40"/>
          <w:szCs w:val="40"/>
        </w:rPr>
        <w:t>Антонио Вивальди</w:t>
      </w:r>
    </w:p>
    <w:p w:rsidR="008004E4" w:rsidRDefault="008004E4" w:rsidP="009E1E99">
      <w:pPr>
        <w:spacing w:after="0"/>
        <w:ind w:firstLine="567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1678 - 1741</w:t>
      </w:r>
    </w:p>
    <w:p w:rsidR="00832691" w:rsidRDefault="00B50328" w:rsidP="009E1E99">
      <w:pPr>
        <w:spacing w:after="0"/>
        <w:ind w:firstLine="567"/>
        <w:rPr>
          <w:rFonts w:ascii="Sylfaen" w:hAnsi="Sylfaen"/>
        </w:rPr>
      </w:pPr>
      <w:r>
        <w:rPr>
          <w:lang w:val="en-US"/>
        </w:rPr>
        <w:t>XVII</w:t>
      </w:r>
      <w:r w:rsidRPr="00B50328">
        <w:t xml:space="preserve"> </w:t>
      </w:r>
      <w:r>
        <w:rPr>
          <w:rFonts w:ascii="Sylfaen" w:hAnsi="Sylfaen"/>
        </w:rPr>
        <w:t>век, Италия. На её улицах и площадях кипит шумная и праздничная жизнь. Карнавалы, маскарады и театральные представления. Италия пронизана южным солнцем и сотнями песен, полна зажигательными, танцевальными ритмами. Здесь и певучие канцоны и стремительный танец фурлана, неторопливые сдержанные сицилианы и огненные тарантеллы. Звучит над Италией народная музыка, жизнелюбивая  и прекрасная.</w:t>
      </w:r>
    </w:p>
    <w:p w:rsidR="005A3126" w:rsidRDefault="00B50328" w:rsidP="009E1E99">
      <w:pPr>
        <w:spacing w:after="0"/>
        <w:ind w:firstLine="567"/>
        <w:rPr>
          <w:rFonts w:ascii="Sylfaen" w:hAnsi="Sylfaen"/>
        </w:rPr>
      </w:pPr>
      <w:r>
        <w:rPr>
          <w:rFonts w:ascii="Sylfaen" w:hAnsi="Sylfaen"/>
        </w:rPr>
        <w:t>Италия – струна и кубок пенный,</w:t>
      </w:r>
    </w:p>
    <w:p w:rsidR="00B50328" w:rsidRDefault="005A3126" w:rsidP="009E1E99">
      <w:pPr>
        <w:spacing w:after="0"/>
        <w:ind w:firstLine="567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B50328">
        <w:rPr>
          <w:rFonts w:ascii="Sylfaen" w:hAnsi="Sylfaen"/>
        </w:rPr>
        <w:t xml:space="preserve">Создания мы твои </w:t>
      </w:r>
      <w:r>
        <w:rPr>
          <w:rFonts w:ascii="Sylfaen" w:hAnsi="Sylfaen"/>
        </w:rPr>
        <w:t>–</w:t>
      </w:r>
      <w:r w:rsidR="00B50328">
        <w:rPr>
          <w:rFonts w:ascii="Sylfaen" w:hAnsi="Sylfaen"/>
        </w:rPr>
        <w:t xml:space="preserve"> благотво</w:t>
      </w:r>
      <w:r>
        <w:rPr>
          <w:rFonts w:ascii="Sylfaen" w:hAnsi="Sylfaen"/>
        </w:rPr>
        <w:t>рим,</w:t>
      </w:r>
    </w:p>
    <w:p w:rsidR="005A3126" w:rsidRDefault="00391E23" w:rsidP="009E1E99">
      <w:pPr>
        <w:spacing w:after="0"/>
        <w:ind w:firstLine="567"/>
        <w:rPr>
          <w:rFonts w:ascii="Sylfaen" w:hAnsi="Sylfaen"/>
        </w:rPr>
      </w:pPr>
      <w:r>
        <w:rPr>
          <w:rFonts w:ascii="Sylfaen" w:hAnsi="Sylfaen"/>
        </w:rPr>
        <w:t>Неаполь, - шабаш</w:t>
      </w:r>
      <w:r w:rsidR="005A3126">
        <w:rPr>
          <w:rFonts w:ascii="Sylfaen" w:hAnsi="Sylfaen"/>
        </w:rPr>
        <w:t xml:space="preserve"> солнца неизменный,</w:t>
      </w:r>
    </w:p>
    <w:p w:rsidR="005A3126" w:rsidRDefault="005A3126" w:rsidP="009E1E99">
      <w:pPr>
        <w:spacing w:after="0"/>
        <w:ind w:firstLine="567"/>
        <w:rPr>
          <w:rFonts w:ascii="Sylfaen" w:hAnsi="Sylfaen"/>
        </w:rPr>
      </w:pPr>
      <w:r>
        <w:rPr>
          <w:rFonts w:ascii="Sylfaen" w:hAnsi="Sylfaen"/>
        </w:rPr>
        <w:t>Флоренция,</w:t>
      </w:r>
      <w:r w:rsidR="00391E23" w:rsidRPr="00BF19EB">
        <w:rPr>
          <w:rFonts w:ascii="Sylfaen" w:hAnsi="Sylfaen"/>
        </w:rPr>
        <w:t>-</w:t>
      </w:r>
      <w:r>
        <w:rPr>
          <w:rFonts w:ascii="Sylfaen" w:hAnsi="Sylfaen"/>
        </w:rPr>
        <w:t xml:space="preserve"> лазурный Серафим,</w:t>
      </w:r>
    </w:p>
    <w:p w:rsidR="005A3126" w:rsidRDefault="005A3126" w:rsidP="009E1E99">
      <w:pPr>
        <w:spacing w:after="0"/>
        <w:ind w:firstLine="567"/>
        <w:rPr>
          <w:rFonts w:ascii="Sylfaen" w:hAnsi="Sylfaen"/>
        </w:rPr>
      </w:pPr>
      <w:r>
        <w:rPr>
          <w:rFonts w:ascii="Sylfaen" w:hAnsi="Sylfaen"/>
        </w:rPr>
        <w:t>Венеция, где страстью дух палим,</w:t>
      </w:r>
    </w:p>
    <w:p w:rsidR="005A3126" w:rsidRDefault="005A3126" w:rsidP="009E1E99">
      <w:pPr>
        <w:spacing w:after="0"/>
        <w:ind w:firstLine="567"/>
        <w:rPr>
          <w:rFonts w:ascii="Sylfaen" w:hAnsi="Sylfaen"/>
        </w:rPr>
      </w:pPr>
      <w:r>
        <w:rPr>
          <w:rFonts w:ascii="Sylfaen" w:hAnsi="Sylfaen"/>
        </w:rPr>
        <w:t>А живопись – цвет золота нетленный.</w:t>
      </w:r>
    </w:p>
    <w:p w:rsidR="005A3126" w:rsidRDefault="005A3126" w:rsidP="009E1E99">
      <w:pPr>
        <w:spacing w:after="0"/>
        <w:ind w:firstLine="567"/>
        <w:rPr>
          <w:rFonts w:ascii="Sylfaen" w:hAnsi="Sylfaen"/>
        </w:rPr>
      </w:pPr>
      <w:r>
        <w:rPr>
          <w:rFonts w:ascii="Sylfaen" w:hAnsi="Sylfaen"/>
        </w:rPr>
        <w:t>Печаль забудьте, нет в печали прока,</w:t>
      </w:r>
    </w:p>
    <w:p w:rsidR="005A3126" w:rsidRDefault="005A3126" w:rsidP="009E1E99">
      <w:pPr>
        <w:spacing w:after="0"/>
        <w:ind w:firstLine="567"/>
        <w:rPr>
          <w:rFonts w:ascii="Sylfaen" w:hAnsi="Sylfaen"/>
        </w:rPr>
      </w:pPr>
      <w:r>
        <w:rPr>
          <w:rFonts w:ascii="Sylfaen" w:hAnsi="Sylfaen"/>
        </w:rPr>
        <w:t>И прикажите радости – звени!</w:t>
      </w:r>
    </w:p>
    <w:p w:rsidR="005A3126" w:rsidRDefault="005A3126" w:rsidP="009E1E99">
      <w:pPr>
        <w:spacing w:after="0"/>
        <w:ind w:firstLine="567"/>
        <w:rPr>
          <w:rFonts w:ascii="Sylfaen" w:hAnsi="Sylfaen"/>
        </w:rPr>
      </w:pPr>
      <w:r>
        <w:rPr>
          <w:rFonts w:ascii="Sylfaen" w:hAnsi="Sylfaen"/>
        </w:rPr>
        <w:t>Смычка веселья слышу издалёка,</w:t>
      </w:r>
    </w:p>
    <w:p w:rsidR="005A3126" w:rsidRDefault="005A3126" w:rsidP="009E1E99">
      <w:pPr>
        <w:spacing w:after="0"/>
        <w:ind w:firstLine="567"/>
        <w:rPr>
          <w:rFonts w:ascii="Sylfaen" w:hAnsi="Sylfaen"/>
        </w:rPr>
      </w:pPr>
      <w:r>
        <w:rPr>
          <w:rFonts w:ascii="Sylfaen" w:hAnsi="Sylfaen"/>
        </w:rPr>
        <w:t>Друзья мои</w:t>
      </w:r>
      <w:r w:rsidR="00D167F1">
        <w:rPr>
          <w:rFonts w:ascii="Sylfaen" w:hAnsi="Sylfaen"/>
        </w:rPr>
        <w:t>,</w:t>
      </w:r>
      <w:r>
        <w:rPr>
          <w:rFonts w:ascii="Sylfaen" w:hAnsi="Sylfaen"/>
        </w:rPr>
        <w:t xml:space="preserve"> продлите счастья дни.</w:t>
      </w:r>
    </w:p>
    <w:p w:rsidR="00342100" w:rsidRPr="0075531D" w:rsidRDefault="00BF19EB" w:rsidP="009E1E99">
      <w:pPr>
        <w:spacing w:after="0"/>
        <w:ind w:firstLine="567"/>
        <w:rPr>
          <w:rFonts w:ascii="Sylfaen" w:hAnsi="Sylfaen"/>
        </w:rPr>
      </w:pPr>
      <w:r w:rsidRPr="0075531D">
        <w:rPr>
          <w:rFonts w:ascii="Sylfaen" w:hAnsi="Sylfaen"/>
        </w:rPr>
        <w:lastRenderedPageBreak/>
        <w:t xml:space="preserve">/ </w:t>
      </w:r>
      <w:r>
        <w:rPr>
          <w:rFonts w:ascii="Sylfaen" w:hAnsi="Sylfaen"/>
        </w:rPr>
        <w:t>К. Бальмонт</w:t>
      </w:r>
      <w:r w:rsidRPr="0075531D">
        <w:rPr>
          <w:rFonts w:ascii="Sylfaen" w:hAnsi="Sylfaen"/>
        </w:rPr>
        <w:t xml:space="preserve"> /</w:t>
      </w:r>
    </w:p>
    <w:p w:rsidR="005A3126" w:rsidRDefault="005A3126" w:rsidP="009E1E99">
      <w:pPr>
        <w:spacing w:after="0"/>
        <w:ind w:firstLine="567"/>
        <w:rPr>
          <w:rFonts w:ascii="Sylfaen" w:hAnsi="Sylfaen"/>
        </w:rPr>
      </w:pPr>
      <w:r>
        <w:rPr>
          <w:rFonts w:ascii="Sylfaen" w:hAnsi="Sylfaen"/>
        </w:rPr>
        <w:t xml:space="preserve">Но Италия </w:t>
      </w:r>
      <w:r>
        <w:rPr>
          <w:rFonts w:ascii="Sylfaen" w:hAnsi="Sylfaen"/>
          <w:lang w:val="en-US"/>
        </w:rPr>
        <w:t>XVII</w:t>
      </w:r>
      <w:r>
        <w:rPr>
          <w:rFonts w:ascii="Sylfaen" w:hAnsi="Sylfaen"/>
        </w:rPr>
        <w:t xml:space="preserve"> века полна противоречий. За внешней праздничной стороной города скрыта упорная борьба</w:t>
      </w:r>
      <w:r w:rsidR="00D67536">
        <w:rPr>
          <w:rFonts w:ascii="Sylfaen" w:hAnsi="Sylfaen"/>
        </w:rPr>
        <w:t>,</w:t>
      </w:r>
      <w:r>
        <w:rPr>
          <w:rFonts w:ascii="Sylfaen" w:hAnsi="Sylfaen"/>
        </w:rPr>
        <w:t xml:space="preserve"> отчаянная схватка, в которую вступили религия и наука.</w:t>
      </w:r>
    </w:p>
    <w:p w:rsidR="005A3126" w:rsidRPr="005A3126" w:rsidRDefault="005A3126" w:rsidP="009E1E99">
      <w:pPr>
        <w:spacing w:after="0"/>
        <w:ind w:firstLine="567"/>
        <w:rPr>
          <w:rFonts w:ascii="Sylfaen" w:hAnsi="Sylfaen"/>
        </w:rPr>
      </w:pPr>
      <w:r>
        <w:rPr>
          <w:rFonts w:ascii="Sylfaen" w:hAnsi="Sylfaen"/>
        </w:rPr>
        <w:t>Церковь пытается сохранить устаревшие представления о мироздании</w:t>
      </w:r>
      <w:r w:rsidR="00391E23">
        <w:rPr>
          <w:rFonts w:ascii="Sylfaen" w:hAnsi="Sylfaen"/>
        </w:rPr>
        <w:t>,</w:t>
      </w:r>
      <w:r>
        <w:rPr>
          <w:rFonts w:ascii="Sylfaen" w:hAnsi="Sylfaen"/>
        </w:rPr>
        <w:t xml:space="preserve"> о природе и жизненных процессах. Церковь хочет остаться полновластной царицей. Она коварно и жестоко преследует еретиков</w:t>
      </w:r>
      <w:r w:rsidR="00C17EBD">
        <w:rPr>
          <w:rFonts w:ascii="Sylfaen" w:hAnsi="Sylfaen"/>
        </w:rPr>
        <w:t xml:space="preserve"> и непокорных, сжигает на кострах инквизиции «ведьм», преследует всех подозреваемых от учёных до поэтов</w:t>
      </w:r>
      <w:r w:rsidR="00391E23">
        <w:rPr>
          <w:rFonts w:ascii="Sylfaen" w:hAnsi="Sylfaen"/>
        </w:rPr>
        <w:t xml:space="preserve"> и</w:t>
      </w:r>
      <w:r w:rsidR="00C17EBD">
        <w:rPr>
          <w:rFonts w:ascii="Sylfaen" w:hAnsi="Sylfaen"/>
        </w:rPr>
        <w:t xml:space="preserve"> драматургов.</w:t>
      </w:r>
    </w:p>
    <w:p w:rsidR="005A3126" w:rsidRDefault="00C17EBD" w:rsidP="009E1E99">
      <w:pPr>
        <w:spacing w:after="0"/>
        <w:rPr>
          <w:rFonts w:ascii="Sylfaen" w:hAnsi="Sylfaen"/>
        </w:rPr>
      </w:pPr>
      <w:r>
        <w:rPr>
          <w:rFonts w:ascii="Sylfaen" w:hAnsi="Sylfaen"/>
        </w:rPr>
        <w:tab/>
        <w:t>«Вселенная бесконечна, в ней множество миров!» - утверждал Дж. Бруно.</w:t>
      </w:r>
    </w:p>
    <w:p w:rsidR="00C17EBD" w:rsidRDefault="00C17EBD" w:rsidP="009E1E99">
      <w:pPr>
        <w:spacing w:after="0"/>
        <w:rPr>
          <w:rFonts w:ascii="Sylfaen" w:hAnsi="Sylfaen"/>
        </w:rPr>
      </w:pPr>
      <w:r>
        <w:rPr>
          <w:rFonts w:ascii="Sylfaen" w:hAnsi="Sylfaen"/>
        </w:rPr>
        <w:t>«Земля – это не центр вселенной, а лишь одна из планет солнечной системы», - утверждал Н. Коперник. Никакие запугивания церкви не могут остановить передовой научной мысли того времени, открытий в области астрономии, физиологии, математики и физики. Галилей конструирует телескоп. Его взору открывается бесконечный мир звёзд, движущаяся вселенная.</w:t>
      </w:r>
    </w:p>
    <w:p w:rsidR="00C17EBD" w:rsidRDefault="002055B7" w:rsidP="009E1E99">
      <w:pPr>
        <w:spacing w:after="0"/>
        <w:rPr>
          <w:rFonts w:ascii="Sylfaen" w:hAnsi="Sylfaen"/>
        </w:rPr>
      </w:pPr>
      <w:r>
        <w:rPr>
          <w:rFonts w:ascii="Sylfaen" w:hAnsi="Sylfaen"/>
        </w:rPr>
        <w:t xml:space="preserve">«Величайшая книга – </w:t>
      </w:r>
      <w:r w:rsidR="00C17EBD">
        <w:rPr>
          <w:rFonts w:ascii="Sylfaen" w:hAnsi="Sylfaen"/>
        </w:rPr>
        <w:t xml:space="preserve">Вселенная, природа, всегда открыта нашим глазам, нужно только научиться её читать», - учит Галилей. </w:t>
      </w:r>
    </w:p>
    <w:p w:rsidR="00C17EBD" w:rsidRDefault="002055B7" w:rsidP="009E1E99">
      <w:pPr>
        <w:spacing w:after="0"/>
        <w:rPr>
          <w:rFonts w:ascii="Sylfaen" w:hAnsi="Sylfaen"/>
        </w:rPr>
      </w:pPr>
      <w:r>
        <w:rPr>
          <w:rFonts w:ascii="Sylfaen" w:hAnsi="Sylfaen"/>
        </w:rPr>
        <w:tab/>
        <w:t>Рассыпанные</w:t>
      </w:r>
      <w:r w:rsidR="00C17EBD">
        <w:rPr>
          <w:rFonts w:ascii="Sylfaen" w:hAnsi="Sylfaen"/>
        </w:rPr>
        <w:t xml:space="preserve"> по небу светила</w:t>
      </w:r>
    </w:p>
    <w:p w:rsidR="00C17EBD" w:rsidRDefault="00C17EBD" w:rsidP="009E1E99">
      <w:pPr>
        <w:spacing w:after="0"/>
        <w:rPr>
          <w:rFonts w:ascii="Sylfaen" w:hAnsi="Sylfaen"/>
        </w:rPr>
      </w:pPr>
      <w:r>
        <w:rPr>
          <w:rFonts w:ascii="Sylfaen" w:hAnsi="Sylfaen"/>
        </w:rPr>
        <w:tab/>
        <w:t>Нам тёмной ночью поражают взгляд</w:t>
      </w:r>
    </w:p>
    <w:p w:rsidR="00810BA7" w:rsidRDefault="00C17EBD" w:rsidP="009E1E99">
      <w:pPr>
        <w:spacing w:after="0"/>
        <w:rPr>
          <w:rFonts w:ascii="Sylfaen" w:hAnsi="Sylfaen"/>
        </w:rPr>
      </w:pPr>
      <w:r>
        <w:rPr>
          <w:rFonts w:ascii="Sylfaen" w:hAnsi="Sylfaen"/>
        </w:rPr>
        <w:tab/>
        <w:t>И блеск заёмный отдают назад</w:t>
      </w:r>
      <w:r w:rsidR="00810BA7">
        <w:rPr>
          <w:rFonts w:ascii="Sylfaen" w:hAnsi="Sylfaen"/>
        </w:rPr>
        <w:t>,</w:t>
      </w:r>
    </w:p>
    <w:p w:rsidR="00C17EBD" w:rsidRDefault="00C17EBD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Которым солнце их ушедшее снабдило</w:t>
      </w:r>
      <w:r w:rsidR="00810BA7">
        <w:rPr>
          <w:rFonts w:ascii="Sylfaen" w:hAnsi="Sylfaen"/>
        </w:rPr>
        <w:t>.</w:t>
      </w:r>
    </w:p>
    <w:p w:rsidR="00810BA7" w:rsidRDefault="00810BA7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И наши судьбы – здания без опор.</w:t>
      </w:r>
    </w:p>
    <w:p w:rsidR="00810BA7" w:rsidRDefault="00810BA7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От звёзд зависят наша жизнь и рост,</w:t>
      </w:r>
    </w:p>
    <w:p w:rsidR="00810BA7" w:rsidRDefault="00810BA7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 xml:space="preserve">На солнечном восходе и закате </w:t>
      </w:r>
    </w:p>
    <w:p w:rsidR="00810BA7" w:rsidRDefault="00810BA7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Основано передвижение звёзд.</w:t>
      </w:r>
    </w:p>
    <w:p w:rsidR="00342100" w:rsidRPr="0075531D" w:rsidRDefault="004D6470" w:rsidP="009E1E99">
      <w:pPr>
        <w:spacing w:after="0"/>
        <w:ind w:firstLine="708"/>
        <w:rPr>
          <w:rFonts w:ascii="Sylfaen" w:hAnsi="Sylfaen"/>
        </w:rPr>
      </w:pPr>
      <w:r w:rsidRPr="0075531D">
        <w:rPr>
          <w:rFonts w:ascii="Sylfaen" w:hAnsi="Sylfaen"/>
        </w:rPr>
        <w:t>/</w:t>
      </w:r>
      <w:r>
        <w:rPr>
          <w:rFonts w:ascii="Sylfaen" w:hAnsi="Sylfaen"/>
        </w:rPr>
        <w:t xml:space="preserve"> П. Кальдерон</w:t>
      </w:r>
      <w:r w:rsidRPr="0075531D">
        <w:rPr>
          <w:rFonts w:ascii="Sylfaen" w:hAnsi="Sylfaen"/>
        </w:rPr>
        <w:t xml:space="preserve"> /</w:t>
      </w:r>
    </w:p>
    <w:p w:rsidR="002055B7" w:rsidRDefault="00810BA7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Антонио Вивальди стоит на пороге своего дома в родной Венеции и смотрит в ночное небо. В руках его любимая скрипка, пальцы скользят по струнам, и возникает музыка бесконечно живая, пластичная до зримости, заставляющая звучать душу, подчиняющая наши мысли и чувства</w:t>
      </w:r>
      <w:r w:rsidR="0075531D">
        <w:rPr>
          <w:rFonts w:ascii="Sylfaen" w:hAnsi="Sylfaen"/>
        </w:rPr>
        <w:t>,-</w:t>
      </w:r>
      <w:r>
        <w:rPr>
          <w:rFonts w:ascii="Sylfaen" w:hAnsi="Sylfaen"/>
        </w:rPr>
        <w:t xml:space="preserve"> музыка Антонио Вивальди. Ах если бы скрипка вдруг заговорила! Сколько бы интересного рассказала бы</w:t>
      </w:r>
      <w:r w:rsidR="0075531D">
        <w:rPr>
          <w:rFonts w:ascii="Sylfaen" w:hAnsi="Sylfaen"/>
        </w:rPr>
        <w:t xml:space="preserve"> она о своей истории и дружбе с </w:t>
      </w:r>
      <w:r>
        <w:rPr>
          <w:rFonts w:ascii="Sylfaen" w:hAnsi="Sylfaen"/>
        </w:rPr>
        <w:t xml:space="preserve"> Антонио Вивальди. Игре на скрипке Антонио учился у своего отца, скрипача виртуоза, который работал в оркестре собора Святого Марка. Позже к 20-м годам Антонио Вивальди учился и работал</w:t>
      </w:r>
      <w:r w:rsidR="008F3591">
        <w:rPr>
          <w:rFonts w:ascii="Sylfaen" w:hAnsi="Sylfaen"/>
        </w:rPr>
        <w:t xml:space="preserve"> в одной из венецианских консерваторий. Из огромного наследия композитора</w:t>
      </w:r>
      <w:r w:rsidR="0075531D">
        <w:rPr>
          <w:rFonts w:ascii="Sylfaen" w:hAnsi="Sylfaen"/>
        </w:rPr>
        <w:t>,-</w:t>
      </w:r>
      <w:r w:rsidR="008F3591">
        <w:rPr>
          <w:rFonts w:ascii="Sylfaen" w:hAnsi="Sylfaen"/>
        </w:rPr>
        <w:t xml:space="preserve"> 500 концертов для различных инструментов, опер, религиозных произведений, наибольшее количество посвящено скрипке</w:t>
      </w:r>
      <w:r w:rsidR="00CB3B0A">
        <w:rPr>
          <w:rFonts w:ascii="Sylfaen" w:hAnsi="Sylfaen"/>
        </w:rPr>
        <w:t xml:space="preserve">. </w:t>
      </w:r>
    </w:p>
    <w:p w:rsidR="00914E56" w:rsidRDefault="00CB3B0A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 xml:space="preserve">Скрипка с её голосом, близким к человеческому, была самым популярным инструментом со 2-ой половины </w:t>
      </w:r>
      <w:r>
        <w:rPr>
          <w:rFonts w:ascii="Sylfaen" w:hAnsi="Sylfaen"/>
          <w:lang w:val="en-US"/>
        </w:rPr>
        <w:t>XVI</w:t>
      </w:r>
      <w:r>
        <w:rPr>
          <w:rFonts w:ascii="Sylfaen" w:hAnsi="Sylfaen"/>
        </w:rPr>
        <w:t xml:space="preserve"> века. В городе Кремона целыми поколениями, семействами Амати, Гварнери и Страдивари, создавались скрипки. Создать настоящую скрипку непросто, и зазвучит прекрасный инструмент лишь в руках истинного талантливого музыканта, а поэтому издавна скрипку окружало множество легенд. Инструменту приписывались магические сверхъестественные свойства. Согласно одной легенде девушка Марика влюбилась в знатного охотника</w:t>
      </w:r>
      <w:r w:rsidR="002055B7">
        <w:rPr>
          <w:rFonts w:ascii="Sylfaen" w:hAnsi="Sylfaen"/>
        </w:rPr>
        <w:t>, каждый день проезжавшего  мимо е</w:t>
      </w:r>
      <w:r w:rsidR="002055B7">
        <w:rPr>
          <w:rFonts w:ascii="Sylfaen" w:hAnsi="Sylfaen"/>
          <w:lang w:val="en-US"/>
        </w:rPr>
        <w:t>e</w:t>
      </w:r>
      <w:r>
        <w:rPr>
          <w:rFonts w:ascii="Sylfaen" w:hAnsi="Sylfaen"/>
        </w:rPr>
        <w:t xml:space="preserve"> дома. За помощью она решила обратиться к дьяволу</w:t>
      </w:r>
      <w:r w:rsidR="00914E56">
        <w:rPr>
          <w:rFonts w:ascii="Sylfaen" w:hAnsi="Sylfaen"/>
        </w:rPr>
        <w:t xml:space="preserve">. И он явился! За любовь охотника дьявол потребовал души четырёх юных братьев Марики и превратил их в четыре струны с её согласия, затем «благодетелю» понадобился и отец. Из его души дьявол сотворил ящик, который округлился, приобрёл форму </w:t>
      </w:r>
      <w:r w:rsidR="00914E56">
        <w:rPr>
          <w:rFonts w:ascii="Sylfaen" w:hAnsi="Sylfaen"/>
        </w:rPr>
        <w:lastRenderedPageBreak/>
        <w:t xml:space="preserve">корпуса скрипки. Прикрепив к этому куску струны, дьявол ударил по ним когтистыми пальцами и … </w:t>
      </w:r>
      <w:r w:rsidR="009E1E99">
        <w:rPr>
          <w:rFonts w:ascii="Sylfaen" w:hAnsi="Sylfaen"/>
        </w:rPr>
        <w:t>н</w:t>
      </w:r>
      <w:r w:rsidR="00914E56">
        <w:rPr>
          <w:rFonts w:ascii="Sylfaen" w:hAnsi="Sylfaen"/>
        </w:rPr>
        <w:t>едовольно поморщился. Наконец, он потребовал 3-ю жертву - душу матери, из которой сделал смычок. Из волос старухи он сплёл шнурок и прикрепил к концам тонкой палочки. И вот, зазвучала музыка, необыкновенная, изумительная, так похожая на человеческий голос!</w:t>
      </w:r>
    </w:p>
    <w:p w:rsidR="00C235D8" w:rsidRDefault="00914E56" w:rsidP="009E1E99">
      <w:pPr>
        <w:spacing w:after="0"/>
        <w:rPr>
          <w:rFonts w:ascii="Sylfaen" w:hAnsi="Sylfaen"/>
        </w:rPr>
      </w:pPr>
      <w:r>
        <w:rPr>
          <w:rFonts w:ascii="Sylfaen" w:hAnsi="Sylfaen"/>
        </w:rPr>
        <w:t>В её звуках послышались Марике: смех братьев, ворчание матери и молитвы отца. С помощью этой скрипки де</w:t>
      </w:r>
      <w:r w:rsidR="002055B7">
        <w:rPr>
          <w:rFonts w:ascii="Sylfaen" w:hAnsi="Sylfaen"/>
        </w:rPr>
        <w:t>вушка очаровала охотника, но не</w:t>
      </w:r>
      <w:r>
        <w:rPr>
          <w:rFonts w:ascii="Sylfaen" w:hAnsi="Sylfaen"/>
        </w:rPr>
        <w:t>долго пришлось им радоваться: через три дня дьявол унёс их в преисподнюю, а скрипка выпала из рук Марики и осталась лежать на траве в лесу. Скрипку нашёл юноша</w:t>
      </w:r>
      <w:r w:rsidR="00DA5ADC">
        <w:rPr>
          <w:rFonts w:ascii="Sylfaen" w:hAnsi="Sylfaen"/>
        </w:rPr>
        <w:t>…</w:t>
      </w:r>
      <w:r>
        <w:rPr>
          <w:rFonts w:ascii="Sylfaen" w:hAnsi="Sylfaen"/>
        </w:rPr>
        <w:t xml:space="preserve"> и стой поры</w:t>
      </w:r>
      <w:r w:rsidR="00DA5ADC">
        <w:rPr>
          <w:rFonts w:ascii="Sylfaen" w:hAnsi="Sylfaen"/>
        </w:rPr>
        <w:t xml:space="preserve"> она услаждает слух людей, заставляет их радоваться и грустить.</w:t>
      </w:r>
      <w:r w:rsidR="00EF4BC2" w:rsidRPr="00EF4BC2">
        <w:rPr>
          <w:rFonts w:ascii="Sylfaen" w:hAnsi="Sylfaen"/>
        </w:rPr>
        <w:t xml:space="preserve"> </w:t>
      </w:r>
    </w:p>
    <w:p w:rsidR="00EF4BC2" w:rsidRPr="00EF4BC2" w:rsidRDefault="00EF4BC2" w:rsidP="009E1E99">
      <w:pPr>
        <w:spacing w:after="0"/>
        <w:rPr>
          <w:rFonts w:ascii="Sylfaen" w:hAnsi="Sylfaen"/>
        </w:rPr>
      </w:pPr>
      <w:r w:rsidRPr="00EF4BC2">
        <w:rPr>
          <w:rFonts w:ascii="Sylfaen" w:hAnsi="Sylfaen"/>
        </w:rPr>
        <w:t>Талант Вивальди был многогранным и многосторонним: композитор, скрипач-виртуоз, педагог, постановщик и дирижёр собственных спектаклей, импрессарио и, наконец, аббат. Да-да, рыжий священник. Так его называли ни только потому что волосы его были огненного цвета, огненным был также его темперамент.</w:t>
      </w:r>
    </w:p>
    <w:p w:rsidR="00EF4BC2" w:rsidRPr="00EF4BC2" w:rsidRDefault="00EF4BC2" w:rsidP="009E1E99">
      <w:pPr>
        <w:spacing w:after="0"/>
        <w:rPr>
          <w:rFonts w:ascii="Sylfaen" w:hAnsi="Sylfaen"/>
        </w:rPr>
      </w:pPr>
      <w:r w:rsidRPr="00EF4BC2">
        <w:rPr>
          <w:rFonts w:ascii="Sylfaen" w:hAnsi="Sylfaen"/>
        </w:rPr>
        <w:t>Натура деятельная, живая, общительная, он, казалось, возникал одновременно сразу в нескольких местах, зажигая всех своей неуёмной энергией. Немало хлопот приносил служителям церкви неутомимый рыжий священник. Он мог, к примеру , оставить алтарь во время молитвы, чтобы записать пришедшую в это время музыкальную тему. Вивальди часто навлекал на себя недовольство со стороны городского начальства и церкви. Его отстраняли от работы в консерватории, лишали права служить мессу. Карл Гольдони – музыкальный критик, автор сюжетов опер , описывает одну из встреч с Вивальди. «Композитор прерывал нашу беседу. бросался к фортепиано, чтобы сочинить арию для любимой певицы, затем хватался за молитвенник, внезапно бросал его, приходил в восторг от удачного сюжета, вновь бормотал моли</w:t>
      </w:r>
      <w:r w:rsidR="00C235D8">
        <w:rPr>
          <w:rFonts w:ascii="Sylfaen" w:hAnsi="Sylfaen"/>
        </w:rPr>
        <w:t>твы и вновь возвращался к арии для  певицы</w:t>
      </w:r>
      <w:r w:rsidRPr="00EF4BC2">
        <w:rPr>
          <w:rFonts w:ascii="Sylfaen" w:hAnsi="Sylfaen"/>
        </w:rPr>
        <w:t xml:space="preserve">». </w:t>
      </w:r>
    </w:p>
    <w:p w:rsidR="00914E56" w:rsidRDefault="00914E56" w:rsidP="009E1E99">
      <w:pPr>
        <w:spacing w:after="0"/>
        <w:rPr>
          <w:rFonts w:ascii="Sylfaen" w:hAnsi="Sylfaen"/>
        </w:rPr>
      </w:pPr>
    </w:p>
    <w:p w:rsidR="00DA5ADC" w:rsidRDefault="00DA5ADC" w:rsidP="009E1E99">
      <w:pPr>
        <w:spacing w:after="0"/>
        <w:rPr>
          <w:rFonts w:ascii="Sylfaen" w:hAnsi="Sylfaen"/>
        </w:rPr>
      </w:pPr>
      <w:r>
        <w:rPr>
          <w:rFonts w:ascii="Sylfaen" w:hAnsi="Sylfaen"/>
        </w:rPr>
        <w:tab/>
        <w:t>А издали луной озарена</w:t>
      </w:r>
    </w:p>
    <w:p w:rsidR="00DA5ADC" w:rsidRDefault="00DA5ADC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Венеция, средь тёмных вод белея,</w:t>
      </w:r>
    </w:p>
    <w:p w:rsidR="00DA5ADC" w:rsidRDefault="00DA5ADC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Вся в серебро и мрамор убрана.</w:t>
      </w:r>
    </w:p>
    <w:p w:rsidR="00C235D8" w:rsidRDefault="00DA5ADC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Являлась мне как сказочная фея.</w:t>
      </w:r>
      <w:r w:rsidR="00C235D8" w:rsidRPr="00C235D8">
        <w:rPr>
          <w:rFonts w:ascii="Sylfaen" w:hAnsi="Sylfaen"/>
        </w:rPr>
        <w:t xml:space="preserve"> </w:t>
      </w:r>
    </w:p>
    <w:p w:rsidR="00C235D8" w:rsidRPr="0075531D" w:rsidRDefault="00BF19EB" w:rsidP="009E1E99">
      <w:pPr>
        <w:spacing w:after="0"/>
        <w:ind w:firstLine="708"/>
        <w:rPr>
          <w:rFonts w:ascii="Sylfaen" w:hAnsi="Sylfaen"/>
        </w:rPr>
      </w:pPr>
      <w:r w:rsidRPr="0075531D">
        <w:rPr>
          <w:rFonts w:ascii="Sylfaen" w:hAnsi="Sylfaen"/>
        </w:rPr>
        <w:t>/</w:t>
      </w:r>
      <w:r>
        <w:rPr>
          <w:rFonts w:ascii="Sylfaen" w:hAnsi="Sylfaen"/>
        </w:rPr>
        <w:t xml:space="preserve"> А. Апухтин </w:t>
      </w:r>
      <w:r w:rsidRPr="0075531D">
        <w:rPr>
          <w:rFonts w:ascii="Sylfaen" w:hAnsi="Sylfaen"/>
        </w:rPr>
        <w:t>/</w:t>
      </w:r>
    </w:p>
    <w:p w:rsidR="00C235D8" w:rsidRPr="00C235D8" w:rsidRDefault="00C235D8" w:rsidP="009E1E99">
      <w:pPr>
        <w:spacing w:after="0"/>
        <w:ind w:firstLine="708"/>
        <w:rPr>
          <w:rFonts w:ascii="Sylfaen" w:hAnsi="Sylfaen"/>
        </w:rPr>
      </w:pPr>
      <w:r w:rsidRPr="00C235D8">
        <w:rPr>
          <w:rFonts w:ascii="Sylfaen" w:hAnsi="Sylfaen"/>
        </w:rPr>
        <w:t>С прекрасной Венецией</w:t>
      </w:r>
      <w:r>
        <w:rPr>
          <w:rFonts w:ascii="Sylfaen" w:hAnsi="Sylfaen"/>
        </w:rPr>
        <w:t xml:space="preserve">, вторым  культурным </w:t>
      </w:r>
      <w:r w:rsidRPr="00C235D8">
        <w:rPr>
          <w:rFonts w:ascii="Sylfaen" w:hAnsi="Sylfaen"/>
        </w:rPr>
        <w:t>центр</w:t>
      </w:r>
      <w:r>
        <w:rPr>
          <w:rFonts w:ascii="Sylfaen" w:hAnsi="Sylfaen"/>
        </w:rPr>
        <w:t xml:space="preserve">ом </w:t>
      </w:r>
      <w:r w:rsidRPr="00C235D8">
        <w:rPr>
          <w:rFonts w:ascii="Sylfaen" w:hAnsi="Sylfaen"/>
        </w:rPr>
        <w:t xml:space="preserve"> Италии </w:t>
      </w:r>
      <w:r>
        <w:rPr>
          <w:rFonts w:ascii="Sylfaen" w:hAnsi="Sylfaen"/>
        </w:rPr>
        <w:t xml:space="preserve">, </w:t>
      </w:r>
      <w:r w:rsidRPr="00C235D8">
        <w:rPr>
          <w:rFonts w:ascii="Sylfaen" w:hAnsi="Sylfaen"/>
        </w:rPr>
        <w:t>связана жизнь Вивальди. Здесь он родился, учился и работал. Концерты оркестра, с которым он руководил, проходили с блестящим успехом. В Венеции к нему пришла слава композитора. Его приглашали в Австрию, Германию, ему заказывали музыку для торжеств. Сам Бах сделал переложение для девяти концертов Вивальди. Антонио Вивальди создатель жанра сольного инструментального концерта и программной симфонической музыки. Зачастую Вивальди даёт своим произведением названия «Ночь», «Буря». Такой тип музыки с конкретным названием называется программным. «Времена года», цикл концертов, - это смена настроений, чувств и мыслей человека, созвучных великой природе. Стихи к каждому времени года написаны, как предполагают</w:t>
      </w:r>
      <w:r w:rsidR="00BC4A57">
        <w:rPr>
          <w:rFonts w:ascii="Sylfaen" w:hAnsi="Sylfaen"/>
        </w:rPr>
        <w:t>,</w:t>
      </w:r>
      <w:r w:rsidRPr="00C235D8">
        <w:rPr>
          <w:rFonts w:ascii="Sylfaen" w:hAnsi="Sylfaen"/>
        </w:rPr>
        <w:t xml:space="preserve"> самим композитором.</w:t>
      </w:r>
    </w:p>
    <w:p w:rsidR="00C235D8" w:rsidRPr="00C235D8" w:rsidRDefault="00C235D8" w:rsidP="009E1E99">
      <w:pPr>
        <w:spacing w:after="0"/>
        <w:ind w:firstLine="708"/>
        <w:rPr>
          <w:rFonts w:ascii="Sylfaen" w:hAnsi="Sylfaen"/>
        </w:rPr>
      </w:pPr>
      <w:r w:rsidRPr="00C235D8">
        <w:rPr>
          <w:rFonts w:ascii="Sylfaen" w:hAnsi="Sylfaen"/>
        </w:rPr>
        <w:tab/>
      </w:r>
    </w:p>
    <w:p w:rsidR="00C235D8" w:rsidRPr="00C235D8" w:rsidRDefault="00C235D8" w:rsidP="009E1E99">
      <w:pPr>
        <w:spacing w:after="0"/>
        <w:ind w:firstLine="708"/>
        <w:rPr>
          <w:rFonts w:ascii="Sylfaen" w:hAnsi="Sylfaen"/>
        </w:rPr>
      </w:pPr>
      <w:r w:rsidRPr="00C235D8">
        <w:rPr>
          <w:rFonts w:ascii="Sylfaen" w:hAnsi="Sylfaen"/>
        </w:rPr>
        <w:t>«Пришла весна.</w:t>
      </w:r>
    </w:p>
    <w:p w:rsidR="00C235D8" w:rsidRPr="00C235D8" w:rsidRDefault="00C235D8" w:rsidP="009E1E99">
      <w:pPr>
        <w:spacing w:after="0"/>
        <w:ind w:firstLine="708"/>
        <w:rPr>
          <w:rFonts w:ascii="Sylfaen" w:hAnsi="Sylfaen"/>
        </w:rPr>
      </w:pPr>
      <w:r w:rsidRPr="00C235D8">
        <w:rPr>
          <w:rFonts w:ascii="Sylfaen" w:hAnsi="Sylfaen"/>
        </w:rPr>
        <w:tab/>
        <w:t>Звенят ручейки, бегут журча.</w:t>
      </w:r>
    </w:p>
    <w:p w:rsidR="00C235D8" w:rsidRPr="00C235D8" w:rsidRDefault="00C235D8" w:rsidP="009E1E99">
      <w:pPr>
        <w:spacing w:after="0"/>
        <w:ind w:firstLine="708"/>
        <w:rPr>
          <w:rFonts w:ascii="Sylfaen" w:hAnsi="Sylfaen"/>
        </w:rPr>
      </w:pPr>
      <w:r w:rsidRPr="00C235D8">
        <w:rPr>
          <w:rFonts w:ascii="Sylfaen" w:hAnsi="Sylfaen"/>
        </w:rPr>
        <w:lastRenderedPageBreak/>
        <w:tab/>
        <w:t>Весёлые птички приветствуют весну своим пением,</w:t>
      </w:r>
    </w:p>
    <w:p w:rsidR="00C235D8" w:rsidRPr="00C235D8" w:rsidRDefault="00C235D8" w:rsidP="009E1E99">
      <w:pPr>
        <w:spacing w:after="0"/>
        <w:ind w:firstLine="708"/>
        <w:rPr>
          <w:rFonts w:ascii="Sylfaen" w:hAnsi="Sylfaen"/>
        </w:rPr>
      </w:pPr>
      <w:r w:rsidRPr="00C235D8">
        <w:rPr>
          <w:rFonts w:ascii="Sylfaen" w:hAnsi="Sylfaen"/>
        </w:rPr>
        <w:tab/>
        <w:t>Молнии и гром тоже весну предвещают.»</w:t>
      </w:r>
    </w:p>
    <w:p w:rsidR="00C235D8" w:rsidRPr="00C235D8" w:rsidRDefault="00C235D8" w:rsidP="009E1E99">
      <w:pPr>
        <w:spacing w:after="0"/>
        <w:ind w:firstLine="708"/>
        <w:rPr>
          <w:rFonts w:ascii="Sylfaen" w:hAnsi="Sylfaen"/>
        </w:rPr>
      </w:pPr>
      <w:r w:rsidRPr="00C235D8">
        <w:rPr>
          <w:rFonts w:ascii="Sylfaen" w:hAnsi="Sylfaen"/>
        </w:rPr>
        <w:t xml:space="preserve">Времена года – излюбленная тема всех творцов  всех времён. Пройдёт много лет и австрийский композитор И. Гайдн напишет произведение для хора «Времена года». Также назовёт цикл фортепианных пьес П. Чайковский. Июнь будет представлять пьеса с итальянским названием баркарола – песня венецианского лодочника. </w:t>
      </w:r>
    </w:p>
    <w:p w:rsidR="00DA5ADC" w:rsidRDefault="00BF19EB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Плыви, моя гондола,</w:t>
      </w:r>
    </w:p>
    <w:p w:rsidR="00BF19EB" w:rsidRDefault="00BF19EB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Озарена луной,</w:t>
      </w:r>
    </w:p>
    <w:p w:rsidR="00BF19EB" w:rsidRDefault="00BF19EB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Раздайся, баркарола,</w:t>
      </w:r>
    </w:p>
    <w:p w:rsidR="00BF19EB" w:rsidRDefault="00BF19EB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Над сонною волной.</w:t>
      </w:r>
    </w:p>
    <w:p w:rsidR="00BF19EB" w:rsidRDefault="00BF19EB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Там, в голубом просто</w:t>
      </w:r>
      <w:r w:rsidR="001940F6">
        <w:rPr>
          <w:rFonts w:ascii="Sylfaen" w:hAnsi="Sylfaen"/>
        </w:rPr>
        <w:t>ре,</w:t>
      </w:r>
    </w:p>
    <w:p w:rsidR="001940F6" w:rsidRDefault="001940F6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В лазоревой дали,</w:t>
      </w:r>
    </w:p>
    <w:p w:rsidR="001940F6" w:rsidRDefault="001940F6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Забудем мы и горе,</w:t>
      </w:r>
    </w:p>
    <w:p w:rsidR="001940F6" w:rsidRDefault="001940F6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И бедствия земли.</w:t>
      </w:r>
    </w:p>
    <w:p w:rsidR="001940F6" w:rsidRPr="0075531D" w:rsidRDefault="001940F6" w:rsidP="009E1E99">
      <w:pPr>
        <w:spacing w:after="0"/>
        <w:ind w:firstLine="708"/>
        <w:rPr>
          <w:rFonts w:ascii="Sylfaen" w:hAnsi="Sylfaen"/>
        </w:rPr>
      </w:pPr>
      <w:r w:rsidRPr="0075531D">
        <w:rPr>
          <w:rFonts w:ascii="Sylfaen" w:hAnsi="Sylfaen"/>
        </w:rPr>
        <w:t>/</w:t>
      </w:r>
      <w:r>
        <w:rPr>
          <w:rFonts w:ascii="Sylfaen" w:hAnsi="Sylfaen"/>
        </w:rPr>
        <w:t>К. Романов</w:t>
      </w:r>
      <w:r w:rsidRPr="0075531D">
        <w:rPr>
          <w:rFonts w:ascii="Sylfaen" w:hAnsi="Sylfaen"/>
        </w:rPr>
        <w:t xml:space="preserve"> /</w:t>
      </w:r>
    </w:p>
    <w:p w:rsidR="00342100" w:rsidRDefault="00342100" w:rsidP="009E1E99">
      <w:pPr>
        <w:spacing w:after="0"/>
        <w:ind w:firstLine="708"/>
        <w:rPr>
          <w:rFonts w:ascii="Sylfaen" w:hAnsi="Sylfaen"/>
        </w:rPr>
      </w:pPr>
    </w:p>
    <w:p w:rsidR="00DA5ADC" w:rsidRDefault="00DA5ADC" w:rsidP="009E1E99">
      <w:pPr>
        <w:spacing w:after="0"/>
        <w:ind w:firstLine="708"/>
        <w:rPr>
          <w:rFonts w:ascii="Sylfaen" w:hAnsi="Sylfaen"/>
        </w:rPr>
      </w:pPr>
      <w:r>
        <w:rPr>
          <w:rFonts w:ascii="Sylfaen" w:hAnsi="Sylfaen"/>
        </w:rPr>
        <w:t>Жизнь Вивальди закончилась 28 июля 1741 года. Последние годы  жизни композитор провёл в бедности. Похороны были скромные</w:t>
      </w:r>
      <w:r w:rsidR="002055B7">
        <w:rPr>
          <w:rFonts w:ascii="Sylfaen" w:hAnsi="Sylfaen"/>
        </w:rPr>
        <w:t>:</w:t>
      </w:r>
      <w:r>
        <w:rPr>
          <w:rFonts w:ascii="Sylfaen" w:hAnsi="Sylfaen"/>
        </w:rPr>
        <w:t xml:space="preserve"> «малый колокольный звон» - мрачно и деловито гласит запись расходов похоронного обряда, сделанная в канцелярии собора Святого Стефана…</w:t>
      </w:r>
    </w:p>
    <w:p w:rsidR="008004E4" w:rsidRDefault="008004E4" w:rsidP="009E1E99">
      <w:pPr>
        <w:spacing w:after="0"/>
        <w:rPr>
          <w:rFonts w:ascii="Sylfaen" w:hAnsi="Sylfaen"/>
        </w:rPr>
      </w:pPr>
    </w:p>
    <w:p w:rsidR="008004E4" w:rsidRDefault="00DA5ADC" w:rsidP="009E1E99">
      <w:pPr>
        <w:spacing w:after="0"/>
        <w:rPr>
          <w:rFonts w:ascii="Sylfaen" w:hAnsi="Sylfaen"/>
        </w:rPr>
      </w:pPr>
      <w:r>
        <w:rPr>
          <w:rFonts w:ascii="Sylfaen" w:hAnsi="Sylfaen"/>
        </w:rPr>
        <w:t>Ни кипучая деятельность музыканта, ни его слава виртуоза, ни его прекрасная музыка не принесли ему ни спокойной старости в Венеции, ни приличного достатка. Вивальди, видимо, безудержно растрачивал всё, что было дано ему природой, и не слишком заботился о приобретении земных благ! И сегодня из глубины веков подобно солнечным лучам проникает в наши сердца музыка, согревая их</w:t>
      </w:r>
      <w:r w:rsidR="00805CE9">
        <w:rPr>
          <w:rFonts w:ascii="Sylfaen" w:hAnsi="Sylfaen"/>
        </w:rPr>
        <w:t xml:space="preserve"> и заставляя </w:t>
      </w:r>
      <w:r>
        <w:rPr>
          <w:rFonts w:ascii="Sylfaen" w:hAnsi="Sylfaen"/>
        </w:rPr>
        <w:t xml:space="preserve"> трепетать</w:t>
      </w:r>
      <w:r w:rsidR="00342100">
        <w:rPr>
          <w:rFonts w:ascii="Sylfaen" w:hAnsi="Sylfaen"/>
        </w:rPr>
        <w:t xml:space="preserve"> </w:t>
      </w:r>
      <w:r w:rsidR="00805CE9">
        <w:rPr>
          <w:rFonts w:ascii="Sylfaen" w:hAnsi="Sylfaen"/>
        </w:rPr>
        <w:t>П</w:t>
      </w:r>
      <w:r w:rsidR="00342100">
        <w:rPr>
          <w:rFonts w:ascii="Sylfaen" w:hAnsi="Sylfaen"/>
        </w:rPr>
        <w:t xml:space="preserve">рекрасная величественная музыка </w:t>
      </w:r>
    </w:p>
    <w:p w:rsidR="00DA5ADC" w:rsidRDefault="008004E4" w:rsidP="009E1E99">
      <w:pPr>
        <w:spacing w:after="0"/>
        <w:rPr>
          <w:rFonts w:ascii="Sylfaen" w:hAnsi="Sylfaen"/>
        </w:rPr>
      </w:pPr>
      <w:r>
        <w:rPr>
          <w:rFonts w:ascii="Sylfaen" w:hAnsi="Sylfaen"/>
        </w:rPr>
        <w:t>Антонио Вивальди.</w:t>
      </w:r>
      <w:r w:rsidR="00342100">
        <w:rPr>
          <w:rFonts w:ascii="Sylfaen" w:hAnsi="Sylfaen"/>
        </w:rPr>
        <w:t xml:space="preserve"> </w:t>
      </w:r>
    </w:p>
    <w:p w:rsidR="00CB1EF2" w:rsidRDefault="00CB1EF2" w:rsidP="009E1E99">
      <w:pPr>
        <w:spacing w:after="0"/>
        <w:rPr>
          <w:rFonts w:ascii="Sylfaen" w:hAnsi="Sylfaen"/>
        </w:rPr>
      </w:pPr>
    </w:p>
    <w:p w:rsidR="00CB1EF2" w:rsidRDefault="00CB1EF2" w:rsidP="009E1E99">
      <w:pPr>
        <w:spacing w:after="0"/>
        <w:rPr>
          <w:rFonts w:ascii="Sylfaen" w:hAnsi="Sylfaen"/>
        </w:rPr>
      </w:pPr>
    </w:p>
    <w:p w:rsidR="00CB1EF2" w:rsidRPr="00F53D4B" w:rsidRDefault="00CB1EF2" w:rsidP="009E1E99">
      <w:pPr>
        <w:spacing w:after="0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Алунц Л.Л.</w:t>
      </w:r>
      <w:bookmarkStart w:id="0" w:name="_GoBack"/>
      <w:bookmarkEnd w:id="0"/>
    </w:p>
    <w:sectPr w:rsidR="00CB1EF2" w:rsidRPr="00F5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E0" w:rsidRDefault="007A18E0" w:rsidP="00B50328">
      <w:pPr>
        <w:spacing w:after="0" w:line="240" w:lineRule="auto"/>
      </w:pPr>
      <w:r>
        <w:separator/>
      </w:r>
    </w:p>
  </w:endnote>
  <w:endnote w:type="continuationSeparator" w:id="0">
    <w:p w:rsidR="007A18E0" w:rsidRDefault="007A18E0" w:rsidP="00B5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E0" w:rsidRDefault="007A18E0" w:rsidP="00B50328">
      <w:pPr>
        <w:spacing w:after="0" w:line="240" w:lineRule="auto"/>
      </w:pPr>
      <w:r>
        <w:separator/>
      </w:r>
    </w:p>
  </w:footnote>
  <w:footnote w:type="continuationSeparator" w:id="0">
    <w:p w:rsidR="007A18E0" w:rsidRDefault="007A18E0" w:rsidP="00B50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28"/>
    <w:rsid w:val="00045BAB"/>
    <w:rsid w:val="00080BAB"/>
    <w:rsid w:val="001940F6"/>
    <w:rsid w:val="002055B7"/>
    <w:rsid w:val="00226EA7"/>
    <w:rsid w:val="00342100"/>
    <w:rsid w:val="00391E23"/>
    <w:rsid w:val="003D5E22"/>
    <w:rsid w:val="004D6470"/>
    <w:rsid w:val="005949BF"/>
    <w:rsid w:val="005A3126"/>
    <w:rsid w:val="00711E72"/>
    <w:rsid w:val="0075531D"/>
    <w:rsid w:val="007A18E0"/>
    <w:rsid w:val="007A232F"/>
    <w:rsid w:val="007F5039"/>
    <w:rsid w:val="008004E4"/>
    <w:rsid w:val="00805CE9"/>
    <w:rsid w:val="00810BA7"/>
    <w:rsid w:val="00832691"/>
    <w:rsid w:val="008516E6"/>
    <w:rsid w:val="008E3ADA"/>
    <w:rsid w:val="008F3591"/>
    <w:rsid w:val="008F664D"/>
    <w:rsid w:val="00914E56"/>
    <w:rsid w:val="00991E8C"/>
    <w:rsid w:val="009E1E99"/>
    <w:rsid w:val="00B50328"/>
    <w:rsid w:val="00B5535B"/>
    <w:rsid w:val="00BC4A57"/>
    <w:rsid w:val="00BE0865"/>
    <w:rsid w:val="00BF19EB"/>
    <w:rsid w:val="00C17EBD"/>
    <w:rsid w:val="00C235D8"/>
    <w:rsid w:val="00CB1EF2"/>
    <w:rsid w:val="00CB3B0A"/>
    <w:rsid w:val="00D02CC0"/>
    <w:rsid w:val="00D167F1"/>
    <w:rsid w:val="00D52066"/>
    <w:rsid w:val="00D67536"/>
    <w:rsid w:val="00DA5ADC"/>
    <w:rsid w:val="00EB2574"/>
    <w:rsid w:val="00EF274D"/>
    <w:rsid w:val="00EF4BC2"/>
    <w:rsid w:val="00F04868"/>
    <w:rsid w:val="00F42B8B"/>
    <w:rsid w:val="00F5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9D96A-C975-4992-905F-66862E0B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328"/>
  </w:style>
  <w:style w:type="paragraph" w:styleId="a5">
    <w:name w:val="footer"/>
    <w:basedOn w:val="a"/>
    <w:link w:val="a6"/>
    <w:uiPriority w:val="99"/>
    <w:unhideWhenUsed/>
    <w:rsid w:val="00B5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5329-387D-4846-A5ED-AE682438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Areg</cp:lastModifiedBy>
  <cp:revision>21</cp:revision>
  <dcterms:created xsi:type="dcterms:W3CDTF">2016-02-16T06:38:00Z</dcterms:created>
  <dcterms:modified xsi:type="dcterms:W3CDTF">2016-11-05T14:20:00Z</dcterms:modified>
</cp:coreProperties>
</file>