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481840">
        <w:rPr>
          <w:rFonts w:ascii="Times New Roman" w:hAnsi="Times New Roman" w:cs="Times New Roman"/>
          <w:b/>
          <w:sz w:val="28"/>
        </w:rPr>
        <w:t>Музыкальный фольклор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081705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>Срок освоения 8 (9 лет), возраст детей, принимаемых в 1 класс – от шести лет шести месяцев (на 1 сентября текущего года) до девяти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EF27C0" w:rsidRPr="00EF27C0">
        <w:rPr>
          <w:rFonts w:ascii="Times New Roman" w:hAnsi="Times New Roman" w:cs="Times New Roman"/>
          <w:sz w:val="24"/>
        </w:rPr>
        <w:t>целостное художественно-эстетическое развитие личности и приобретение ею в процессе освоения образовательной программы музыкально-исполнительских и теоретических знаний, умений, навыков, позволяющих исполнять музыкальные произведения в соответствии с необходимым уровнем музыкальной грамотности и стилевыми традициями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481840">
        <w:rPr>
          <w:rFonts w:ascii="Times New Roman" w:hAnsi="Times New Roman" w:cs="Times New Roman"/>
          <w:sz w:val="24"/>
        </w:rPr>
        <w:t>ДОМРА, БАЛАЛАЙКА, БАЯН, АККОРДЕОН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 xml:space="preserve">(приобретение </w:t>
      </w:r>
      <w:r w:rsidR="00481840">
        <w:rPr>
          <w:rFonts w:ascii="Times New Roman" w:hAnsi="Times New Roman" w:cs="Times New Roman"/>
          <w:sz w:val="24"/>
        </w:rPr>
        <w:t>инструмента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>обязательно!)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"/>
        <w:gridCol w:w="1692"/>
        <w:gridCol w:w="1923"/>
        <w:gridCol w:w="519"/>
        <w:gridCol w:w="756"/>
        <w:gridCol w:w="520"/>
        <w:gridCol w:w="756"/>
        <w:gridCol w:w="520"/>
        <w:gridCol w:w="756"/>
        <w:gridCol w:w="567"/>
        <w:gridCol w:w="850"/>
        <w:gridCol w:w="662"/>
        <w:gridCol w:w="756"/>
        <w:gridCol w:w="533"/>
        <w:gridCol w:w="756"/>
        <w:gridCol w:w="695"/>
        <w:gridCol w:w="851"/>
        <w:gridCol w:w="569"/>
        <w:gridCol w:w="848"/>
      </w:tblGrid>
      <w:tr w:rsidR="00BA5213" w:rsidRPr="000114E3" w:rsidTr="00517731">
        <w:tc>
          <w:tcPr>
            <w:tcW w:w="241" w:type="dxa"/>
            <w:vMerge w:val="restart"/>
            <w:vAlign w:val="center"/>
          </w:tcPr>
          <w:p w:rsidR="00BA5213" w:rsidRPr="000114E3" w:rsidRDefault="00BA5213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92" w:type="dxa"/>
            <w:vMerge w:val="restart"/>
            <w:tcBorders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учебных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Pr="000114E3" w:rsidRDefault="00BA5213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BA5213" w:rsidRDefault="00BA5213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33 учебных недели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  <w:tc>
          <w:tcPr>
            <w:tcW w:w="12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6 класс</w:t>
            </w:r>
          </w:p>
        </w:tc>
        <w:tc>
          <w:tcPr>
            <w:tcW w:w="15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7 класс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8 класс</w:t>
            </w:r>
          </w:p>
        </w:tc>
      </w:tr>
      <w:tr w:rsidR="00BA5213" w:rsidRPr="000114E3" w:rsidTr="00517731">
        <w:tc>
          <w:tcPr>
            <w:tcW w:w="241" w:type="dxa"/>
            <w:vMerge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52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567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0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662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533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695" w:type="dxa"/>
            <w:tcBorders>
              <w:left w:val="single" w:sz="4" w:space="0" w:color="auto"/>
            </w:tcBorders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51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  <w:tc>
          <w:tcPr>
            <w:tcW w:w="569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848" w:type="dxa"/>
            <w:vAlign w:val="center"/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самост. домашние занятия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671A1D" w:rsidRDefault="00BA5213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671A1D" w:rsidRDefault="00BA5213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right w:val="single" w:sz="4" w:space="0" w:color="auto"/>
            </w:tcBorders>
          </w:tcPr>
          <w:p w:rsidR="00BA5213" w:rsidRPr="000114E3" w:rsidRDefault="00481840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Фольклорный ансамбль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Pr="000114E3" w:rsidRDefault="0048184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8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BA5213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2" w:type="dxa"/>
            <w:vAlign w:val="bottom"/>
          </w:tcPr>
          <w:p w:rsidR="00BA5213" w:rsidRPr="00671A1D" w:rsidRDefault="0048184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Музыкальный инструмент</w:t>
            </w:r>
          </w:p>
        </w:tc>
        <w:tc>
          <w:tcPr>
            <w:tcW w:w="1923" w:type="dxa"/>
          </w:tcPr>
          <w:p w:rsidR="00481840" w:rsidRDefault="00481840" w:rsidP="004818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BA5213" w:rsidRPr="000114E3" w:rsidRDefault="00481840" w:rsidP="00481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3" w:type="dxa"/>
            <w:vAlign w:val="center"/>
          </w:tcPr>
          <w:p w:rsidR="00BA5213" w:rsidRPr="000114E3" w:rsidRDefault="00305565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5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9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481840" w:rsidRPr="000114E3" w:rsidTr="00517731">
        <w:tc>
          <w:tcPr>
            <w:tcW w:w="241" w:type="dxa"/>
          </w:tcPr>
          <w:p w:rsidR="00481840" w:rsidRDefault="0048184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2" w:type="dxa"/>
            <w:vAlign w:val="bottom"/>
          </w:tcPr>
          <w:p w:rsidR="00481840" w:rsidRDefault="0048184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Сольное пение</w:t>
            </w:r>
          </w:p>
        </w:tc>
        <w:tc>
          <w:tcPr>
            <w:tcW w:w="1923" w:type="dxa"/>
          </w:tcPr>
          <w:p w:rsidR="00481840" w:rsidRDefault="00481840" w:rsidP="004818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481840" w:rsidRDefault="00481840" w:rsidP="004818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9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481840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A5213" w:rsidRPr="000114E3" w:rsidTr="00517731">
        <w:tc>
          <w:tcPr>
            <w:tcW w:w="1933" w:type="dxa"/>
            <w:gridSpan w:val="2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14" w:type="dxa"/>
            <w:gridSpan w:val="16"/>
            <w:tcBorders>
              <w:left w:val="single" w:sz="4" w:space="0" w:color="auto"/>
            </w:tcBorders>
          </w:tcPr>
          <w:p w:rsidR="00BA5213" w:rsidRPr="000114E3" w:rsidRDefault="00BA5213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EF27C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right w:val="single" w:sz="4" w:space="0" w:color="auto"/>
            </w:tcBorders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481840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EF27C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2" w:type="dxa"/>
            <w:vAlign w:val="bottom"/>
          </w:tcPr>
          <w:p w:rsidR="00BA5213" w:rsidRPr="00671A1D" w:rsidRDefault="00CB56F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Народное творчество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1B6AEC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1B6AEC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1B6AEC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A5213" w:rsidRPr="000114E3" w:rsidRDefault="00C41E08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A5213" w:rsidRPr="000114E3" w:rsidRDefault="001B6AEC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1D7" w:rsidRPr="000114E3" w:rsidTr="00517731">
        <w:tc>
          <w:tcPr>
            <w:tcW w:w="241" w:type="dxa"/>
          </w:tcPr>
          <w:p w:rsidR="00BA5213" w:rsidRPr="000114E3" w:rsidRDefault="00EF27C0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2" w:type="dxa"/>
            <w:vAlign w:val="bottom"/>
          </w:tcPr>
          <w:p w:rsidR="00BA5213" w:rsidRPr="00671A1D" w:rsidRDefault="00BA5213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отечественнная)</w:t>
            </w:r>
          </w:p>
        </w:tc>
        <w:tc>
          <w:tcPr>
            <w:tcW w:w="1923" w:type="dxa"/>
          </w:tcPr>
          <w:p w:rsidR="00BA5213" w:rsidRDefault="00BA5213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3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6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5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8" w:type="dxa"/>
            <w:vAlign w:val="center"/>
          </w:tcPr>
          <w:p w:rsidR="00BA5213" w:rsidRPr="000114E3" w:rsidRDefault="00BA5213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17731" w:rsidRPr="000114E3" w:rsidTr="000277B4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520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520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56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517731" w:rsidRPr="00E46B92" w:rsidRDefault="00305565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2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56" w:type="dxa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56" w:type="dxa"/>
            <w:vAlign w:val="center"/>
          </w:tcPr>
          <w:p w:rsidR="00517731" w:rsidRPr="00E46B92" w:rsidRDefault="0082546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95" w:type="dxa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9" w:type="dxa"/>
            <w:vAlign w:val="center"/>
          </w:tcPr>
          <w:p w:rsidR="00517731" w:rsidRPr="00E46B92" w:rsidRDefault="007C4E6B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F1859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48" w:type="dxa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517731" w:rsidRPr="000114E3" w:rsidTr="001B55FC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vAlign w:val="bottom"/>
          </w:tcPr>
          <w:p w:rsidR="00517731" w:rsidRPr="00E46B92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275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517731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1B6AEC">
              <w:rPr>
                <w:rFonts w:ascii="Times New Roman" w:hAnsi="Times New Roman"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1276" w:type="dxa"/>
            <w:gridSpan w:val="2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gridSpan w:val="2"/>
            <w:vAlign w:val="center"/>
          </w:tcPr>
          <w:p w:rsidR="00517731" w:rsidRPr="00E46B92" w:rsidRDefault="001B6AEC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289" w:type="dxa"/>
            <w:gridSpan w:val="2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546" w:type="dxa"/>
            <w:gridSpan w:val="2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417" w:type="dxa"/>
            <w:gridSpan w:val="2"/>
            <w:vAlign w:val="center"/>
          </w:tcPr>
          <w:p w:rsidR="00517731" w:rsidRPr="00E46B92" w:rsidRDefault="00EF27C0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</w:tr>
      <w:tr w:rsidR="00517731" w:rsidRPr="000114E3" w:rsidTr="00DF2304">
        <w:tc>
          <w:tcPr>
            <w:tcW w:w="3856" w:type="dxa"/>
            <w:gridSpan w:val="3"/>
          </w:tcPr>
          <w:p w:rsidR="00517731" w:rsidRPr="00517731" w:rsidRDefault="0051773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914" w:type="dxa"/>
            <w:gridSpan w:val="16"/>
            <w:vAlign w:val="center"/>
          </w:tcPr>
          <w:p w:rsidR="00517731" w:rsidRPr="00517731" w:rsidRDefault="00E411E0" w:rsidP="00E411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  <w:r w:rsidR="00517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="0051773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234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 разным учебным предметам </w:t>
            </w:r>
            <w:r w:rsidR="00517731">
              <w:rPr>
                <w:rFonts w:ascii="Times New Roman" w:hAnsi="Times New Roman" w:cs="Times New Roman"/>
                <w:b/>
                <w:sz w:val="18"/>
                <w:szCs w:val="18"/>
              </w:rPr>
              <w:t>за 8 лет обучения</w:t>
            </w:r>
          </w:p>
        </w:tc>
      </w:tr>
      <w:tr w:rsidR="00517731" w:rsidRPr="000114E3" w:rsidTr="00517731">
        <w:tc>
          <w:tcPr>
            <w:tcW w:w="14770" w:type="dxa"/>
            <w:gridSpan w:val="19"/>
            <w:vAlign w:val="center"/>
          </w:tcPr>
          <w:p w:rsidR="00517731" w:rsidRPr="00517731" w:rsidRDefault="00517731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EF27C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Фольклорный ансамбль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517731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3" w:type="dxa"/>
          </w:tcPr>
          <w:p w:rsidR="00517731" w:rsidRPr="001377E7" w:rsidRDefault="005177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7731" w:rsidRPr="000114E3" w:rsidTr="00F234CB">
        <w:tc>
          <w:tcPr>
            <w:tcW w:w="241" w:type="dxa"/>
          </w:tcPr>
          <w:p w:rsidR="00517731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2" w:type="dxa"/>
            <w:vAlign w:val="bottom"/>
          </w:tcPr>
          <w:p w:rsidR="00517731" w:rsidRPr="00671A1D" w:rsidRDefault="00EF27C0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Музыкальный инструмент</w:t>
            </w:r>
          </w:p>
        </w:tc>
        <w:tc>
          <w:tcPr>
            <w:tcW w:w="1923" w:type="dxa"/>
          </w:tcPr>
          <w:p w:rsidR="00517731" w:rsidRPr="001377E7" w:rsidRDefault="00EF27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517731" w:rsidRPr="00F234CB" w:rsidRDefault="00517731" w:rsidP="00F234C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</w:tcPr>
          <w:p w:rsidR="00517731" w:rsidRPr="000114E3" w:rsidRDefault="00517731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27C0" w:rsidRDefault="00EF27C0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F27C0" w:rsidRDefault="00EF27C0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EF27C0" w:rsidRDefault="00EF27C0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lastRenderedPageBreak/>
        <w:t>Результатом освоения программы «</w:t>
      </w:r>
      <w:r w:rsidR="00EF27C0">
        <w:rPr>
          <w:rFonts w:ascii="Times New Roman" w:hAnsi="Times New Roman" w:cs="Times New Roman"/>
          <w:sz w:val="28"/>
        </w:rPr>
        <w:t>Музыкальный фольклор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знание </w:t>
      </w:r>
      <w:r w:rsidR="00EF27C0" w:rsidRPr="00416422">
        <w:rPr>
          <w:rFonts w:ascii="Times New Roman" w:hAnsi="Times New Roman" w:cs="Times New Roman"/>
          <w:sz w:val="28"/>
        </w:rPr>
        <w:t>характерных особенностей народного пения, вокально-хоровых  жанров и основных стилистических направлений ансамблевого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грамотно исполнять музыкальные произведения как сольно, так и в составах фольклорных коллективов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самостоятельно разучивать вокальные партии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сценического воплощения народной песни, народных обрядов и других этнокультурных форм бытования фольклорных традиций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навык </w:t>
      </w:r>
      <w:r w:rsidR="00EF27C0" w:rsidRPr="00416422">
        <w:rPr>
          <w:rFonts w:ascii="Times New Roman" w:hAnsi="Times New Roman" w:cs="Times New Roman"/>
          <w:sz w:val="28"/>
        </w:rPr>
        <w:t>фольклорной импровизации сольно и в ансамбле</w:t>
      </w:r>
      <w:r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 w:rsidRPr="00416422">
        <w:rPr>
          <w:rFonts w:ascii="Times New Roman" w:hAnsi="Times New Roman" w:cs="Times New Roman"/>
          <w:sz w:val="28"/>
        </w:rPr>
        <w:t>первичны</w:t>
      </w:r>
      <w:r w:rsidR="00EF27C0">
        <w:rPr>
          <w:rFonts w:ascii="Times New Roman" w:hAnsi="Times New Roman" w:cs="Times New Roman"/>
          <w:sz w:val="28"/>
        </w:rPr>
        <w:t>е навыки</w:t>
      </w:r>
      <w:r w:rsidR="00EF27C0" w:rsidRPr="00416422">
        <w:rPr>
          <w:rFonts w:ascii="Times New Roman" w:hAnsi="Times New Roman" w:cs="Times New Roman"/>
          <w:sz w:val="28"/>
        </w:rPr>
        <w:t xml:space="preserve"> в области теоретического анализа исполняемых произведений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EF27C0" w:rsidRPr="00416422">
        <w:rPr>
          <w:rFonts w:ascii="Times New Roman" w:hAnsi="Times New Roman" w:cs="Times New Roman"/>
          <w:sz w:val="28"/>
        </w:rPr>
        <w:t>публичных выступлений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грамотно исполнять музыкальные произведения на народном инструменте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умение </w:t>
      </w:r>
      <w:r w:rsidR="00EF27C0" w:rsidRPr="00416422">
        <w:rPr>
          <w:rFonts w:ascii="Times New Roman" w:hAnsi="Times New Roman" w:cs="Times New Roman"/>
          <w:sz w:val="28"/>
        </w:rPr>
        <w:t>аккомпанировать при исполнении несложных вокальных музыкальных произведений</w:t>
      </w:r>
      <w:r w:rsidR="00081705">
        <w:rPr>
          <w:rFonts w:ascii="Times New Roman" w:hAnsi="Times New Roman" w:cs="Times New Roman"/>
          <w:sz w:val="28"/>
        </w:rPr>
        <w:t>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  <w:szCs w:val="28"/>
        </w:rPr>
        <w:t>первичные знания</w:t>
      </w:r>
      <w:r w:rsidR="00EF27C0" w:rsidRPr="00416422">
        <w:rPr>
          <w:rFonts w:ascii="Times New Roman" w:hAnsi="Times New Roman" w:cs="Times New Roman"/>
          <w:sz w:val="28"/>
          <w:szCs w:val="28"/>
        </w:rPr>
        <w:t xml:space="preserve"> об основных эстетических и стилевых направлениях в области музыкального искусства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27C0">
        <w:rPr>
          <w:rFonts w:ascii="Times New Roman" w:hAnsi="Times New Roman" w:cs="Times New Roman"/>
          <w:sz w:val="28"/>
        </w:rPr>
        <w:t xml:space="preserve">знание </w:t>
      </w:r>
      <w:r w:rsidR="00EF27C0" w:rsidRPr="00416422">
        <w:rPr>
          <w:rFonts w:ascii="Times New Roman" w:hAnsi="Times New Roman" w:cs="Times New Roman"/>
          <w:sz w:val="28"/>
          <w:szCs w:val="28"/>
        </w:rPr>
        <w:t>особенностей национальной народной музыки и ее влияния на специфические черты композиторских школ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E7B46">
        <w:rPr>
          <w:rFonts w:ascii="Times New Roman" w:hAnsi="Times New Roman" w:cs="Times New Roman"/>
          <w:sz w:val="28"/>
        </w:rPr>
        <w:t xml:space="preserve">умение </w:t>
      </w:r>
      <w:r w:rsidR="006E7B46" w:rsidRPr="00416422">
        <w:rPr>
          <w:rFonts w:ascii="Times New Roman" w:hAnsi="Times New Roman" w:cs="Times New Roman"/>
          <w:sz w:val="28"/>
        </w:rPr>
        <w:t>использовать полученные теоретические знания при вокальном ансамблевом исполнительстве и исполнительстве музыкальных произведений на инструменте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7C4E6B" w:rsidRDefault="005707F3" w:rsidP="007C4E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1B6AEC"/>
    <w:rsid w:val="00305565"/>
    <w:rsid w:val="003F0C70"/>
    <w:rsid w:val="00481840"/>
    <w:rsid w:val="004E6FE3"/>
    <w:rsid w:val="00517731"/>
    <w:rsid w:val="005707F3"/>
    <w:rsid w:val="005946BC"/>
    <w:rsid w:val="006529A5"/>
    <w:rsid w:val="00671A1D"/>
    <w:rsid w:val="006D6CF7"/>
    <w:rsid w:val="006E7B46"/>
    <w:rsid w:val="007C4E6B"/>
    <w:rsid w:val="00825461"/>
    <w:rsid w:val="00855BAB"/>
    <w:rsid w:val="0097018A"/>
    <w:rsid w:val="009F1859"/>
    <w:rsid w:val="00A40BDB"/>
    <w:rsid w:val="00A553E5"/>
    <w:rsid w:val="00B339C8"/>
    <w:rsid w:val="00BA5213"/>
    <w:rsid w:val="00C41E08"/>
    <w:rsid w:val="00CB56F3"/>
    <w:rsid w:val="00CF74BE"/>
    <w:rsid w:val="00D077FC"/>
    <w:rsid w:val="00D71D62"/>
    <w:rsid w:val="00D77E05"/>
    <w:rsid w:val="00DF430E"/>
    <w:rsid w:val="00E411E0"/>
    <w:rsid w:val="00E46B92"/>
    <w:rsid w:val="00E611D7"/>
    <w:rsid w:val="00ED2AA0"/>
    <w:rsid w:val="00EF27C0"/>
    <w:rsid w:val="00F234CB"/>
    <w:rsid w:val="00FA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2018-04-19T10:56:00Z</dcterms:created>
  <dcterms:modified xsi:type="dcterms:W3CDTF">2018-04-19T11:12:00Z</dcterms:modified>
</cp:coreProperties>
</file>