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806">
        <w:rPr>
          <w:rFonts w:ascii="Times New Roman" w:hAnsi="Times New Roman" w:cs="Times New Roman"/>
        </w:rPr>
        <w:t>РАЗВИТИ</w:t>
      </w:r>
      <w:r w:rsidR="00363D5E">
        <w:rPr>
          <w:rFonts w:ascii="Times New Roman" w:hAnsi="Times New Roman" w:cs="Times New Roman"/>
        </w:rPr>
        <w:t>Е</w:t>
      </w:r>
      <w:r w:rsidRPr="00F50806">
        <w:rPr>
          <w:rFonts w:ascii="Times New Roman" w:hAnsi="Times New Roman" w:cs="Times New Roman"/>
          <w:sz w:val="28"/>
          <w:szCs w:val="28"/>
        </w:rPr>
        <w:t xml:space="preserve">    МУЗЫКАЛЬНОГО   СЛУХА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И ЕГО РОЛЬ В МУЗЫКАЛЬНОМ ОБРАЗОВАНИИ  ДЕТЕЙ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Подготовил    </w:t>
      </w:r>
    </w:p>
    <w:p w:rsidR="00F50806" w:rsidRPr="00F50806" w:rsidRDefault="001329B3" w:rsidP="00F5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М.Н.</w:t>
      </w:r>
      <w:r w:rsidR="00F50806" w:rsidRPr="00F50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г. </w:t>
      </w:r>
      <w:r w:rsidR="001329B3">
        <w:rPr>
          <w:rFonts w:ascii="Times New Roman" w:hAnsi="Times New Roman" w:cs="Times New Roman"/>
          <w:sz w:val="28"/>
          <w:szCs w:val="28"/>
        </w:rPr>
        <w:t>Нефтеюганск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Оглавление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Введение      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Музыкальный слух      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Разновидности  музыкального слуха и их характеристика      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Предмет Сольфеджио. Его роль в развитии музыкального слуха.      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Заключение      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       </w:t>
      </w: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«Слушая, мы не только чувствуем или испытываем те или иные состояния, но и дифференцируем воспринимаемый материал, производим отбор, следовательно, мыслим».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                                          Б. Асафьев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Вопрос о развитии музыкального  слуха  и его роли в  музыкальном воспитании детей  неоднократно вызывал  споры, дискуссии музыкантов и педагогов-практиков.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Несмотря на многие разногласия, большинство из них все же пришли к глубокому убеждению, что думать, творить в музыке вне слуховых представлений, то есть только зрительно воспринимая нотный текст, читать книги о музыке и композиторах - невозможно.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    Опираясь на свой многочисленный опыт, я могу сделать вывод, что дети, которые обладают острым и четко организованным слухом, правильнее понимают и воспринимают музыку, более творчески работают с музыкальным материалом.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       Воспитать в учащихся эти свойства – значит создать твёрдую почву для творческой жизни в музыке. Ведь без развитого слуха невозможно разобрать и понять музыкальное произведение, ибо «проанализировать» глазами нотный текст, не умея внутренне вслушаться в музыку, - значит заниматься бесполезным делом.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 Поэтому задача педагогов и состоит в том, чтобы, развивая музыкальные способности ребенка, научить его не  только слушать и слышать музыку, самостоятельно мыслить, но и перейти от «пассивного слушания к осознанному восприятию и к  активному участию в работе над музыкальным материалом», как писал Б. Асафьев.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Существует распространенное мнение, что ребенок, наделенный  хорошим музыкальным слухом – уже талантлив. Ведь он легко может заниматься музыкой, в отличие от тех ребят, которым, по их мнению,  «медведь на ухо наступил». Таким детям в музыкальный мир «дверь закрыта».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За годы работы, мне часто приходится объяснять детям, родителям, а иногда и педагогам, что есть множество примеров, когда у «плохо слышащего» ребенка за годы учебы развитие музыкальных способностей достигает высокого уровня.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lastRenderedPageBreak/>
        <w:t xml:space="preserve">Об этом говорит и теория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, который посвятил свою жизнь развенчиванию мифа о якобы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сверхуникальности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музыкального слуха. Он создал целую систему, которая доказывает всем, что заниматься  музыкой можно и нужно любому ребенку.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Замечательный венгерский композитор З.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, как и Д.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>, большое значение придавал музыкальному воспитанию детей с разным уровнем музыкальных способностей.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Вот  основное положение его системы: «Нет немузыкальных детей. Немузыкальные взрослые - это те, музыкальность которых в детстве не была замечена и развита».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Такого же мнения придерживается и японский учитель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Шиничи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Судзуки:  « Все дети музыкальны. Без исключения. Надо только вовремя  разглядеть и развить их способности, - вот, чем должен руководствоваться педагог,         работая         с         детьми».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Музыкальный слух        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Что же  есть музыкальный слух? В самом широком смысле этого слова – способность различать звуки по их качественным характеристикам, в первую очередь – по высоте звучания.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Именно эта характеристика, несомненно, составляет основу музыкального слуха. Но тут сразу можно с немалой долей уверенности заявить, что способность понимать человеческую речь автоматически свидетельствует и о наличии способности различать звуки не только по их тембру, но в том числе, и по высоте звучания.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Как показывает опыт, эта способность в той или иной степени присутствует практически у любого человека, а, следовательно, можно утверждать, что  каждый человек имеет потенциальные способности для успешных занятий музыкой.   Но так ли это на самом деле? Конечно же – нет. Ведь сам слух, имеет довольно сложную внутреннюю структуру. И умение отличать звуки по высоте звучания еще не означает наличие именно музыкального        слуха.                                                                                                                               Нужно помнить, что главной специфической особенностью музыкального слуха является способность «внутреннего представления» звука, проявляющаяся в умении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его «внутренним» голосом («внутреннее интонирование»). И в этом смысле, традиционная проверка слуха  у детей - когда мы просим  повторить голосом (пропеть) сыгранную мелодию - должна давать  нам достаточно адекватное представление о наличии музыкального слуха и слуховых способностей в целом.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lastRenderedPageBreak/>
        <w:t>Впрочем, как показывает  мой опыт,  такая проверка не всегда гарантирует верный результат в установлении наличия слуховых способностей к музыкальной деятельности. Во-</w:t>
      </w:r>
      <w:proofErr w:type="gramStart"/>
      <w:r w:rsidRPr="00F50806">
        <w:rPr>
          <w:rFonts w:ascii="Times New Roman" w:hAnsi="Times New Roman" w:cs="Times New Roman"/>
          <w:sz w:val="28"/>
          <w:szCs w:val="28"/>
        </w:rPr>
        <w:t>первых ,</w:t>
      </w:r>
      <w:proofErr w:type="gramEnd"/>
      <w:r w:rsidRPr="00F50806">
        <w:rPr>
          <w:rFonts w:ascii="Times New Roman" w:hAnsi="Times New Roman" w:cs="Times New Roman"/>
          <w:sz w:val="28"/>
          <w:szCs w:val="28"/>
        </w:rPr>
        <w:t xml:space="preserve"> хороший музыкальных слух (точнее говоря, отдельные его характеристики) может быть весьма существенно «замаскирован» плохой вокально-интонационной координацией или слаборазвитой музыкальной памятью.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Конечно, за годы учебы, музыкальный слух можно развить, если правильно и  настойчиво добиваться,- об этом я упоминала выше, ссылаясь на системы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, З.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Кодая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и Ш. Судзуки. Опираясь на свой немалый опыт, я могу вспомнить множество примеров в подтверждение  сказанного. Просто у некоторых детей музыкальный слух выражен очень ярко, а у других слабее. Главное для педагога, прослушивающего ребенка, постараться точно определить уровень развития слуха, как я называю «определить размер слухового зернышка» будущих музыкальных возможней, поддающихся раскрытию и развитию за время занятий  в музыкальном учреждении.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Разновидности  музыкального слуха и их характеристика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Музыкальный слух – это способность улавливать связь между звуками, запоминать и воспроизводить их, воспринимать их не как случайные сочетания, а вникая в их смысл, осознавать их художественное значение. Вот этот – то  слух и необходим каждому музыканту. Мы знаем, что музыкальный слух – явление сложное, состоящее из  взаимосвязанных компонентов. Различают несколько видов музыкального слуха: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Абсолютный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Относительный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Внутренний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Интонационный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Ладовый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Гармонический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Полифонический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Ритмический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0806">
        <w:rPr>
          <w:rFonts w:ascii="Times New Roman" w:hAnsi="Times New Roman" w:cs="Times New Roman"/>
          <w:sz w:val="28"/>
          <w:szCs w:val="28"/>
        </w:rPr>
        <w:t>Тембральный</w:t>
      </w:r>
      <w:proofErr w:type="spellEnd"/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Фактурный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lastRenderedPageBreak/>
        <w:t>Давайте кратко проанализируем каждый из данных вида.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Абсолютный слух - это возможность безошибочно определять высоту звука.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Основой такой способности является сильное развитие долговременной памяти на тембр и высоту звуков. Традиционно считается, что такой вид музыкального слуха является врождённым, и приобрести эту способность с помощью различных упражнений и методик  невозможно.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Все же   появляются  педагоги, обещающие этот дар развить. Исследования по данному вопросу   ещё не закончены, поэтому окончательных заключений нет.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Надо сказать, что наличие абсолютного слуха не гарантирует  музыканту стремительного и успешного роста. И это подтверждает множество примеров. Итак,         только один из числа несколько десятков профессиональных музыкантов  обладает  абсолютным слухом.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Относительный         (интервальный) слух - это приобретённая способность  практически безошибочно определять, а затем и воспроизводить звук интервалов, аккордов предварительно сопоставляемых с каким-либо музыкальным эталоном.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Хочу отметить, что такой тип музыкального слуха должен быть у любого профессионального </w:t>
      </w:r>
      <w:proofErr w:type="gramStart"/>
      <w:r w:rsidRPr="00F50806">
        <w:rPr>
          <w:rFonts w:ascii="Times New Roman" w:hAnsi="Times New Roman" w:cs="Times New Roman"/>
          <w:sz w:val="28"/>
          <w:szCs w:val="28"/>
        </w:rPr>
        <w:t>музыканта  и</w:t>
      </w:r>
      <w:proofErr w:type="gramEnd"/>
      <w:r w:rsidRPr="00F50806">
        <w:rPr>
          <w:rFonts w:ascii="Times New Roman" w:hAnsi="Times New Roman" w:cs="Times New Roman"/>
          <w:sz w:val="28"/>
          <w:szCs w:val="28"/>
        </w:rPr>
        <w:t xml:space="preserve"> он является определяющим.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Внутренний слух - это возможность слышать и сопоставлять музыкальные звуки по записям или по памяти.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Мысленная работа с нотным текстом нового произведения, его предварительный анализ даёт очень хорошие результаты. Это отмечали многие крупнейшие педагоги. Римский-Корсаков считал внутренний слух высшей музыкальной способностью.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Интонационный слух. Есть две разновидности такого слуха: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, который даёт возможность, сопоставляя звуки со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шкалой, узнавать какие это ноты, обеспечивая попадание в тон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мелодический, который даёт полное восприятие мелодии, а не только её отдельных фрагментов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Ладовый слух - умение слышать, разделять и определять ладово-тональные </w:t>
      </w:r>
      <w:proofErr w:type="gramStart"/>
      <w:r w:rsidRPr="00F50806">
        <w:rPr>
          <w:rFonts w:ascii="Times New Roman" w:hAnsi="Times New Roman" w:cs="Times New Roman"/>
          <w:sz w:val="28"/>
          <w:szCs w:val="28"/>
        </w:rPr>
        <w:t>различия(</w:t>
      </w:r>
      <w:proofErr w:type="gramEnd"/>
      <w:r w:rsidRPr="00F50806">
        <w:rPr>
          <w:rFonts w:ascii="Times New Roman" w:hAnsi="Times New Roman" w:cs="Times New Roman"/>
          <w:sz w:val="28"/>
          <w:szCs w:val="28"/>
        </w:rPr>
        <w:t>например, устойчивость и неустойчивость, разрешение или не разрешение) как в нотах по отдельности, так и в целых аккордах и созвучиях, или даже отрезках мелодии. Но такое возможно только в определённом контексте.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lastRenderedPageBreak/>
        <w:t xml:space="preserve"> Гармонический слух -  это способность, которая позволяет слышать, а затем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арпеджировать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гармонические созвучия и аккорды. Применить эту способность можно во время пения в хоре (при разложении партий на голоса) или в подборе аккомпанемента к какой-либо мелодии.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Задача педагога по сольфеджио состоит в продуктивном подборе методов и форм работы с детьми так, чтобы все вышеперечисленные виды музыкального слуха развивались постоянно и комплексно. Ведь именно они и составляют основу музыкальных способностей   детей.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Кроме перечисленных видов музыкального слуха, существуют и другие. Я называю их - специфические формы слуха, которые тоже являются важными.                   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 Полифонический слух - способность отделять звуки разных инструментов, играющих в ансамбле одно тоже произведение.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Ритмический слух - способность физически чувствовать музыкальные звуки и мгновенно их воспроизводить.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0806">
        <w:rPr>
          <w:rFonts w:ascii="Times New Roman" w:hAnsi="Times New Roman" w:cs="Times New Roman"/>
          <w:sz w:val="28"/>
          <w:szCs w:val="28"/>
        </w:rPr>
        <w:t>Тембральный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слух - это способность даёт возможность различать окраску и характер звучания того или иного инструмента.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Фактурный слух - это возможность чутко улавливать все тонкости и нюансы композиции.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Из вышесказанного можно сделать вывод, что само явление музыкального слуха чрезвычайно сложно и многогранно. Опыт показывает, что  у одних учащихся при хорошем  интонационном слухе слабее развито чувство метроритма, у других – лучше развит гармонический слух, но менее чувствителен мелодический и т.д. Поэтому  качество музыкального слуха  определяется уровнем развития всех его форм и сторон.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Предмет Сольфеджио. Его роль в развитии музыкального слуха.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Я думаю, вы согласитесь, что развитие музыкального слуха происходит в музыкальном учреждении комплексно и на всех уроках: специальности, сольфеджио,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музлитературе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и хора.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Вместе со специальностью сольфеджио формирует у учащегося умение самостоятельно работать над музыкальным произведением, активно контролировать этот процесс на всех его стадиях, добиваться художественно-выразительного  и  осмысленного исполнения.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И все-таки, я считаю, основополагающую роль в становлении музыканта любой специальности играет  именно предмет сольфеджио.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lastRenderedPageBreak/>
        <w:t xml:space="preserve">Так, Я.А. Коменский в своей системе  музыкального образования, подчеркивает, что главной задачей, стоящей перед учащимися является: "…из музыки в совершенстве изучить сольфеджио".                                                                                                                      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Ведь сольфеджио является дисциплиной, объединяющей различные  виды музыкальной деятельности, активизирующие развитие музыкального слуха, памяти, мышления. Именно  на уроках сольфеджио,  ученик учиться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За годы работы, у меня сложилось твердое убеждение: каждый, кто занимается музыкой, должен твердо знать теорию музыки,                                                      обязательно  слышать всё то, что знает, а также, несомненно, должен уметь применить всё то, что знает и слышит!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Говоря простым языком, уметь осознанно и грамотно играть, петь, записывать на слух  анализировать и т.д.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По моему глубокому убеждению,  именно хорошо развитый  музыкальный слух помогает учащимся слышать  звучание исполняемого произведения  и способствует созданию художественного образа произведения.  Музыкальный слух дает возможность музыканту воспринимать и осознавать  те образы и чувства, которые композитор вложил  в произведение и своим исполнением донести их до слушателя.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Великий русский композитор и педагог Н. А. Римский-Корсаков считал  сольфеджио  могущественным  средством  развития  музыкальности.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Он называл сольфеджио «гимнастикой        слуха». И в самом деле, на уроках сольфеджио активность музыкального слуха, отделенная от исполнительских задач и технических навыков, сильно возрастает.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Так как  сольфеджио – дисциплина практическая, поэтому правильнее весь комплекс умений, навыков и знаний назвать системой развития музыкального слуха.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 Перед преподавателями сольфеджио возникает множество проблем в воспитании и развитии  музыкальных способностей детей, пришедших учиться в музыкальные учреждения.  Ведь из опыта мы знаем, что заниматься музыкой приходят дети с разной степенью музыкальности, т.е. с разным музыкальным слухом. Одни дети с хорошим мелодическим слухом, обладают голосом, другие кое-как поют  на нескольких  звуках.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Многие со мной согласятся, что в </w:t>
      </w:r>
      <w:proofErr w:type="gramStart"/>
      <w:r w:rsidRPr="00F50806">
        <w:rPr>
          <w:rFonts w:ascii="Times New Roman" w:hAnsi="Times New Roman" w:cs="Times New Roman"/>
          <w:sz w:val="28"/>
          <w:szCs w:val="28"/>
        </w:rPr>
        <w:t>учреждениях  дополнительного</w:t>
      </w:r>
      <w:proofErr w:type="gramEnd"/>
      <w:r w:rsidRPr="00F50806">
        <w:rPr>
          <w:rFonts w:ascii="Times New Roman" w:hAnsi="Times New Roman" w:cs="Times New Roman"/>
          <w:sz w:val="28"/>
          <w:szCs w:val="28"/>
        </w:rPr>
        <w:t xml:space="preserve"> образования, уровень музыкальных способностей у детей, пришедших обучаться не всегда радует, да и не всегда есть возможность качественного выбора.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lastRenderedPageBreak/>
        <w:t>Учебный  план  по сольфеджио  предусматривает    групповые занятия, которые проводятся один раз в неделю.   Группы (10-15чел.),    как  правило, комплектуются  по  возрастному  принципу, и иногда в группах учатся такие разные по способностям, да и по характеру дети.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И это требует от педагога продуманного подхода к тщательному планированию урока, где  умело сочетаться различные методы групповой  и приемы индивидуальной работы.   При этом обязательно нужно учитывать возрастные особенности детей.       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Так как музыкальный слух - это сложносоставное понятие, то для гармоничного развития профессионального слуха юного музыканта, на уроках сольфеджио необходимо уделять должное внимание развитию всех составляющих        его        сторон.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Три основных качества музыкального звука: высота, громкость и тембр предполагают, что гармонично развитый слух имеет и развитые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звуковысотную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>, динамическую и тембровую составляющую.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Однако на раннем этапе обучения основой музыкального развития является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слух. И это оправдано. Ведь развитие, например, тембрового слуха, очень ценно  для музыканта - профессионала, но оно во многом зависит от слухового опыта, который ещё предстоит накопить, а динамическая сторона слуха проще для восприятия. И поэтому педагоги-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сольфеджисты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детских музыкальных школ уделяют огромное внимание методам и формам совершенствования у своих учеников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Очень интересна статья М.В.Карасева «Сольфеджио - психотехника развития современного профессионального слуха», где автор разделяет  развитие музыкального слуха на «три ступени художественного проникновения в мир звуков».        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Первая ступень  становления музыкального слуха - развитие умения хорошо читать нотный текст. На этом этапе происходит установление и закрепление в сознании учащихся связи между звуком и символом его выражения - нотным знаком.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Вторая ступень - совершенствование  способности слуха распознавать взаимосвязи между звуками, развивая слух ладовый, гармонический, мелодический, полифонический, внутренний и т.п.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И третья ступень – «это сфера ассоциативного, синтетического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музыки» [2,c.75], где проводятся параллели между звуковыми и физическими ощущениями (цвет, качество, тактильные ощущения вещества, его форма и т.д.).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lastRenderedPageBreak/>
        <w:t>На разных этапах обучения возможно доминирование одной из ступеней.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Как правило, второй этап самый продолжительный.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Преподавателям сольфеджио необходимо совершенствовать  у учащихся все стороны музыкального слуха, работая над развитием мелодического, гармонического, тембрового, внутреннего слуха систематично, а не время от времени.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В конце моей работы, мне хочется остановиться на еще одном аспекте. Постоянно ведутся разговоры о важности и пользе занятий сольфеджио. Но эта дисциплина по-прежнему считается  многими предметом скучным, сложным, требующим неимоверных усилий и, почему-то ненужным.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Я же уверенна,  что наличие «неслышащих» детей является  следствием  невнимания на уроках, поэтому развитие музыкального слуха - это в том числе развитие внимания учащихся, которое концентрируется при наличии интереса.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Поэтому, на своих  уроках сольфеджио я использую игровые элементы, особенно на начальном этапе обучения. При этом надо помнить, что ещё К.Ушинский призывал не подменять обучение развлечением.  Он писал: «Конечно, сделав занимательным свой  урок, вы можете не бояться наскучить детям, но помните, что не всё может быть занимательным в учении, а непременно есть скучные вещи, и должны быть». Но об этом я обязательно напишу в следующей  своей работе.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Заключение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Исходя из вышесказанного, хочется повторить, что педагогам дополнительного образования не надо «бояться» детей с слабо развитым слухом, а наоборот приложить максимум сил. знаний, творчества для их развития, помочь детям научиться слышать и «услышать» </w:t>
      </w:r>
      <w:proofErr w:type="gramStart"/>
      <w:r w:rsidRPr="00F50806">
        <w:rPr>
          <w:rFonts w:ascii="Times New Roman" w:hAnsi="Times New Roman" w:cs="Times New Roman"/>
          <w:sz w:val="28"/>
          <w:szCs w:val="28"/>
        </w:rPr>
        <w:t>богатство  музыкального</w:t>
      </w:r>
      <w:proofErr w:type="gramEnd"/>
      <w:r w:rsidRPr="00F50806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F50806">
        <w:rPr>
          <w:rFonts w:ascii="Times New Roman" w:hAnsi="Times New Roman" w:cs="Times New Roman"/>
          <w:sz w:val="28"/>
          <w:szCs w:val="28"/>
        </w:rPr>
        <w:t>главная  задача</w:t>
      </w:r>
      <w:proofErr w:type="gramEnd"/>
      <w:r w:rsidRPr="00F50806">
        <w:rPr>
          <w:rFonts w:ascii="Times New Roman" w:hAnsi="Times New Roman" w:cs="Times New Roman"/>
          <w:sz w:val="28"/>
          <w:szCs w:val="28"/>
        </w:rPr>
        <w:t xml:space="preserve"> педагогов дополнительного музыкального образования – воспитать интерес к классической музыке, научить  грамотно слушать и слышать, потому что музыка не только затрагивает тончайшие струны души, но и заставляет задуматься, мыслить.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«Музыкальное воспитание – это не воспитание музыканта, а, прежде всего, воспитание человека» - писал В.А. Сухомлинский. Ведь именно через слушателя музыка влияет на окружающий мир, помогает человеку преобразовывать         жизнь.       </w:t>
      </w:r>
    </w:p>
    <w:p w:rsidR="00363D5E" w:rsidRDefault="00363D5E" w:rsidP="00F50806">
      <w:pPr>
        <w:rPr>
          <w:rFonts w:ascii="Times New Roman" w:hAnsi="Times New Roman" w:cs="Times New Roman"/>
          <w:sz w:val="28"/>
          <w:szCs w:val="28"/>
        </w:rPr>
      </w:pP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использованной литературы  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Алексеева Л.Н. Как воспитывать профессиональный слух у маленьких музыкантов // Воспитание музыкального слуха, вып.4 / Сб. науч. трудов, сост. Л.Н. Логинова. - М., 1999. - С. 86 - 96.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Асафьев Б.В. Избранные статьи о музыкальном просвещении и образовании.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       А.В. «Методика преподавания сольфеджио в музыкальной школе». Москва, 1963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Гельмгольц Г. Учение о слуховых ощущениях как физиологическая основа теории музыки. – М., Музыка, 1961 г.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Д. Дорогие мои друзья. – М.: Молодая гвардия, 1977 г.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>Карасева М.В. Сольфеджио - психотехника развития современного музыкального слуха // Воспитание музыкального слуха, вып.4 / Сб. науч. трудов, сост. Л.Н. Логинова. - М.,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Коменский Я.А.  </w:t>
      </w:r>
      <w:proofErr w:type="spellStart"/>
      <w:r w:rsidRPr="00F50806">
        <w:rPr>
          <w:rFonts w:ascii="Times New Roman" w:hAnsi="Times New Roman" w:cs="Times New Roman"/>
          <w:sz w:val="28"/>
          <w:szCs w:val="28"/>
        </w:rPr>
        <w:t>Пансофическая</w:t>
      </w:r>
      <w:proofErr w:type="spellEnd"/>
      <w:r w:rsidRPr="00F50806">
        <w:rPr>
          <w:rFonts w:ascii="Times New Roman" w:hAnsi="Times New Roman" w:cs="Times New Roman"/>
          <w:sz w:val="28"/>
          <w:szCs w:val="28"/>
        </w:rPr>
        <w:t xml:space="preserve"> школа., М., Педагогика 1982г.</w:t>
      </w:r>
    </w:p>
    <w:p w:rsidR="00F50806" w:rsidRPr="00F50806" w:rsidRDefault="00F50806" w:rsidP="00F50806">
      <w:pPr>
        <w:rPr>
          <w:rFonts w:ascii="Times New Roman" w:hAnsi="Times New Roman" w:cs="Times New Roman"/>
          <w:sz w:val="28"/>
          <w:szCs w:val="28"/>
        </w:rPr>
      </w:pPr>
      <w:r w:rsidRPr="00F50806">
        <w:rPr>
          <w:rFonts w:ascii="Times New Roman" w:hAnsi="Times New Roman" w:cs="Times New Roman"/>
          <w:sz w:val="28"/>
          <w:szCs w:val="28"/>
        </w:rPr>
        <w:t xml:space="preserve">Сухомлинский В.А. О воспитании, М.,1979г. </w:t>
      </w:r>
    </w:p>
    <w:p w:rsidR="008312C4" w:rsidRPr="00F50806" w:rsidRDefault="00F50806" w:rsidP="00F50806">
      <w:pPr>
        <w:rPr>
          <w:rFonts w:ascii="Times New Roman" w:hAnsi="Times New Roman" w:cs="Times New Roman"/>
        </w:rPr>
      </w:pPr>
      <w:r w:rsidRPr="00F50806">
        <w:rPr>
          <w:rFonts w:ascii="Times New Roman" w:hAnsi="Times New Roman" w:cs="Times New Roman"/>
        </w:rPr>
        <w:t>.</w:t>
      </w:r>
    </w:p>
    <w:sectPr w:rsidR="008312C4" w:rsidRPr="00F50806" w:rsidSect="001E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4515"/>
    <w:multiLevelType w:val="multilevel"/>
    <w:tmpl w:val="0028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A1E5F"/>
    <w:multiLevelType w:val="multilevel"/>
    <w:tmpl w:val="A318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D8"/>
    <w:rsid w:val="00012BF0"/>
    <w:rsid w:val="001329B3"/>
    <w:rsid w:val="001E5D11"/>
    <w:rsid w:val="00363D5E"/>
    <w:rsid w:val="008312C4"/>
    <w:rsid w:val="008B5F3C"/>
    <w:rsid w:val="00CA53D8"/>
    <w:rsid w:val="00F5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478CC-4CC4-437D-93E7-383771B8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5F3C"/>
  </w:style>
  <w:style w:type="paragraph" w:customStyle="1" w:styleId="c16">
    <w:name w:val="c16"/>
    <w:basedOn w:val="a"/>
    <w:rsid w:val="008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5F3C"/>
  </w:style>
  <w:style w:type="paragraph" w:customStyle="1" w:styleId="c3">
    <w:name w:val="c3"/>
    <w:basedOn w:val="a"/>
    <w:rsid w:val="008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Денисов</dc:creator>
  <cp:keywords/>
  <dc:description/>
  <cp:lastModifiedBy>1</cp:lastModifiedBy>
  <cp:revision>2</cp:revision>
  <dcterms:created xsi:type="dcterms:W3CDTF">2017-11-01T15:16:00Z</dcterms:created>
  <dcterms:modified xsi:type="dcterms:W3CDTF">2017-11-01T15:16:00Z</dcterms:modified>
</cp:coreProperties>
</file>