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D8" w:rsidRPr="00002B51" w:rsidRDefault="00476ED8" w:rsidP="0047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2B51">
        <w:rPr>
          <w:rFonts w:ascii="Times New Roman" w:hAnsi="Times New Roman" w:cs="Times New Roman"/>
          <w:b/>
          <w:sz w:val="24"/>
          <w:szCs w:val="24"/>
        </w:rPr>
        <w:t>Ханты – Мансийский автономный округ – Югра</w:t>
      </w:r>
    </w:p>
    <w:p w:rsidR="00476ED8" w:rsidRPr="00002B51" w:rsidRDefault="00476ED8" w:rsidP="00476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B5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476ED8" w:rsidRPr="00002B51" w:rsidRDefault="00476ED8" w:rsidP="00476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B51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476ED8" w:rsidRPr="00002B51" w:rsidRDefault="00476ED8" w:rsidP="00476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B51">
        <w:rPr>
          <w:rFonts w:ascii="Times New Roman" w:hAnsi="Times New Roman" w:cs="Times New Roman"/>
          <w:b/>
          <w:sz w:val="24"/>
          <w:szCs w:val="24"/>
        </w:rPr>
        <w:t xml:space="preserve">«Детская музыкальная школа имени </w:t>
      </w:r>
      <w:proofErr w:type="spellStart"/>
      <w:proofErr w:type="gramStart"/>
      <w:r w:rsidRPr="00002B51">
        <w:rPr>
          <w:rFonts w:ascii="Times New Roman" w:hAnsi="Times New Roman" w:cs="Times New Roman"/>
          <w:b/>
          <w:sz w:val="24"/>
          <w:szCs w:val="24"/>
        </w:rPr>
        <w:t>В.В.Андреева</w:t>
      </w:r>
      <w:proofErr w:type="spellEnd"/>
      <w:r w:rsidRPr="00002B51">
        <w:rPr>
          <w:rFonts w:ascii="Times New Roman" w:hAnsi="Times New Roman" w:cs="Times New Roman"/>
          <w:b/>
          <w:sz w:val="24"/>
          <w:szCs w:val="24"/>
        </w:rPr>
        <w:t xml:space="preserve"> »</w:t>
      </w:r>
      <w:proofErr w:type="gramEnd"/>
    </w:p>
    <w:p w:rsidR="00476ED8" w:rsidRPr="00C4363F" w:rsidRDefault="00476ED8" w:rsidP="00476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D8" w:rsidRPr="00C4363F" w:rsidRDefault="00476ED8" w:rsidP="0047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3F">
        <w:rPr>
          <w:rFonts w:ascii="Times New Roman" w:hAnsi="Times New Roman" w:cs="Times New Roman"/>
          <w:sz w:val="24"/>
          <w:szCs w:val="24"/>
        </w:rPr>
        <w:t xml:space="preserve">Обсуждено на заседании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363F">
        <w:rPr>
          <w:rFonts w:ascii="Times New Roman" w:hAnsi="Times New Roman" w:cs="Times New Roman"/>
          <w:sz w:val="24"/>
          <w:szCs w:val="24"/>
        </w:rPr>
        <w:t xml:space="preserve">  Утверждаю </w:t>
      </w:r>
    </w:p>
    <w:p w:rsidR="00476ED8" w:rsidRPr="00C4363F" w:rsidRDefault="00476ED8" w:rsidP="0047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3F">
        <w:rPr>
          <w:rFonts w:ascii="Times New Roman" w:hAnsi="Times New Roman" w:cs="Times New Roman"/>
          <w:sz w:val="24"/>
          <w:szCs w:val="24"/>
        </w:rPr>
        <w:t xml:space="preserve">фортепианного отделения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Директор МБУ ДО</w:t>
      </w:r>
    </w:p>
    <w:p w:rsidR="00476ED8" w:rsidRPr="00C4363F" w:rsidRDefault="00476ED8" w:rsidP="0047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3F">
        <w:rPr>
          <w:rFonts w:ascii="Times New Roman" w:hAnsi="Times New Roman" w:cs="Times New Roman"/>
          <w:sz w:val="24"/>
          <w:szCs w:val="24"/>
        </w:rPr>
        <w:t xml:space="preserve">«___» _________20__г.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363F">
        <w:rPr>
          <w:rFonts w:ascii="Times New Roman" w:hAnsi="Times New Roman" w:cs="Times New Roman"/>
          <w:sz w:val="24"/>
          <w:szCs w:val="24"/>
        </w:rPr>
        <w:t xml:space="preserve"> «ДМШ   </w:t>
      </w:r>
      <w:proofErr w:type="spellStart"/>
      <w:r w:rsidRPr="00C4363F">
        <w:rPr>
          <w:rFonts w:ascii="Times New Roman" w:hAnsi="Times New Roman" w:cs="Times New Roman"/>
          <w:sz w:val="24"/>
          <w:szCs w:val="24"/>
        </w:rPr>
        <w:t>им.В.В.Андреева</w:t>
      </w:r>
      <w:proofErr w:type="spellEnd"/>
      <w:r w:rsidRPr="00C4363F">
        <w:rPr>
          <w:rFonts w:ascii="Times New Roman" w:hAnsi="Times New Roman" w:cs="Times New Roman"/>
          <w:sz w:val="24"/>
          <w:szCs w:val="24"/>
        </w:rPr>
        <w:t xml:space="preserve">»          </w:t>
      </w:r>
    </w:p>
    <w:p w:rsidR="00476ED8" w:rsidRPr="00C4363F" w:rsidRDefault="00476ED8" w:rsidP="0047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3F"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476ED8" w:rsidRDefault="00476ED8" w:rsidP="0047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76ED8" w:rsidRPr="00C4363F" w:rsidRDefault="00476ED8" w:rsidP="0047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76ED8" w:rsidRPr="00C4363F" w:rsidRDefault="00476ED8" w:rsidP="0047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3F">
        <w:rPr>
          <w:rFonts w:ascii="Times New Roman" w:hAnsi="Times New Roman" w:cs="Times New Roman"/>
          <w:sz w:val="24"/>
          <w:szCs w:val="24"/>
        </w:rPr>
        <w:t xml:space="preserve">Принято решением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Ю.И.Заремба</w:t>
      </w:r>
      <w:proofErr w:type="spellEnd"/>
      <w:proofErr w:type="gramEnd"/>
      <w:r w:rsidRPr="00C4363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76ED8" w:rsidRPr="00C4363F" w:rsidRDefault="00476ED8" w:rsidP="0047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3F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363F">
        <w:rPr>
          <w:rFonts w:ascii="Times New Roman" w:hAnsi="Times New Roman" w:cs="Times New Roman"/>
          <w:sz w:val="24"/>
          <w:szCs w:val="24"/>
        </w:rPr>
        <w:t xml:space="preserve">  Приказ № ______</w:t>
      </w:r>
    </w:p>
    <w:p w:rsidR="00476ED8" w:rsidRPr="00C4363F" w:rsidRDefault="00476ED8" w:rsidP="0047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3F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C4363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4363F">
        <w:rPr>
          <w:rFonts w:ascii="Times New Roman" w:hAnsi="Times New Roman" w:cs="Times New Roman"/>
          <w:sz w:val="24"/>
          <w:szCs w:val="24"/>
        </w:rPr>
        <w:t xml:space="preserve">________20___г.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4363F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C4363F">
        <w:rPr>
          <w:rFonts w:ascii="Times New Roman" w:hAnsi="Times New Roman" w:cs="Times New Roman"/>
          <w:sz w:val="24"/>
          <w:szCs w:val="24"/>
        </w:rPr>
        <w:t>___»______20___г.</w:t>
      </w:r>
    </w:p>
    <w:p w:rsidR="00476ED8" w:rsidRPr="00C4363F" w:rsidRDefault="00476ED8" w:rsidP="0047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3F">
        <w:rPr>
          <w:rFonts w:ascii="Times New Roman" w:hAnsi="Times New Roman" w:cs="Times New Roman"/>
          <w:sz w:val="24"/>
          <w:szCs w:val="24"/>
        </w:rPr>
        <w:t>Протокол № ______</w:t>
      </w:r>
      <w:r w:rsidRPr="00C4363F">
        <w:rPr>
          <w:rFonts w:ascii="Times New Roman" w:hAnsi="Times New Roman" w:cs="Times New Roman"/>
          <w:sz w:val="24"/>
          <w:szCs w:val="24"/>
        </w:rPr>
        <w:tab/>
      </w:r>
      <w:r w:rsidRPr="00C4363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4363F">
        <w:rPr>
          <w:rFonts w:ascii="Times New Roman" w:hAnsi="Times New Roman" w:cs="Times New Roman"/>
          <w:sz w:val="24"/>
          <w:szCs w:val="24"/>
        </w:rPr>
        <w:tab/>
      </w:r>
    </w:p>
    <w:p w:rsidR="00476ED8" w:rsidRPr="00C4363F" w:rsidRDefault="00476ED8" w:rsidP="00476ED8">
      <w:pPr>
        <w:keepNext/>
        <w:spacing w:after="0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476ED8" w:rsidRDefault="00476ED8" w:rsidP="00476E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ED8" w:rsidRDefault="00476ED8" w:rsidP="00476E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ED8" w:rsidRPr="00F12597" w:rsidRDefault="00476ED8" w:rsidP="00476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97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(рабочая) программа</w:t>
      </w:r>
    </w:p>
    <w:p w:rsidR="00476ED8" w:rsidRDefault="00476ED8" w:rsidP="00476ED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12597">
        <w:rPr>
          <w:rFonts w:ascii="Times New Roman" w:hAnsi="Times New Roman" w:cs="Times New Roman"/>
          <w:b/>
          <w:color w:val="000000"/>
          <w:sz w:val="36"/>
          <w:szCs w:val="36"/>
        </w:rPr>
        <w:t>по учебному предмету</w:t>
      </w:r>
    </w:p>
    <w:p w:rsidR="00476ED8" w:rsidRPr="00002B51" w:rsidRDefault="00476ED8" w:rsidP="00476ED8">
      <w:pPr>
        <w:spacing w:after="0"/>
        <w:jc w:val="center"/>
        <w:rPr>
          <w:rFonts w:ascii="Times New Roman" w:hAnsi="Times New Roman" w:cs="Times New Roman"/>
          <w:sz w:val="44"/>
          <w:szCs w:val="40"/>
        </w:rPr>
      </w:pPr>
      <w:r w:rsidRPr="00002B51">
        <w:rPr>
          <w:rFonts w:ascii="Times New Roman" w:hAnsi="Times New Roman" w:cs="Times New Roman"/>
          <w:sz w:val="44"/>
          <w:szCs w:val="40"/>
        </w:rPr>
        <w:t>«РАЗВИТИЕ МУЗЫКАЛЬНЫХ СПОСОБНОСТЕЙ»</w:t>
      </w:r>
    </w:p>
    <w:p w:rsidR="00476ED8" w:rsidRPr="00002B51" w:rsidRDefault="00476ED8" w:rsidP="00476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97">
        <w:rPr>
          <w:rFonts w:ascii="Times New Roman" w:hAnsi="Times New Roman" w:cs="Times New Roman"/>
          <w:b/>
          <w:sz w:val="28"/>
          <w:szCs w:val="28"/>
        </w:rPr>
        <w:t>(инклюзивное обучение)</w:t>
      </w:r>
    </w:p>
    <w:p w:rsidR="00476ED8" w:rsidRDefault="00476ED8" w:rsidP="00476ED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6"/>
        </w:rPr>
      </w:pPr>
      <w:r w:rsidRPr="00CA688D">
        <w:rPr>
          <w:rFonts w:ascii="Times New Roman" w:hAnsi="Times New Roman" w:cs="Times New Roman"/>
          <w:b/>
          <w:color w:val="000000"/>
          <w:sz w:val="32"/>
          <w:szCs w:val="36"/>
        </w:rPr>
        <w:t>4 года</w:t>
      </w:r>
      <w:r>
        <w:rPr>
          <w:rFonts w:ascii="Times New Roman" w:hAnsi="Times New Roman" w:cs="Times New Roman"/>
          <w:b/>
          <w:color w:val="000000"/>
          <w:sz w:val="32"/>
          <w:szCs w:val="36"/>
        </w:rPr>
        <w:t xml:space="preserve"> обучения</w:t>
      </w:r>
    </w:p>
    <w:p w:rsidR="00476ED8" w:rsidRPr="00CA688D" w:rsidRDefault="00476ED8" w:rsidP="00476ED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76ED8" w:rsidRPr="00C4363F" w:rsidRDefault="00476ED8" w:rsidP="00476E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3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C4363F">
        <w:rPr>
          <w:rFonts w:ascii="Times New Roman" w:hAnsi="Times New Roman" w:cs="Times New Roman"/>
          <w:b/>
          <w:sz w:val="24"/>
          <w:szCs w:val="24"/>
        </w:rPr>
        <w:tab/>
      </w:r>
      <w:r w:rsidRPr="00C4363F">
        <w:rPr>
          <w:rFonts w:ascii="Times New Roman" w:hAnsi="Times New Roman" w:cs="Times New Roman"/>
          <w:b/>
          <w:sz w:val="24"/>
          <w:szCs w:val="24"/>
        </w:rPr>
        <w:tab/>
      </w:r>
      <w:r w:rsidRPr="00C4363F">
        <w:rPr>
          <w:rFonts w:ascii="Times New Roman" w:hAnsi="Times New Roman" w:cs="Times New Roman"/>
          <w:b/>
          <w:sz w:val="24"/>
          <w:szCs w:val="24"/>
        </w:rPr>
        <w:tab/>
      </w:r>
    </w:p>
    <w:p w:rsidR="00476ED8" w:rsidRPr="00C4363F" w:rsidRDefault="00476ED8" w:rsidP="00476E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ED8" w:rsidRPr="00C4363F" w:rsidRDefault="00476ED8" w:rsidP="00476E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363F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476ED8" w:rsidRPr="00C4363F" w:rsidRDefault="00476ED8" w:rsidP="00476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преподаватель фортепианного             отделения  </w:t>
      </w:r>
    </w:p>
    <w:p w:rsidR="00476ED8" w:rsidRPr="00C4363F" w:rsidRDefault="00476ED8" w:rsidP="00476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63F">
        <w:rPr>
          <w:rFonts w:ascii="Times New Roman" w:hAnsi="Times New Roman" w:cs="Times New Roman"/>
          <w:sz w:val="24"/>
          <w:szCs w:val="24"/>
        </w:rPr>
        <w:t>Шадрина А.М.</w:t>
      </w:r>
    </w:p>
    <w:p w:rsidR="00476ED8" w:rsidRPr="00C4363F" w:rsidRDefault="00476ED8" w:rsidP="00476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D8" w:rsidRPr="00C4363F" w:rsidRDefault="00476ED8" w:rsidP="00476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D8" w:rsidRPr="00C4363F" w:rsidRDefault="00476ED8" w:rsidP="00476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D8" w:rsidRPr="00C4363F" w:rsidRDefault="00476ED8" w:rsidP="00476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D8" w:rsidRDefault="00476ED8" w:rsidP="00476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D8" w:rsidRDefault="00476ED8" w:rsidP="00476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D8" w:rsidRDefault="00476ED8" w:rsidP="00476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D8" w:rsidRDefault="00476ED8" w:rsidP="00476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D8" w:rsidRDefault="00476ED8" w:rsidP="00476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D8" w:rsidRPr="00C4363F" w:rsidRDefault="00476ED8" w:rsidP="00476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D8" w:rsidRPr="00C4363F" w:rsidRDefault="00476ED8" w:rsidP="00476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ED8" w:rsidRDefault="00476ED8" w:rsidP="00476E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63F"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Pr="00C436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6ED8" w:rsidRPr="00C4363F" w:rsidRDefault="00476ED8" w:rsidP="00476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3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476ED8" w:rsidRPr="00A232BB" w:rsidRDefault="00476ED8" w:rsidP="00476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BB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476ED8" w:rsidRPr="00D21E32" w:rsidRDefault="00476ED8" w:rsidP="00476ED8">
      <w:pPr>
        <w:rPr>
          <w:rFonts w:ascii="Times New Roman" w:hAnsi="Times New Roman" w:cs="Times New Roman"/>
          <w:sz w:val="28"/>
          <w:szCs w:val="28"/>
        </w:rPr>
      </w:pPr>
      <w:r w:rsidRPr="00D21E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1E32">
        <w:rPr>
          <w:rFonts w:ascii="Times New Roman" w:hAnsi="Times New Roman" w:cs="Times New Roman"/>
          <w:sz w:val="28"/>
          <w:szCs w:val="28"/>
        </w:rPr>
        <w:t xml:space="preserve">.        Пояснительная </w:t>
      </w:r>
      <w:r>
        <w:rPr>
          <w:rFonts w:ascii="Times New Roman" w:hAnsi="Times New Roman" w:cs="Times New Roman"/>
          <w:sz w:val="28"/>
          <w:szCs w:val="28"/>
        </w:rPr>
        <w:t xml:space="preserve">записка . . . . . . . . . . . . . . . . . . . . . . . . . . . . . . . . .     </w:t>
      </w:r>
      <w:r w:rsidRPr="00D21E32">
        <w:rPr>
          <w:rFonts w:ascii="Times New Roman" w:hAnsi="Times New Roman" w:cs="Times New Roman"/>
          <w:sz w:val="28"/>
          <w:szCs w:val="28"/>
        </w:rPr>
        <w:t>3</w:t>
      </w:r>
    </w:p>
    <w:p w:rsidR="00476ED8" w:rsidRPr="00D21E32" w:rsidRDefault="00476ED8" w:rsidP="0047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32">
        <w:rPr>
          <w:rFonts w:ascii="Times New Roman" w:hAnsi="Times New Roman" w:cs="Times New Roman"/>
          <w:sz w:val="28"/>
          <w:szCs w:val="36"/>
          <w:lang w:val="en-US"/>
        </w:rPr>
        <w:t>II</w:t>
      </w:r>
      <w:r w:rsidRPr="00D21E32">
        <w:rPr>
          <w:rFonts w:ascii="Times New Roman" w:hAnsi="Times New Roman" w:cs="Times New Roman"/>
          <w:sz w:val="28"/>
          <w:szCs w:val="36"/>
        </w:rPr>
        <w:t>.</w:t>
      </w:r>
      <w:r w:rsidRPr="00D21E32">
        <w:rPr>
          <w:rFonts w:ascii="Times New Roman" w:hAnsi="Times New Roman" w:cs="Times New Roman"/>
          <w:sz w:val="36"/>
          <w:szCs w:val="36"/>
        </w:rPr>
        <w:t xml:space="preserve"> </w:t>
      </w:r>
      <w:r w:rsidRPr="00D21E32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 .   7</w:t>
      </w:r>
    </w:p>
    <w:p w:rsidR="00476ED8" w:rsidRDefault="00476ED8" w:rsidP="0047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E32">
        <w:rPr>
          <w:rFonts w:ascii="Times New Roman" w:hAnsi="Times New Roman" w:cs="Times New Roman"/>
          <w:sz w:val="28"/>
          <w:szCs w:val="28"/>
        </w:rPr>
        <w:t xml:space="preserve">     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ED8" w:rsidRDefault="00476ED8" w:rsidP="0047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год обучения . . . . . . . . . . . . . . . . . . . . . . . . . . . . . . . . . . . . . . . </w:t>
      </w:r>
      <w:proofErr w:type="gramStart"/>
      <w:r>
        <w:rPr>
          <w:rFonts w:ascii="Times New Roman" w:hAnsi="Times New Roman" w:cs="Times New Roman"/>
          <w:sz w:val="28"/>
          <w:szCs w:val="28"/>
        </w:rPr>
        <w:t>. . .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  7</w:t>
      </w:r>
    </w:p>
    <w:p w:rsidR="00476ED8" w:rsidRDefault="00476ED8" w:rsidP="00476E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 обучения . . . . . . . . . . . . . . . . . . . . . . . . . . . . . . . . . . . . . . . </w:t>
      </w:r>
      <w:proofErr w:type="gramStart"/>
      <w:r>
        <w:rPr>
          <w:rFonts w:ascii="Times New Roman" w:hAnsi="Times New Roman" w:cs="Times New Roman"/>
          <w:sz w:val="28"/>
          <w:szCs w:val="28"/>
        </w:rPr>
        <w:t>. . .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  9</w:t>
      </w:r>
    </w:p>
    <w:p w:rsidR="00476ED8" w:rsidRDefault="00476ED8" w:rsidP="00476E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год обучения . . . . . . . . . . . . . . . . . . . . . . . . . . . . . . . . . . . . . . . </w:t>
      </w:r>
      <w:proofErr w:type="gramStart"/>
      <w:r>
        <w:rPr>
          <w:rFonts w:ascii="Times New Roman" w:hAnsi="Times New Roman" w:cs="Times New Roman"/>
          <w:sz w:val="28"/>
          <w:szCs w:val="28"/>
        </w:rPr>
        <w:t>. . .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11</w:t>
      </w:r>
    </w:p>
    <w:p w:rsidR="00476ED8" w:rsidRPr="00D21E32" w:rsidRDefault="00476ED8" w:rsidP="00476E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год обучения . . . . . . . . . . . . . . . . . . . . . . . . . . . . . . . . . . . . . . . </w:t>
      </w:r>
      <w:proofErr w:type="gramStart"/>
      <w:r>
        <w:rPr>
          <w:rFonts w:ascii="Times New Roman" w:hAnsi="Times New Roman" w:cs="Times New Roman"/>
          <w:sz w:val="28"/>
          <w:szCs w:val="28"/>
        </w:rPr>
        <w:t>. . .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13</w:t>
      </w:r>
    </w:p>
    <w:p w:rsidR="00476ED8" w:rsidRPr="00D21E32" w:rsidRDefault="00476ED8" w:rsidP="00476E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ED8" w:rsidRPr="00D21E32" w:rsidRDefault="00476ED8" w:rsidP="00476ED8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D21E32">
        <w:rPr>
          <w:sz w:val="28"/>
          <w:szCs w:val="28"/>
        </w:rPr>
        <w:t>Методическое обеспечение учебного процесса</w:t>
      </w:r>
      <w:r>
        <w:rPr>
          <w:sz w:val="28"/>
          <w:szCs w:val="28"/>
        </w:rPr>
        <w:t xml:space="preserve">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.15</w:t>
      </w:r>
    </w:p>
    <w:p w:rsidR="00476ED8" w:rsidRPr="00D21E32" w:rsidRDefault="00476ED8" w:rsidP="00476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E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ED8" w:rsidRPr="00D21E32" w:rsidRDefault="00476ED8" w:rsidP="00476ED8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D21E32">
        <w:rPr>
          <w:sz w:val="28"/>
          <w:szCs w:val="28"/>
        </w:rPr>
        <w:t xml:space="preserve">Список учебной и методической литературы </w:t>
      </w:r>
      <w:r>
        <w:rPr>
          <w:sz w:val="28"/>
          <w:szCs w:val="28"/>
        </w:rPr>
        <w:t>. . . . . . . . . . . . . . . . . . 22</w:t>
      </w:r>
    </w:p>
    <w:p w:rsidR="00476ED8" w:rsidRPr="00D21E32" w:rsidRDefault="00476ED8" w:rsidP="00476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D8" w:rsidRPr="00D21E32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E3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76ED8" w:rsidRPr="00A232BB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ED8" w:rsidRPr="00A232BB" w:rsidRDefault="00476ED8" w:rsidP="00476E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ED8" w:rsidRDefault="00476ED8" w:rsidP="00476E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ED8" w:rsidRDefault="00476ED8" w:rsidP="00476E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ED8" w:rsidRDefault="00476ED8" w:rsidP="00476E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ED8" w:rsidRDefault="00476ED8" w:rsidP="00476E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ED8" w:rsidRDefault="00476ED8" w:rsidP="00476E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ED8" w:rsidRDefault="00476ED8" w:rsidP="00476E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ED8" w:rsidRDefault="00476ED8" w:rsidP="00476E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ED8" w:rsidRDefault="00476ED8" w:rsidP="00476E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ED8" w:rsidRDefault="00476ED8" w:rsidP="00476E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ED8" w:rsidRDefault="00476ED8" w:rsidP="00476E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ED8" w:rsidRDefault="00476ED8" w:rsidP="00476E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ED8" w:rsidRDefault="00476ED8" w:rsidP="00476E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ED8" w:rsidRDefault="00476ED8" w:rsidP="00476E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ED8" w:rsidRPr="00A232BB" w:rsidRDefault="00476ED8" w:rsidP="00476E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ED8" w:rsidRPr="00A232BB" w:rsidRDefault="00476ED8" w:rsidP="00476ED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232BB">
        <w:rPr>
          <w:rFonts w:ascii="Times New Roman" w:hAnsi="Times New Roman" w:cs="Times New Roman"/>
          <w:b/>
          <w:sz w:val="28"/>
          <w:szCs w:val="32"/>
          <w:lang w:val="en-US"/>
        </w:rPr>
        <w:lastRenderedPageBreak/>
        <w:t>I</w:t>
      </w:r>
      <w:r w:rsidRPr="00A232BB">
        <w:rPr>
          <w:rFonts w:ascii="Times New Roman" w:hAnsi="Times New Roman" w:cs="Times New Roman"/>
          <w:b/>
          <w:sz w:val="28"/>
          <w:szCs w:val="32"/>
        </w:rPr>
        <w:t>. ПОЯСНИТЕЛЬНАЯ ЗАПИСКА</w:t>
      </w:r>
    </w:p>
    <w:p w:rsidR="00476ED8" w:rsidRPr="00A232BB" w:rsidRDefault="00476ED8" w:rsidP="00476ED8">
      <w:pPr>
        <w:spacing w:after="0"/>
        <w:jc w:val="both"/>
        <w:rPr>
          <w:rFonts w:ascii="Times New Roman" w:hAnsi="Times New Roman" w:cs="Times New Roman"/>
          <w:i/>
        </w:rPr>
      </w:pPr>
    </w:p>
    <w:p w:rsidR="00476ED8" w:rsidRPr="00A232BB" w:rsidRDefault="00476ED8" w:rsidP="00476E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2B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Характеристика учебного процесса, его место</w:t>
      </w:r>
    </w:p>
    <w:p w:rsidR="00476ED8" w:rsidRDefault="00476ED8" w:rsidP="00476E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2BB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A232BB">
        <w:rPr>
          <w:rFonts w:ascii="Times New Roman" w:hAnsi="Times New Roman" w:cs="Times New Roman"/>
          <w:b/>
          <w:i/>
          <w:sz w:val="28"/>
          <w:szCs w:val="28"/>
        </w:rPr>
        <w:t>и роль в образовательном процессе</w:t>
      </w:r>
    </w:p>
    <w:p w:rsidR="00476ED8" w:rsidRDefault="00476ED8" w:rsidP="00476E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6ED8" w:rsidRDefault="00476ED8" w:rsidP="0047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F8">
        <w:rPr>
          <w:rFonts w:ascii="Times New Roman" w:hAnsi="Times New Roman" w:cs="Times New Roman"/>
          <w:sz w:val="28"/>
          <w:szCs w:val="28"/>
        </w:rPr>
        <w:t>Работа в условиях системы модернизации образования повлекла за собой целый ряд инноваций. Важнейшим следствием чего можно считать увеличение числа детей с ОВЗ в различных детских учреждениях, в том числе и в музыкальных школах. В связи с этим появилась необходимос</w:t>
      </w:r>
      <w:r>
        <w:rPr>
          <w:rFonts w:ascii="Times New Roman" w:hAnsi="Times New Roman" w:cs="Times New Roman"/>
          <w:sz w:val="28"/>
          <w:szCs w:val="28"/>
        </w:rPr>
        <w:t xml:space="preserve">ть написания адаптированных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  развития</w:t>
      </w:r>
      <w:proofErr w:type="gramEnd"/>
      <w:r w:rsidRPr="008508F8">
        <w:rPr>
          <w:rFonts w:ascii="Times New Roman" w:hAnsi="Times New Roman" w:cs="Times New Roman"/>
          <w:sz w:val="28"/>
          <w:szCs w:val="28"/>
        </w:rPr>
        <w:t>.</w:t>
      </w:r>
    </w:p>
    <w:p w:rsidR="00476ED8" w:rsidRPr="008D7219" w:rsidRDefault="00476ED8" w:rsidP="00476ED8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7219">
        <w:rPr>
          <w:rFonts w:eastAsiaTheme="minorEastAsia"/>
          <w:b/>
          <w:bCs/>
          <w:kern w:val="24"/>
          <w:sz w:val="28"/>
          <w:szCs w:val="28"/>
        </w:rPr>
        <w:t xml:space="preserve">Адаптированная образовательная программа </w:t>
      </w:r>
      <w:r w:rsidRPr="008D7219">
        <w:rPr>
          <w:rFonts w:eastAsiaTheme="minorEastAsia"/>
          <w:kern w:val="24"/>
          <w:sz w:val="28"/>
          <w:szCs w:val="28"/>
        </w:rPr>
        <w:t>–</w:t>
      </w:r>
      <w:r w:rsidRPr="008D7219">
        <w:rPr>
          <w:rFonts w:eastAsiaTheme="minorEastAsia"/>
          <w:kern w:val="24"/>
          <w:sz w:val="64"/>
          <w:szCs w:val="64"/>
        </w:rPr>
        <w:t xml:space="preserve"> </w:t>
      </w:r>
      <w:r w:rsidRPr="008D7219">
        <w:rPr>
          <w:rFonts w:eastAsiaTheme="minorEastAsia"/>
          <w:kern w:val="24"/>
          <w:sz w:val="28"/>
          <w:szCs w:val="28"/>
        </w:rPr>
        <w:t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76ED8" w:rsidRPr="00374F7E" w:rsidRDefault="00476ED8" w:rsidP="0047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4F7E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«Развитие музыкальных способностей»</w:t>
      </w:r>
      <w:r w:rsidRPr="004D77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 ребёнку с ограниченными возможностями здоровья выйти</w:t>
      </w:r>
      <w:r w:rsidRPr="00374F7E">
        <w:rPr>
          <w:rFonts w:ascii="Times New Roman" w:hAnsi="Times New Roman" w:cs="Times New Roman"/>
          <w:sz w:val="28"/>
          <w:szCs w:val="28"/>
        </w:rPr>
        <w:t xml:space="preserve"> на такой уровень психофизического развития, который даст ему возможность адаптироваться и социализироваться в обществе. </w:t>
      </w:r>
    </w:p>
    <w:p w:rsidR="00476ED8" w:rsidRPr="006B1DE5" w:rsidRDefault="00476ED8" w:rsidP="00476ED8">
      <w:pPr>
        <w:spacing w:after="0" w:line="240" w:lineRule="auto"/>
        <w:jc w:val="both"/>
        <w:rPr>
          <w:rStyle w:val="FontStyle43"/>
          <w:color w:val="auto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</w:t>
      </w:r>
      <w:r w:rsidRPr="006B1DE5">
        <w:rPr>
          <w:rStyle w:val="FontStyle43"/>
          <w:sz w:val="28"/>
          <w:szCs w:val="28"/>
        </w:rPr>
        <w:t xml:space="preserve">Актуальность программы </w:t>
      </w:r>
      <w:r w:rsidRPr="006B1DE5">
        <w:rPr>
          <w:rStyle w:val="FontStyle43"/>
          <w:color w:val="auto"/>
          <w:sz w:val="28"/>
          <w:szCs w:val="28"/>
        </w:rPr>
        <w:t>состоит в необходимости</w:t>
      </w:r>
      <w:r w:rsidRPr="006B1DE5">
        <w:rPr>
          <w:rStyle w:val="FontStyle43"/>
          <w:color w:val="FF0000"/>
          <w:sz w:val="28"/>
          <w:szCs w:val="28"/>
        </w:rPr>
        <w:t xml:space="preserve"> </w:t>
      </w:r>
      <w:r w:rsidRPr="006B1DE5">
        <w:rPr>
          <w:rStyle w:val="FontStyle43"/>
          <w:color w:val="auto"/>
          <w:sz w:val="28"/>
          <w:szCs w:val="28"/>
        </w:rPr>
        <w:t>всестороннего</w:t>
      </w:r>
      <w:r w:rsidRPr="006B1DE5">
        <w:rPr>
          <w:rStyle w:val="FontStyle43"/>
          <w:color w:val="FF0000"/>
          <w:sz w:val="28"/>
          <w:szCs w:val="28"/>
        </w:rPr>
        <w:t xml:space="preserve"> </w:t>
      </w:r>
      <w:r>
        <w:rPr>
          <w:rStyle w:val="FontStyle43"/>
          <w:color w:val="auto"/>
          <w:sz w:val="28"/>
          <w:szCs w:val="28"/>
        </w:rPr>
        <w:t xml:space="preserve">развития </w:t>
      </w:r>
      <w:r w:rsidRPr="006B1DE5">
        <w:rPr>
          <w:rFonts w:ascii="Times New Roman" w:hAnsi="Times New Roman" w:cs="Times New Roman"/>
          <w:sz w:val="28"/>
          <w:szCs w:val="28"/>
        </w:rPr>
        <w:t>основных психических процессов (восприятия, внимания, памяти</w:t>
      </w:r>
      <w:r>
        <w:rPr>
          <w:rFonts w:ascii="Times New Roman" w:hAnsi="Times New Roman" w:cs="Times New Roman"/>
          <w:sz w:val="28"/>
          <w:szCs w:val="28"/>
        </w:rPr>
        <w:t>, воображения и мышления)</w:t>
      </w:r>
      <w:r w:rsidRPr="00511530">
        <w:rPr>
          <w:rStyle w:val="FontStyle43"/>
          <w:color w:val="auto"/>
          <w:sz w:val="28"/>
          <w:szCs w:val="28"/>
        </w:rPr>
        <w:t xml:space="preserve"> </w:t>
      </w:r>
      <w:r>
        <w:rPr>
          <w:rStyle w:val="FontStyle43"/>
          <w:color w:val="auto"/>
          <w:sz w:val="28"/>
          <w:szCs w:val="28"/>
        </w:rPr>
        <w:t>детей с ограниченными возможностями здоровья</w:t>
      </w:r>
      <w:r w:rsidRPr="006B1DE5">
        <w:rPr>
          <w:rStyle w:val="FontStyle43"/>
          <w:color w:val="auto"/>
          <w:sz w:val="28"/>
          <w:szCs w:val="28"/>
        </w:rPr>
        <w:t>.</w:t>
      </w:r>
      <w:r w:rsidRPr="006B1DE5">
        <w:rPr>
          <w:rStyle w:val="FontStyle43"/>
          <w:color w:val="FF0000"/>
          <w:sz w:val="28"/>
          <w:szCs w:val="28"/>
        </w:rPr>
        <w:t xml:space="preserve"> </w:t>
      </w:r>
    </w:p>
    <w:p w:rsidR="00476ED8" w:rsidRDefault="00476ED8" w:rsidP="00476ED8">
      <w:pPr>
        <w:pStyle w:val="Style14"/>
        <w:widowControl/>
        <w:spacing w:line="240" w:lineRule="auto"/>
        <w:ind w:firstLine="720"/>
        <w:rPr>
          <w:rStyle w:val="FontStyle43"/>
          <w:sz w:val="28"/>
          <w:szCs w:val="28"/>
        </w:rPr>
      </w:pPr>
      <w:r w:rsidRPr="006B1DE5">
        <w:rPr>
          <w:rStyle w:val="FontStyle43"/>
          <w:sz w:val="28"/>
          <w:szCs w:val="28"/>
        </w:rPr>
        <w:t>Все задания и упражнения</w:t>
      </w:r>
      <w:r>
        <w:rPr>
          <w:rStyle w:val="FontStyle43"/>
          <w:sz w:val="28"/>
          <w:szCs w:val="28"/>
        </w:rPr>
        <w:t xml:space="preserve"> составлены с учетом возрастных особенностей ребёнка, а </w:t>
      </w:r>
      <w:proofErr w:type="gramStart"/>
      <w:r>
        <w:rPr>
          <w:rStyle w:val="FontStyle43"/>
          <w:sz w:val="28"/>
          <w:szCs w:val="28"/>
        </w:rPr>
        <w:t>так же</w:t>
      </w:r>
      <w:proofErr w:type="gramEnd"/>
      <w:r>
        <w:rPr>
          <w:rStyle w:val="FontStyle43"/>
          <w:sz w:val="28"/>
          <w:szCs w:val="28"/>
        </w:rPr>
        <w:t xml:space="preserve"> на основе анализа документов психолого-медико-педагогической комиссии (ПМПК) и обобщении ранее проводимых мониторинговых исследований.</w:t>
      </w:r>
    </w:p>
    <w:p w:rsidR="00476ED8" w:rsidRPr="00D77D93" w:rsidRDefault="00476ED8" w:rsidP="00476E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4F7E">
        <w:rPr>
          <w:rFonts w:ascii="Times New Roman" w:hAnsi="Times New Roman" w:cs="Times New Roman"/>
          <w:sz w:val="28"/>
          <w:szCs w:val="28"/>
        </w:rPr>
        <w:t>Учебный материал, предъявля</w:t>
      </w:r>
      <w:r>
        <w:rPr>
          <w:rFonts w:ascii="Times New Roman" w:hAnsi="Times New Roman" w:cs="Times New Roman"/>
          <w:sz w:val="28"/>
          <w:szCs w:val="28"/>
        </w:rPr>
        <w:t xml:space="preserve">емый ребёнку с ограниченными возможностями здоровья, </w:t>
      </w:r>
      <w:r w:rsidRPr="00374F7E">
        <w:rPr>
          <w:rFonts w:ascii="Times New Roman" w:hAnsi="Times New Roman" w:cs="Times New Roman"/>
          <w:sz w:val="28"/>
          <w:szCs w:val="28"/>
        </w:rPr>
        <w:t>адаптирован к его особы</w:t>
      </w:r>
      <w:r>
        <w:rPr>
          <w:rFonts w:ascii="Times New Roman" w:hAnsi="Times New Roman" w:cs="Times New Roman"/>
          <w:sz w:val="28"/>
          <w:szCs w:val="28"/>
        </w:rPr>
        <w:t>м образовательным потребностям.</w:t>
      </w:r>
    </w:p>
    <w:p w:rsidR="00476ED8" w:rsidRPr="00374F7E" w:rsidRDefault="00476ED8" w:rsidP="00476E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F7E">
        <w:rPr>
          <w:rFonts w:ascii="Times New Roman" w:hAnsi="Times New Roman" w:cs="Times New Roman"/>
          <w:sz w:val="28"/>
          <w:szCs w:val="28"/>
        </w:rPr>
        <w:t xml:space="preserve">Программа имеет общеразвивающую направленность, </w:t>
      </w:r>
      <w:r w:rsidRPr="00374F7E">
        <w:rPr>
          <w:rFonts w:ascii="Times New Roman" w:hAnsi="Times New Roman" w:cs="Times New Roman"/>
          <w:spacing w:val="-4"/>
          <w:sz w:val="28"/>
          <w:szCs w:val="28"/>
        </w:rPr>
        <w:t xml:space="preserve">основывается </w:t>
      </w:r>
      <w:r w:rsidRPr="00374F7E">
        <w:rPr>
          <w:rStyle w:val="FontStyle16"/>
          <w:sz w:val="28"/>
          <w:szCs w:val="28"/>
        </w:rPr>
        <w:t xml:space="preserve">на принципе вариативности для различных ситуаций, сложившихся в ходе урока, </w:t>
      </w:r>
      <w:r w:rsidRPr="00374F7E">
        <w:rPr>
          <w:rFonts w:ascii="Times New Roman" w:hAnsi="Times New Roman" w:cs="Times New Roman"/>
          <w:sz w:val="28"/>
          <w:szCs w:val="28"/>
        </w:rPr>
        <w:t>обеспечивает развитие музыкальных способностей, формирует устойчивый интерес к творческой деятельности.</w:t>
      </w:r>
    </w:p>
    <w:p w:rsidR="00476ED8" w:rsidRPr="006B1DE5" w:rsidRDefault="00476ED8" w:rsidP="00476ED8">
      <w:pPr>
        <w:spacing w:after="0" w:line="24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</w:t>
      </w:r>
      <w:r w:rsidRPr="006B1DE5">
        <w:rPr>
          <w:rStyle w:val="FontStyle43"/>
          <w:sz w:val="28"/>
          <w:szCs w:val="28"/>
        </w:rPr>
        <w:t>Программа ориентирована на:</w:t>
      </w:r>
    </w:p>
    <w:p w:rsidR="00476ED8" w:rsidRPr="006B1DE5" w:rsidRDefault="00476ED8" w:rsidP="00476ED8">
      <w:pPr>
        <w:pStyle w:val="Style14"/>
        <w:widowControl/>
        <w:spacing w:line="240" w:lineRule="auto"/>
        <w:ind w:firstLine="72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воспитание обучающегося</w:t>
      </w:r>
      <w:r w:rsidRPr="006B1DE5">
        <w:rPr>
          <w:rStyle w:val="FontStyle43"/>
          <w:sz w:val="28"/>
          <w:szCs w:val="28"/>
        </w:rPr>
        <w:t xml:space="preserve"> в творческой атмосфере, обстановке доброжелательности, эмоционально-нравственной отзывчивости;</w:t>
      </w:r>
    </w:p>
    <w:p w:rsidR="00476ED8" w:rsidRPr="006B1DE5" w:rsidRDefault="00476ED8" w:rsidP="00476ED8">
      <w:pPr>
        <w:pStyle w:val="Style14"/>
        <w:widowControl/>
        <w:spacing w:line="240" w:lineRule="auto"/>
        <w:ind w:firstLine="72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выработку у обучающего</w:t>
      </w:r>
      <w:r w:rsidRPr="006B1DE5">
        <w:rPr>
          <w:rStyle w:val="FontStyle43"/>
          <w:sz w:val="28"/>
          <w:szCs w:val="28"/>
        </w:rPr>
        <w:t>ся личностных качеств, способствующих восприятию в достато</w:t>
      </w:r>
      <w:r>
        <w:rPr>
          <w:rStyle w:val="FontStyle43"/>
          <w:sz w:val="28"/>
          <w:szCs w:val="28"/>
        </w:rPr>
        <w:t>чном объеме учебной информации;</w:t>
      </w:r>
    </w:p>
    <w:p w:rsidR="00476ED8" w:rsidRDefault="00476ED8" w:rsidP="00476ED8">
      <w:pPr>
        <w:pStyle w:val="Style14"/>
        <w:widowControl/>
        <w:spacing w:line="240" w:lineRule="auto"/>
        <w:ind w:firstLine="720"/>
        <w:rPr>
          <w:rStyle w:val="FontStyle43"/>
          <w:sz w:val="28"/>
          <w:szCs w:val="28"/>
        </w:rPr>
      </w:pPr>
      <w:r w:rsidRPr="006B1DE5">
        <w:rPr>
          <w:rStyle w:val="FontStyle43"/>
          <w:sz w:val="28"/>
          <w:szCs w:val="28"/>
        </w:rPr>
        <w:t>приобретению навыков творческой деятельности, в том числе коллективного творческого процесса;</w:t>
      </w:r>
    </w:p>
    <w:p w:rsidR="00476ED8" w:rsidRDefault="00476ED8" w:rsidP="00476ED8">
      <w:pPr>
        <w:pStyle w:val="Style14"/>
        <w:widowControl/>
        <w:spacing w:line="240" w:lineRule="auto"/>
        <w:ind w:firstLine="72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развитие </w:t>
      </w:r>
      <w:proofErr w:type="spellStart"/>
      <w:r>
        <w:rPr>
          <w:rStyle w:val="FontStyle43"/>
          <w:sz w:val="28"/>
          <w:szCs w:val="28"/>
        </w:rPr>
        <w:t>сенсомоторики</w:t>
      </w:r>
      <w:proofErr w:type="spellEnd"/>
      <w:r>
        <w:rPr>
          <w:rStyle w:val="FontStyle43"/>
          <w:sz w:val="28"/>
          <w:szCs w:val="28"/>
        </w:rPr>
        <w:t>;</w:t>
      </w:r>
    </w:p>
    <w:p w:rsidR="00476ED8" w:rsidRDefault="00476ED8" w:rsidP="00476ED8">
      <w:pPr>
        <w:pStyle w:val="Style14"/>
        <w:widowControl/>
        <w:spacing w:line="240" w:lineRule="auto"/>
        <w:ind w:firstLine="72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развитие социальной адаптации;</w:t>
      </w:r>
    </w:p>
    <w:p w:rsidR="00476ED8" w:rsidRPr="006B1DE5" w:rsidRDefault="00476ED8" w:rsidP="00476ED8">
      <w:pPr>
        <w:pStyle w:val="Style14"/>
        <w:widowControl/>
        <w:spacing w:line="240" w:lineRule="auto"/>
        <w:ind w:firstLine="72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развитие речи;</w:t>
      </w:r>
    </w:p>
    <w:p w:rsidR="00476ED8" w:rsidRPr="006B1DE5" w:rsidRDefault="00476ED8" w:rsidP="00476ED8">
      <w:pPr>
        <w:pStyle w:val="Style14"/>
        <w:widowControl/>
        <w:spacing w:line="240" w:lineRule="auto"/>
        <w:ind w:firstLine="720"/>
        <w:rPr>
          <w:rStyle w:val="FontStyle43"/>
          <w:sz w:val="28"/>
          <w:szCs w:val="28"/>
        </w:rPr>
      </w:pPr>
      <w:proofErr w:type="gramStart"/>
      <w:r w:rsidRPr="006B1DE5">
        <w:rPr>
          <w:rStyle w:val="FontStyle43"/>
          <w:sz w:val="28"/>
          <w:szCs w:val="28"/>
        </w:rPr>
        <w:lastRenderedPageBreak/>
        <w:t>осуществление  контроля</w:t>
      </w:r>
      <w:proofErr w:type="gramEnd"/>
      <w:r w:rsidRPr="006B1DE5">
        <w:rPr>
          <w:rStyle w:val="FontStyle43"/>
          <w:sz w:val="28"/>
          <w:szCs w:val="28"/>
        </w:rPr>
        <w:t xml:space="preserve"> над своей деятельностью, умение давать оценку своему труду, формирование навыков </w:t>
      </w:r>
      <w:r>
        <w:rPr>
          <w:rStyle w:val="FontStyle43"/>
          <w:sz w:val="28"/>
          <w:szCs w:val="28"/>
        </w:rPr>
        <w:t>взаимодействия с преподавателем</w:t>
      </w:r>
      <w:r w:rsidRPr="006B1DE5">
        <w:rPr>
          <w:rStyle w:val="FontStyle43"/>
          <w:sz w:val="28"/>
          <w:szCs w:val="28"/>
        </w:rPr>
        <w:t xml:space="preserve"> и  обучающимися в учебном процессе.</w:t>
      </w:r>
    </w:p>
    <w:p w:rsidR="00476ED8" w:rsidRDefault="00476ED8" w:rsidP="00476ED8">
      <w:pPr>
        <w:pStyle w:val="Style14"/>
        <w:widowControl/>
        <w:spacing w:line="240" w:lineRule="auto"/>
        <w:ind w:firstLine="720"/>
        <w:rPr>
          <w:rStyle w:val="FontStyle43"/>
          <w:sz w:val="28"/>
          <w:szCs w:val="28"/>
        </w:rPr>
      </w:pPr>
      <w:r w:rsidRPr="006B1DE5">
        <w:rPr>
          <w:rStyle w:val="FontStyle43"/>
          <w:sz w:val="28"/>
          <w:szCs w:val="28"/>
        </w:rPr>
        <w:t>Настоящая программа разработана на основе методических рекомендаций, программ:</w:t>
      </w:r>
    </w:p>
    <w:p w:rsidR="00476ED8" w:rsidRDefault="00476ED8" w:rsidP="00476ED8">
      <w:pPr>
        <w:pStyle w:val="Style14"/>
        <w:widowControl/>
        <w:numPr>
          <w:ilvl w:val="0"/>
          <w:numId w:val="14"/>
        </w:numPr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Баранова Т. «</w:t>
      </w:r>
      <w:proofErr w:type="gramStart"/>
      <w:r>
        <w:rPr>
          <w:rStyle w:val="FontStyle43"/>
          <w:sz w:val="28"/>
          <w:szCs w:val="28"/>
        </w:rPr>
        <w:t>Специальная  индивидуальная</w:t>
      </w:r>
      <w:proofErr w:type="gramEnd"/>
      <w:r>
        <w:rPr>
          <w:rStyle w:val="FontStyle43"/>
          <w:sz w:val="28"/>
          <w:szCs w:val="28"/>
        </w:rPr>
        <w:t xml:space="preserve"> программа развития для детей с нарушениями интеллекта»; </w:t>
      </w:r>
    </w:p>
    <w:p w:rsidR="00476ED8" w:rsidRPr="006B1DE5" w:rsidRDefault="00476ED8" w:rsidP="00476ED8">
      <w:pPr>
        <w:pStyle w:val="Style14"/>
        <w:widowControl/>
        <w:numPr>
          <w:ilvl w:val="0"/>
          <w:numId w:val="14"/>
        </w:numPr>
        <w:spacing w:line="240" w:lineRule="auto"/>
        <w:jc w:val="left"/>
        <w:rPr>
          <w:rStyle w:val="FontStyle43"/>
          <w:color w:val="FF0000"/>
          <w:sz w:val="28"/>
          <w:szCs w:val="28"/>
        </w:rPr>
      </w:pPr>
      <w:r>
        <w:rPr>
          <w:rStyle w:val="FontStyle43"/>
          <w:sz w:val="28"/>
          <w:szCs w:val="28"/>
        </w:rPr>
        <w:t xml:space="preserve">Виноградов </w:t>
      </w:r>
      <w:proofErr w:type="spellStart"/>
      <w:proofErr w:type="gramStart"/>
      <w:r>
        <w:rPr>
          <w:rStyle w:val="FontStyle43"/>
          <w:sz w:val="28"/>
          <w:szCs w:val="28"/>
        </w:rPr>
        <w:t>Л.</w:t>
      </w:r>
      <w:r w:rsidRPr="006B1DE5">
        <w:rPr>
          <w:rStyle w:val="FontStyle43"/>
          <w:sz w:val="28"/>
          <w:szCs w:val="28"/>
        </w:rPr>
        <w:t>«</w:t>
      </w:r>
      <w:proofErr w:type="gramEnd"/>
      <w:r w:rsidRPr="006B1DE5">
        <w:rPr>
          <w:rStyle w:val="FontStyle43"/>
          <w:sz w:val="28"/>
          <w:szCs w:val="28"/>
        </w:rPr>
        <w:t>Развитие</w:t>
      </w:r>
      <w:proofErr w:type="spellEnd"/>
      <w:r w:rsidRPr="006B1DE5">
        <w:rPr>
          <w:rStyle w:val="FontStyle43"/>
          <w:sz w:val="28"/>
          <w:szCs w:val="28"/>
        </w:rPr>
        <w:t xml:space="preserve"> музыкальных способностей у дошкольников»</w:t>
      </w:r>
      <w:r>
        <w:rPr>
          <w:rStyle w:val="FontStyle43"/>
          <w:sz w:val="28"/>
          <w:szCs w:val="28"/>
        </w:rPr>
        <w:t>;</w:t>
      </w:r>
    </w:p>
    <w:p w:rsidR="00476ED8" w:rsidRDefault="00476ED8" w:rsidP="00476ED8">
      <w:pPr>
        <w:pStyle w:val="Style14"/>
        <w:widowControl/>
        <w:numPr>
          <w:ilvl w:val="0"/>
          <w:numId w:val="14"/>
        </w:numPr>
        <w:spacing w:line="240" w:lineRule="auto"/>
        <w:rPr>
          <w:rStyle w:val="FontStyle43"/>
          <w:sz w:val="28"/>
          <w:szCs w:val="28"/>
        </w:rPr>
      </w:pPr>
      <w:proofErr w:type="spellStart"/>
      <w:r w:rsidRPr="006B1DE5">
        <w:rPr>
          <w:rStyle w:val="FontStyle43"/>
          <w:sz w:val="28"/>
          <w:szCs w:val="28"/>
        </w:rPr>
        <w:t>Домогацкая</w:t>
      </w:r>
      <w:proofErr w:type="spellEnd"/>
      <w:r w:rsidRPr="006B1DE5">
        <w:rPr>
          <w:rStyle w:val="FontStyle43"/>
          <w:sz w:val="28"/>
          <w:szCs w:val="28"/>
        </w:rPr>
        <w:t xml:space="preserve"> И. «Развитие музыкальных способностей»</w:t>
      </w:r>
      <w:r>
        <w:rPr>
          <w:rStyle w:val="FontStyle43"/>
          <w:sz w:val="28"/>
          <w:szCs w:val="28"/>
        </w:rPr>
        <w:t>;</w:t>
      </w:r>
    </w:p>
    <w:p w:rsidR="00476ED8" w:rsidRDefault="00476ED8" w:rsidP="00476ED8">
      <w:pPr>
        <w:pStyle w:val="Style14"/>
        <w:widowControl/>
        <w:numPr>
          <w:ilvl w:val="0"/>
          <w:numId w:val="14"/>
        </w:numPr>
        <w:spacing w:line="240" w:lineRule="auto"/>
        <w:rPr>
          <w:rStyle w:val="FontStyle43"/>
          <w:sz w:val="28"/>
          <w:szCs w:val="28"/>
        </w:rPr>
      </w:pPr>
      <w:r w:rsidRPr="006B1DE5">
        <w:rPr>
          <w:rStyle w:val="FontStyle43"/>
          <w:sz w:val="28"/>
          <w:szCs w:val="28"/>
        </w:rPr>
        <w:t>И</w:t>
      </w:r>
      <w:r>
        <w:rPr>
          <w:rStyle w:val="FontStyle43"/>
          <w:sz w:val="28"/>
          <w:szCs w:val="28"/>
        </w:rPr>
        <w:t>гнатова И. «Раннее развитие детей 5 - 6</w:t>
      </w:r>
      <w:r w:rsidRPr="006B1DE5">
        <w:rPr>
          <w:rStyle w:val="FontStyle43"/>
          <w:sz w:val="28"/>
          <w:szCs w:val="28"/>
        </w:rPr>
        <w:t xml:space="preserve"> лет на музыкальной основе»</w:t>
      </w:r>
      <w:r>
        <w:rPr>
          <w:rStyle w:val="FontStyle43"/>
          <w:sz w:val="28"/>
          <w:szCs w:val="28"/>
        </w:rPr>
        <w:t>;</w:t>
      </w:r>
      <w:r w:rsidRPr="006B1DE5">
        <w:rPr>
          <w:rStyle w:val="FontStyle43"/>
          <w:sz w:val="28"/>
          <w:szCs w:val="28"/>
        </w:rPr>
        <w:t xml:space="preserve"> </w:t>
      </w:r>
    </w:p>
    <w:p w:rsidR="00476ED8" w:rsidRDefault="00476ED8" w:rsidP="00476ED8">
      <w:pPr>
        <w:pStyle w:val="Style14"/>
        <w:widowControl/>
        <w:numPr>
          <w:ilvl w:val="0"/>
          <w:numId w:val="14"/>
        </w:numPr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Кононова С. «Альтернативная коммуникация в обучении детей с ОВЗ»;</w:t>
      </w:r>
    </w:p>
    <w:p w:rsidR="00476ED8" w:rsidRDefault="00476ED8" w:rsidP="00476ED8">
      <w:pPr>
        <w:pStyle w:val="Style14"/>
        <w:widowControl/>
        <w:numPr>
          <w:ilvl w:val="0"/>
          <w:numId w:val="14"/>
        </w:numPr>
        <w:spacing w:line="240" w:lineRule="auto"/>
        <w:rPr>
          <w:rStyle w:val="FontStyle43"/>
          <w:sz w:val="28"/>
          <w:szCs w:val="28"/>
        </w:rPr>
      </w:pPr>
      <w:r w:rsidRPr="006B1DE5">
        <w:rPr>
          <w:rStyle w:val="FontStyle43"/>
          <w:sz w:val="28"/>
          <w:szCs w:val="28"/>
        </w:rPr>
        <w:t>Савинкова О., Полякова Т. «Раннее музыкально-рит</w:t>
      </w:r>
      <w:r>
        <w:rPr>
          <w:rStyle w:val="FontStyle43"/>
          <w:sz w:val="28"/>
          <w:szCs w:val="28"/>
        </w:rPr>
        <w:t>мическое развитие детей»;</w:t>
      </w:r>
    </w:p>
    <w:p w:rsidR="00476ED8" w:rsidRPr="006B1DE5" w:rsidRDefault="00476ED8" w:rsidP="00476ED8">
      <w:pPr>
        <w:pStyle w:val="Style14"/>
        <w:widowControl/>
        <w:numPr>
          <w:ilvl w:val="0"/>
          <w:numId w:val="14"/>
        </w:numPr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Танцюра С. «Индивидуальная образовательная программа в условиях инклюзии»;</w:t>
      </w:r>
    </w:p>
    <w:p w:rsidR="00476ED8" w:rsidRDefault="00476ED8" w:rsidP="00476ED8">
      <w:pPr>
        <w:pStyle w:val="Style14"/>
        <w:widowControl/>
        <w:numPr>
          <w:ilvl w:val="0"/>
          <w:numId w:val="14"/>
        </w:numPr>
        <w:spacing w:line="240" w:lineRule="auto"/>
        <w:rPr>
          <w:rStyle w:val="FontStyle43"/>
          <w:sz w:val="28"/>
          <w:szCs w:val="28"/>
        </w:rPr>
      </w:pPr>
      <w:proofErr w:type="spellStart"/>
      <w:r w:rsidRPr="006B1DE5">
        <w:rPr>
          <w:rStyle w:val="FontStyle43"/>
          <w:sz w:val="28"/>
          <w:szCs w:val="28"/>
        </w:rPr>
        <w:t>Тютюнникова</w:t>
      </w:r>
      <w:proofErr w:type="spellEnd"/>
      <w:r w:rsidRPr="006B1DE5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Т. </w:t>
      </w:r>
      <w:r w:rsidRPr="006B1DE5">
        <w:rPr>
          <w:rStyle w:val="FontStyle43"/>
          <w:sz w:val="28"/>
          <w:szCs w:val="28"/>
        </w:rPr>
        <w:t xml:space="preserve">«Учусь творить. Музыкальное </w:t>
      </w:r>
      <w:proofErr w:type="spellStart"/>
      <w:r w:rsidRPr="006B1DE5">
        <w:rPr>
          <w:rStyle w:val="FontStyle43"/>
          <w:sz w:val="28"/>
          <w:szCs w:val="28"/>
        </w:rPr>
        <w:t>музицирование</w:t>
      </w:r>
      <w:proofErr w:type="spellEnd"/>
      <w:r w:rsidRPr="006B1DE5">
        <w:rPr>
          <w:rStyle w:val="FontStyle43"/>
          <w:sz w:val="28"/>
          <w:szCs w:val="28"/>
        </w:rPr>
        <w:t>»</w:t>
      </w:r>
      <w:r>
        <w:rPr>
          <w:rStyle w:val="FontStyle43"/>
          <w:sz w:val="28"/>
          <w:szCs w:val="28"/>
        </w:rPr>
        <w:t>.</w:t>
      </w:r>
    </w:p>
    <w:p w:rsidR="00476ED8" w:rsidRPr="006B1DE5" w:rsidRDefault="00476ED8" w:rsidP="00476ED8">
      <w:pPr>
        <w:pStyle w:val="Style14"/>
        <w:widowControl/>
        <w:spacing w:line="240" w:lineRule="auto"/>
        <w:ind w:left="720" w:firstLine="0"/>
        <w:rPr>
          <w:rStyle w:val="FontStyle43"/>
          <w:sz w:val="28"/>
          <w:szCs w:val="28"/>
        </w:rPr>
      </w:pPr>
    </w:p>
    <w:p w:rsidR="00476ED8" w:rsidRDefault="00476ED8" w:rsidP="00476ED8">
      <w:pPr>
        <w:pStyle w:val="Style14"/>
        <w:widowControl/>
        <w:spacing w:line="240" w:lineRule="auto"/>
        <w:ind w:firstLine="720"/>
        <w:rPr>
          <w:rStyle w:val="FontStyle43"/>
          <w:sz w:val="28"/>
          <w:szCs w:val="28"/>
        </w:rPr>
      </w:pPr>
      <w:r w:rsidRPr="006B1DE5">
        <w:rPr>
          <w:rStyle w:val="FontStyle43"/>
          <w:sz w:val="28"/>
          <w:szCs w:val="28"/>
        </w:rPr>
        <w:t>Каждая из этих программ предполагает развитие определенных навыков и умений</w:t>
      </w:r>
      <w:r>
        <w:rPr>
          <w:rStyle w:val="FontStyle43"/>
          <w:sz w:val="28"/>
          <w:szCs w:val="28"/>
        </w:rPr>
        <w:t xml:space="preserve"> младших </w:t>
      </w:r>
      <w:r w:rsidRPr="006B1DE5">
        <w:rPr>
          <w:rStyle w:val="FontStyle43"/>
          <w:sz w:val="28"/>
          <w:szCs w:val="28"/>
        </w:rPr>
        <w:t xml:space="preserve">школьников. </w:t>
      </w:r>
      <w:proofErr w:type="spellStart"/>
      <w:r w:rsidRPr="006B1DE5">
        <w:rPr>
          <w:rStyle w:val="FontStyle43"/>
          <w:sz w:val="28"/>
          <w:szCs w:val="28"/>
        </w:rPr>
        <w:t>Домогацкая</w:t>
      </w:r>
      <w:proofErr w:type="spellEnd"/>
      <w:r>
        <w:rPr>
          <w:rStyle w:val="FontStyle43"/>
          <w:sz w:val="28"/>
          <w:szCs w:val="28"/>
        </w:rPr>
        <w:t xml:space="preserve"> И.</w:t>
      </w:r>
      <w:r w:rsidRPr="006B1DE5">
        <w:rPr>
          <w:rStyle w:val="FontStyle43"/>
          <w:sz w:val="28"/>
          <w:szCs w:val="28"/>
        </w:rPr>
        <w:t xml:space="preserve"> – разв</w:t>
      </w:r>
      <w:r>
        <w:rPr>
          <w:rStyle w:val="FontStyle43"/>
          <w:sz w:val="28"/>
          <w:szCs w:val="28"/>
        </w:rPr>
        <w:t>итие аналитических способностей;</w:t>
      </w:r>
      <w:r w:rsidRPr="006B1DE5">
        <w:rPr>
          <w:rStyle w:val="FontStyle43"/>
          <w:sz w:val="28"/>
          <w:szCs w:val="28"/>
        </w:rPr>
        <w:t xml:space="preserve"> </w:t>
      </w:r>
      <w:proofErr w:type="spellStart"/>
      <w:r w:rsidRPr="006B1DE5">
        <w:rPr>
          <w:rStyle w:val="FontStyle43"/>
          <w:sz w:val="28"/>
          <w:szCs w:val="28"/>
        </w:rPr>
        <w:t>Тютюнникова</w:t>
      </w:r>
      <w:proofErr w:type="spellEnd"/>
      <w:r w:rsidRPr="006B1DE5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Т. – импровизация;</w:t>
      </w:r>
      <w:r w:rsidRPr="006B1DE5">
        <w:rPr>
          <w:rStyle w:val="FontStyle43"/>
          <w:sz w:val="28"/>
          <w:szCs w:val="28"/>
        </w:rPr>
        <w:t xml:space="preserve"> Игнатова</w:t>
      </w:r>
      <w:r>
        <w:rPr>
          <w:rStyle w:val="FontStyle43"/>
          <w:sz w:val="28"/>
          <w:szCs w:val="28"/>
        </w:rPr>
        <w:t xml:space="preserve"> И.</w:t>
      </w:r>
      <w:r w:rsidRPr="006B1DE5">
        <w:rPr>
          <w:rStyle w:val="FontStyle43"/>
          <w:sz w:val="28"/>
          <w:szCs w:val="28"/>
        </w:rPr>
        <w:t xml:space="preserve"> – </w:t>
      </w:r>
      <w:r>
        <w:rPr>
          <w:rStyle w:val="FontStyle43"/>
          <w:sz w:val="28"/>
          <w:szCs w:val="28"/>
        </w:rPr>
        <w:t>слушание музыки;</w:t>
      </w:r>
      <w:r w:rsidRPr="006B1DE5">
        <w:rPr>
          <w:rStyle w:val="FontStyle43"/>
          <w:sz w:val="28"/>
          <w:szCs w:val="28"/>
        </w:rPr>
        <w:t xml:space="preserve"> Савинкова</w:t>
      </w:r>
      <w:r>
        <w:rPr>
          <w:rStyle w:val="FontStyle43"/>
          <w:sz w:val="28"/>
          <w:szCs w:val="28"/>
        </w:rPr>
        <w:t xml:space="preserve"> О.</w:t>
      </w:r>
      <w:r w:rsidRPr="006B1DE5">
        <w:rPr>
          <w:rStyle w:val="FontStyle43"/>
          <w:sz w:val="28"/>
          <w:szCs w:val="28"/>
        </w:rPr>
        <w:t xml:space="preserve"> и Полякова</w:t>
      </w:r>
      <w:r>
        <w:rPr>
          <w:rStyle w:val="FontStyle43"/>
          <w:sz w:val="28"/>
          <w:szCs w:val="28"/>
        </w:rPr>
        <w:t xml:space="preserve"> Т. – ритмика; Кононова С., Баранова Т., Танцюра С.  – особенности развития детей с ОВЗ. </w:t>
      </w:r>
    </w:p>
    <w:p w:rsidR="00476ED8" w:rsidRPr="004374D6" w:rsidRDefault="00476ED8" w:rsidP="0047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данной </w:t>
      </w:r>
      <w:r w:rsidRPr="006B1DE5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синтез перечисленных выше программ и адаптированных на определенного ребенка. </w:t>
      </w:r>
      <w:proofErr w:type="gramStart"/>
      <w:r w:rsidRPr="004374D6">
        <w:rPr>
          <w:rFonts w:ascii="Times New Roman" w:hAnsi="Times New Roman" w:cs="Times New Roman"/>
          <w:sz w:val="28"/>
          <w:szCs w:val="28"/>
        </w:rPr>
        <w:t>Это  позволяет</w:t>
      </w:r>
      <w:proofErr w:type="gramEnd"/>
      <w:r w:rsidRPr="004374D6">
        <w:rPr>
          <w:rFonts w:ascii="Times New Roman" w:hAnsi="Times New Roman" w:cs="Times New Roman"/>
          <w:sz w:val="28"/>
          <w:szCs w:val="28"/>
        </w:rPr>
        <w:t xml:space="preserve"> дать учащемуся представление о  музыкальном  мире через игру, творческие задания, знакомит с ритмической организацией звуков через практическую деятельность. </w:t>
      </w:r>
    </w:p>
    <w:p w:rsidR="00476ED8" w:rsidRPr="006B1DE5" w:rsidRDefault="00476ED8" w:rsidP="00476ED8">
      <w:pPr>
        <w:pStyle w:val="Style14"/>
        <w:widowControl/>
        <w:spacing w:line="240" w:lineRule="auto"/>
        <w:ind w:firstLine="720"/>
        <w:rPr>
          <w:color w:val="000000"/>
          <w:sz w:val="28"/>
          <w:szCs w:val="28"/>
        </w:rPr>
      </w:pPr>
    </w:p>
    <w:p w:rsidR="00476ED8" w:rsidRPr="00CA688D" w:rsidRDefault="00476ED8" w:rsidP="00476ED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</w:t>
      </w:r>
      <w:proofErr w:type="gramStart"/>
      <w:r>
        <w:rPr>
          <w:rStyle w:val="FontStyle43"/>
          <w:sz w:val="28"/>
          <w:szCs w:val="28"/>
        </w:rPr>
        <w:t xml:space="preserve">Программа </w:t>
      </w:r>
      <w:r w:rsidRPr="006B1DE5">
        <w:rPr>
          <w:rStyle w:val="FontStyle43"/>
          <w:sz w:val="28"/>
          <w:szCs w:val="28"/>
        </w:rPr>
        <w:t xml:space="preserve"> «</w:t>
      </w:r>
      <w:proofErr w:type="gramEnd"/>
      <w:r w:rsidRPr="006B1DE5">
        <w:rPr>
          <w:rStyle w:val="FontStyle43"/>
          <w:sz w:val="28"/>
          <w:szCs w:val="28"/>
        </w:rPr>
        <w:t>Развитие музыкальных способностей»</w:t>
      </w:r>
      <w:r w:rsidRPr="006B1DE5">
        <w:rPr>
          <w:rFonts w:ascii="Times New Roman" w:hAnsi="Times New Roman" w:cs="Times New Roman"/>
          <w:sz w:val="28"/>
          <w:szCs w:val="28"/>
        </w:rPr>
        <w:t xml:space="preserve"> состоит из 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6B1DE5">
        <w:rPr>
          <w:rFonts w:ascii="Times New Roman" w:hAnsi="Times New Roman" w:cs="Times New Roman"/>
          <w:sz w:val="28"/>
          <w:szCs w:val="28"/>
        </w:rPr>
        <w:t xml:space="preserve">разделов: </w:t>
      </w:r>
    </w:p>
    <w:p w:rsidR="00476ED8" w:rsidRPr="006B1DE5" w:rsidRDefault="00476ED8" w:rsidP="00476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E5">
        <w:rPr>
          <w:rFonts w:ascii="Times New Roman" w:hAnsi="Times New Roman" w:cs="Times New Roman"/>
          <w:sz w:val="28"/>
          <w:szCs w:val="28"/>
        </w:rPr>
        <w:t>Воспитание метроритмического чувства.</w:t>
      </w:r>
    </w:p>
    <w:p w:rsidR="00476ED8" w:rsidRPr="006B1DE5" w:rsidRDefault="00476ED8" w:rsidP="00476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E5">
        <w:rPr>
          <w:rFonts w:ascii="Times New Roman" w:hAnsi="Times New Roman" w:cs="Times New Roman"/>
          <w:sz w:val="28"/>
          <w:szCs w:val="28"/>
        </w:rPr>
        <w:t xml:space="preserve">Воспитание интонационного, </w:t>
      </w:r>
      <w:proofErr w:type="spellStart"/>
      <w:r w:rsidRPr="006B1DE5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6B1DE5">
        <w:rPr>
          <w:rFonts w:ascii="Times New Roman" w:hAnsi="Times New Roman" w:cs="Times New Roman"/>
          <w:sz w:val="28"/>
          <w:szCs w:val="28"/>
        </w:rPr>
        <w:t xml:space="preserve"> и тембрового слуха.</w:t>
      </w:r>
    </w:p>
    <w:p w:rsidR="00476ED8" w:rsidRPr="006B1DE5" w:rsidRDefault="00476ED8" w:rsidP="00476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E5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476ED8" w:rsidRPr="006B1DE5" w:rsidRDefault="00476ED8" w:rsidP="00476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E5">
        <w:rPr>
          <w:rFonts w:ascii="Times New Roman" w:hAnsi="Times New Roman" w:cs="Times New Roman"/>
          <w:sz w:val="28"/>
          <w:szCs w:val="28"/>
        </w:rPr>
        <w:t>Шумовой оркестр.</w:t>
      </w:r>
    </w:p>
    <w:p w:rsidR="00476ED8" w:rsidRPr="006B1DE5" w:rsidRDefault="00476ED8" w:rsidP="00476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E5">
        <w:rPr>
          <w:rFonts w:ascii="Times New Roman" w:hAnsi="Times New Roman" w:cs="Times New Roman"/>
          <w:sz w:val="28"/>
          <w:szCs w:val="28"/>
        </w:rPr>
        <w:t>Ритмика.</w:t>
      </w:r>
    </w:p>
    <w:p w:rsidR="00476ED8" w:rsidRDefault="00476ED8" w:rsidP="00476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E5">
        <w:rPr>
          <w:rFonts w:ascii="Times New Roman" w:hAnsi="Times New Roman" w:cs="Times New Roman"/>
          <w:sz w:val="28"/>
          <w:szCs w:val="28"/>
        </w:rPr>
        <w:t>Слушание музыки.</w:t>
      </w:r>
    </w:p>
    <w:p w:rsidR="00476ED8" w:rsidRPr="00ED5E02" w:rsidRDefault="00476ED8" w:rsidP="00476E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E02">
        <w:rPr>
          <w:rFonts w:ascii="Times New Roman" w:hAnsi="Times New Roman" w:cs="Times New Roman"/>
          <w:sz w:val="28"/>
          <w:szCs w:val="28"/>
        </w:rPr>
        <w:t>Знакомство с инструментом фортепиано.</w:t>
      </w:r>
    </w:p>
    <w:p w:rsidR="00476ED8" w:rsidRPr="000C751F" w:rsidRDefault="00476ED8" w:rsidP="00476ED8">
      <w:pPr>
        <w:pStyle w:val="Style15"/>
        <w:widowControl/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  <w:r w:rsidRPr="006B1DE5">
        <w:rPr>
          <w:sz w:val="28"/>
          <w:szCs w:val="28"/>
        </w:rPr>
        <w:t xml:space="preserve">   </w:t>
      </w:r>
      <w:r w:rsidRPr="006B1DE5">
        <w:rPr>
          <w:sz w:val="28"/>
          <w:szCs w:val="28"/>
        </w:rPr>
        <w:tab/>
      </w:r>
      <w:r w:rsidRPr="004374D6">
        <w:rPr>
          <w:sz w:val="28"/>
          <w:szCs w:val="28"/>
        </w:rPr>
        <w:t xml:space="preserve"> </w:t>
      </w:r>
      <w:r w:rsidRPr="00BC2289">
        <w:rPr>
          <w:rStyle w:val="FontStyle37"/>
          <w:sz w:val="28"/>
          <w:szCs w:val="28"/>
        </w:rPr>
        <w:t>Срок реализации учебного предмета</w:t>
      </w:r>
    </w:p>
    <w:p w:rsidR="00476ED8" w:rsidRPr="00BC2289" w:rsidRDefault="00476ED8" w:rsidP="0047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2289">
        <w:rPr>
          <w:rFonts w:ascii="Times New Roman" w:hAnsi="Times New Roman" w:cs="Times New Roman"/>
          <w:sz w:val="28"/>
          <w:szCs w:val="28"/>
        </w:rPr>
        <w:t>рограмма рассчитана на четырёхлетний срок обучения.</w:t>
      </w:r>
    </w:p>
    <w:p w:rsidR="00476ED8" w:rsidRPr="006B1DE5" w:rsidRDefault="00476ED8" w:rsidP="00476ED8">
      <w:pPr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2289">
        <w:rPr>
          <w:rFonts w:ascii="Times New Roman" w:hAnsi="Times New Roman" w:cs="Times New Roman"/>
          <w:sz w:val="28"/>
          <w:szCs w:val="28"/>
        </w:rPr>
        <w:t xml:space="preserve">озраст детей, приступающих к освоению </w:t>
      </w:r>
      <w:proofErr w:type="gramStart"/>
      <w:r w:rsidRPr="00BC2289">
        <w:rPr>
          <w:rFonts w:ascii="Times New Roman" w:hAnsi="Times New Roman" w:cs="Times New Roman"/>
          <w:sz w:val="28"/>
          <w:szCs w:val="28"/>
        </w:rPr>
        <w:t xml:space="preserve">программы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7</w:t>
      </w:r>
      <w:r w:rsidRPr="00BC2289">
        <w:rPr>
          <w:rFonts w:ascii="Times New Roman" w:hAnsi="Times New Roman" w:cs="Times New Roman"/>
          <w:sz w:val="28"/>
          <w:szCs w:val="28"/>
        </w:rPr>
        <w:t xml:space="preserve"> – 10  лет.</w:t>
      </w:r>
    </w:p>
    <w:p w:rsidR="00476ED8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3D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8333DC">
        <w:rPr>
          <w:rFonts w:ascii="Times New Roman" w:hAnsi="Times New Roman" w:cs="Times New Roman"/>
          <w:sz w:val="28"/>
          <w:szCs w:val="28"/>
        </w:rPr>
        <w:t>При реализации программы учебного предмета «</w:t>
      </w: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</w:t>
      </w:r>
      <w:r w:rsidRPr="008333DC">
        <w:rPr>
          <w:rFonts w:ascii="Times New Roman" w:hAnsi="Times New Roman" w:cs="Times New Roman"/>
          <w:sz w:val="28"/>
          <w:szCs w:val="28"/>
        </w:rPr>
        <w:t xml:space="preserve">» со сроком обучения 4 года, продолжительность учебных </w:t>
      </w:r>
      <w:r w:rsidRPr="008333DC">
        <w:rPr>
          <w:rFonts w:ascii="Times New Roman" w:hAnsi="Times New Roman" w:cs="Times New Roman"/>
          <w:sz w:val="28"/>
          <w:szCs w:val="28"/>
        </w:rPr>
        <w:lastRenderedPageBreak/>
        <w:t>занятий с первого по четвё</w:t>
      </w:r>
      <w:r>
        <w:rPr>
          <w:rFonts w:ascii="Times New Roman" w:hAnsi="Times New Roman" w:cs="Times New Roman"/>
          <w:sz w:val="28"/>
          <w:szCs w:val="28"/>
        </w:rPr>
        <w:t xml:space="preserve">ртый годы обучения составляет 34 недели </w:t>
      </w:r>
      <w:r w:rsidRPr="008333DC">
        <w:rPr>
          <w:rFonts w:ascii="Times New Roman" w:hAnsi="Times New Roman" w:cs="Times New Roman"/>
          <w:sz w:val="28"/>
          <w:szCs w:val="28"/>
        </w:rPr>
        <w:t>в год</w:t>
      </w:r>
      <w:r>
        <w:rPr>
          <w:rFonts w:ascii="Times New Roman" w:hAnsi="Times New Roman" w:cs="Times New Roman"/>
          <w:sz w:val="28"/>
          <w:szCs w:val="28"/>
        </w:rPr>
        <w:t xml:space="preserve">, один раз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неделю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 минут.</w:t>
      </w:r>
      <w:r w:rsidRPr="008333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6ED8" w:rsidRPr="000C751F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6ED8" w:rsidRDefault="00476ED8" w:rsidP="00476ED8">
      <w:pPr>
        <w:pStyle w:val="aa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Объем учебного времени,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предусмотренный  на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реализацию учебного предмета</w:t>
      </w:r>
    </w:p>
    <w:p w:rsidR="00476ED8" w:rsidRPr="00BC2289" w:rsidRDefault="00476ED8" w:rsidP="00476E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2289">
        <w:rPr>
          <w:rFonts w:ascii="Times New Roman" w:hAnsi="Times New Roman" w:cs="Times New Roman"/>
          <w:sz w:val="28"/>
          <w:szCs w:val="28"/>
        </w:rPr>
        <w:t xml:space="preserve">Общая трудоемкость учебного предмета </w:t>
      </w:r>
      <w:r w:rsidRPr="006B1DE5">
        <w:rPr>
          <w:rStyle w:val="FontStyle43"/>
          <w:sz w:val="28"/>
          <w:szCs w:val="28"/>
        </w:rPr>
        <w:t>«Развитие музыкал</w:t>
      </w:r>
      <w:r>
        <w:rPr>
          <w:rStyle w:val="FontStyle43"/>
          <w:sz w:val="28"/>
          <w:szCs w:val="28"/>
        </w:rPr>
        <w:t>ьных способностей»</w:t>
      </w:r>
      <w:r>
        <w:rPr>
          <w:rFonts w:ascii="Times New Roman" w:hAnsi="Times New Roman" w:cs="Times New Roman"/>
          <w:sz w:val="28"/>
          <w:szCs w:val="28"/>
        </w:rPr>
        <w:t xml:space="preserve"> при 4</w:t>
      </w:r>
      <w:r w:rsidRPr="00BC2289">
        <w:rPr>
          <w:rFonts w:ascii="Times New Roman" w:hAnsi="Times New Roman" w:cs="Times New Roman"/>
          <w:sz w:val="28"/>
          <w:szCs w:val="28"/>
        </w:rPr>
        <w:t xml:space="preserve">-летнем сроке обучения составляет </w:t>
      </w:r>
      <w:r w:rsidRPr="00071CEB">
        <w:rPr>
          <w:rFonts w:ascii="Times New Roman" w:hAnsi="Times New Roman" w:cs="Times New Roman"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 xml:space="preserve"> часов.  Из них: 136 часов – аудиторные занятия, 272 часа</w:t>
      </w:r>
      <w:r w:rsidRPr="00BC2289">
        <w:rPr>
          <w:rFonts w:ascii="Times New Roman" w:hAnsi="Times New Roman" w:cs="Times New Roman"/>
          <w:sz w:val="28"/>
          <w:szCs w:val="28"/>
        </w:rPr>
        <w:t xml:space="preserve"> – самостоятельная работа</w:t>
      </w:r>
      <w:r w:rsidRPr="00BC2289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476ED8" w:rsidRPr="00BC2289" w:rsidRDefault="00476ED8" w:rsidP="0047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289">
        <w:rPr>
          <w:rFonts w:ascii="Times New Roman" w:hAnsi="Times New Roman" w:cs="Times New Roman"/>
          <w:sz w:val="28"/>
          <w:szCs w:val="28"/>
        </w:rPr>
        <w:t>Рекомендуемая недельная нагрузка в часах:</w:t>
      </w:r>
    </w:p>
    <w:p w:rsidR="00476ED8" w:rsidRPr="00BC2289" w:rsidRDefault="00476ED8" w:rsidP="00476E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289">
        <w:rPr>
          <w:rFonts w:ascii="Times New Roman" w:hAnsi="Times New Roman" w:cs="Times New Roman"/>
          <w:i/>
          <w:sz w:val="28"/>
          <w:szCs w:val="28"/>
        </w:rPr>
        <w:t>Аудиторные занятия</w:t>
      </w:r>
      <w:r w:rsidRPr="00BC2289">
        <w:rPr>
          <w:rFonts w:ascii="Times New Roman" w:hAnsi="Times New Roman" w:cs="Times New Roman"/>
          <w:sz w:val="28"/>
          <w:szCs w:val="28"/>
        </w:rPr>
        <w:t>:</w:t>
      </w:r>
    </w:p>
    <w:p w:rsidR="00476ED8" w:rsidRPr="00BC2289" w:rsidRDefault="00476ED8" w:rsidP="00476ED8">
      <w:pPr>
        <w:pStyle w:val="a3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BC2289">
        <w:rPr>
          <w:sz w:val="28"/>
          <w:szCs w:val="28"/>
        </w:rPr>
        <w:t>1</w:t>
      </w:r>
      <w:r w:rsidRPr="00BC2289">
        <w:rPr>
          <w:sz w:val="28"/>
          <w:szCs w:val="28"/>
          <w:vertAlign w:val="superscript"/>
        </w:rPr>
        <w:t xml:space="preserve"> </w:t>
      </w:r>
      <w:r w:rsidRPr="00BC2289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BC2289">
        <w:rPr>
          <w:sz w:val="28"/>
          <w:szCs w:val="28"/>
        </w:rPr>
        <w:t xml:space="preserve"> классы – по 1 часу в неделю.</w:t>
      </w:r>
    </w:p>
    <w:p w:rsidR="00476ED8" w:rsidRPr="00BC2289" w:rsidRDefault="00476ED8" w:rsidP="00476ED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289">
        <w:rPr>
          <w:rFonts w:ascii="Times New Roman" w:hAnsi="Times New Roman" w:cs="Times New Roman"/>
          <w:i/>
          <w:sz w:val="28"/>
          <w:szCs w:val="28"/>
        </w:rPr>
        <w:t>Самостоятельная работа (внеаудиторная нагрузка):</w:t>
      </w:r>
    </w:p>
    <w:p w:rsidR="00476ED8" w:rsidRDefault="00476ED8" w:rsidP="00476ED8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BC2289">
        <w:rPr>
          <w:sz w:val="28"/>
          <w:szCs w:val="28"/>
        </w:rPr>
        <w:t>1</w:t>
      </w:r>
      <w:r>
        <w:rPr>
          <w:sz w:val="28"/>
          <w:szCs w:val="28"/>
        </w:rPr>
        <w:t>-4</w:t>
      </w:r>
      <w:r w:rsidRPr="00BC2289">
        <w:rPr>
          <w:sz w:val="28"/>
          <w:szCs w:val="28"/>
        </w:rPr>
        <w:t xml:space="preserve"> классы –  по 2 часа в неделю.</w:t>
      </w:r>
    </w:p>
    <w:p w:rsidR="00476ED8" w:rsidRDefault="00476ED8" w:rsidP="00476ED8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476ED8" w:rsidRDefault="00476ED8" w:rsidP="00476ED8">
      <w:pPr>
        <w:pStyle w:val="a3"/>
        <w:jc w:val="center"/>
        <w:rPr>
          <w:i/>
          <w:sz w:val="28"/>
          <w:szCs w:val="28"/>
        </w:rPr>
      </w:pPr>
      <w:r w:rsidRPr="00A45DA1">
        <w:rPr>
          <w:b/>
          <w:i/>
          <w:sz w:val="28"/>
          <w:szCs w:val="28"/>
        </w:rPr>
        <w:t>Форма проведения учебных занятий</w:t>
      </w:r>
    </w:p>
    <w:p w:rsidR="00476ED8" w:rsidRDefault="00476ED8" w:rsidP="00476ED8">
      <w:pPr>
        <w:spacing w:line="24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45D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45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5DA1">
        <w:rPr>
          <w:rFonts w:ascii="Times New Roman" w:hAnsi="Times New Roman" w:cs="Times New Roman"/>
          <w:color w:val="000000"/>
          <w:sz w:val="28"/>
          <w:szCs w:val="28"/>
        </w:rPr>
        <w:t>Занятия проводятся в индивидуальной фо</w:t>
      </w:r>
      <w:r>
        <w:rPr>
          <w:rFonts w:ascii="Times New Roman" w:hAnsi="Times New Roman" w:cs="Times New Roman"/>
          <w:color w:val="000000"/>
          <w:sz w:val="28"/>
          <w:szCs w:val="28"/>
        </w:rPr>
        <w:t>рме. Данная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форма</w:t>
      </w:r>
      <w:r w:rsidRPr="00A45DA1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занятий позволяют преподавателю построить процесс обучения в </w:t>
      </w:r>
      <w:r w:rsidRPr="00972B33">
        <w:rPr>
          <w:rFonts w:ascii="Times New Roman" w:eastAsia="Geeza Pro" w:hAnsi="Times New Roman" w:cs="Times New Roman"/>
          <w:color w:val="000000"/>
          <w:sz w:val="28"/>
          <w:szCs w:val="28"/>
        </w:rPr>
        <w:t>соответствии с принципами дифференцированного и индивидуального подходов.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</w:p>
    <w:p w:rsidR="00476ED8" w:rsidRDefault="00476ED8" w:rsidP="0047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B33">
        <w:rPr>
          <w:rFonts w:ascii="Times New Roman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476ED8" w:rsidRPr="00071CEB" w:rsidRDefault="00476ED8" w:rsidP="00476E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1162">
        <w:rPr>
          <w:rFonts w:ascii="Times New Roman" w:hAnsi="Times New Roman" w:cs="Times New Roman"/>
          <w:b/>
          <w:sz w:val="28"/>
          <w:szCs w:val="28"/>
        </w:rPr>
        <w:t>Целью</w:t>
      </w:r>
      <w:r w:rsidRPr="00972B33">
        <w:rPr>
          <w:rFonts w:ascii="Times New Roman" w:hAnsi="Times New Roman" w:cs="Times New Roman"/>
          <w:sz w:val="28"/>
          <w:szCs w:val="28"/>
        </w:rPr>
        <w:t xml:space="preserve"> учебного предмета является обеспечение развития творческих способностей и индивидуальности учащегося, </w:t>
      </w:r>
      <w:r w:rsidRPr="00071CEB">
        <w:rPr>
          <w:rFonts w:ascii="Times New Roman" w:hAnsi="Times New Roman" w:cs="Times New Roman"/>
          <w:sz w:val="28"/>
          <w:szCs w:val="28"/>
        </w:rPr>
        <w:t>формирование начальных навыков игры на фортепиано, устойчивого интереса к самостоятельной деятельности в области музыкального искусства.</w:t>
      </w:r>
    </w:p>
    <w:p w:rsidR="00476ED8" w:rsidRPr="006B1DE5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B1DE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76ED8" w:rsidRPr="006B1DE5" w:rsidRDefault="00476ED8" w:rsidP="00476ED8">
      <w:pPr>
        <w:pStyle w:val="a3"/>
        <w:numPr>
          <w:ilvl w:val="0"/>
          <w:numId w:val="4"/>
        </w:numPr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  у обучающегося</w:t>
      </w:r>
      <w:r w:rsidRPr="006B1DE5">
        <w:rPr>
          <w:sz w:val="28"/>
          <w:szCs w:val="28"/>
        </w:rPr>
        <w:t xml:space="preserve"> любви к музыке, пробуждение активного интереса к ней, развитие музыкального восприятия, способности к эмоциональной отзывчивости на произведения искусства.</w:t>
      </w:r>
    </w:p>
    <w:p w:rsidR="00476ED8" w:rsidRPr="006B1DE5" w:rsidRDefault="00476ED8" w:rsidP="00476ED8">
      <w:pPr>
        <w:numPr>
          <w:ilvl w:val="0"/>
          <w:numId w:val="4"/>
        </w:num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6B1DE5">
        <w:rPr>
          <w:rFonts w:ascii="Times New Roman" w:hAnsi="Times New Roman" w:cs="Times New Roman"/>
          <w:sz w:val="28"/>
          <w:szCs w:val="28"/>
        </w:rPr>
        <w:t>Формирование творческих проявлений при отражении музыкальных образов в рисунках, импровизации танцевальных движений, при пении выученных песен.</w:t>
      </w:r>
    </w:p>
    <w:p w:rsidR="00476ED8" w:rsidRPr="004374D6" w:rsidRDefault="00476ED8" w:rsidP="00476ED8">
      <w:pPr>
        <w:numPr>
          <w:ilvl w:val="0"/>
          <w:numId w:val="4"/>
        </w:num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91162">
        <w:rPr>
          <w:rFonts w:ascii="Times New Roman" w:hAnsi="Times New Roman" w:cs="Times New Roman"/>
          <w:sz w:val="28"/>
          <w:szCs w:val="28"/>
        </w:rPr>
        <w:t>Развитие музыкального слуха, памяти и ритма, образного мышления обучающегося и способности передачи собственных образов окружающим.</w:t>
      </w:r>
    </w:p>
    <w:p w:rsidR="00476ED8" w:rsidRDefault="00476ED8" w:rsidP="00476E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6ED8" w:rsidRDefault="00476ED8" w:rsidP="00476E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2659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476ED8" w:rsidRPr="006B1DE5" w:rsidRDefault="00476ED8" w:rsidP="00476ED8">
      <w:pPr>
        <w:spacing w:after="0" w:line="240" w:lineRule="auto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</w:t>
      </w:r>
      <w:r w:rsidRPr="006B1DE5">
        <w:rPr>
          <w:rStyle w:val="FontStyle43"/>
          <w:sz w:val="28"/>
          <w:szCs w:val="28"/>
        </w:rPr>
        <w:t xml:space="preserve">Для </w:t>
      </w:r>
      <w:r w:rsidRPr="006B1DE5">
        <w:rPr>
          <w:rStyle w:val="FontStyle43"/>
          <w:sz w:val="28"/>
          <w:szCs w:val="28"/>
        </w:rPr>
        <w:tab/>
        <w:t>до</w:t>
      </w:r>
      <w:r>
        <w:rPr>
          <w:rStyle w:val="FontStyle43"/>
          <w:sz w:val="28"/>
          <w:szCs w:val="28"/>
        </w:rPr>
        <w:t xml:space="preserve">стижения </w:t>
      </w:r>
      <w:r>
        <w:rPr>
          <w:rStyle w:val="FontStyle43"/>
          <w:sz w:val="28"/>
          <w:szCs w:val="28"/>
        </w:rPr>
        <w:tab/>
        <w:t xml:space="preserve">поставленной </w:t>
      </w:r>
      <w:r>
        <w:rPr>
          <w:rStyle w:val="FontStyle43"/>
          <w:sz w:val="28"/>
          <w:szCs w:val="28"/>
        </w:rPr>
        <w:tab/>
        <w:t xml:space="preserve">цели </w:t>
      </w:r>
      <w:r>
        <w:rPr>
          <w:rStyle w:val="FontStyle43"/>
          <w:sz w:val="28"/>
          <w:szCs w:val="28"/>
        </w:rPr>
        <w:tab/>
        <w:t>и</w:t>
      </w:r>
      <w:r w:rsidRPr="006B1DE5">
        <w:rPr>
          <w:rStyle w:val="FontStyle43"/>
          <w:sz w:val="28"/>
          <w:szCs w:val="28"/>
        </w:rPr>
        <w:tab/>
        <w:t>реали</w:t>
      </w:r>
      <w:r>
        <w:rPr>
          <w:rStyle w:val="FontStyle43"/>
          <w:sz w:val="28"/>
          <w:szCs w:val="28"/>
        </w:rPr>
        <w:t xml:space="preserve">зации </w:t>
      </w:r>
      <w:r>
        <w:rPr>
          <w:rStyle w:val="FontStyle43"/>
          <w:sz w:val="28"/>
          <w:szCs w:val="28"/>
        </w:rPr>
        <w:tab/>
        <w:t xml:space="preserve">задач </w:t>
      </w:r>
      <w:r w:rsidRPr="006B1DE5">
        <w:rPr>
          <w:rStyle w:val="FontStyle43"/>
          <w:sz w:val="28"/>
          <w:szCs w:val="28"/>
        </w:rPr>
        <w:t xml:space="preserve">предмета  </w:t>
      </w:r>
      <w:r>
        <w:rPr>
          <w:rStyle w:val="FontStyle43"/>
          <w:sz w:val="28"/>
          <w:szCs w:val="28"/>
        </w:rPr>
        <w:t xml:space="preserve"> </w:t>
      </w:r>
      <w:r w:rsidRPr="006B1DE5">
        <w:rPr>
          <w:rStyle w:val="FontStyle43"/>
          <w:sz w:val="28"/>
          <w:szCs w:val="28"/>
        </w:rPr>
        <w:t>используются следующие методы:</w:t>
      </w:r>
    </w:p>
    <w:p w:rsidR="00476ED8" w:rsidRPr="006B1DE5" w:rsidRDefault="00476ED8" w:rsidP="00476ED8">
      <w:pPr>
        <w:pStyle w:val="Style19"/>
        <w:widowControl/>
        <w:tabs>
          <w:tab w:val="left" w:pos="1147"/>
        </w:tabs>
        <w:spacing w:line="240" w:lineRule="auto"/>
        <w:ind w:left="709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</w:t>
      </w:r>
      <w:r w:rsidRPr="006B1DE5">
        <w:rPr>
          <w:rStyle w:val="FontStyle43"/>
          <w:sz w:val="28"/>
          <w:szCs w:val="28"/>
        </w:rPr>
        <w:t xml:space="preserve">словесный </w:t>
      </w:r>
      <w:r w:rsidRPr="006B1DE5">
        <w:rPr>
          <w:rStyle w:val="FontStyle43"/>
          <w:sz w:val="28"/>
          <w:szCs w:val="28"/>
        </w:rPr>
        <w:tab/>
        <w:t>(объяснение, разбор</w:t>
      </w:r>
      <w:r>
        <w:rPr>
          <w:rStyle w:val="FontStyle43"/>
          <w:sz w:val="28"/>
          <w:szCs w:val="28"/>
        </w:rPr>
        <w:t>, рассказ,</w:t>
      </w:r>
      <w:r>
        <w:rPr>
          <w:rStyle w:val="FontStyle43"/>
          <w:sz w:val="28"/>
          <w:szCs w:val="28"/>
        </w:rPr>
        <w:tab/>
        <w:t xml:space="preserve"> анализ и сравнение </w:t>
      </w:r>
      <w:r w:rsidRPr="006B1DE5">
        <w:rPr>
          <w:rStyle w:val="FontStyle43"/>
          <w:sz w:val="28"/>
          <w:szCs w:val="28"/>
        </w:rPr>
        <w:t>музыкального материала);</w:t>
      </w:r>
    </w:p>
    <w:p w:rsidR="00476ED8" w:rsidRPr="006B1DE5" w:rsidRDefault="00476ED8" w:rsidP="00476ED8">
      <w:pPr>
        <w:pStyle w:val="Style19"/>
        <w:widowControl/>
        <w:tabs>
          <w:tab w:val="left" w:pos="974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</w:t>
      </w:r>
      <w:r w:rsidRPr="006B1DE5">
        <w:rPr>
          <w:rStyle w:val="FontStyle43"/>
          <w:sz w:val="28"/>
          <w:szCs w:val="28"/>
        </w:rPr>
        <w:t>наглядный (показ, демонстрация музыкального материала);</w:t>
      </w:r>
    </w:p>
    <w:p w:rsidR="00476ED8" w:rsidRPr="00D91FAD" w:rsidRDefault="00476ED8" w:rsidP="00476ED8">
      <w:pPr>
        <w:pStyle w:val="Style19"/>
        <w:widowControl/>
        <w:tabs>
          <w:tab w:val="left" w:pos="960"/>
        </w:tabs>
        <w:spacing w:line="240" w:lineRule="auto"/>
        <w:ind w:left="720" w:firstLine="0"/>
        <w:rPr>
          <w:color w:val="000000"/>
          <w:sz w:val="28"/>
          <w:szCs w:val="28"/>
        </w:rPr>
      </w:pPr>
      <w:r>
        <w:rPr>
          <w:rStyle w:val="FontStyle43"/>
          <w:sz w:val="28"/>
          <w:szCs w:val="28"/>
        </w:rPr>
        <w:t>-</w:t>
      </w:r>
      <w:r w:rsidRPr="006B1DE5">
        <w:rPr>
          <w:rStyle w:val="FontStyle43"/>
          <w:sz w:val="28"/>
          <w:szCs w:val="28"/>
        </w:rPr>
        <w:t xml:space="preserve">практический </w:t>
      </w:r>
      <w:r w:rsidRPr="006B1DE5">
        <w:rPr>
          <w:rStyle w:val="FontStyle43"/>
          <w:sz w:val="28"/>
          <w:szCs w:val="28"/>
        </w:rPr>
        <w:tab/>
        <w:t>(воспроизвод</w:t>
      </w:r>
      <w:r>
        <w:rPr>
          <w:rStyle w:val="FontStyle43"/>
          <w:sz w:val="28"/>
          <w:szCs w:val="28"/>
        </w:rPr>
        <w:t xml:space="preserve">ящие </w:t>
      </w:r>
      <w:r>
        <w:rPr>
          <w:rStyle w:val="FontStyle43"/>
          <w:sz w:val="28"/>
          <w:szCs w:val="28"/>
        </w:rPr>
        <w:tab/>
        <w:t xml:space="preserve">и </w:t>
      </w:r>
      <w:r>
        <w:rPr>
          <w:rStyle w:val="FontStyle43"/>
          <w:sz w:val="28"/>
          <w:szCs w:val="28"/>
        </w:rPr>
        <w:tab/>
        <w:t>творческие упражнения</w:t>
      </w:r>
      <w:r w:rsidRPr="006B1DE5">
        <w:rPr>
          <w:rStyle w:val="FontStyle43"/>
          <w:sz w:val="28"/>
          <w:szCs w:val="28"/>
        </w:rPr>
        <w:t>);</w:t>
      </w:r>
    </w:p>
    <w:p w:rsidR="00476ED8" w:rsidRPr="006B1DE5" w:rsidRDefault="00476ED8" w:rsidP="00476ED8">
      <w:pPr>
        <w:pStyle w:val="a3"/>
        <w:jc w:val="center"/>
        <w:rPr>
          <w:rStyle w:val="FontStyle43"/>
          <w:sz w:val="28"/>
          <w:szCs w:val="28"/>
        </w:rPr>
      </w:pPr>
      <w:r>
        <w:rPr>
          <w:b/>
          <w:i/>
          <w:sz w:val="28"/>
          <w:szCs w:val="28"/>
        </w:rPr>
        <w:t>Методы диагностики</w:t>
      </w:r>
    </w:p>
    <w:p w:rsidR="00476ED8" w:rsidRDefault="00476ED8" w:rsidP="00476ED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B1DE5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DE5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</w:t>
      </w:r>
      <w:proofErr w:type="gramStart"/>
      <w:r w:rsidRPr="006B1DE5">
        <w:rPr>
          <w:rFonts w:ascii="Times New Roman" w:hAnsi="Times New Roman" w:cs="Times New Roman"/>
          <w:color w:val="000000"/>
          <w:sz w:val="28"/>
          <w:szCs w:val="28"/>
        </w:rPr>
        <w:t>следующие  методы</w:t>
      </w:r>
      <w:proofErr w:type="gramEnd"/>
      <w:r w:rsidRPr="006B1DE5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диагностики личностного развития учащихся:</w:t>
      </w:r>
    </w:p>
    <w:p w:rsidR="00476ED8" w:rsidRPr="006B1DE5" w:rsidRDefault="00476ED8" w:rsidP="00476ED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- изучение документов;</w:t>
      </w:r>
    </w:p>
    <w:p w:rsidR="00476ED8" w:rsidRPr="006B1DE5" w:rsidRDefault="00476ED8" w:rsidP="00476ED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- </w:t>
      </w:r>
      <w:r w:rsidRPr="006B1DE5">
        <w:rPr>
          <w:rFonts w:ascii="Times New Roman" w:hAnsi="Times New Roman" w:cs="Times New Roman"/>
          <w:color w:val="000000"/>
          <w:sz w:val="28"/>
          <w:szCs w:val="28"/>
        </w:rPr>
        <w:t>наблюдение;</w:t>
      </w:r>
    </w:p>
    <w:p w:rsidR="00476ED8" w:rsidRDefault="00476ED8" w:rsidP="00476ED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- беседа;</w:t>
      </w:r>
    </w:p>
    <w:p w:rsidR="00476ED8" w:rsidRDefault="00476ED8" w:rsidP="00476ED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- метод обобщения полученных данных.         </w:t>
      </w:r>
    </w:p>
    <w:p w:rsidR="00476ED8" w:rsidRDefault="00476ED8" w:rsidP="00476ED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фиксация результата</w:t>
      </w:r>
    </w:p>
    <w:p w:rsidR="00476ED8" w:rsidRDefault="00476ED8" w:rsidP="00476ED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B1DE5">
        <w:rPr>
          <w:rFonts w:ascii="Times New Roman" w:hAnsi="Times New Roman" w:cs="Times New Roman"/>
          <w:color w:val="000000"/>
          <w:sz w:val="28"/>
          <w:szCs w:val="28"/>
        </w:rPr>
        <w:t xml:space="preserve">В конце каждого полугодия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тематическое занятие, на котором обучающий</w:t>
      </w:r>
      <w:r w:rsidRPr="006B1DE5">
        <w:rPr>
          <w:rFonts w:ascii="Times New Roman" w:hAnsi="Times New Roman" w:cs="Times New Roman"/>
          <w:color w:val="000000"/>
          <w:sz w:val="28"/>
          <w:szCs w:val="28"/>
        </w:rPr>
        <w:t>ся демонс</w:t>
      </w:r>
      <w:r>
        <w:rPr>
          <w:rFonts w:ascii="Times New Roman" w:hAnsi="Times New Roman" w:cs="Times New Roman"/>
          <w:color w:val="000000"/>
          <w:sz w:val="28"/>
          <w:szCs w:val="28"/>
        </w:rPr>
        <w:t>трируе</w:t>
      </w:r>
      <w:r w:rsidRPr="006B1DE5">
        <w:rPr>
          <w:rFonts w:ascii="Times New Roman" w:hAnsi="Times New Roman" w:cs="Times New Roman"/>
          <w:color w:val="000000"/>
          <w:sz w:val="28"/>
          <w:szCs w:val="28"/>
        </w:rPr>
        <w:t>т приобретённые умения и навыки.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Данные результаты фиксируются преподавателем в виде таблицы.</w:t>
      </w:r>
    </w:p>
    <w:p w:rsidR="00476ED8" w:rsidRPr="00E7165D" w:rsidRDefault="00476ED8" w:rsidP="00476ED8">
      <w:pPr>
        <w:pStyle w:val="Style9"/>
        <w:widowControl/>
        <w:jc w:val="both"/>
        <w:rPr>
          <w:rStyle w:val="FontStyle41"/>
          <w:b w:val="0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</w:t>
      </w:r>
      <w:r w:rsidRPr="00E7165D">
        <w:rPr>
          <w:rStyle w:val="FontStyle41"/>
          <w:b w:val="0"/>
          <w:color w:val="000000" w:themeColor="text1"/>
          <w:sz w:val="28"/>
          <w:szCs w:val="28"/>
        </w:rPr>
        <w:t>В конце обучения обучающийся должен овладеть следующими навыками:</w:t>
      </w:r>
    </w:p>
    <w:p w:rsidR="00476ED8" w:rsidRPr="00E7165D" w:rsidRDefault="00476ED8" w:rsidP="00476ED8">
      <w:pPr>
        <w:pStyle w:val="Style9"/>
        <w:jc w:val="both"/>
        <w:rPr>
          <w:rStyle w:val="FontStyle41"/>
          <w:b w:val="0"/>
          <w:color w:val="000000" w:themeColor="text1"/>
          <w:sz w:val="28"/>
          <w:szCs w:val="28"/>
        </w:rPr>
      </w:pPr>
      <w:r w:rsidRPr="00E7165D">
        <w:rPr>
          <w:rStyle w:val="FontStyle41"/>
          <w:b w:val="0"/>
          <w:color w:val="000000" w:themeColor="text1"/>
          <w:sz w:val="28"/>
          <w:szCs w:val="28"/>
        </w:rPr>
        <w:t xml:space="preserve">- слушать музыкальное произведение до </w:t>
      </w:r>
      <w:r>
        <w:rPr>
          <w:rStyle w:val="FontStyle41"/>
          <w:b w:val="0"/>
          <w:color w:val="000000" w:themeColor="text1"/>
          <w:sz w:val="28"/>
          <w:szCs w:val="28"/>
        </w:rPr>
        <w:t>конца, узнавать знакомые песни;</w:t>
      </w:r>
    </w:p>
    <w:p w:rsidR="00476ED8" w:rsidRPr="00E7165D" w:rsidRDefault="00476ED8" w:rsidP="00476ED8">
      <w:pPr>
        <w:pStyle w:val="Style9"/>
        <w:jc w:val="both"/>
        <w:rPr>
          <w:rStyle w:val="FontStyle41"/>
          <w:b w:val="0"/>
          <w:color w:val="000000" w:themeColor="text1"/>
          <w:sz w:val="28"/>
          <w:szCs w:val="28"/>
        </w:rPr>
      </w:pPr>
      <w:r w:rsidRPr="00E7165D">
        <w:rPr>
          <w:rStyle w:val="FontStyle41"/>
          <w:b w:val="0"/>
          <w:color w:val="000000" w:themeColor="text1"/>
          <w:sz w:val="28"/>
          <w:szCs w:val="28"/>
        </w:rPr>
        <w:t>- замечать изменения в звучании (тихо — громко);</w:t>
      </w:r>
    </w:p>
    <w:p w:rsidR="00476ED8" w:rsidRPr="00E7165D" w:rsidRDefault="00476ED8" w:rsidP="00476ED8">
      <w:pPr>
        <w:pStyle w:val="Style9"/>
        <w:jc w:val="both"/>
        <w:rPr>
          <w:rStyle w:val="FontStyle41"/>
          <w:b w:val="0"/>
          <w:color w:val="000000" w:themeColor="text1"/>
          <w:sz w:val="28"/>
          <w:szCs w:val="28"/>
        </w:rPr>
      </w:pPr>
      <w:r w:rsidRPr="00E7165D">
        <w:rPr>
          <w:rStyle w:val="FontStyle41"/>
          <w:b w:val="0"/>
          <w:color w:val="000000" w:themeColor="text1"/>
          <w:sz w:val="28"/>
          <w:szCs w:val="28"/>
        </w:rPr>
        <w:t xml:space="preserve">- выполнять танцевальные движения: притопывать попеременно ногами, </w:t>
      </w:r>
      <w:r>
        <w:rPr>
          <w:rStyle w:val="FontStyle41"/>
          <w:b w:val="0"/>
          <w:color w:val="000000" w:themeColor="text1"/>
          <w:sz w:val="28"/>
          <w:szCs w:val="28"/>
        </w:rPr>
        <w:t xml:space="preserve">хлопать в ладоши, </w:t>
      </w:r>
      <w:r w:rsidRPr="00E7165D">
        <w:rPr>
          <w:rStyle w:val="FontStyle41"/>
          <w:b w:val="0"/>
          <w:color w:val="000000" w:themeColor="text1"/>
          <w:sz w:val="28"/>
          <w:szCs w:val="28"/>
        </w:rPr>
        <w:t>двигаться под музыку;</w:t>
      </w:r>
    </w:p>
    <w:p w:rsidR="00476ED8" w:rsidRDefault="00476ED8" w:rsidP="00476ED8">
      <w:pPr>
        <w:pStyle w:val="Style9"/>
        <w:widowControl/>
        <w:jc w:val="both"/>
        <w:rPr>
          <w:rStyle w:val="FontStyle41"/>
          <w:b w:val="0"/>
          <w:color w:val="000000" w:themeColor="text1"/>
          <w:sz w:val="28"/>
          <w:szCs w:val="28"/>
        </w:rPr>
      </w:pPr>
      <w:r w:rsidRPr="00E7165D">
        <w:rPr>
          <w:rStyle w:val="FontStyle41"/>
          <w:b w:val="0"/>
          <w:color w:val="000000" w:themeColor="text1"/>
          <w:sz w:val="28"/>
          <w:szCs w:val="28"/>
        </w:rPr>
        <w:t>- различать и называть детские музыкальные инструменты (металлофон, бараб</w:t>
      </w:r>
      <w:r>
        <w:rPr>
          <w:rStyle w:val="FontStyle41"/>
          <w:b w:val="0"/>
          <w:color w:val="000000" w:themeColor="text1"/>
          <w:sz w:val="28"/>
          <w:szCs w:val="28"/>
        </w:rPr>
        <w:t>ан и др.);</w:t>
      </w:r>
    </w:p>
    <w:p w:rsidR="00476ED8" w:rsidRDefault="00476ED8" w:rsidP="00476ED8">
      <w:pPr>
        <w:pStyle w:val="Style9"/>
        <w:widowControl/>
        <w:jc w:val="both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>- знать расположение на клавиатуре клавиши до первой октавы, верхнего, нижнего регистров;</w:t>
      </w:r>
    </w:p>
    <w:p w:rsidR="00476ED8" w:rsidRDefault="00476ED8" w:rsidP="00476ED8">
      <w:pPr>
        <w:pStyle w:val="Style9"/>
        <w:widowControl/>
        <w:jc w:val="both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>- исполнять на фортепиано песенки-</w:t>
      </w:r>
      <w:proofErr w:type="spellStart"/>
      <w:r>
        <w:rPr>
          <w:rStyle w:val="FontStyle41"/>
          <w:b w:val="0"/>
          <w:color w:val="000000" w:themeColor="text1"/>
          <w:sz w:val="28"/>
          <w:szCs w:val="28"/>
        </w:rPr>
        <w:t>попевки</w:t>
      </w:r>
      <w:proofErr w:type="spellEnd"/>
      <w:r>
        <w:rPr>
          <w:rStyle w:val="FontStyle41"/>
          <w:b w:val="0"/>
          <w:color w:val="000000" w:themeColor="text1"/>
          <w:sz w:val="28"/>
          <w:szCs w:val="28"/>
        </w:rPr>
        <w:t>;</w:t>
      </w:r>
    </w:p>
    <w:p w:rsidR="00476ED8" w:rsidRDefault="00476ED8" w:rsidP="00476ED8">
      <w:pPr>
        <w:pStyle w:val="Style9"/>
        <w:widowControl/>
        <w:jc w:val="both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>- свободно чувствовать себя на сцене, выступать с удовольствием.</w:t>
      </w:r>
    </w:p>
    <w:p w:rsidR="00476ED8" w:rsidRDefault="00476ED8" w:rsidP="00476ED8">
      <w:pPr>
        <w:pStyle w:val="Style9"/>
        <w:widowControl/>
        <w:jc w:val="both"/>
        <w:rPr>
          <w:rStyle w:val="FontStyle41"/>
          <w:b w:val="0"/>
          <w:color w:val="000000" w:themeColor="text1"/>
          <w:sz w:val="28"/>
          <w:szCs w:val="28"/>
        </w:rPr>
      </w:pPr>
    </w:p>
    <w:p w:rsidR="00476ED8" w:rsidRDefault="00476ED8" w:rsidP="00476E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ED8" w:rsidRDefault="00476ED8" w:rsidP="00476ED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ED8" w:rsidRDefault="00476ED8" w:rsidP="00476E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ED8" w:rsidRDefault="00476ED8" w:rsidP="00476E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ED8" w:rsidRDefault="00476ED8" w:rsidP="00476E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ED8" w:rsidRDefault="00476ED8" w:rsidP="00476E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ED8" w:rsidRDefault="00476ED8" w:rsidP="00476E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ED8" w:rsidRDefault="00476ED8" w:rsidP="00476E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ED8" w:rsidRDefault="00476ED8" w:rsidP="00476ED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76ED8" w:rsidRDefault="00476ED8" w:rsidP="00476ED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76ED8" w:rsidRDefault="00476ED8" w:rsidP="00476ED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76ED8" w:rsidRDefault="00476ED8" w:rsidP="00476ED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76ED8" w:rsidRDefault="00476ED8" w:rsidP="00476ED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76ED8" w:rsidRDefault="00476ED8" w:rsidP="00476ED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76ED8" w:rsidRDefault="00476ED8" w:rsidP="00476ED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76ED8" w:rsidRPr="00B225AF" w:rsidRDefault="00476ED8" w:rsidP="00476E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5AF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B225AF">
        <w:rPr>
          <w:rFonts w:ascii="Times New Roman" w:hAnsi="Times New Roman" w:cs="Times New Roman"/>
          <w:b/>
          <w:sz w:val="32"/>
          <w:szCs w:val="32"/>
        </w:rPr>
        <w:t>. СОДЕРЖАНИЕ УЧЕБНОГО ПРЕДМЕТА</w:t>
      </w:r>
    </w:p>
    <w:p w:rsidR="00476ED8" w:rsidRPr="00B505ED" w:rsidRDefault="00476ED8" w:rsidP="00476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F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476ED8" w:rsidRDefault="00476ED8" w:rsidP="00476ED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467D0">
        <w:rPr>
          <w:rStyle w:val="FontStyle40"/>
          <w:sz w:val="28"/>
          <w:szCs w:val="28"/>
        </w:rPr>
        <w:t>Учебно-тематический план.</w:t>
      </w:r>
      <w:r>
        <w:rPr>
          <w:b/>
          <w:sz w:val="28"/>
          <w:szCs w:val="28"/>
        </w:rPr>
        <w:t xml:space="preserve">                                             </w:t>
      </w:r>
    </w:p>
    <w:p w:rsidR="00476ED8" w:rsidRDefault="00476ED8" w:rsidP="00476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34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476ED8" w:rsidRPr="00B27638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Развитие чувствительности</w:t>
      </w:r>
      <w:r w:rsidRPr="00B27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художественно-эстетическим средствам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музыке, художественно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слову, яркому представлению. Развитие   способности</w:t>
      </w: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допускать определенные звуки и прикосновения, реагировать на ритмические, вокальные, двигательные проявления.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 задачи первого года обучения</w:t>
      </w:r>
      <w:r w:rsidRPr="00772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76ED8" w:rsidRDefault="00476ED8" w:rsidP="00476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Формировать навыки действовать вместе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преподавателем </w:t>
      </w:r>
    </w:p>
    <w:p w:rsidR="00476ED8" w:rsidRDefault="00476ED8" w:rsidP="00476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танцевальные движения и игровые действия с предметами.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2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Коррекционные задачи</w:t>
      </w: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Преодолевать </w:t>
      </w:r>
      <w:proofErr w:type="spellStart"/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гиперфокус</w:t>
      </w:r>
      <w:proofErr w:type="spellEnd"/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внимания, распространять диапазон воспр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 сигналов окружающей среды.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собность к визуальному контакту.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сенсорную сферу.</w:t>
      </w:r>
    </w:p>
    <w:p w:rsidR="00476ED8" w:rsidRDefault="00476ED8" w:rsidP="00476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взаимодействие между зрительным, слуховым и тактильным анализаторами.</w:t>
      </w:r>
    </w:p>
    <w:p w:rsidR="00476ED8" w:rsidRPr="008215F5" w:rsidRDefault="00476ED8" w:rsidP="00476ED8">
      <w:pPr>
        <w:spacing w:line="240" w:lineRule="auto"/>
        <w:ind w:firstLine="709"/>
        <w:jc w:val="both"/>
        <w:rPr>
          <w:rStyle w:val="FontStyle41"/>
          <w:b w:val="0"/>
          <w:bCs w:val="0"/>
          <w:color w:val="FF0000"/>
          <w:sz w:val="28"/>
          <w:szCs w:val="28"/>
        </w:rPr>
      </w:pPr>
      <w:r w:rsidRPr="00F304A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4AB">
        <w:rPr>
          <w:rFonts w:ascii="Times New Roman" w:hAnsi="Times New Roman" w:cs="Times New Roman"/>
          <w:sz w:val="28"/>
          <w:szCs w:val="28"/>
        </w:rPr>
        <w:t xml:space="preserve"> год учащийся может выступать на различных </w:t>
      </w:r>
      <w:r>
        <w:rPr>
          <w:rFonts w:ascii="Times New Roman" w:hAnsi="Times New Roman" w:cs="Times New Roman"/>
          <w:sz w:val="28"/>
          <w:szCs w:val="28"/>
        </w:rPr>
        <w:t xml:space="preserve">классных вечерах в составе шумового оркестра.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33"/>
        <w:gridCol w:w="5269"/>
        <w:gridCol w:w="1565"/>
        <w:gridCol w:w="1428"/>
      </w:tblGrid>
      <w:tr w:rsidR="00476ED8" w:rsidRPr="00B467D0" w:rsidTr="00476ED8">
        <w:tc>
          <w:tcPr>
            <w:tcW w:w="851" w:type="dxa"/>
            <w:vMerge w:val="restart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№</w:t>
            </w:r>
          </w:p>
        </w:tc>
        <w:tc>
          <w:tcPr>
            <w:tcW w:w="5443" w:type="dxa"/>
            <w:vMerge w:val="restart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Название раздела</w:t>
            </w:r>
          </w:p>
        </w:tc>
        <w:tc>
          <w:tcPr>
            <w:tcW w:w="3027" w:type="dxa"/>
            <w:gridSpan w:val="2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Количество часов</w:t>
            </w:r>
          </w:p>
        </w:tc>
      </w:tr>
      <w:tr w:rsidR="00476ED8" w:rsidRPr="00B467D0" w:rsidTr="00476ED8">
        <w:tc>
          <w:tcPr>
            <w:tcW w:w="851" w:type="dxa"/>
            <w:vMerge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5443" w:type="dxa"/>
            <w:vMerge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практика</w:t>
            </w:r>
          </w:p>
        </w:tc>
      </w:tr>
      <w:tr w:rsidR="00476ED8" w:rsidRPr="00B467D0" w:rsidTr="00476ED8">
        <w:tc>
          <w:tcPr>
            <w:tcW w:w="851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476ED8" w:rsidRPr="008215F5" w:rsidRDefault="00476ED8" w:rsidP="00476ED8">
            <w:pPr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Музыкально-ритмические движения </w:t>
            </w: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6</w:t>
            </w:r>
          </w:p>
        </w:tc>
      </w:tr>
      <w:tr w:rsidR="00476ED8" w:rsidRPr="00B467D0" w:rsidTr="00476ED8">
        <w:tc>
          <w:tcPr>
            <w:tcW w:w="851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476ED8" w:rsidRPr="008215F5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5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</w:tr>
      <w:tr w:rsidR="00476ED8" w:rsidRPr="00B467D0" w:rsidTr="00476ED8">
        <w:tc>
          <w:tcPr>
            <w:tcW w:w="851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  <w:tc>
          <w:tcPr>
            <w:tcW w:w="5443" w:type="dxa"/>
          </w:tcPr>
          <w:p w:rsidR="00476ED8" w:rsidRPr="008215F5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5"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5</w:t>
            </w:r>
          </w:p>
        </w:tc>
      </w:tr>
      <w:tr w:rsidR="00476ED8" w:rsidRPr="00B467D0" w:rsidTr="00476ED8">
        <w:tc>
          <w:tcPr>
            <w:tcW w:w="851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4</w:t>
            </w:r>
          </w:p>
        </w:tc>
        <w:tc>
          <w:tcPr>
            <w:tcW w:w="5443" w:type="dxa"/>
          </w:tcPr>
          <w:p w:rsidR="00476ED8" w:rsidRPr="008215F5" w:rsidRDefault="00476ED8" w:rsidP="00476ED8">
            <w:pPr>
              <w:pStyle w:val="Style9"/>
              <w:spacing w:after="100" w:afterAutospacing="1" w:line="360" w:lineRule="auto"/>
              <w:contextualSpacing/>
              <w:jc w:val="left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color w:val="000000" w:themeColor="text1"/>
                <w:sz w:val="28"/>
                <w:szCs w:val="28"/>
              </w:rPr>
              <w:t>Пляски, игры, хороводы.</w:t>
            </w: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</w:tr>
      <w:tr w:rsidR="00476ED8" w:rsidRPr="00B467D0" w:rsidTr="00476ED8">
        <w:tc>
          <w:tcPr>
            <w:tcW w:w="851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5</w:t>
            </w:r>
          </w:p>
        </w:tc>
        <w:tc>
          <w:tcPr>
            <w:tcW w:w="5443" w:type="dxa"/>
          </w:tcPr>
          <w:p w:rsidR="00476ED8" w:rsidRPr="008215F5" w:rsidRDefault="00476ED8" w:rsidP="00476ED8">
            <w:pPr>
              <w:spacing w:line="360" w:lineRule="auto"/>
              <w:jc w:val="both"/>
              <w:rPr>
                <w:rStyle w:val="FontStyle41"/>
                <w:b w:val="0"/>
                <w:bCs w:val="0"/>
                <w:sz w:val="28"/>
                <w:szCs w:val="28"/>
              </w:rPr>
            </w:pPr>
            <w:r w:rsidRPr="008215F5">
              <w:rPr>
                <w:rFonts w:ascii="Times New Roman" w:hAnsi="Times New Roman" w:cs="Times New Roman"/>
                <w:sz w:val="28"/>
                <w:szCs w:val="28"/>
              </w:rPr>
              <w:t>Шумовой оркестр</w:t>
            </w: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</w:tr>
      <w:tr w:rsidR="00476ED8" w:rsidRPr="00B467D0" w:rsidTr="00476ED8">
        <w:tc>
          <w:tcPr>
            <w:tcW w:w="851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476ED8" w:rsidRPr="008215F5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5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</w:tr>
      <w:tr w:rsidR="00476ED8" w:rsidRPr="00B467D0" w:rsidTr="00476ED8">
        <w:tc>
          <w:tcPr>
            <w:tcW w:w="851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5443" w:type="dxa"/>
          </w:tcPr>
          <w:p w:rsidR="00476ED8" w:rsidRPr="008215F5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12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22</w:t>
            </w:r>
          </w:p>
        </w:tc>
      </w:tr>
    </w:tbl>
    <w:p w:rsidR="00476ED8" w:rsidRDefault="00476ED8" w:rsidP="00476ED8">
      <w:pPr>
        <w:pStyle w:val="Style9"/>
        <w:widowControl/>
        <w:spacing w:line="360" w:lineRule="auto"/>
        <w:ind w:left="720"/>
        <w:rPr>
          <w:rStyle w:val="FontStyle41"/>
          <w:sz w:val="28"/>
          <w:szCs w:val="28"/>
        </w:rPr>
      </w:pPr>
    </w:p>
    <w:p w:rsidR="00476ED8" w:rsidRDefault="00476ED8" w:rsidP="00476ED8">
      <w:pPr>
        <w:pStyle w:val="Style9"/>
        <w:widowControl/>
        <w:spacing w:line="360" w:lineRule="auto"/>
        <w:ind w:left="720"/>
        <w:rPr>
          <w:rStyle w:val="FontStyle41"/>
          <w:sz w:val="28"/>
          <w:szCs w:val="28"/>
        </w:rPr>
      </w:pPr>
    </w:p>
    <w:p w:rsidR="00476ED8" w:rsidRDefault="00476ED8" w:rsidP="00476ED8">
      <w:pPr>
        <w:pStyle w:val="Style9"/>
        <w:widowControl/>
        <w:spacing w:line="360" w:lineRule="auto"/>
        <w:ind w:left="720"/>
        <w:rPr>
          <w:rStyle w:val="FontStyle41"/>
          <w:sz w:val="28"/>
          <w:szCs w:val="28"/>
        </w:rPr>
      </w:pPr>
    </w:p>
    <w:p w:rsidR="00476ED8" w:rsidRDefault="00476ED8" w:rsidP="00476ED8">
      <w:pPr>
        <w:pStyle w:val="Style9"/>
        <w:widowControl/>
        <w:spacing w:line="360" w:lineRule="auto"/>
        <w:ind w:left="720"/>
        <w:rPr>
          <w:rStyle w:val="FontStyle41"/>
          <w:sz w:val="28"/>
          <w:szCs w:val="28"/>
        </w:rPr>
      </w:pPr>
    </w:p>
    <w:p w:rsidR="00476ED8" w:rsidRPr="00B467D0" w:rsidRDefault="00476ED8" w:rsidP="00476ED8">
      <w:pPr>
        <w:pStyle w:val="Style9"/>
        <w:widowControl/>
        <w:spacing w:line="360" w:lineRule="auto"/>
        <w:ind w:left="720"/>
        <w:rPr>
          <w:rStyle w:val="FontStyle41"/>
          <w:sz w:val="28"/>
          <w:szCs w:val="28"/>
        </w:rPr>
      </w:pPr>
      <w:r w:rsidRPr="00B467D0">
        <w:rPr>
          <w:rStyle w:val="FontStyle41"/>
          <w:sz w:val="28"/>
          <w:szCs w:val="28"/>
        </w:rPr>
        <w:lastRenderedPageBreak/>
        <w:t>Содержание</w:t>
      </w:r>
      <w:r>
        <w:rPr>
          <w:rStyle w:val="FontStyle41"/>
          <w:sz w:val="28"/>
          <w:szCs w:val="28"/>
        </w:rPr>
        <w:t xml:space="preserve"> </w:t>
      </w:r>
    </w:p>
    <w:p w:rsidR="00476ED8" w:rsidRPr="0081442F" w:rsidRDefault="00476ED8" w:rsidP="00476ED8">
      <w:pPr>
        <w:pStyle w:val="Style9"/>
        <w:spacing w:before="240" w:after="240"/>
        <w:contextualSpacing/>
        <w:jc w:val="left"/>
        <w:rPr>
          <w:rStyle w:val="FontStyle41"/>
          <w:b w:val="0"/>
          <w:i/>
          <w:color w:val="auto"/>
          <w:sz w:val="28"/>
          <w:szCs w:val="28"/>
          <w:u w:val="single"/>
        </w:rPr>
      </w:pPr>
      <w:r w:rsidRPr="0081442F">
        <w:rPr>
          <w:rStyle w:val="FontStyle41"/>
          <w:b w:val="0"/>
          <w:i/>
          <w:color w:val="auto"/>
          <w:sz w:val="28"/>
          <w:szCs w:val="28"/>
          <w:u w:val="single"/>
        </w:rPr>
        <w:t>Музыкально-ритмические движения</w:t>
      </w:r>
    </w:p>
    <w:p w:rsidR="00476ED8" w:rsidRPr="006D0FE7" w:rsidRDefault="00476ED8" w:rsidP="00476ED8">
      <w:pPr>
        <w:pStyle w:val="Style9"/>
        <w:spacing w:before="240" w:after="240"/>
        <w:contextualSpacing/>
        <w:jc w:val="left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>1</w:t>
      </w:r>
      <w:r w:rsidRPr="006D0FE7">
        <w:rPr>
          <w:rStyle w:val="FontStyle41"/>
          <w:b w:val="0"/>
          <w:color w:val="auto"/>
          <w:sz w:val="28"/>
          <w:szCs w:val="28"/>
        </w:rPr>
        <w:t>. Ориентироваться в пространстве.</w:t>
      </w:r>
    </w:p>
    <w:p w:rsidR="00476ED8" w:rsidRPr="006D0FE7" w:rsidRDefault="00476ED8" w:rsidP="00476ED8">
      <w:pPr>
        <w:pStyle w:val="Style9"/>
        <w:contextualSpacing/>
        <w:jc w:val="left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>2</w:t>
      </w:r>
      <w:r w:rsidRPr="006D0FE7">
        <w:rPr>
          <w:rStyle w:val="FontStyle41"/>
          <w:b w:val="0"/>
          <w:color w:val="auto"/>
          <w:sz w:val="28"/>
          <w:szCs w:val="28"/>
        </w:rPr>
        <w:t>. Выполнять простейшие маховые движения руками по показу педагога, контролируя их амплитуду и темп.</w:t>
      </w:r>
    </w:p>
    <w:p w:rsidR="00476ED8" w:rsidRPr="006D0FE7" w:rsidRDefault="00476ED8" w:rsidP="00476ED8">
      <w:pPr>
        <w:pStyle w:val="Style9"/>
        <w:contextualSpacing/>
        <w:jc w:val="left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>3</w:t>
      </w:r>
      <w:r w:rsidRPr="006D0FE7">
        <w:rPr>
          <w:rStyle w:val="FontStyle41"/>
          <w:b w:val="0"/>
          <w:color w:val="auto"/>
          <w:sz w:val="28"/>
          <w:szCs w:val="28"/>
        </w:rPr>
        <w:t>. Легко бегать на носочках, выполнять полуприседания «пружинка».</w:t>
      </w:r>
    </w:p>
    <w:p w:rsidR="00476ED8" w:rsidRPr="006D0FE7" w:rsidRDefault="00476ED8" w:rsidP="00476ED8">
      <w:pPr>
        <w:pStyle w:val="Style9"/>
        <w:contextualSpacing/>
        <w:jc w:val="left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>4.</w:t>
      </w:r>
      <w:r w:rsidRPr="006D0FE7">
        <w:rPr>
          <w:rStyle w:val="FontStyle41"/>
          <w:b w:val="0"/>
          <w:color w:val="auto"/>
          <w:sz w:val="28"/>
          <w:szCs w:val="28"/>
        </w:rPr>
        <w:t xml:space="preserve"> Неторопливо, спокойно кружиться.</w:t>
      </w:r>
    </w:p>
    <w:p w:rsidR="00476ED8" w:rsidRPr="0081442F" w:rsidRDefault="00476ED8" w:rsidP="00476ED8">
      <w:pPr>
        <w:pStyle w:val="Style9"/>
        <w:contextualSpacing/>
        <w:jc w:val="left"/>
        <w:rPr>
          <w:rStyle w:val="FontStyle41"/>
          <w:b w:val="0"/>
          <w:i/>
          <w:color w:val="000000" w:themeColor="text1"/>
          <w:sz w:val="28"/>
          <w:szCs w:val="28"/>
          <w:u w:val="single"/>
        </w:rPr>
      </w:pPr>
      <w:r w:rsidRPr="0081442F">
        <w:rPr>
          <w:rStyle w:val="FontStyle41"/>
          <w:b w:val="0"/>
          <w:i/>
          <w:color w:val="000000" w:themeColor="text1"/>
          <w:sz w:val="28"/>
          <w:szCs w:val="28"/>
          <w:u w:val="single"/>
        </w:rPr>
        <w:t>Распевание, пение</w:t>
      </w:r>
    </w:p>
    <w:p w:rsidR="00476ED8" w:rsidRPr="00C91998" w:rsidRDefault="00476ED8" w:rsidP="00476ED8">
      <w:pPr>
        <w:pStyle w:val="Style9"/>
        <w:contextualSpacing/>
        <w:jc w:val="left"/>
        <w:rPr>
          <w:rStyle w:val="FontStyle41"/>
          <w:b w:val="0"/>
          <w:color w:val="000000" w:themeColor="text1"/>
          <w:sz w:val="28"/>
          <w:szCs w:val="28"/>
        </w:rPr>
      </w:pPr>
      <w:r w:rsidRPr="00C91998">
        <w:rPr>
          <w:rStyle w:val="FontStyle41"/>
          <w:b w:val="0"/>
          <w:color w:val="000000" w:themeColor="text1"/>
          <w:sz w:val="28"/>
          <w:szCs w:val="28"/>
        </w:rPr>
        <w:t>1. Реагировать на звучание музыки и эмоционально на нее откликаться.</w:t>
      </w:r>
    </w:p>
    <w:p w:rsidR="00476ED8" w:rsidRPr="00C91998" w:rsidRDefault="00476ED8" w:rsidP="00476ED8">
      <w:pPr>
        <w:pStyle w:val="Style9"/>
        <w:contextualSpacing/>
        <w:jc w:val="left"/>
        <w:rPr>
          <w:rStyle w:val="FontStyle41"/>
          <w:b w:val="0"/>
          <w:color w:val="000000" w:themeColor="text1"/>
          <w:sz w:val="28"/>
          <w:szCs w:val="28"/>
        </w:rPr>
      </w:pPr>
      <w:r w:rsidRPr="00C91998">
        <w:rPr>
          <w:rStyle w:val="FontStyle41"/>
          <w:b w:val="0"/>
          <w:color w:val="000000" w:themeColor="text1"/>
          <w:sz w:val="28"/>
          <w:szCs w:val="28"/>
        </w:rPr>
        <w:t>2. Передавать в интонации характер песен.</w:t>
      </w:r>
    </w:p>
    <w:p w:rsidR="00476ED8" w:rsidRDefault="00476ED8" w:rsidP="00476ED8">
      <w:pPr>
        <w:pStyle w:val="Style9"/>
        <w:spacing w:before="240"/>
        <w:contextualSpacing/>
        <w:jc w:val="left"/>
        <w:rPr>
          <w:rStyle w:val="FontStyle41"/>
          <w:b w:val="0"/>
          <w:i/>
          <w:color w:val="auto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>3</w:t>
      </w:r>
      <w:r w:rsidRPr="00C91998">
        <w:rPr>
          <w:rStyle w:val="FontStyle41"/>
          <w:b w:val="0"/>
          <w:color w:val="000000" w:themeColor="text1"/>
          <w:sz w:val="28"/>
          <w:szCs w:val="28"/>
        </w:rPr>
        <w:t>. Выполнять простейшие движения по тексту.</w:t>
      </w:r>
    </w:p>
    <w:p w:rsidR="00476ED8" w:rsidRPr="0081442F" w:rsidRDefault="00476ED8" w:rsidP="00476ED8">
      <w:pPr>
        <w:pStyle w:val="Style9"/>
        <w:spacing w:before="240"/>
        <w:contextualSpacing/>
        <w:jc w:val="left"/>
        <w:rPr>
          <w:rStyle w:val="FontStyle41"/>
          <w:b w:val="0"/>
          <w:i/>
          <w:color w:val="auto"/>
          <w:sz w:val="28"/>
          <w:szCs w:val="28"/>
          <w:u w:val="single"/>
        </w:rPr>
      </w:pPr>
      <w:r w:rsidRPr="0081442F">
        <w:rPr>
          <w:rStyle w:val="FontStyle41"/>
          <w:b w:val="0"/>
          <w:i/>
          <w:color w:val="auto"/>
          <w:sz w:val="28"/>
          <w:szCs w:val="28"/>
          <w:u w:val="single"/>
        </w:rPr>
        <w:t>Пальчиковые игры</w:t>
      </w:r>
    </w:p>
    <w:p w:rsidR="00476ED8" w:rsidRDefault="00476ED8" w:rsidP="00476ED8">
      <w:pPr>
        <w:pStyle w:val="Style9"/>
        <w:spacing w:before="240"/>
        <w:contextualSpacing/>
        <w:jc w:val="left"/>
        <w:rPr>
          <w:rStyle w:val="FontStyle41"/>
          <w:b w:val="0"/>
          <w:color w:val="auto"/>
          <w:sz w:val="28"/>
          <w:szCs w:val="28"/>
        </w:rPr>
      </w:pPr>
      <w:r w:rsidRPr="00D06FA3">
        <w:rPr>
          <w:rStyle w:val="FontStyle41"/>
          <w:b w:val="0"/>
          <w:bCs w:val="0"/>
          <w:sz w:val="28"/>
          <w:szCs w:val="28"/>
        </w:rPr>
        <w:t>1.</w:t>
      </w:r>
      <w:r w:rsidRPr="00D06FA3">
        <w:rPr>
          <w:rStyle w:val="FontStyle41"/>
          <w:b w:val="0"/>
          <w:color w:val="auto"/>
          <w:sz w:val="28"/>
          <w:szCs w:val="28"/>
        </w:rPr>
        <w:t xml:space="preserve"> </w:t>
      </w:r>
      <w:r>
        <w:rPr>
          <w:rStyle w:val="FontStyle41"/>
          <w:b w:val="0"/>
          <w:color w:val="auto"/>
          <w:sz w:val="28"/>
          <w:szCs w:val="28"/>
        </w:rPr>
        <w:t>Выполнять разминку –  сгибание и разгибание пальцев с использованием резиновых игрушек и мячиков.</w:t>
      </w:r>
    </w:p>
    <w:p w:rsidR="00476ED8" w:rsidRDefault="00476ED8" w:rsidP="00476ED8">
      <w:pPr>
        <w:pStyle w:val="Style9"/>
        <w:contextualSpacing/>
        <w:jc w:val="left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>2. Выполнять движения пальцев в медленном темпе приёмом «Рука в руке» без проговаривания текста.</w:t>
      </w:r>
    </w:p>
    <w:p w:rsidR="00476ED8" w:rsidRDefault="00476ED8" w:rsidP="00476ED8">
      <w:pPr>
        <w:pStyle w:val="Style9"/>
        <w:contextualSpacing/>
        <w:jc w:val="left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>3. Выполнять самостоятельные движения двумя пальцами с использованием пальчиковых игрушек отдельно правой и левой рукой.</w:t>
      </w:r>
    </w:p>
    <w:p w:rsidR="00476ED8" w:rsidRPr="0081442F" w:rsidRDefault="00476ED8" w:rsidP="00476ED8">
      <w:pPr>
        <w:pStyle w:val="Style9"/>
        <w:contextualSpacing/>
        <w:jc w:val="left"/>
        <w:rPr>
          <w:rStyle w:val="FontStyle41"/>
          <w:b w:val="0"/>
          <w:i/>
          <w:color w:val="000000" w:themeColor="text1"/>
          <w:sz w:val="28"/>
          <w:szCs w:val="28"/>
          <w:u w:val="single"/>
        </w:rPr>
      </w:pPr>
      <w:r w:rsidRPr="0081442F">
        <w:rPr>
          <w:rStyle w:val="FontStyle41"/>
          <w:b w:val="0"/>
          <w:i/>
          <w:color w:val="000000" w:themeColor="text1"/>
          <w:sz w:val="28"/>
          <w:szCs w:val="28"/>
          <w:u w:val="single"/>
        </w:rPr>
        <w:t>Пляски, игры, хороводы</w:t>
      </w:r>
    </w:p>
    <w:p w:rsidR="00476ED8" w:rsidRPr="00C91998" w:rsidRDefault="00476ED8" w:rsidP="00476ED8">
      <w:pPr>
        <w:pStyle w:val="Style9"/>
        <w:contextualSpacing/>
        <w:jc w:val="left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>1</w:t>
      </w:r>
      <w:r w:rsidRPr="00C91998">
        <w:rPr>
          <w:rStyle w:val="FontStyle41"/>
          <w:b w:val="0"/>
          <w:color w:val="000000" w:themeColor="text1"/>
          <w:sz w:val="28"/>
          <w:szCs w:val="28"/>
        </w:rPr>
        <w:t>. Запоминать и выполнять простейшие танцевальные движения.</w:t>
      </w:r>
    </w:p>
    <w:p w:rsidR="00476ED8" w:rsidRPr="00C91998" w:rsidRDefault="00476ED8" w:rsidP="00476ED8">
      <w:pPr>
        <w:pStyle w:val="Style9"/>
        <w:contextualSpacing/>
        <w:jc w:val="left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>2</w:t>
      </w:r>
      <w:r w:rsidRPr="00C91998">
        <w:rPr>
          <w:rStyle w:val="FontStyle41"/>
          <w:b w:val="0"/>
          <w:color w:val="000000" w:themeColor="text1"/>
          <w:sz w:val="28"/>
          <w:szCs w:val="28"/>
        </w:rPr>
        <w:t>. Исполнять солирующие роли (кошечка, петушок, собачка и др.).</w:t>
      </w:r>
    </w:p>
    <w:p w:rsidR="00476ED8" w:rsidRPr="00C91998" w:rsidRDefault="00476ED8" w:rsidP="00476ED8">
      <w:pPr>
        <w:pStyle w:val="Style9"/>
        <w:contextualSpacing/>
        <w:jc w:val="left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>3. Исполнять танцевальные движения</w:t>
      </w:r>
      <w:r w:rsidRPr="00C91998">
        <w:rPr>
          <w:rStyle w:val="FontStyle41"/>
          <w:b w:val="0"/>
          <w:color w:val="000000" w:themeColor="text1"/>
          <w:sz w:val="28"/>
          <w:szCs w:val="28"/>
        </w:rPr>
        <w:t xml:space="preserve"> по показу педагога.</w:t>
      </w:r>
    </w:p>
    <w:p w:rsidR="00476ED8" w:rsidRDefault="00476ED8" w:rsidP="00476ED8">
      <w:pPr>
        <w:pStyle w:val="Style9"/>
        <w:widowControl/>
        <w:contextualSpacing/>
        <w:jc w:val="left"/>
        <w:rPr>
          <w:rStyle w:val="FontStyle41"/>
          <w:b w:val="0"/>
          <w:i/>
          <w:color w:val="auto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>4</w:t>
      </w:r>
      <w:r w:rsidRPr="00C91998">
        <w:rPr>
          <w:rStyle w:val="FontStyle41"/>
          <w:b w:val="0"/>
          <w:color w:val="000000" w:themeColor="text1"/>
          <w:sz w:val="28"/>
          <w:szCs w:val="28"/>
        </w:rPr>
        <w:t>. Передавать в движении игровые образы.</w:t>
      </w:r>
    </w:p>
    <w:p w:rsidR="00476ED8" w:rsidRPr="0081442F" w:rsidRDefault="00476ED8" w:rsidP="00476ED8">
      <w:pPr>
        <w:pStyle w:val="Style9"/>
        <w:contextualSpacing/>
        <w:jc w:val="left"/>
        <w:rPr>
          <w:rStyle w:val="FontStyle41"/>
          <w:b w:val="0"/>
          <w:i/>
          <w:color w:val="auto"/>
          <w:sz w:val="28"/>
          <w:szCs w:val="28"/>
          <w:u w:val="single"/>
        </w:rPr>
      </w:pPr>
      <w:r w:rsidRPr="0081442F">
        <w:rPr>
          <w:rStyle w:val="FontStyle41"/>
          <w:b w:val="0"/>
          <w:i/>
          <w:color w:val="auto"/>
          <w:sz w:val="28"/>
          <w:szCs w:val="28"/>
          <w:u w:val="single"/>
        </w:rPr>
        <w:t>Шумовой оркестр</w:t>
      </w:r>
    </w:p>
    <w:p w:rsidR="00476ED8" w:rsidRDefault="00476ED8" w:rsidP="00476ED8">
      <w:pPr>
        <w:pStyle w:val="Style9"/>
        <w:contextualSpacing/>
        <w:jc w:val="left"/>
        <w:rPr>
          <w:rStyle w:val="FontStyle41"/>
          <w:b w:val="0"/>
          <w:color w:val="auto"/>
          <w:sz w:val="28"/>
          <w:szCs w:val="28"/>
        </w:rPr>
      </w:pPr>
      <w:r w:rsidRPr="009E0400">
        <w:rPr>
          <w:rStyle w:val="FontStyle41"/>
          <w:b w:val="0"/>
          <w:sz w:val="28"/>
          <w:szCs w:val="28"/>
        </w:rPr>
        <w:t>1.</w:t>
      </w:r>
      <w:r w:rsidRPr="009E0400">
        <w:rPr>
          <w:rStyle w:val="FontStyle41"/>
          <w:b w:val="0"/>
          <w:color w:val="auto"/>
          <w:sz w:val="28"/>
          <w:szCs w:val="28"/>
        </w:rPr>
        <w:t xml:space="preserve">  </w:t>
      </w:r>
      <w:r>
        <w:rPr>
          <w:rStyle w:val="FontStyle41"/>
          <w:b w:val="0"/>
          <w:color w:val="auto"/>
          <w:sz w:val="28"/>
          <w:szCs w:val="28"/>
        </w:rPr>
        <w:t>Запомнить название музыкальных инструментов – ложки, барабан, маракасы.</w:t>
      </w:r>
    </w:p>
    <w:p w:rsidR="00476ED8" w:rsidRDefault="00476ED8" w:rsidP="00476ED8">
      <w:pPr>
        <w:pStyle w:val="Style9"/>
        <w:contextualSpacing/>
        <w:jc w:val="left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 xml:space="preserve">2. Уметь использовать данные инструменты по </w:t>
      </w:r>
      <w:proofErr w:type="gramStart"/>
      <w:r>
        <w:rPr>
          <w:rStyle w:val="FontStyle41"/>
          <w:b w:val="0"/>
          <w:color w:val="auto"/>
          <w:sz w:val="28"/>
          <w:szCs w:val="28"/>
        </w:rPr>
        <w:t>назначению .</w:t>
      </w:r>
      <w:proofErr w:type="gramEnd"/>
    </w:p>
    <w:p w:rsidR="00476ED8" w:rsidRDefault="00476ED8" w:rsidP="00476ED8">
      <w:pPr>
        <w:pStyle w:val="Style9"/>
        <w:contextualSpacing/>
        <w:jc w:val="left"/>
        <w:rPr>
          <w:rStyle w:val="FontStyle41"/>
          <w:b w:val="0"/>
          <w:i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>3. Выполнять простейшие движения, используя ложки, барабан, маракасы под музыку.</w:t>
      </w:r>
    </w:p>
    <w:p w:rsidR="00476ED8" w:rsidRPr="0081442F" w:rsidRDefault="00476ED8" w:rsidP="00476ED8">
      <w:pPr>
        <w:pStyle w:val="Style9"/>
        <w:contextualSpacing/>
        <w:jc w:val="left"/>
        <w:rPr>
          <w:rStyle w:val="FontStyle41"/>
          <w:b w:val="0"/>
          <w:i/>
          <w:color w:val="auto"/>
          <w:sz w:val="28"/>
          <w:szCs w:val="28"/>
          <w:u w:val="single"/>
        </w:rPr>
      </w:pPr>
      <w:r w:rsidRPr="0081442F">
        <w:rPr>
          <w:rStyle w:val="FontStyle41"/>
          <w:b w:val="0"/>
          <w:i/>
          <w:color w:val="auto"/>
          <w:sz w:val="28"/>
          <w:szCs w:val="28"/>
          <w:u w:val="single"/>
        </w:rPr>
        <w:t>Слушание музыки</w:t>
      </w:r>
    </w:p>
    <w:p w:rsidR="00476ED8" w:rsidRPr="00C91998" w:rsidRDefault="00476ED8" w:rsidP="00476ED8">
      <w:pPr>
        <w:pStyle w:val="Style9"/>
        <w:contextualSpacing/>
        <w:jc w:val="left"/>
        <w:rPr>
          <w:rStyle w:val="FontStyle41"/>
          <w:b w:val="0"/>
          <w:color w:val="auto"/>
          <w:sz w:val="28"/>
          <w:szCs w:val="28"/>
        </w:rPr>
      </w:pPr>
      <w:r w:rsidRPr="00C91998">
        <w:rPr>
          <w:rStyle w:val="FontStyle41"/>
          <w:b w:val="0"/>
          <w:color w:val="auto"/>
          <w:sz w:val="28"/>
          <w:szCs w:val="28"/>
        </w:rPr>
        <w:t>1. Различать музыкальные произведения по характеру.</w:t>
      </w:r>
    </w:p>
    <w:p w:rsidR="00476ED8" w:rsidRPr="00C91998" w:rsidRDefault="00476ED8" w:rsidP="00476ED8">
      <w:pPr>
        <w:pStyle w:val="Style9"/>
        <w:contextualSpacing/>
        <w:jc w:val="left"/>
        <w:rPr>
          <w:rStyle w:val="FontStyle41"/>
          <w:b w:val="0"/>
          <w:color w:val="auto"/>
          <w:sz w:val="28"/>
          <w:szCs w:val="28"/>
        </w:rPr>
      </w:pPr>
      <w:r w:rsidRPr="00C91998">
        <w:rPr>
          <w:rStyle w:val="FontStyle41"/>
          <w:b w:val="0"/>
          <w:color w:val="auto"/>
          <w:sz w:val="28"/>
          <w:szCs w:val="28"/>
        </w:rPr>
        <w:t>2. Уметь определять характер простейшими словами (музыка грустная, веселая).</w:t>
      </w:r>
    </w:p>
    <w:p w:rsidR="00476ED8" w:rsidRPr="00C91998" w:rsidRDefault="00476ED8" w:rsidP="00476ED8">
      <w:pPr>
        <w:pStyle w:val="Style9"/>
        <w:contextualSpacing/>
        <w:jc w:val="left"/>
        <w:rPr>
          <w:rStyle w:val="FontStyle41"/>
          <w:b w:val="0"/>
          <w:color w:val="auto"/>
          <w:sz w:val="28"/>
          <w:szCs w:val="28"/>
        </w:rPr>
      </w:pPr>
      <w:r w:rsidRPr="00C91998">
        <w:rPr>
          <w:rStyle w:val="FontStyle41"/>
          <w:b w:val="0"/>
          <w:color w:val="auto"/>
          <w:sz w:val="28"/>
          <w:szCs w:val="28"/>
        </w:rPr>
        <w:t>3. Эмоционально откликаться на музыку.</w:t>
      </w:r>
    </w:p>
    <w:p w:rsidR="00476ED8" w:rsidRDefault="00476ED8" w:rsidP="00476ED8">
      <w:pPr>
        <w:pStyle w:val="Style9"/>
        <w:contextualSpacing/>
        <w:jc w:val="left"/>
        <w:rPr>
          <w:rStyle w:val="FontStyle41"/>
          <w:b w:val="0"/>
          <w:color w:val="auto"/>
          <w:sz w:val="28"/>
          <w:szCs w:val="28"/>
        </w:rPr>
      </w:pPr>
      <w:r w:rsidRPr="00C91998">
        <w:rPr>
          <w:rStyle w:val="FontStyle41"/>
          <w:b w:val="0"/>
          <w:color w:val="auto"/>
          <w:sz w:val="28"/>
          <w:szCs w:val="28"/>
        </w:rPr>
        <w:t>4. Выполнять простейшие манипуляции с игрушками под музыкальное сопровождение.</w:t>
      </w:r>
    </w:p>
    <w:p w:rsidR="00476ED8" w:rsidRDefault="00476ED8" w:rsidP="00476ED8">
      <w:pPr>
        <w:pStyle w:val="Style9"/>
        <w:contextualSpacing/>
        <w:jc w:val="left"/>
        <w:rPr>
          <w:rStyle w:val="FontStyle41"/>
          <w:b w:val="0"/>
          <w:color w:val="auto"/>
          <w:sz w:val="28"/>
          <w:szCs w:val="28"/>
        </w:rPr>
      </w:pPr>
    </w:p>
    <w:p w:rsidR="00476ED8" w:rsidRDefault="00476ED8" w:rsidP="00476ED8">
      <w:pPr>
        <w:pStyle w:val="Style9"/>
        <w:spacing w:after="100" w:afterAutospacing="1" w:line="360" w:lineRule="auto"/>
        <w:contextualSpacing/>
        <w:jc w:val="left"/>
        <w:rPr>
          <w:rStyle w:val="FontStyle41"/>
          <w:b w:val="0"/>
          <w:color w:val="auto"/>
          <w:sz w:val="28"/>
          <w:szCs w:val="28"/>
        </w:rPr>
      </w:pPr>
    </w:p>
    <w:p w:rsidR="00476ED8" w:rsidRDefault="00476ED8" w:rsidP="00476ED8">
      <w:pPr>
        <w:pStyle w:val="Style9"/>
        <w:spacing w:after="100" w:afterAutospacing="1" w:line="360" w:lineRule="auto"/>
        <w:contextualSpacing/>
        <w:jc w:val="left"/>
        <w:rPr>
          <w:rStyle w:val="FontStyle41"/>
          <w:b w:val="0"/>
          <w:color w:val="auto"/>
          <w:sz w:val="28"/>
          <w:szCs w:val="28"/>
        </w:rPr>
      </w:pPr>
    </w:p>
    <w:p w:rsidR="00476ED8" w:rsidRDefault="00476ED8" w:rsidP="00476ED8">
      <w:pPr>
        <w:pStyle w:val="Style9"/>
        <w:spacing w:after="100" w:afterAutospacing="1" w:line="360" w:lineRule="auto"/>
        <w:contextualSpacing/>
        <w:jc w:val="left"/>
        <w:rPr>
          <w:rStyle w:val="FontStyle41"/>
          <w:b w:val="0"/>
          <w:color w:val="auto"/>
          <w:sz w:val="28"/>
          <w:szCs w:val="28"/>
        </w:rPr>
      </w:pPr>
    </w:p>
    <w:p w:rsidR="00476ED8" w:rsidRDefault="00476ED8" w:rsidP="00476ED8">
      <w:pPr>
        <w:pStyle w:val="Style9"/>
        <w:spacing w:after="100" w:afterAutospacing="1" w:line="360" w:lineRule="auto"/>
        <w:contextualSpacing/>
        <w:jc w:val="left"/>
        <w:rPr>
          <w:rStyle w:val="FontStyle41"/>
          <w:b w:val="0"/>
          <w:color w:val="auto"/>
          <w:sz w:val="28"/>
          <w:szCs w:val="28"/>
        </w:rPr>
      </w:pPr>
    </w:p>
    <w:p w:rsidR="00476ED8" w:rsidRDefault="00476ED8" w:rsidP="00476ED8">
      <w:pPr>
        <w:pStyle w:val="Style9"/>
        <w:spacing w:after="100" w:afterAutospacing="1" w:line="360" w:lineRule="auto"/>
        <w:contextualSpacing/>
        <w:jc w:val="left"/>
        <w:rPr>
          <w:rStyle w:val="FontStyle41"/>
          <w:b w:val="0"/>
          <w:color w:val="auto"/>
          <w:sz w:val="28"/>
          <w:szCs w:val="28"/>
        </w:rPr>
      </w:pPr>
    </w:p>
    <w:p w:rsidR="00476ED8" w:rsidRDefault="00476ED8" w:rsidP="00476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B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Второй год обучения</w:t>
      </w:r>
    </w:p>
    <w:p w:rsidR="00476ED8" w:rsidRPr="00E254D5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E25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Продолжение работы над появлением отзыва ребенка на обращение к нему средствами искусства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76ED8" w:rsidRPr="0077242D" w:rsidRDefault="00476ED8" w:rsidP="00476ED8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уровне налаживание контакта с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бенком происходит</w:t>
      </w: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открытие для него различных действий, которые происходят с использованием звуков, музыки, предметов, движений, голоса и слов.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носить</w:t>
      </w:r>
      <w:proofErr w:type="gramEnd"/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свободный, непринужденный, игровой характер. Некоторые виды музыкальной деятельности могут быть взаимосвязанными: пение и слушание музыки сопровождать заданными движениями.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2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 задачи</w:t>
      </w: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76ED8" w:rsidRDefault="00476ED8" w:rsidP="00476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способность действовать по образцу, подражать простым движениям, выполнять инструкцию.</w:t>
      </w:r>
    </w:p>
    <w:p w:rsidR="00476ED8" w:rsidRDefault="00476ED8" w:rsidP="00476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Ознакомить с инструментом «фортепиано».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Развивать чувство ритма.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2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Коррекционные задачи: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способность поддерживать визуальный контакт, удерживая внимание ребенка на интересных для него образах, предметах и осуществляя с ними определенные действия;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кинестетическую систему (тренировать способность выполнять определенные группы движений мелкой моторики);</w:t>
      </w:r>
    </w:p>
    <w:p w:rsidR="00476ED8" w:rsidRDefault="00476ED8" w:rsidP="00476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зрительно-моторную координацию.</w:t>
      </w:r>
    </w:p>
    <w:p w:rsidR="00476ED8" w:rsidRPr="008215F5" w:rsidRDefault="00476ED8" w:rsidP="00476E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A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4AB">
        <w:rPr>
          <w:rFonts w:ascii="Times New Roman" w:hAnsi="Times New Roman" w:cs="Times New Roman"/>
          <w:sz w:val="28"/>
          <w:szCs w:val="28"/>
        </w:rPr>
        <w:t xml:space="preserve"> год учащийся может выступать на различных </w:t>
      </w:r>
      <w:r>
        <w:rPr>
          <w:rFonts w:ascii="Times New Roman" w:hAnsi="Times New Roman" w:cs="Times New Roman"/>
          <w:sz w:val="28"/>
          <w:szCs w:val="28"/>
        </w:rPr>
        <w:t>классных вечерах, как в составе шумового оркестра, так и в ансамбле с преподавателем</w:t>
      </w:r>
      <w:r w:rsidRPr="00F304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18"/>
        <w:gridCol w:w="4926"/>
        <w:gridCol w:w="1555"/>
        <w:gridCol w:w="1426"/>
      </w:tblGrid>
      <w:tr w:rsidR="00476ED8" w:rsidRPr="00B467D0" w:rsidTr="00476ED8">
        <w:tc>
          <w:tcPr>
            <w:tcW w:w="734" w:type="dxa"/>
            <w:vMerge w:val="restart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№</w:t>
            </w:r>
          </w:p>
        </w:tc>
        <w:tc>
          <w:tcPr>
            <w:tcW w:w="5090" w:type="dxa"/>
            <w:vMerge w:val="restart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Название раздела</w:t>
            </w:r>
          </w:p>
        </w:tc>
        <w:tc>
          <w:tcPr>
            <w:tcW w:w="3027" w:type="dxa"/>
            <w:gridSpan w:val="2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Количество часов</w:t>
            </w:r>
          </w:p>
        </w:tc>
      </w:tr>
      <w:tr w:rsidR="00476ED8" w:rsidRPr="00B467D0" w:rsidTr="00476ED8">
        <w:tc>
          <w:tcPr>
            <w:tcW w:w="734" w:type="dxa"/>
            <w:vMerge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5090" w:type="dxa"/>
            <w:vMerge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практика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1</w:t>
            </w:r>
          </w:p>
        </w:tc>
        <w:tc>
          <w:tcPr>
            <w:tcW w:w="5090" w:type="dxa"/>
          </w:tcPr>
          <w:p w:rsidR="00476ED8" w:rsidRPr="008215F5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5">
              <w:rPr>
                <w:rFonts w:ascii="Times New Roman" w:hAnsi="Times New Roman" w:cs="Times New Roman"/>
                <w:sz w:val="28"/>
                <w:szCs w:val="28"/>
              </w:rPr>
              <w:t>Развитие метроритмического чувства</w:t>
            </w:r>
          </w:p>
          <w:p w:rsidR="00476ED8" w:rsidRPr="008215F5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5090" w:type="dxa"/>
          </w:tcPr>
          <w:p w:rsidR="00476ED8" w:rsidRPr="008215F5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  <w:tc>
          <w:tcPr>
            <w:tcW w:w="5090" w:type="dxa"/>
          </w:tcPr>
          <w:p w:rsidR="00476ED8" w:rsidRPr="008215F5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5"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4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  <w:tc>
          <w:tcPr>
            <w:tcW w:w="5090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sz w:val="28"/>
                <w:szCs w:val="28"/>
              </w:rPr>
              <w:t xml:space="preserve">Воспитание интонационного, </w:t>
            </w:r>
            <w:proofErr w:type="spellStart"/>
            <w:r w:rsidRPr="008215F5">
              <w:rPr>
                <w:sz w:val="28"/>
                <w:szCs w:val="28"/>
              </w:rPr>
              <w:t>звуковысотного</w:t>
            </w:r>
            <w:proofErr w:type="spellEnd"/>
            <w:r w:rsidRPr="008215F5">
              <w:rPr>
                <w:sz w:val="28"/>
                <w:szCs w:val="28"/>
              </w:rPr>
              <w:t xml:space="preserve"> слуха</w:t>
            </w: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4</w:t>
            </w:r>
          </w:p>
        </w:tc>
        <w:tc>
          <w:tcPr>
            <w:tcW w:w="5090" w:type="dxa"/>
          </w:tcPr>
          <w:p w:rsidR="00476ED8" w:rsidRPr="008215F5" w:rsidRDefault="00476ED8" w:rsidP="00476ED8">
            <w:pPr>
              <w:spacing w:line="360" w:lineRule="auto"/>
              <w:jc w:val="both"/>
              <w:rPr>
                <w:rStyle w:val="FontStyle41"/>
                <w:b w:val="0"/>
                <w:bCs w:val="0"/>
                <w:sz w:val="28"/>
                <w:szCs w:val="28"/>
              </w:rPr>
            </w:pPr>
            <w:r w:rsidRPr="008215F5">
              <w:rPr>
                <w:rFonts w:ascii="Times New Roman" w:hAnsi="Times New Roman" w:cs="Times New Roman"/>
                <w:sz w:val="28"/>
                <w:szCs w:val="28"/>
              </w:rPr>
              <w:t>Шумовой оркестр</w:t>
            </w: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5</w:t>
            </w:r>
          </w:p>
        </w:tc>
        <w:tc>
          <w:tcPr>
            <w:tcW w:w="5090" w:type="dxa"/>
          </w:tcPr>
          <w:p w:rsidR="00476ED8" w:rsidRPr="008215F5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5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5090" w:type="dxa"/>
          </w:tcPr>
          <w:p w:rsidR="00476ED8" w:rsidRPr="008215F5" w:rsidRDefault="00476ED8" w:rsidP="0047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5"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инструментом «Фортепиано»</w:t>
            </w: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5090" w:type="dxa"/>
          </w:tcPr>
          <w:p w:rsidR="00476ED8" w:rsidRPr="008215F5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92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15</w:t>
            </w:r>
          </w:p>
        </w:tc>
        <w:tc>
          <w:tcPr>
            <w:tcW w:w="1435" w:type="dxa"/>
          </w:tcPr>
          <w:p w:rsidR="00476ED8" w:rsidRPr="008215F5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8215F5">
              <w:rPr>
                <w:rStyle w:val="FontStyle41"/>
                <w:b w:val="0"/>
                <w:sz w:val="28"/>
                <w:szCs w:val="28"/>
              </w:rPr>
              <w:t>19</w:t>
            </w:r>
          </w:p>
        </w:tc>
      </w:tr>
    </w:tbl>
    <w:p w:rsidR="00476ED8" w:rsidRDefault="00476ED8" w:rsidP="00476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ED8" w:rsidRDefault="00476ED8" w:rsidP="00476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476ED8" w:rsidRPr="0081442F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442F">
        <w:rPr>
          <w:rFonts w:ascii="Times New Roman" w:hAnsi="Times New Roman" w:cs="Times New Roman"/>
          <w:i/>
          <w:sz w:val="28"/>
          <w:szCs w:val="28"/>
          <w:u w:val="single"/>
        </w:rPr>
        <w:t>Развитие метроритмического чувства</w:t>
      </w:r>
    </w:p>
    <w:p w:rsidR="00476ED8" w:rsidRDefault="00476ED8" w:rsidP="00476ED8">
      <w:pPr>
        <w:spacing w:after="0" w:line="240" w:lineRule="auto"/>
        <w:jc w:val="both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>1.</w:t>
      </w:r>
      <w:r w:rsidRPr="00AC7756">
        <w:rPr>
          <w:rStyle w:val="FontStyle41"/>
          <w:b w:val="0"/>
          <w:color w:val="auto"/>
          <w:sz w:val="28"/>
          <w:szCs w:val="28"/>
        </w:rPr>
        <w:t xml:space="preserve"> </w:t>
      </w:r>
      <w:r w:rsidRPr="00C329A9">
        <w:rPr>
          <w:rStyle w:val="FontStyle41"/>
          <w:b w:val="0"/>
          <w:color w:val="auto"/>
          <w:sz w:val="28"/>
          <w:szCs w:val="28"/>
        </w:rPr>
        <w:t>Выполнять притопы.</w:t>
      </w:r>
    </w:p>
    <w:p w:rsidR="00476ED8" w:rsidRDefault="00476ED8" w:rsidP="00476ED8">
      <w:pPr>
        <w:spacing w:after="0" w:line="240" w:lineRule="auto"/>
        <w:jc w:val="both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 xml:space="preserve">2. </w:t>
      </w:r>
      <w:r w:rsidRPr="006D0FE7">
        <w:rPr>
          <w:rStyle w:val="FontStyle41"/>
          <w:b w:val="0"/>
          <w:color w:val="auto"/>
          <w:sz w:val="28"/>
          <w:szCs w:val="28"/>
        </w:rPr>
        <w:t xml:space="preserve">Маршировать, </w:t>
      </w:r>
      <w:r>
        <w:rPr>
          <w:rStyle w:val="FontStyle41"/>
          <w:b w:val="0"/>
          <w:color w:val="auto"/>
          <w:sz w:val="28"/>
          <w:szCs w:val="28"/>
        </w:rPr>
        <w:t>останавливаться с концом музыки.</w:t>
      </w:r>
    </w:p>
    <w:p w:rsidR="00476ED8" w:rsidRDefault="00476ED8" w:rsidP="00476ED8">
      <w:pPr>
        <w:spacing w:after="0" w:line="240" w:lineRule="auto"/>
        <w:jc w:val="both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 xml:space="preserve">3. </w:t>
      </w:r>
      <w:r w:rsidRPr="006D0FE7">
        <w:rPr>
          <w:rStyle w:val="FontStyle41"/>
          <w:b w:val="0"/>
          <w:color w:val="auto"/>
          <w:sz w:val="28"/>
          <w:szCs w:val="28"/>
        </w:rPr>
        <w:t>Менять движения со сменой частей музыки и со сменой динамики.</w:t>
      </w:r>
    </w:p>
    <w:p w:rsidR="00476ED8" w:rsidRDefault="00476ED8" w:rsidP="00476ED8">
      <w:pPr>
        <w:spacing w:after="0" w:line="240" w:lineRule="auto"/>
        <w:jc w:val="both"/>
        <w:rPr>
          <w:rStyle w:val="FontStyle41"/>
          <w:b w:val="0"/>
          <w:i/>
          <w:color w:val="auto"/>
          <w:sz w:val="28"/>
          <w:szCs w:val="28"/>
          <w:u w:val="single"/>
        </w:rPr>
      </w:pPr>
      <w:r w:rsidRPr="00AC7756">
        <w:rPr>
          <w:rStyle w:val="FontStyle41"/>
          <w:b w:val="0"/>
          <w:i/>
          <w:color w:val="auto"/>
          <w:sz w:val="28"/>
          <w:szCs w:val="28"/>
          <w:u w:val="single"/>
        </w:rPr>
        <w:t>Развит</w:t>
      </w:r>
      <w:r>
        <w:rPr>
          <w:rStyle w:val="FontStyle41"/>
          <w:b w:val="0"/>
          <w:i/>
          <w:color w:val="auto"/>
          <w:sz w:val="28"/>
          <w:szCs w:val="28"/>
          <w:u w:val="single"/>
        </w:rPr>
        <w:t>ие речи</w:t>
      </w:r>
    </w:p>
    <w:p w:rsidR="00476ED8" w:rsidRDefault="00476ED8" w:rsidP="00476ED8">
      <w:pPr>
        <w:spacing w:after="0" w:line="240" w:lineRule="auto"/>
        <w:jc w:val="both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>1.</w:t>
      </w:r>
      <w:r w:rsidRPr="00FF0528">
        <w:rPr>
          <w:rStyle w:val="FontStyle41"/>
          <w:b w:val="0"/>
          <w:color w:val="auto"/>
          <w:sz w:val="28"/>
          <w:szCs w:val="28"/>
        </w:rPr>
        <w:t>Разучивать и повторять четверост</w:t>
      </w:r>
      <w:r>
        <w:rPr>
          <w:rStyle w:val="FontStyle41"/>
          <w:b w:val="0"/>
          <w:color w:val="auto"/>
          <w:sz w:val="28"/>
          <w:szCs w:val="28"/>
        </w:rPr>
        <w:t>ишия.</w:t>
      </w:r>
    </w:p>
    <w:p w:rsidR="00476ED8" w:rsidRDefault="00476ED8" w:rsidP="00476ED8">
      <w:pPr>
        <w:spacing w:after="0" w:line="240" w:lineRule="auto"/>
        <w:jc w:val="both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>2. Следить за чёткой артикуляцией произношения.</w:t>
      </w:r>
    </w:p>
    <w:p w:rsidR="00476ED8" w:rsidRPr="00FF0528" w:rsidRDefault="00476ED8" w:rsidP="00476ED8">
      <w:pPr>
        <w:spacing w:after="0" w:line="240" w:lineRule="auto"/>
        <w:jc w:val="both"/>
        <w:rPr>
          <w:rStyle w:val="FontStyle41"/>
          <w:b w:val="0"/>
          <w:i/>
          <w:color w:val="auto"/>
          <w:sz w:val="28"/>
          <w:szCs w:val="28"/>
          <w:u w:val="single"/>
        </w:rPr>
      </w:pPr>
      <w:r>
        <w:rPr>
          <w:rStyle w:val="FontStyle41"/>
          <w:b w:val="0"/>
          <w:color w:val="auto"/>
          <w:sz w:val="28"/>
          <w:szCs w:val="28"/>
        </w:rPr>
        <w:t xml:space="preserve"> </w:t>
      </w:r>
      <w:r w:rsidRPr="00C91998">
        <w:rPr>
          <w:rStyle w:val="FontStyle41"/>
          <w:b w:val="0"/>
          <w:color w:val="000000" w:themeColor="text1"/>
          <w:sz w:val="28"/>
          <w:szCs w:val="28"/>
        </w:rPr>
        <w:t>3. Петь</w:t>
      </w:r>
      <w:r>
        <w:rPr>
          <w:rStyle w:val="FontStyle41"/>
          <w:b w:val="0"/>
          <w:color w:val="000000" w:themeColor="text1"/>
          <w:sz w:val="28"/>
          <w:szCs w:val="28"/>
        </w:rPr>
        <w:t xml:space="preserve"> вместе с преподавателем песенки из 2-4 строчек.</w:t>
      </w:r>
    </w:p>
    <w:p w:rsidR="00476ED8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7756">
        <w:rPr>
          <w:rFonts w:ascii="Times New Roman" w:hAnsi="Times New Roman" w:cs="Times New Roman"/>
          <w:i/>
          <w:sz w:val="28"/>
          <w:szCs w:val="28"/>
          <w:u w:val="single"/>
        </w:rPr>
        <w:t>Пальчиковые игры</w:t>
      </w:r>
    </w:p>
    <w:p w:rsidR="00476ED8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понятия вверх, вниз.</w:t>
      </w:r>
    </w:p>
    <w:p w:rsidR="00476ED8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Запомнить правую, левую руку.</w:t>
      </w:r>
    </w:p>
    <w:p w:rsidR="00476ED8" w:rsidRPr="004851B2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B2">
        <w:rPr>
          <w:rFonts w:ascii="Times New Roman" w:hAnsi="Times New Roman" w:cs="Times New Roman"/>
          <w:sz w:val="28"/>
          <w:szCs w:val="28"/>
        </w:rPr>
        <w:t>3. Добиваться чётких движений каждого пальца под музыку.</w:t>
      </w:r>
    </w:p>
    <w:p w:rsidR="00476ED8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51B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Воспитание интонационного, </w:t>
      </w:r>
      <w:proofErr w:type="spellStart"/>
      <w:r w:rsidRPr="004851B2">
        <w:rPr>
          <w:rFonts w:ascii="Times New Roman" w:hAnsi="Times New Roman" w:cs="Times New Roman"/>
          <w:i/>
          <w:sz w:val="28"/>
          <w:szCs w:val="28"/>
          <w:u w:val="single"/>
        </w:rPr>
        <w:t>звуковысотного</w:t>
      </w:r>
      <w:proofErr w:type="spellEnd"/>
      <w:r w:rsidRPr="004851B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слуха</w:t>
      </w:r>
    </w:p>
    <w:p w:rsidR="00476ED8" w:rsidRPr="004851B2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B2">
        <w:rPr>
          <w:rFonts w:ascii="Times New Roman" w:hAnsi="Times New Roman" w:cs="Times New Roman"/>
          <w:sz w:val="28"/>
          <w:szCs w:val="28"/>
        </w:rPr>
        <w:t xml:space="preserve">1.Уметь чисто интонировать </w:t>
      </w:r>
      <w:proofErr w:type="spellStart"/>
      <w:r w:rsidRPr="004851B2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4851B2">
        <w:rPr>
          <w:rFonts w:ascii="Times New Roman" w:hAnsi="Times New Roman" w:cs="Times New Roman"/>
          <w:sz w:val="28"/>
          <w:szCs w:val="28"/>
        </w:rPr>
        <w:t xml:space="preserve"> на звуках до, ре, ми первой октавы.</w:t>
      </w:r>
    </w:p>
    <w:p w:rsidR="00476ED8" w:rsidRPr="004851B2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B2">
        <w:rPr>
          <w:rFonts w:ascii="Times New Roman" w:hAnsi="Times New Roman" w:cs="Times New Roman"/>
          <w:sz w:val="28"/>
          <w:szCs w:val="28"/>
        </w:rPr>
        <w:t>2. Показывать рукой движение мелодии вверх, вниз.</w:t>
      </w:r>
    </w:p>
    <w:p w:rsidR="00476ED8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51B2">
        <w:rPr>
          <w:rFonts w:ascii="Times New Roman" w:hAnsi="Times New Roman" w:cs="Times New Roman"/>
          <w:sz w:val="28"/>
          <w:szCs w:val="28"/>
        </w:rPr>
        <w:t>3. Передавать голосом увиденное изображение на картинке – большой, маленький.</w:t>
      </w:r>
    </w:p>
    <w:p w:rsidR="00476ED8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Шумовой оркестр</w:t>
      </w:r>
    </w:p>
    <w:p w:rsidR="00476ED8" w:rsidRPr="008C571D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71D">
        <w:rPr>
          <w:rFonts w:ascii="Times New Roman" w:hAnsi="Times New Roman" w:cs="Times New Roman"/>
          <w:bCs/>
          <w:sz w:val="28"/>
          <w:szCs w:val="28"/>
        </w:rPr>
        <w:t>1.Повторять за преподавателем движения с использованием ложек в такт музыке.</w:t>
      </w:r>
    </w:p>
    <w:p w:rsidR="00476ED8" w:rsidRPr="008C571D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71D">
        <w:rPr>
          <w:rFonts w:ascii="Times New Roman" w:hAnsi="Times New Roman" w:cs="Times New Roman"/>
          <w:bCs/>
          <w:sz w:val="28"/>
          <w:szCs w:val="28"/>
        </w:rPr>
        <w:t>2. Шагать и стучать на барабане.</w:t>
      </w:r>
    </w:p>
    <w:p w:rsidR="00476ED8" w:rsidRPr="008C571D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71D">
        <w:rPr>
          <w:rFonts w:ascii="Times New Roman" w:hAnsi="Times New Roman" w:cs="Times New Roman"/>
          <w:bCs/>
          <w:sz w:val="28"/>
          <w:szCs w:val="28"/>
        </w:rPr>
        <w:t>3. Следуя указаниям преподавателя, играть на маракасах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C571D">
        <w:rPr>
          <w:rFonts w:ascii="Times New Roman" w:hAnsi="Times New Roman" w:cs="Times New Roman"/>
          <w:bCs/>
          <w:sz w:val="28"/>
          <w:szCs w:val="28"/>
        </w:rPr>
        <w:t>громко – тихо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C571D">
        <w:rPr>
          <w:rFonts w:ascii="Times New Roman" w:hAnsi="Times New Roman" w:cs="Times New Roman"/>
          <w:bCs/>
          <w:sz w:val="28"/>
          <w:szCs w:val="28"/>
        </w:rPr>
        <w:t>, соответственно звучанию музыки.</w:t>
      </w:r>
    </w:p>
    <w:p w:rsidR="00476ED8" w:rsidRDefault="00476ED8" w:rsidP="00476ED8">
      <w:pPr>
        <w:pStyle w:val="Style9"/>
        <w:contextualSpacing/>
        <w:jc w:val="left"/>
        <w:rPr>
          <w:rStyle w:val="FontStyle41"/>
          <w:b w:val="0"/>
          <w:i/>
          <w:color w:val="000000" w:themeColor="text1"/>
          <w:sz w:val="28"/>
          <w:szCs w:val="28"/>
          <w:u w:val="single"/>
        </w:rPr>
      </w:pPr>
      <w:r w:rsidRPr="00AC7756">
        <w:rPr>
          <w:rStyle w:val="FontStyle41"/>
          <w:b w:val="0"/>
          <w:i/>
          <w:color w:val="000000" w:themeColor="text1"/>
          <w:sz w:val="28"/>
          <w:szCs w:val="28"/>
          <w:u w:val="single"/>
        </w:rPr>
        <w:t>С</w:t>
      </w:r>
      <w:r>
        <w:rPr>
          <w:rStyle w:val="FontStyle41"/>
          <w:b w:val="0"/>
          <w:i/>
          <w:color w:val="000000" w:themeColor="text1"/>
          <w:sz w:val="28"/>
          <w:szCs w:val="28"/>
          <w:u w:val="single"/>
        </w:rPr>
        <w:t>лушание музыки</w:t>
      </w:r>
    </w:p>
    <w:p w:rsidR="00476ED8" w:rsidRDefault="00476ED8" w:rsidP="00476ED8">
      <w:pPr>
        <w:pStyle w:val="Style9"/>
        <w:ind w:left="-300"/>
        <w:contextualSpacing/>
        <w:jc w:val="left"/>
        <w:rPr>
          <w:rStyle w:val="FontStyle41"/>
          <w:b w:val="0"/>
          <w:i/>
          <w:color w:val="000000" w:themeColor="text1"/>
          <w:sz w:val="28"/>
          <w:szCs w:val="28"/>
          <w:u w:val="single"/>
        </w:rPr>
      </w:pPr>
      <w:r>
        <w:rPr>
          <w:rStyle w:val="FontStyle41"/>
          <w:b w:val="0"/>
          <w:color w:val="000000" w:themeColor="text1"/>
          <w:sz w:val="28"/>
          <w:szCs w:val="28"/>
        </w:rPr>
        <w:t xml:space="preserve">    1.</w:t>
      </w:r>
      <w:r w:rsidRPr="00C91998">
        <w:rPr>
          <w:rStyle w:val="FontStyle41"/>
          <w:b w:val="0"/>
          <w:color w:val="000000" w:themeColor="text1"/>
          <w:sz w:val="28"/>
          <w:szCs w:val="28"/>
        </w:rPr>
        <w:t>Узнавать музыкальные произведения.</w:t>
      </w:r>
    </w:p>
    <w:p w:rsidR="00476ED8" w:rsidRDefault="00476ED8" w:rsidP="00476ED8">
      <w:pPr>
        <w:pStyle w:val="Style9"/>
        <w:ind w:left="-300"/>
        <w:contextualSpacing/>
        <w:jc w:val="left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 xml:space="preserve">    2. Различать жанры:</w:t>
      </w:r>
      <w:r w:rsidRPr="00C91998">
        <w:rPr>
          <w:rStyle w:val="FontStyle41"/>
          <w:b w:val="0"/>
          <w:color w:val="000000" w:themeColor="text1"/>
          <w:sz w:val="28"/>
          <w:szCs w:val="28"/>
        </w:rPr>
        <w:t xml:space="preserve"> плясовая, колыбельная.</w:t>
      </w:r>
    </w:p>
    <w:p w:rsidR="00476ED8" w:rsidRDefault="00476ED8" w:rsidP="00476ED8">
      <w:pPr>
        <w:spacing w:after="0" w:line="240" w:lineRule="auto"/>
        <w:jc w:val="both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 xml:space="preserve">3. </w:t>
      </w:r>
      <w:r w:rsidRPr="006D0FE7">
        <w:rPr>
          <w:rStyle w:val="FontStyle41"/>
          <w:b w:val="0"/>
          <w:color w:val="auto"/>
          <w:sz w:val="28"/>
          <w:szCs w:val="28"/>
        </w:rPr>
        <w:t>Выполнять образные движения (кошеч</w:t>
      </w:r>
      <w:r>
        <w:rPr>
          <w:rStyle w:val="FontStyle41"/>
          <w:b w:val="0"/>
          <w:color w:val="auto"/>
          <w:sz w:val="28"/>
          <w:szCs w:val="28"/>
        </w:rPr>
        <w:t>ка, медведь, лиса и т д.)</w:t>
      </w:r>
    </w:p>
    <w:p w:rsidR="00476ED8" w:rsidRDefault="00476ED8" w:rsidP="00476ED8">
      <w:pPr>
        <w:spacing w:after="0" w:line="240" w:lineRule="auto"/>
        <w:jc w:val="both"/>
        <w:rPr>
          <w:rStyle w:val="FontStyle41"/>
          <w:b w:val="0"/>
          <w:i/>
          <w:color w:val="auto"/>
          <w:sz w:val="28"/>
          <w:szCs w:val="28"/>
          <w:u w:val="single"/>
        </w:rPr>
      </w:pPr>
      <w:r w:rsidRPr="00480A08">
        <w:rPr>
          <w:rStyle w:val="FontStyle41"/>
          <w:b w:val="0"/>
          <w:i/>
          <w:color w:val="auto"/>
          <w:sz w:val="28"/>
          <w:szCs w:val="28"/>
          <w:u w:val="single"/>
        </w:rPr>
        <w:t>Знакомство с инструментом «Фортепиано»</w:t>
      </w:r>
    </w:p>
    <w:p w:rsidR="00476ED8" w:rsidRPr="00137ADC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DC">
        <w:rPr>
          <w:rFonts w:ascii="Times New Roman" w:hAnsi="Times New Roman" w:cs="Times New Roman"/>
          <w:sz w:val="28"/>
          <w:szCs w:val="28"/>
        </w:rPr>
        <w:t>1.Знать место расположения на клавиатуре ноты до первой октавы.</w:t>
      </w:r>
    </w:p>
    <w:p w:rsidR="00476ED8" w:rsidRPr="00137ADC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DC">
        <w:rPr>
          <w:rFonts w:ascii="Times New Roman" w:hAnsi="Times New Roman" w:cs="Times New Roman"/>
          <w:sz w:val="28"/>
          <w:szCs w:val="28"/>
        </w:rPr>
        <w:t>2. Уметь показывать белые и чёрные клавиши.</w:t>
      </w:r>
    </w:p>
    <w:p w:rsidR="00476ED8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DC">
        <w:rPr>
          <w:rFonts w:ascii="Times New Roman" w:hAnsi="Times New Roman" w:cs="Times New Roman"/>
          <w:sz w:val="28"/>
          <w:szCs w:val="28"/>
        </w:rPr>
        <w:t>3. Знать расположение верхнего и нижнего регистра на клавиатуре.</w:t>
      </w:r>
    </w:p>
    <w:p w:rsidR="00476ED8" w:rsidRPr="00137ADC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Нажимать, не боясь, любые клавиши по желанию.</w:t>
      </w:r>
    </w:p>
    <w:p w:rsidR="00476ED8" w:rsidRPr="00137ADC" w:rsidRDefault="00476ED8" w:rsidP="00476ED8">
      <w:pPr>
        <w:spacing w:after="0" w:line="240" w:lineRule="auto"/>
        <w:jc w:val="both"/>
        <w:rPr>
          <w:rStyle w:val="FontStyle41"/>
          <w:b w:val="0"/>
          <w:color w:val="auto"/>
          <w:sz w:val="28"/>
          <w:szCs w:val="28"/>
        </w:rPr>
      </w:pPr>
    </w:p>
    <w:p w:rsidR="00476ED8" w:rsidRPr="00480A08" w:rsidRDefault="00476ED8" w:rsidP="00476ED8">
      <w:pPr>
        <w:pStyle w:val="Style9"/>
        <w:ind w:left="-300"/>
        <w:contextualSpacing/>
        <w:jc w:val="left"/>
        <w:rPr>
          <w:rStyle w:val="FontStyle41"/>
          <w:b w:val="0"/>
          <w:i/>
          <w:color w:val="000000" w:themeColor="text1"/>
          <w:sz w:val="28"/>
          <w:szCs w:val="28"/>
          <w:u w:val="single"/>
        </w:rPr>
      </w:pPr>
    </w:p>
    <w:p w:rsidR="00476ED8" w:rsidRPr="006D0FE7" w:rsidRDefault="00476ED8" w:rsidP="00476ED8">
      <w:pPr>
        <w:pStyle w:val="Style9"/>
        <w:contextualSpacing/>
        <w:jc w:val="left"/>
        <w:rPr>
          <w:rStyle w:val="FontStyle41"/>
          <w:b w:val="0"/>
          <w:color w:val="auto"/>
          <w:sz w:val="28"/>
          <w:szCs w:val="28"/>
        </w:rPr>
      </w:pPr>
    </w:p>
    <w:p w:rsidR="00476ED8" w:rsidRDefault="00476ED8" w:rsidP="00476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ED8" w:rsidRDefault="00476ED8" w:rsidP="00476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Pr="00AB42BA">
        <w:rPr>
          <w:rFonts w:ascii="Times New Roman" w:hAnsi="Times New Roman" w:cs="Times New Roman"/>
          <w:b/>
          <w:bCs/>
          <w:sz w:val="28"/>
          <w:szCs w:val="28"/>
        </w:rPr>
        <w:t>ретий год обучения</w:t>
      </w:r>
    </w:p>
    <w:p w:rsidR="00476ED8" w:rsidRPr="00BC1A5C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BC1A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Расширение спектра художественно-эстетических действий ребенка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уровне уже возможна организация восприятия художественно-эстетических занятий как активного, творческого процесса, включающего различные осмысленные движения.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2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 задачи</w:t>
      </w: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представление о произведе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 музыкального</w:t>
      </w: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искусства;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способность к подражанию в целом;</w:t>
      </w:r>
    </w:p>
    <w:p w:rsidR="00476ED8" w:rsidRDefault="00476ED8" w:rsidP="00476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п</w:t>
      </w:r>
      <w:r w:rsidRPr="00BC1A5C">
        <w:rPr>
          <w:rFonts w:ascii="Times New Roman" w:hAnsi="Times New Roman" w:cs="Times New Roman"/>
          <w:sz w:val="28"/>
          <w:szCs w:val="28"/>
        </w:rPr>
        <w:t>одбор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1A5C">
        <w:rPr>
          <w:rFonts w:ascii="Times New Roman" w:hAnsi="Times New Roman" w:cs="Times New Roman"/>
          <w:sz w:val="28"/>
          <w:szCs w:val="28"/>
        </w:rPr>
        <w:t xml:space="preserve"> по слу</w:t>
      </w:r>
      <w:r>
        <w:rPr>
          <w:rFonts w:ascii="Times New Roman" w:hAnsi="Times New Roman" w:cs="Times New Roman"/>
          <w:sz w:val="28"/>
          <w:szCs w:val="28"/>
        </w:rPr>
        <w:t xml:space="preserve">ху музыкальных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песенок;</w:t>
      </w:r>
      <w:r w:rsidRPr="00BC1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ED8" w:rsidRDefault="00476ED8" w:rsidP="00476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чувство ритма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зрительно-моторную координацию;</w:t>
      </w:r>
    </w:p>
    <w:p w:rsidR="00476ED8" w:rsidRDefault="00476ED8" w:rsidP="00476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B4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</w:t>
      </w:r>
      <w:r w:rsidRPr="00AB42BA">
        <w:rPr>
          <w:rFonts w:ascii="Times New Roman" w:hAnsi="Times New Roman" w:cs="Times New Roman"/>
          <w:sz w:val="28"/>
          <w:szCs w:val="28"/>
        </w:rPr>
        <w:t>приёмы игры на фортепиано.</w:t>
      </w:r>
    </w:p>
    <w:p w:rsidR="00476ED8" w:rsidRPr="0077242D" w:rsidRDefault="00476ED8" w:rsidP="00476E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2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Коррекционные задачи</w:t>
      </w: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76ED8" w:rsidRDefault="00476ED8" w:rsidP="00476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42D">
        <w:rPr>
          <w:rFonts w:ascii="Times New Roman" w:eastAsia="Times New Roman" w:hAnsi="Times New Roman" w:cs="Times New Roman"/>
          <w:color w:val="000000"/>
          <w:sz w:val="28"/>
          <w:szCs w:val="28"/>
        </w:rPr>
        <w:t> - Корректировать стереотипные проявления, распространять поведенческий репертуар.</w:t>
      </w:r>
    </w:p>
    <w:p w:rsidR="00476ED8" w:rsidRPr="00EC1336" w:rsidRDefault="00476ED8" w:rsidP="00476ED8">
      <w:pPr>
        <w:spacing w:line="240" w:lineRule="auto"/>
        <w:ind w:firstLine="709"/>
        <w:jc w:val="both"/>
        <w:rPr>
          <w:rStyle w:val="FontStyle41"/>
          <w:b w:val="0"/>
          <w:bCs w:val="0"/>
          <w:color w:val="auto"/>
          <w:sz w:val="28"/>
          <w:szCs w:val="28"/>
        </w:rPr>
      </w:pPr>
      <w:r w:rsidRPr="00F304A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4AB">
        <w:rPr>
          <w:rFonts w:ascii="Times New Roman" w:hAnsi="Times New Roman" w:cs="Times New Roman"/>
          <w:sz w:val="28"/>
          <w:szCs w:val="28"/>
        </w:rPr>
        <w:t xml:space="preserve"> год учащийся может выступать на различных </w:t>
      </w:r>
      <w:r>
        <w:rPr>
          <w:rFonts w:ascii="Times New Roman" w:hAnsi="Times New Roman" w:cs="Times New Roman"/>
          <w:sz w:val="28"/>
          <w:szCs w:val="28"/>
        </w:rPr>
        <w:t>классных вечерах, как в составе шумового оркестра, так и в ансамбле с преподавателем</w:t>
      </w:r>
      <w:r w:rsidRPr="00F304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18"/>
        <w:gridCol w:w="4926"/>
        <w:gridCol w:w="1555"/>
        <w:gridCol w:w="1426"/>
      </w:tblGrid>
      <w:tr w:rsidR="00476ED8" w:rsidRPr="00B467D0" w:rsidTr="00476ED8">
        <w:tc>
          <w:tcPr>
            <w:tcW w:w="734" w:type="dxa"/>
            <w:vMerge w:val="restart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№</w:t>
            </w:r>
          </w:p>
        </w:tc>
        <w:tc>
          <w:tcPr>
            <w:tcW w:w="5090" w:type="dxa"/>
            <w:vMerge w:val="restart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Название раздела</w:t>
            </w:r>
          </w:p>
        </w:tc>
        <w:tc>
          <w:tcPr>
            <w:tcW w:w="3027" w:type="dxa"/>
            <w:gridSpan w:val="2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Количество часов</w:t>
            </w:r>
          </w:p>
        </w:tc>
      </w:tr>
      <w:tr w:rsidR="00476ED8" w:rsidRPr="00B467D0" w:rsidTr="00476ED8">
        <w:tc>
          <w:tcPr>
            <w:tcW w:w="734" w:type="dxa"/>
            <w:vMerge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5090" w:type="dxa"/>
            <w:vMerge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практика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1</w:t>
            </w:r>
          </w:p>
        </w:tc>
        <w:tc>
          <w:tcPr>
            <w:tcW w:w="5090" w:type="dxa"/>
          </w:tcPr>
          <w:p w:rsidR="00476ED8" w:rsidRPr="00EC1336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6">
              <w:rPr>
                <w:rFonts w:ascii="Times New Roman" w:hAnsi="Times New Roman" w:cs="Times New Roman"/>
                <w:sz w:val="28"/>
                <w:szCs w:val="28"/>
              </w:rPr>
              <w:t>Развитие метроритмического чувства</w:t>
            </w:r>
          </w:p>
          <w:p w:rsidR="00476ED8" w:rsidRPr="00EC1336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5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5090" w:type="dxa"/>
          </w:tcPr>
          <w:p w:rsidR="00476ED8" w:rsidRPr="00EC1336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6">
              <w:rPr>
                <w:rFonts w:ascii="Times New Roman" w:hAnsi="Times New Roman" w:cs="Times New Roman"/>
                <w:sz w:val="28"/>
                <w:szCs w:val="28"/>
              </w:rPr>
              <w:t>Игра на фортепиано</w:t>
            </w:r>
          </w:p>
        </w:tc>
        <w:tc>
          <w:tcPr>
            <w:tcW w:w="1592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5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  <w:tc>
          <w:tcPr>
            <w:tcW w:w="5090" w:type="dxa"/>
          </w:tcPr>
          <w:p w:rsidR="00476ED8" w:rsidRPr="00EC1336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6"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1592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4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4</w:t>
            </w:r>
          </w:p>
        </w:tc>
        <w:tc>
          <w:tcPr>
            <w:tcW w:w="5090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sz w:val="28"/>
                <w:szCs w:val="28"/>
              </w:rPr>
              <w:t xml:space="preserve">Воспитание интонационного, </w:t>
            </w:r>
            <w:proofErr w:type="spellStart"/>
            <w:r w:rsidRPr="00EC1336">
              <w:rPr>
                <w:sz w:val="28"/>
                <w:szCs w:val="28"/>
              </w:rPr>
              <w:t>звуковысотного</w:t>
            </w:r>
            <w:proofErr w:type="spellEnd"/>
            <w:r w:rsidRPr="00EC1336">
              <w:rPr>
                <w:sz w:val="28"/>
                <w:szCs w:val="28"/>
              </w:rPr>
              <w:t xml:space="preserve"> слуха</w:t>
            </w:r>
          </w:p>
        </w:tc>
        <w:tc>
          <w:tcPr>
            <w:tcW w:w="1592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5</w:t>
            </w:r>
          </w:p>
        </w:tc>
        <w:tc>
          <w:tcPr>
            <w:tcW w:w="5090" w:type="dxa"/>
          </w:tcPr>
          <w:p w:rsidR="00476ED8" w:rsidRPr="00EC1336" w:rsidRDefault="00476ED8" w:rsidP="00476ED8">
            <w:pPr>
              <w:spacing w:line="360" w:lineRule="auto"/>
              <w:jc w:val="both"/>
              <w:rPr>
                <w:rStyle w:val="FontStyle41"/>
                <w:b w:val="0"/>
                <w:bCs w:val="0"/>
                <w:sz w:val="28"/>
                <w:szCs w:val="28"/>
              </w:rPr>
            </w:pPr>
            <w:r w:rsidRPr="00EC1336">
              <w:rPr>
                <w:rFonts w:ascii="Times New Roman" w:hAnsi="Times New Roman" w:cs="Times New Roman"/>
                <w:sz w:val="28"/>
                <w:szCs w:val="28"/>
              </w:rPr>
              <w:t>Шумовой оркестр</w:t>
            </w:r>
          </w:p>
        </w:tc>
        <w:tc>
          <w:tcPr>
            <w:tcW w:w="1592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6</w:t>
            </w:r>
          </w:p>
        </w:tc>
        <w:tc>
          <w:tcPr>
            <w:tcW w:w="5090" w:type="dxa"/>
          </w:tcPr>
          <w:p w:rsidR="00476ED8" w:rsidRPr="00EC1336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6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592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5090" w:type="dxa"/>
          </w:tcPr>
          <w:p w:rsidR="00476ED8" w:rsidRPr="00EC1336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3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92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15</w:t>
            </w:r>
          </w:p>
        </w:tc>
        <w:tc>
          <w:tcPr>
            <w:tcW w:w="1435" w:type="dxa"/>
          </w:tcPr>
          <w:p w:rsidR="00476ED8" w:rsidRPr="00EC1336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EC1336">
              <w:rPr>
                <w:rStyle w:val="FontStyle41"/>
                <w:b w:val="0"/>
                <w:sz w:val="28"/>
                <w:szCs w:val="28"/>
              </w:rPr>
              <w:t>18</w:t>
            </w:r>
          </w:p>
        </w:tc>
      </w:tr>
    </w:tbl>
    <w:p w:rsidR="00476ED8" w:rsidRDefault="00476ED8" w:rsidP="00476E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D8" w:rsidRDefault="00476ED8" w:rsidP="00476E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D8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02E">
        <w:rPr>
          <w:rFonts w:ascii="Times New Roman" w:hAnsi="Times New Roman" w:cs="Times New Roman"/>
          <w:i/>
          <w:sz w:val="28"/>
          <w:szCs w:val="28"/>
          <w:u w:val="single"/>
        </w:rPr>
        <w:t>Развитие метроритмического чувства</w:t>
      </w:r>
    </w:p>
    <w:p w:rsidR="00476ED8" w:rsidRDefault="00476ED8" w:rsidP="00476ED8">
      <w:pPr>
        <w:spacing w:after="0" w:line="240" w:lineRule="auto"/>
        <w:jc w:val="both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>1.</w:t>
      </w:r>
      <w:r w:rsidRPr="006D0FE7">
        <w:rPr>
          <w:rStyle w:val="FontStyle41"/>
          <w:b w:val="0"/>
          <w:color w:val="auto"/>
          <w:sz w:val="28"/>
          <w:szCs w:val="28"/>
        </w:rPr>
        <w:t>Различать контрастную музыку и выполнять движения, ей соответствующие (марш и бег).</w:t>
      </w:r>
    </w:p>
    <w:p w:rsidR="00476ED8" w:rsidRDefault="00476ED8" w:rsidP="00476ED8">
      <w:pPr>
        <w:spacing w:after="0" w:line="240" w:lineRule="auto"/>
        <w:jc w:val="both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>2.</w:t>
      </w:r>
      <w:r w:rsidRPr="006D0FE7">
        <w:rPr>
          <w:rStyle w:val="FontStyle41"/>
          <w:b w:val="0"/>
          <w:color w:val="auto"/>
          <w:sz w:val="28"/>
          <w:szCs w:val="28"/>
        </w:rPr>
        <w:t xml:space="preserve"> </w:t>
      </w:r>
      <w:r>
        <w:rPr>
          <w:rStyle w:val="FontStyle41"/>
          <w:b w:val="0"/>
          <w:color w:val="auto"/>
          <w:sz w:val="28"/>
          <w:szCs w:val="28"/>
        </w:rPr>
        <w:t xml:space="preserve">Выполнять чёткие, ритмичные движения соответственно музыке, по показу преподавателя – хлопки в ладоши, по коленям, шаги. </w:t>
      </w:r>
    </w:p>
    <w:p w:rsidR="00476ED8" w:rsidRDefault="00476ED8" w:rsidP="00476ED8">
      <w:pPr>
        <w:spacing w:after="0" w:line="240" w:lineRule="auto"/>
        <w:jc w:val="both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lastRenderedPageBreak/>
        <w:t xml:space="preserve">3. </w:t>
      </w:r>
      <w:r w:rsidRPr="006D0FE7">
        <w:rPr>
          <w:rStyle w:val="FontStyle41"/>
          <w:b w:val="0"/>
          <w:color w:val="auto"/>
          <w:sz w:val="28"/>
          <w:szCs w:val="28"/>
        </w:rPr>
        <w:t xml:space="preserve">Реагировать на звучание музыки, самостоятельно подбирать движения, согласно характеру музыки. </w:t>
      </w:r>
    </w:p>
    <w:p w:rsidR="00476ED8" w:rsidRPr="00137ADC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7ADC">
        <w:rPr>
          <w:rFonts w:ascii="Times New Roman" w:hAnsi="Times New Roman" w:cs="Times New Roman"/>
          <w:i/>
          <w:sz w:val="28"/>
          <w:szCs w:val="28"/>
          <w:u w:val="single"/>
        </w:rPr>
        <w:t>Игра на фортепиано</w:t>
      </w:r>
    </w:p>
    <w:p w:rsidR="00476ED8" w:rsidRPr="00137ADC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DC">
        <w:rPr>
          <w:rFonts w:ascii="Times New Roman" w:hAnsi="Times New Roman" w:cs="Times New Roman"/>
          <w:sz w:val="28"/>
          <w:szCs w:val="28"/>
        </w:rPr>
        <w:t>1. Играть одним пальцем и петь звукоряд в пределах первой октавы, называя ноты.</w:t>
      </w:r>
    </w:p>
    <w:p w:rsidR="00476ED8" w:rsidRPr="00137ADC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DC">
        <w:rPr>
          <w:rFonts w:ascii="Times New Roman" w:hAnsi="Times New Roman" w:cs="Times New Roman"/>
          <w:sz w:val="28"/>
          <w:szCs w:val="28"/>
        </w:rPr>
        <w:t>2. Знать изображение скрипичного ключа.</w:t>
      </w:r>
    </w:p>
    <w:p w:rsidR="00476ED8" w:rsidRDefault="00476ED8" w:rsidP="00476ED8">
      <w:pPr>
        <w:spacing w:after="0" w:line="240" w:lineRule="auto"/>
        <w:jc w:val="both"/>
        <w:rPr>
          <w:rStyle w:val="FontStyle41"/>
          <w:b w:val="0"/>
          <w:color w:val="auto"/>
          <w:sz w:val="28"/>
          <w:szCs w:val="28"/>
        </w:rPr>
      </w:pPr>
      <w:r w:rsidRPr="00137ADC">
        <w:rPr>
          <w:rFonts w:ascii="Times New Roman" w:hAnsi="Times New Roman" w:cs="Times New Roman"/>
          <w:sz w:val="28"/>
          <w:szCs w:val="28"/>
        </w:rPr>
        <w:t>3. Играть и петь детские пе</w:t>
      </w:r>
      <w:r>
        <w:rPr>
          <w:rFonts w:ascii="Times New Roman" w:hAnsi="Times New Roman" w:cs="Times New Roman"/>
          <w:sz w:val="28"/>
          <w:szCs w:val="28"/>
        </w:rPr>
        <w:t>сенки (1 предложение</w:t>
      </w:r>
      <w:r w:rsidRPr="00137ADC">
        <w:rPr>
          <w:rFonts w:ascii="Times New Roman" w:hAnsi="Times New Roman" w:cs="Times New Roman"/>
          <w:sz w:val="28"/>
          <w:szCs w:val="28"/>
        </w:rPr>
        <w:t xml:space="preserve">) на одном звуке. </w:t>
      </w:r>
    </w:p>
    <w:p w:rsidR="00476ED8" w:rsidRPr="002A102E" w:rsidRDefault="00476ED8" w:rsidP="00476ED8">
      <w:pPr>
        <w:pStyle w:val="Style9"/>
        <w:contextualSpacing/>
        <w:jc w:val="left"/>
        <w:rPr>
          <w:rStyle w:val="FontStyle41"/>
          <w:b w:val="0"/>
          <w:i/>
          <w:color w:val="000000" w:themeColor="text1"/>
          <w:sz w:val="28"/>
          <w:szCs w:val="28"/>
          <w:u w:val="single"/>
        </w:rPr>
      </w:pPr>
      <w:r w:rsidRPr="002A102E">
        <w:rPr>
          <w:rStyle w:val="FontStyle41"/>
          <w:b w:val="0"/>
          <w:i/>
          <w:color w:val="000000" w:themeColor="text1"/>
          <w:sz w:val="28"/>
          <w:szCs w:val="28"/>
          <w:u w:val="single"/>
        </w:rPr>
        <w:t>Пальчиковые игры</w:t>
      </w:r>
    </w:p>
    <w:p w:rsidR="00476ED8" w:rsidRDefault="00476ED8" w:rsidP="00476ED8">
      <w:pPr>
        <w:pStyle w:val="Style9"/>
        <w:contextualSpacing/>
        <w:jc w:val="left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>1.Добиваться чётких движений пальцев отдельно каждой рукой с чётким проговариванием текста.</w:t>
      </w:r>
    </w:p>
    <w:p w:rsidR="00476ED8" w:rsidRDefault="00476ED8" w:rsidP="00476ED8">
      <w:pPr>
        <w:pStyle w:val="Style9"/>
        <w:contextualSpacing/>
        <w:jc w:val="left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>2. Выполнять движения кистями и пальцами с оптимальной амплитудой и нагрузкой.</w:t>
      </w:r>
    </w:p>
    <w:p w:rsidR="00476ED8" w:rsidRDefault="00476ED8" w:rsidP="00476ED8">
      <w:pPr>
        <w:pStyle w:val="Style9"/>
        <w:contextualSpacing/>
        <w:jc w:val="left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>3. Шагать вторым и третьим пальцами согласно темпу музыки.</w:t>
      </w:r>
    </w:p>
    <w:p w:rsidR="00476ED8" w:rsidRDefault="00476ED8" w:rsidP="00476ED8">
      <w:pPr>
        <w:pStyle w:val="Style9"/>
        <w:contextualSpacing/>
        <w:jc w:val="left"/>
        <w:rPr>
          <w:rFonts w:ascii="Arial" w:hAnsi="Arial" w:cs="Arial"/>
          <w:color w:val="333333"/>
          <w:sz w:val="18"/>
          <w:szCs w:val="18"/>
          <w:shd w:val="clear" w:color="auto" w:fill="F2F2F2"/>
        </w:rPr>
      </w:pPr>
    </w:p>
    <w:p w:rsidR="00476ED8" w:rsidRDefault="00476ED8" w:rsidP="00476ED8">
      <w:pPr>
        <w:pStyle w:val="Style9"/>
        <w:spacing w:after="100" w:afterAutospacing="1"/>
        <w:contextualSpacing/>
        <w:jc w:val="left"/>
        <w:rPr>
          <w:i/>
          <w:sz w:val="28"/>
          <w:szCs w:val="28"/>
          <w:u w:val="single"/>
        </w:rPr>
      </w:pPr>
      <w:r w:rsidRPr="00480A08">
        <w:rPr>
          <w:i/>
          <w:sz w:val="28"/>
          <w:szCs w:val="28"/>
          <w:u w:val="single"/>
        </w:rPr>
        <w:t xml:space="preserve">Воспитание интонационного, </w:t>
      </w:r>
      <w:proofErr w:type="spellStart"/>
      <w:r w:rsidRPr="00480A08">
        <w:rPr>
          <w:i/>
          <w:sz w:val="28"/>
          <w:szCs w:val="28"/>
          <w:u w:val="single"/>
        </w:rPr>
        <w:t>звуковысотного</w:t>
      </w:r>
      <w:proofErr w:type="spellEnd"/>
      <w:r w:rsidRPr="00480A08">
        <w:rPr>
          <w:i/>
          <w:sz w:val="28"/>
          <w:szCs w:val="28"/>
          <w:u w:val="single"/>
        </w:rPr>
        <w:t xml:space="preserve"> слуха</w:t>
      </w:r>
    </w:p>
    <w:p w:rsidR="00476ED8" w:rsidRDefault="00476ED8" w:rsidP="00476ED8">
      <w:pPr>
        <w:pStyle w:val="Style9"/>
        <w:spacing w:after="100" w:afterAutospacing="1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1.Определять на слух движение мелодии вверх, вниз.</w:t>
      </w:r>
    </w:p>
    <w:p w:rsidR="00476ED8" w:rsidRDefault="00476ED8" w:rsidP="00476ED8">
      <w:pPr>
        <w:pStyle w:val="Style9"/>
        <w:spacing w:after="100" w:afterAutospacing="1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Повторять голосом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в пределах квинты от до первой октавы.</w:t>
      </w:r>
    </w:p>
    <w:p w:rsidR="00476ED8" w:rsidRPr="008F1BC0" w:rsidRDefault="00476ED8" w:rsidP="00476ED8">
      <w:pPr>
        <w:pStyle w:val="Style9"/>
        <w:spacing w:after="100" w:afterAutospacing="1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3. Находить по слуху звук, сыгранный преподавателем.</w:t>
      </w:r>
    </w:p>
    <w:p w:rsidR="00476ED8" w:rsidRDefault="00476ED8" w:rsidP="00476ED8">
      <w:pPr>
        <w:pStyle w:val="Style9"/>
        <w:contextualSpacing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Шумовой оркестр</w:t>
      </w:r>
    </w:p>
    <w:p w:rsidR="00476ED8" w:rsidRDefault="00476ED8" w:rsidP="00476ED8">
      <w:pPr>
        <w:pStyle w:val="Style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1.Играть на ксилофоне сильную долю, амплитудой движения регулировать динамику соответственно музыке.</w:t>
      </w:r>
    </w:p>
    <w:p w:rsidR="00476ED8" w:rsidRDefault="00476ED8" w:rsidP="00476ED8">
      <w:pPr>
        <w:pStyle w:val="Style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Исполнять на бубне под музыку ритм по показу преподавателя. </w:t>
      </w:r>
    </w:p>
    <w:p w:rsidR="00476ED8" w:rsidRDefault="00476ED8" w:rsidP="00476ED8">
      <w:pPr>
        <w:pStyle w:val="Style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3. Выбирать самостоятельно, по желанию, инструмент для игры, прослушав музыкальное произведение в исполнении преподавателя.</w:t>
      </w:r>
    </w:p>
    <w:p w:rsidR="00476ED8" w:rsidRDefault="00476ED8" w:rsidP="00476ED8">
      <w:pPr>
        <w:pStyle w:val="Style9"/>
        <w:contextualSpacing/>
        <w:jc w:val="left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480A08">
        <w:rPr>
          <w:i/>
          <w:color w:val="000000"/>
          <w:sz w:val="28"/>
          <w:szCs w:val="28"/>
          <w:u w:val="single"/>
          <w:shd w:val="clear" w:color="auto" w:fill="FFFFFF"/>
        </w:rPr>
        <w:t>Слушание музыки</w:t>
      </w:r>
    </w:p>
    <w:p w:rsidR="00476ED8" w:rsidRDefault="00476ED8" w:rsidP="00476ED8">
      <w:pPr>
        <w:pStyle w:val="Style9"/>
        <w:contextualSpacing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1.Слушать музыкальные произведения продолжительностью до двух минут.</w:t>
      </w:r>
    </w:p>
    <w:p w:rsidR="00476ED8" w:rsidRDefault="00476ED8" w:rsidP="00476ED8">
      <w:pPr>
        <w:pStyle w:val="Style9"/>
        <w:contextualSpacing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Рисовать во время прослушивания музыкального произведения цветными карандашами.</w:t>
      </w:r>
    </w:p>
    <w:p w:rsidR="00476ED8" w:rsidRPr="00E7165D" w:rsidRDefault="00476ED8" w:rsidP="00476ED8">
      <w:pPr>
        <w:pStyle w:val="Style9"/>
        <w:contextualSpacing/>
        <w:jc w:val="left"/>
        <w:rPr>
          <w:rStyle w:val="FontStyle41"/>
          <w:b w:val="0"/>
          <w:color w:val="auto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Уметь рассказывать о характере музыки, своих впечатлениях.</w:t>
      </w:r>
    </w:p>
    <w:p w:rsidR="00476ED8" w:rsidRDefault="00476ED8" w:rsidP="00476ED8">
      <w:pPr>
        <w:spacing w:line="360" w:lineRule="auto"/>
        <w:ind w:firstLine="709"/>
        <w:jc w:val="both"/>
        <w:rPr>
          <w:sz w:val="28"/>
          <w:szCs w:val="28"/>
        </w:rPr>
      </w:pPr>
    </w:p>
    <w:p w:rsidR="00476ED8" w:rsidRDefault="00476ED8" w:rsidP="00476E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D8" w:rsidRDefault="00476ED8" w:rsidP="00476E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D8" w:rsidRDefault="00476ED8" w:rsidP="00476E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D8" w:rsidRDefault="00476ED8" w:rsidP="00476E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D8" w:rsidRDefault="00476ED8" w:rsidP="00476E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D8" w:rsidRDefault="00476ED8" w:rsidP="00476E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D8" w:rsidRDefault="00476ED8" w:rsidP="00476E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D8" w:rsidRDefault="00476ED8" w:rsidP="00476E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</w:t>
      </w:r>
      <w:r w:rsidRPr="00F304AB">
        <w:rPr>
          <w:rFonts w:ascii="Times New Roman" w:hAnsi="Times New Roman" w:cs="Times New Roman"/>
          <w:b/>
          <w:sz w:val="28"/>
          <w:szCs w:val="28"/>
        </w:rPr>
        <w:t>етвёртый год обучения</w:t>
      </w:r>
    </w:p>
    <w:p w:rsidR="00476ED8" w:rsidRPr="00C52262" w:rsidRDefault="00476ED8" w:rsidP="0047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AB">
        <w:rPr>
          <w:rFonts w:ascii="Times New Roman" w:hAnsi="Times New Roman" w:cs="Times New Roman"/>
          <w:sz w:val="28"/>
          <w:szCs w:val="28"/>
        </w:rPr>
        <w:t xml:space="preserve">Требования те же, что и в третьем классе. Происходит </w:t>
      </w:r>
      <w:proofErr w:type="gramStart"/>
      <w:r w:rsidRPr="00F304A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сложнение  творческих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F304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упражнений на развитие чувства ритма и формирование игровых навыков.</w:t>
      </w:r>
      <w:r w:rsidRPr="00F30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ED8" w:rsidRPr="00C52262" w:rsidRDefault="00476ED8" w:rsidP="00476ED8">
      <w:pPr>
        <w:spacing w:line="240" w:lineRule="auto"/>
        <w:ind w:firstLine="709"/>
        <w:jc w:val="both"/>
        <w:rPr>
          <w:rStyle w:val="FontStyle41"/>
          <w:b w:val="0"/>
          <w:bCs w:val="0"/>
          <w:color w:val="auto"/>
          <w:sz w:val="28"/>
          <w:szCs w:val="28"/>
        </w:rPr>
      </w:pPr>
      <w:r w:rsidRPr="00F304A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4AB">
        <w:rPr>
          <w:rFonts w:ascii="Times New Roman" w:hAnsi="Times New Roman" w:cs="Times New Roman"/>
          <w:sz w:val="28"/>
          <w:szCs w:val="28"/>
        </w:rPr>
        <w:t xml:space="preserve"> год учащийся может выступать на различных </w:t>
      </w:r>
      <w:r>
        <w:rPr>
          <w:rFonts w:ascii="Times New Roman" w:hAnsi="Times New Roman" w:cs="Times New Roman"/>
          <w:sz w:val="28"/>
          <w:szCs w:val="28"/>
        </w:rPr>
        <w:t>классных вечерах, как в составе шумового оркестра, так и в ансамбле с преподавателем</w:t>
      </w:r>
      <w:r w:rsidRPr="00F304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18"/>
        <w:gridCol w:w="4926"/>
        <w:gridCol w:w="1555"/>
        <w:gridCol w:w="1426"/>
      </w:tblGrid>
      <w:tr w:rsidR="00476ED8" w:rsidRPr="00B467D0" w:rsidTr="00476ED8">
        <w:tc>
          <w:tcPr>
            <w:tcW w:w="734" w:type="dxa"/>
            <w:vMerge w:val="restart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№</w:t>
            </w:r>
          </w:p>
        </w:tc>
        <w:tc>
          <w:tcPr>
            <w:tcW w:w="5090" w:type="dxa"/>
            <w:vMerge w:val="restart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Название раздела</w:t>
            </w:r>
          </w:p>
        </w:tc>
        <w:tc>
          <w:tcPr>
            <w:tcW w:w="3027" w:type="dxa"/>
            <w:gridSpan w:val="2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Количество часов</w:t>
            </w:r>
          </w:p>
        </w:tc>
      </w:tr>
      <w:tr w:rsidR="00476ED8" w:rsidRPr="00B467D0" w:rsidTr="00476ED8">
        <w:tc>
          <w:tcPr>
            <w:tcW w:w="734" w:type="dxa"/>
            <w:vMerge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5090" w:type="dxa"/>
            <w:vMerge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практика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1</w:t>
            </w:r>
          </w:p>
        </w:tc>
        <w:tc>
          <w:tcPr>
            <w:tcW w:w="5090" w:type="dxa"/>
          </w:tcPr>
          <w:p w:rsidR="00476ED8" w:rsidRPr="00C52262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262">
              <w:rPr>
                <w:rFonts w:ascii="Times New Roman" w:hAnsi="Times New Roman" w:cs="Times New Roman"/>
                <w:sz w:val="28"/>
                <w:szCs w:val="28"/>
              </w:rPr>
              <w:t>Развитие метроритмического чувства</w:t>
            </w:r>
          </w:p>
          <w:p w:rsidR="00476ED8" w:rsidRPr="00C52262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1592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4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5090" w:type="dxa"/>
          </w:tcPr>
          <w:p w:rsidR="00476ED8" w:rsidRPr="00C52262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26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592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  <w:tc>
          <w:tcPr>
            <w:tcW w:w="5090" w:type="dxa"/>
          </w:tcPr>
          <w:p w:rsidR="00476ED8" w:rsidRPr="00C52262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262"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1592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4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  <w:tc>
          <w:tcPr>
            <w:tcW w:w="5090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sz w:val="28"/>
                <w:szCs w:val="28"/>
              </w:rPr>
              <w:t xml:space="preserve">Воспитание интонационного, </w:t>
            </w:r>
            <w:proofErr w:type="spellStart"/>
            <w:r w:rsidRPr="00C52262">
              <w:rPr>
                <w:sz w:val="28"/>
                <w:szCs w:val="28"/>
              </w:rPr>
              <w:t>звуковысотного</w:t>
            </w:r>
            <w:proofErr w:type="spellEnd"/>
            <w:r w:rsidRPr="00C52262">
              <w:rPr>
                <w:sz w:val="28"/>
                <w:szCs w:val="28"/>
              </w:rPr>
              <w:t xml:space="preserve"> и тембрового слуха</w:t>
            </w:r>
          </w:p>
        </w:tc>
        <w:tc>
          <w:tcPr>
            <w:tcW w:w="1592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4</w:t>
            </w:r>
          </w:p>
        </w:tc>
        <w:tc>
          <w:tcPr>
            <w:tcW w:w="5090" w:type="dxa"/>
          </w:tcPr>
          <w:p w:rsidR="00476ED8" w:rsidRPr="00C52262" w:rsidRDefault="00476ED8" w:rsidP="00476ED8">
            <w:pPr>
              <w:spacing w:line="360" w:lineRule="auto"/>
              <w:jc w:val="both"/>
              <w:rPr>
                <w:rStyle w:val="FontStyle41"/>
                <w:b w:val="0"/>
                <w:bCs w:val="0"/>
                <w:sz w:val="28"/>
                <w:szCs w:val="28"/>
              </w:rPr>
            </w:pPr>
            <w:r w:rsidRPr="00C52262">
              <w:rPr>
                <w:rFonts w:ascii="Times New Roman" w:hAnsi="Times New Roman" w:cs="Times New Roman"/>
                <w:sz w:val="28"/>
                <w:szCs w:val="28"/>
              </w:rPr>
              <w:t>Шумовой оркестр</w:t>
            </w:r>
          </w:p>
        </w:tc>
        <w:tc>
          <w:tcPr>
            <w:tcW w:w="1592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3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5</w:t>
            </w:r>
          </w:p>
        </w:tc>
        <w:tc>
          <w:tcPr>
            <w:tcW w:w="5090" w:type="dxa"/>
          </w:tcPr>
          <w:p w:rsidR="00476ED8" w:rsidRPr="00C52262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262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592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2</w:t>
            </w:r>
          </w:p>
        </w:tc>
      </w:tr>
      <w:tr w:rsidR="00476ED8" w:rsidRPr="00B467D0" w:rsidTr="00476ED8">
        <w:tc>
          <w:tcPr>
            <w:tcW w:w="734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5090" w:type="dxa"/>
          </w:tcPr>
          <w:p w:rsidR="00476ED8" w:rsidRPr="00C52262" w:rsidRDefault="00476ED8" w:rsidP="00476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26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92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15</w:t>
            </w:r>
          </w:p>
        </w:tc>
        <w:tc>
          <w:tcPr>
            <w:tcW w:w="1435" w:type="dxa"/>
          </w:tcPr>
          <w:p w:rsidR="00476ED8" w:rsidRPr="00C52262" w:rsidRDefault="00476ED8" w:rsidP="00476ED8">
            <w:pPr>
              <w:pStyle w:val="Style9"/>
              <w:widowControl/>
              <w:spacing w:line="360" w:lineRule="auto"/>
              <w:rPr>
                <w:rStyle w:val="FontStyle41"/>
                <w:b w:val="0"/>
                <w:sz w:val="28"/>
                <w:szCs w:val="28"/>
              </w:rPr>
            </w:pPr>
            <w:r w:rsidRPr="00C52262">
              <w:rPr>
                <w:rStyle w:val="FontStyle41"/>
                <w:b w:val="0"/>
                <w:sz w:val="28"/>
                <w:szCs w:val="28"/>
              </w:rPr>
              <w:t>18</w:t>
            </w:r>
          </w:p>
        </w:tc>
      </w:tr>
    </w:tbl>
    <w:p w:rsidR="00476ED8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02E">
        <w:rPr>
          <w:rFonts w:ascii="Times New Roman" w:hAnsi="Times New Roman" w:cs="Times New Roman"/>
          <w:i/>
          <w:sz w:val="28"/>
          <w:szCs w:val="28"/>
          <w:u w:val="single"/>
        </w:rPr>
        <w:t>Развитие метроритмического чувства</w:t>
      </w:r>
    </w:p>
    <w:p w:rsidR="00476ED8" w:rsidRDefault="00476ED8" w:rsidP="00476ED8">
      <w:pPr>
        <w:spacing w:after="0" w:line="240" w:lineRule="auto"/>
        <w:jc w:val="both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>1.</w:t>
      </w:r>
      <w:r w:rsidRPr="006D0FE7">
        <w:rPr>
          <w:rStyle w:val="FontStyle41"/>
          <w:b w:val="0"/>
          <w:color w:val="auto"/>
          <w:sz w:val="28"/>
          <w:szCs w:val="28"/>
        </w:rPr>
        <w:t>Различать контрастную музыку и выполнять движения, ей соответствующие (марш и бег).</w:t>
      </w:r>
    </w:p>
    <w:p w:rsidR="00476ED8" w:rsidRDefault="00476ED8" w:rsidP="00476ED8">
      <w:pPr>
        <w:spacing w:after="0" w:line="240" w:lineRule="auto"/>
        <w:jc w:val="both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>2.</w:t>
      </w:r>
      <w:r w:rsidRPr="006D0FE7">
        <w:rPr>
          <w:rStyle w:val="FontStyle41"/>
          <w:b w:val="0"/>
          <w:color w:val="auto"/>
          <w:sz w:val="28"/>
          <w:szCs w:val="28"/>
        </w:rPr>
        <w:t xml:space="preserve"> </w:t>
      </w:r>
      <w:r>
        <w:rPr>
          <w:rStyle w:val="FontStyle41"/>
          <w:b w:val="0"/>
          <w:color w:val="auto"/>
          <w:sz w:val="28"/>
          <w:szCs w:val="28"/>
        </w:rPr>
        <w:t xml:space="preserve">Выполнять чёткие, ритмичные движения соответственно музыке, по показу преподавателя – хлопки в ладоши, по коленям, шаги. </w:t>
      </w:r>
    </w:p>
    <w:p w:rsidR="00476ED8" w:rsidRDefault="00476ED8" w:rsidP="00476ED8">
      <w:pPr>
        <w:spacing w:after="0" w:line="240" w:lineRule="auto"/>
        <w:jc w:val="both"/>
        <w:rPr>
          <w:rStyle w:val="FontStyle41"/>
          <w:b w:val="0"/>
          <w:color w:val="auto"/>
          <w:sz w:val="28"/>
          <w:szCs w:val="28"/>
        </w:rPr>
      </w:pPr>
      <w:r>
        <w:rPr>
          <w:rStyle w:val="FontStyle41"/>
          <w:b w:val="0"/>
          <w:color w:val="auto"/>
          <w:sz w:val="28"/>
          <w:szCs w:val="28"/>
        </w:rPr>
        <w:t xml:space="preserve">3. </w:t>
      </w:r>
      <w:r w:rsidRPr="006D0FE7">
        <w:rPr>
          <w:rStyle w:val="FontStyle41"/>
          <w:b w:val="0"/>
          <w:color w:val="auto"/>
          <w:sz w:val="28"/>
          <w:szCs w:val="28"/>
        </w:rPr>
        <w:t xml:space="preserve">Реагировать на звучание музыки, самостоятельно подбирать движения, согласно характеру музыки. </w:t>
      </w:r>
    </w:p>
    <w:p w:rsidR="00476ED8" w:rsidRPr="00137ADC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7ADC">
        <w:rPr>
          <w:rFonts w:ascii="Times New Roman" w:hAnsi="Times New Roman" w:cs="Times New Roman"/>
          <w:i/>
          <w:sz w:val="28"/>
          <w:szCs w:val="28"/>
          <w:u w:val="single"/>
        </w:rPr>
        <w:t>Игра на фортепиано</w:t>
      </w:r>
    </w:p>
    <w:p w:rsidR="00476ED8" w:rsidRPr="00137ADC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DC">
        <w:rPr>
          <w:rFonts w:ascii="Times New Roman" w:hAnsi="Times New Roman" w:cs="Times New Roman"/>
          <w:sz w:val="28"/>
          <w:szCs w:val="28"/>
        </w:rPr>
        <w:t>1. Играть одним пальцем и петь звукоряд в пределах первой октавы, называя ноты.</w:t>
      </w:r>
    </w:p>
    <w:p w:rsidR="00476ED8" w:rsidRPr="00137ADC" w:rsidRDefault="00476ED8" w:rsidP="0047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ADC">
        <w:rPr>
          <w:rFonts w:ascii="Times New Roman" w:hAnsi="Times New Roman" w:cs="Times New Roman"/>
          <w:sz w:val="28"/>
          <w:szCs w:val="28"/>
        </w:rPr>
        <w:t>2. Знать изображение скрипичного</w:t>
      </w:r>
      <w:r>
        <w:rPr>
          <w:rFonts w:ascii="Times New Roman" w:hAnsi="Times New Roman" w:cs="Times New Roman"/>
          <w:sz w:val="28"/>
          <w:szCs w:val="28"/>
        </w:rPr>
        <w:t xml:space="preserve"> и басового</w:t>
      </w:r>
      <w:r w:rsidRPr="00137ADC">
        <w:rPr>
          <w:rFonts w:ascii="Times New Roman" w:hAnsi="Times New Roman" w:cs="Times New Roman"/>
          <w:sz w:val="28"/>
          <w:szCs w:val="28"/>
        </w:rPr>
        <w:t xml:space="preserve"> ключа.</w:t>
      </w:r>
    </w:p>
    <w:p w:rsidR="00476ED8" w:rsidRDefault="00476ED8" w:rsidP="00476ED8">
      <w:pPr>
        <w:spacing w:after="0" w:line="240" w:lineRule="auto"/>
        <w:jc w:val="both"/>
        <w:rPr>
          <w:rStyle w:val="FontStyle41"/>
          <w:b w:val="0"/>
          <w:color w:val="auto"/>
          <w:sz w:val="28"/>
          <w:szCs w:val="28"/>
        </w:rPr>
      </w:pPr>
      <w:r w:rsidRPr="00137ADC">
        <w:rPr>
          <w:rFonts w:ascii="Times New Roman" w:hAnsi="Times New Roman" w:cs="Times New Roman"/>
          <w:sz w:val="28"/>
          <w:szCs w:val="28"/>
        </w:rPr>
        <w:t>3. Играть и петь детские пе</w:t>
      </w:r>
      <w:r>
        <w:rPr>
          <w:rFonts w:ascii="Times New Roman" w:hAnsi="Times New Roman" w:cs="Times New Roman"/>
          <w:sz w:val="28"/>
          <w:szCs w:val="28"/>
        </w:rPr>
        <w:t>сенки (1-2 предложения) на одном, двух звуках</w:t>
      </w:r>
      <w:r w:rsidRPr="00137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ED8" w:rsidRPr="002A102E" w:rsidRDefault="00476ED8" w:rsidP="00476ED8">
      <w:pPr>
        <w:pStyle w:val="Style9"/>
        <w:contextualSpacing/>
        <w:jc w:val="left"/>
        <w:rPr>
          <w:rStyle w:val="FontStyle41"/>
          <w:b w:val="0"/>
          <w:i/>
          <w:color w:val="000000" w:themeColor="text1"/>
          <w:sz w:val="28"/>
          <w:szCs w:val="28"/>
          <w:u w:val="single"/>
        </w:rPr>
      </w:pPr>
      <w:r w:rsidRPr="002A102E">
        <w:rPr>
          <w:rStyle w:val="FontStyle41"/>
          <w:b w:val="0"/>
          <w:i/>
          <w:color w:val="000000" w:themeColor="text1"/>
          <w:sz w:val="28"/>
          <w:szCs w:val="28"/>
          <w:u w:val="single"/>
        </w:rPr>
        <w:t>Пальчиковые игры</w:t>
      </w:r>
    </w:p>
    <w:p w:rsidR="00476ED8" w:rsidRDefault="00476ED8" w:rsidP="00476ED8">
      <w:pPr>
        <w:pStyle w:val="Style9"/>
        <w:contextualSpacing/>
        <w:jc w:val="left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>1.Добиваться чётких движений пальцев отдельно каждой рукой с чётким проговариванием текста.</w:t>
      </w:r>
    </w:p>
    <w:p w:rsidR="00476ED8" w:rsidRDefault="00476ED8" w:rsidP="00476ED8">
      <w:pPr>
        <w:pStyle w:val="Style9"/>
        <w:contextualSpacing/>
        <w:jc w:val="left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>2. Выполнять движения кистями и пальцами с оптимальной амплитудой и нагрузкой.</w:t>
      </w:r>
    </w:p>
    <w:p w:rsidR="00476ED8" w:rsidRDefault="00476ED8" w:rsidP="00476ED8">
      <w:pPr>
        <w:pStyle w:val="Style9"/>
        <w:contextualSpacing/>
        <w:jc w:val="left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lastRenderedPageBreak/>
        <w:t>3. Шагать вторым и третьим пальцами согласно темпу музыки.</w:t>
      </w:r>
    </w:p>
    <w:p w:rsidR="00476ED8" w:rsidRDefault="00476ED8" w:rsidP="00476ED8">
      <w:pPr>
        <w:pStyle w:val="Style9"/>
        <w:contextualSpacing/>
        <w:jc w:val="left"/>
        <w:rPr>
          <w:rFonts w:ascii="Arial" w:hAnsi="Arial" w:cs="Arial"/>
          <w:color w:val="333333"/>
          <w:sz w:val="18"/>
          <w:szCs w:val="18"/>
          <w:shd w:val="clear" w:color="auto" w:fill="F2F2F2"/>
        </w:rPr>
      </w:pPr>
    </w:p>
    <w:p w:rsidR="00476ED8" w:rsidRDefault="00476ED8" w:rsidP="00476ED8">
      <w:pPr>
        <w:pStyle w:val="Style9"/>
        <w:spacing w:after="100" w:afterAutospacing="1"/>
        <w:contextualSpacing/>
        <w:jc w:val="left"/>
        <w:rPr>
          <w:i/>
          <w:sz w:val="28"/>
          <w:szCs w:val="28"/>
          <w:u w:val="single"/>
        </w:rPr>
      </w:pPr>
      <w:r w:rsidRPr="00480A08">
        <w:rPr>
          <w:i/>
          <w:sz w:val="28"/>
          <w:szCs w:val="28"/>
          <w:u w:val="single"/>
        </w:rPr>
        <w:t xml:space="preserve">Воспитание интонационного, </w:t>
      </w:r>
      <w:proofErr w:type="spellStart"/>
      <w:r w:rsidRPr="00480A08">
        <w:rPr>
          <w:i/>
          <w:sz w:val="28"/>
          <w:szCs w:val="28"/>
          <w:u w:val="single"/>
        </w:rPr>
        <w:t>звуковысотного</w:t>
      </w:r>
      <w:proofErr w:type="spellEnd"/>
      <w:r w:rsidRPr="00480A08">
        <w:rPr>
          <w:i/>
          <w:sz w:val="28"/>
          <w:szCs w:val="28"/>
          <w:u w:val="single"/>
        </w:rPr>
        <w:t xml:space="preserve"> слуха</w:t>
      </w:r>
    </w:p>
    <w:p w:rsidR="00476ED8" w:rsidRDefault="00476ED8" w:rsidP="00476ED8">
      <w:pPr>
        <w:pStyle w:val="Style9"/>
        <w:spacing w:after="100" w:afterAutospacing="1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1.Определять на слух движение мелодии вверх, вниз.</w:t>
      </w:r>
    </w:p>
    <w:p w:rsidR="00476ED8" w:rsidRDefault="00476ED8" w:rsidP="00476ED8">
      <w:pPr>
        <w:pStyle w:val="Style9"/>
        <w:spacing w:after="100" w:afterAutospacing="1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Повторять голосом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в пределах квинты от до первой октавы.</w:t>
      </w:r>
    </w:p>
    <w:p w:rsidR="00476ED8" w:rsidRPr="008F1BC0" w:rsidRDefault="00476ED8" w:rsidP="00476ED8">
      <w:pPr>
        <w:pStyle w:val="Style9"/>
        <w:spacing w:after="100" w:afterAutospacing="1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3. Находить по слуху звук, сыгранный преподавателем.</w:t>
      </w:r>
    </w:p>
    <w:p w:rsidR="00476ED8" w:rsidRDefault="00476ED8" w:rsidP="00476ED8">
      <w:pPr>
        <w:pStyle w:val="Style9"/>
        <w:contextualSpacing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Шумовой оркестр</w:t>
      </w:r>
    </w:p>
    <w:p w:rsidR="00476ED8" w:rsidRDefault="00476ED8" w:rsidP="00476ED8">
      <w:pPr>
        <w:pStyle w:val="Style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1.Играть на ксилофоне сильную долю, амплитудой движения регулировать динамику соответственно музыке.</w:t>
      </w:r>
    </w:p>
    <w:p w:rsidR="00476ED8" w:rsidRDefault="00476ED8" w:rsidP="00476ED8">
      <w:pPr>
        <w:pStyle w:val="Style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Исполнять на бубне под музыку ритм по показу преподавателя. </w:t>
      </w:r>
    </w:p>
    <w:p w:rsidR="00476ED8" w:rsidRDefault="00476ED8" w:rsidP="00476ED8">
      <w:pPr>
        <w:pStyle w:val="Style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3. Выбирать самостоятельно, по желанию, инструмент для игры, прослушав музыкальное произведение в исполнении преподавателя.</w:t>
      </w:r>
    </w:p>
    <w:p w:rsidR="00476ED8" w:rsidRDefault="00476ED8" w:rsidP="00476ED8">
      <w:pPr>
        <w:pStyle w:val="Style9"/>
        <w:contextualSpacing/>
        <w:jc w:val="left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480A08">
        <w:rPr>
          <w:i/>
          <w:color w:val="000000"/>
          <w:sz w:val="28"/>
          <w:szCs w:val="28"/>
          <w:u w:val="single"/>
          <w:shd w:val="clear" w:color="auto" w:fill="FFFFFF"/>
        </w:rPr>
        <w:t>Слушание музыки</w:t>
      </w:r>
    </w:p>
    <w:p w:rsidR="00476ED8" w:rsidRDefault="00476ED8" w:rsidP="00476ED8">
      <w:pPr>
        <w:pStyle w:val="Style9"/>
        <w:contextualSpacing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1.Слушать музыкальные произведения продолжительностью до двух минут.</w:t>
      </w:r>
    </w:p>
    <w:p w:rsidR="00476ED8" w:rsidRDefault="00476ED8" w:rsidP="00476ED8">
      <w:pPr>
        <w:pStyle w:val="Style9"/>
        <w:contextualSpacing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Рисовать во время прослушивания музыкального произведения цветными карандашами.</w:t>
      </w:r>
    </w:p>
    <w:p w:rsidR="00476ED8" w:rsidRDefault="00476ED8" w:rsidP="00476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Уметь рассказывать о характере музыки, своих впечатлениях.</w:t>
      </w:r>
    </w:p>
    <w:p w:rsidR="00476ED8" w:rsidRPr="00E7165D" w:rsidRDefault="00476ED8" w:rsidP="00476ED8">
      <w:pPr>
        <w:pStyle w:val="Style9"/>
        <w:widowControl/>
        <w:jc w:val="both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 xml:space="preserve">     </w:t>
      </w:r>
      <w:r w:rsidRPr="00E7165D">
        <w:rPr>
          <w:rStyle w:val="FontStyle41"/>
          <w:b w:val="0"/>
          <w:color w:val="000000" w:themeColor="text1"/>
          <w:sz w:val="28"/>
          <w:szCs w:val="28"/>
        </w:rPr>
        <w:t>В конце обучения обучающийся должен овладеть следующими навыками:</w:t>
      </w:r>
    </w:p>
    <w:p w:rsidR="00476ED8" w:rsidRPr="00E7165D" w:rsidRDefault="00476ED8" w:rsidP="00476ED8">
      <w:pPr>
        <w:pStyle w:val="Style9"/>
        <w:jc w:val="both"/>
        <w:rPr>
          <w:rStyle w:val="FontStyle41"/>
          <w:b w:val="0"/>
          <w:color w:val="000000" w:themeColor="text1"/>
          <w:sz w:val="28"/>
          <w:szCs w:val="28"/>
        </w:rPr>
      </w:pPr>
      <w:r w:rsidRPr="00E7165D">
        <w:rPr>
          <w:rStyle w:val="FontStyle41"/>
          <w:b w:val="0"/>
          <w:color w:val="000000" w:themeColor="text1"/>
          <w:sz w:val="28"/>
          <w:szCs w:val="28"/>
        </w:rPr>
        <w:t xml:space="preserve">- слушать музыкальное произведение до </w:t>
      </w:r>
      <w:r>
        <w:rPr>
          <w:rStyle w:val="FontStyle41"/>
          <w:b w:val="0"/>
          <w:color w:val="000000" w:themeColor="text1"/>
          <w:sz w:val="28"/>
          <w:szCs w:val="28"/>
        </w:rPr>
        <w:t>конца, узнавать знакомые песни;</w:t>
      </w:r>
    </w:p>
    <w:p w:rsidR="00476ED8" w:rsidRPr="00E7165D" w:rsidRDefault="00476ED8" w:rsidP="00476ED8">
      <w:pPr>
        <w:pStyle w:val="Style9"/>
        <w:jc w:val="both"/>
        <w:rPr>
          <w:rStyle w:val="FontStyle41"/>
          <w:b w:val="0"/>
          <w:color w:val="000000" w:themeColor="text1"/>
          <w:sz w:val="28"/>
          <w:szCs w:val="28"/>
        </w:rPr>
      </w:pPr>
      <w:r w:rsidRPr="00E7165D">
        <w:rPr>
          <w:rStyle w:val="FontStyle41"/>
          <w:b w:val="0"/>
          <w:color w:val="000000" w:themeColor="text1"/>
          <w:sz w:val="28"/>
          <w:szCs w:val="28"/>
        </w:rPr>
        <w:t>- замечать изменения в звучании (тихо — громко);</w:t>
      </w:r>
    </w:p>
    <w:p w:rsidR="00476ED8" w:rsidRPr="00E7165D" w:rsidRDefault="00476ED8" w:rsidP="00476ED8">
      <w:pPr>
        <w:pStyle w:val="Style9"/>
        <w:jc w:val="both"/>
        <w:rPr>
          <w:rStyle w:val="FontStyle41"/>
          <w:b w:val="0"/>
          <w:color w:val="000000" w:themeColor="text1"/>
          <w:sz w:val="28"/>
          <w:szCs w:val="28"/>
        </w:rPr>
      </w:pPr>
      <w:r w:rsidRPr="00E7165D">
        <w:rPr>
          <w:rStyle w:val="FontStyle41"/>
          <w:b w:val="0"/>
          <w:color w:val="000000" w:themeColor="text1"/>
          <w:sz w:val="28"/>
          <w:szCs w:val="28"/>
        </w:rPr>
        <w:t xml:space="preserve">- выполнять танцевальные движения: притопывать попеременно ногами, </w:t>
      </w:r>
      <w:r>
        <w:rPr>
          <w:rStyle w:val="FontStyle41"/>
          <w:b w:val="0"/>
          <w:color w:val="000000" w:themeColor="text1"/>
          <w:sz w:val="28"/>
          <w:szCs w:val="28"/>
        </w:rPr>
        <w:t xml:space="preserve">хлопать в ладоши, </w:t>
      </w:r>
      <w:r w:rsidRPr="00E7165D">
        <w:rPr>
          <w:rStyle w:val="FontStyle41"/>
          <w:b w:val="0"/>
          <w:color w:val="000000" w:themeColor="text1"/>
          <w:sz w:val="28"/>
          <w:szCs w:val="28"/>
        </w:rPr>
        <w:t>двигаться под музыку;</w:t>
      </w:r>
    </w:p>
    <w:p w:rsidR="00476ED8" w:rsidRDefault="00476ED8" w:rsidP="00476ED8">
      <w:pPr>
        <w:pStyle w:val="Style9"/>
        <w:widowControl/>
        <w:jc w:val="both"/>
        <w:rPr>
          <w:rStyle w:val="FontStyle41"/>
          <w:b w:val="0"/>
          <w:color w:val="000000" w:themeColor="text1"/>
          <w:sz w:val="28"/>
          <w:szCs w:val="28"/>
        </w:rPr>
      </w:pPr>
      <w:r w:rsidRPr="00E7165D">
        <w:rPr>
          <w:rStyle w:val="FontStyle41"/>
          <w:b w:val="0"/>
          <w:color w:val="000000" w:themeColor="text1"/>
          <w:sz w:val="28"/>
          <w:szCs w:val="28"/>
        </w:rPr>
        <w:t>- различать и называть детские музыкальные инструменты (металлофон, бараб</w:t>
      </w:r>
      <w:r>
        <w:rPr>
          <w:rStyle w:val="FontStyle41"/>
          <w:b w:val="0"/>
          <w:color w:val="000000" w:themeColor="text1"/>
          <w:sz w:val="28"/>
          <w:szCs w:val="28"/>
        </w:rPr>
        <w:t>ан и др.);</w:t>
      </w:r>
    </w:p>
    <w:p w:rsidR="00476ED8" w:rsidRDefault="00476ED8" w:rsidP="00476ED8">
      <w:pPr>
        <w:pStyle w:val="Style9"/>
        <w:widowControl/>
        <w:jc w:val="both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>- знать расположение на клавиатуре клавиши до первой октавы, верхнего, нижнего регистров;</w:t>
      </w:r>
    </w:p>
    <w:p w:rsidR="00476ED8" w:rsidRDefault="00476ED8" w:rsidP="00476ED8">
      <w:pPr>
        <w:pStyle w:val="Style9"/>
        <w:widowControl/>
        <w:jc w:val="both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>- исполнять на фортепиано песенки-</w:t>
      </w:r>
      <w:proofErr w:type="spellStart"/>
      <w:r>
        <w:rPr>
          <w:rStyle w:val="FontStyle41"/>
          <w:b w:val="0"/>
          <w:color w:val="000000" w:themeColor="text1"/>
          <w:sz w:val="28"/>
          <w:szCs w:val="28"/>
        </w:rPr>
        <w:t>попевки</w:t>
      </w:r>
      <w:proofErr w:type="spellEnd"/>
      <w:r>
        <w:rPr>
          <w:rStyle w:val="FontStyle41"/>
          <w:b w:val="0"/>
          <w:color w:val="000000" w:themeColor="text1"/>
          <w:sz w:val="28"/>
          <w:szCs w:val="28"/>
        </w:rPr>
        <w:t>;</w:t>
      </w:r>
    </w:p>
    <w:p w:rsidR="00476ED8" w:rsidRDefault="00476ED8" w:rsidP="00476ED8">
      <w:pPr>
        <w:pStyle w:val="Style9"/>
        <w:widowControl/>
        <w:jc w:val="both"/>
        <w:rPr>
          <w:rStyle w:val="FontStyle41"/>
          <w:b w:val="0"/>
          <w:color w:val="000000" w:themeColor="text1"/>
          <w:sz w:val="28"/>
          <w:szCs w:val="28"/>
        </w:rPr>
      </w:pPr>
      <w:r>
        <w:rPr>
          <w:rStyle w:val="FontStyle41"/>
          <w:b w:val="0"/>
          <w:color w:val="000000" w:themeColor="text1"/>
          <w:sz w:val="28"/>
          <w:szCs w:val="28"/>
        </w:rPr>
        <w:t>- свободно чувствовать себя на сцене, выступать с удовольствием.</w:t>
      </w:r>
    </w:p>
    <w:p w:rsidR="00476ED8" w:rsidRDefault="00476ED8" w:rsidP="00476ED8">
      <w:pPr>
        <w:pStyle w:val="Style9"/>
        <w:widowControl/>
        <w:jc w:val="both"/>
        <w:rPr>
          <w:rStyle w:val="FontStyle41"/>
          <w:b w:val="0"/>
          <w:color w:val="000000" w:themeColor="text1"/>
          <w:sz w:val="28"/>
          <w:szCs w:val="28"/>
        </w:rPr>
      </w:pPr>
    </w:p>
    <w:p w:rsidR="00476ED8" w:rsidRPr="00E7165D" w:rsidRDefault="00476ED8" w:rsidP="00476ED8">
      <w:pPr>
        <w:pStyle w:val="Style9"/>
        <w:widowControl/>
        <w:jc w:val="both"/>
        <w:rPr>
          <w:rStyle w:val="FontStyle41"/>
          <w:b w:val="0"/>
          <w:color w:val="000000" w:themeColor="text1"/>
          <w:sz w:val="28"/>
          <w:szCs w:val="28"/>
        </w:rPr>
      </w:pPr>
    </w:p>
    <w:p w:rsidR="00476ED8" w:rsidRPr="00E7165D" w:rsidRDefault="00476ED8" w:rsidP="00476E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ED8" w:rsidRDefault="00476ED8" w:rsidP="00476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76ED8" w:rsidRDefault="00476ED8" w:rsidP="00476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76ED8" w:rsidRDefault="00476ED8" w:rsidP="00476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76ED8" w:rsidRDefault="00476ED8" w:rsidP="00476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76ED8" w:rsidRDefault="00476ED8" w:rsidP="00476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76ED8" w:rsidRDefault="00476ED8" w:rsidP="00476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76ED8" w:rsidRDefault="00476ED8" w:rsidP="00476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76ED8" w:rsidRDefault="00476ED8" w:rsidP="00476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76ED8" w:rsidRDefault="00476ED8" w:rsidP="00476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76ED8" w:rsidRDefault="00476ED8" w:rsidP="00476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76ED8" w:rsidRDefault="00476ED8" w:rsidP="00476E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76ED8" w:rsidRPr="00D21F82" w:rsidRDefault="00476ED8" w:rsidP="00476ED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F8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</w:t>
      </w:r>
      <w:r w:rsidRPr="00D21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МЕТОДИЧЕСКОЕ ОБЕСПЕЧЕНИЕ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21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УЧЕБНОГО   ПРОЦЕССА</w:t>
      </w:r>
    </w:p>
    <w:p w:rsidR="00476ED8" w:rsidRPr="00DB5540" w:rsidRDefault="00476ED8" w:rsidP="00476E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F3C27">
        <w:rPr>
          <w:rFonts w:ascii="Times New Roman" w:hAnsi="Times New Roman" w:cs="Times New Roman"/>
          <w:color w:val="000000" w:themeColor="text1"/>
          <w:sz w:val="28"/>
          <w:szCs w:val="28"/>
        </w:rPr>
        <w:t>иагностик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познавательной сферы учащегося</w:t>
      </w:r>
      <w:r w:rsidRPr="00DB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ОВЗ: восприятия, внимания, памяти, мышления, воображения, состояния устной и письменной речи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Она направлена</w:t>
      </w:r>
      <w:r w:rsidRPr="003F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изучение высших психических функций, лежащих в основе формирования учебных навыков.</w:t>
      </w:r>
    </w:p>
    <w:p w:rsidR="00476ED8" w:rsidRDefault="00476ED8" w:rsidP="00476E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7D">
        <w:rPr>
          <w:rFonts w:ascii="Times New Roman" w:hAnsi="Times New Roman" w:cs="Times New Roman"/>
          <w:b/>
          <w:sz w:val="28"/>
          <w:szCs w:val="28"/>
        </w:rPr>
        <w:t>Мониторинг динамики развития</w:t>
      </w:r>
    </w:p>
    <w:p w:rsidR="00476ED8" w:rsidRDefault="00476ED8" w:rsidP="00476ED8"/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838"/>
        <w:gridCol w:w="1263"/>
        <w:gridCol w:w="9"/>
        <w:gridCol w:w="1029"/>
        <w:gridCol w:w="832"/>
        <w:gridCol w:w="1263"/>
        <w:gridCol w:w="6"/>
        <w:gridCol w:w="1113"/>
        <w:gridCol w:w="706"/>
      </w:tblGrid>
      <w:tr w:rsidR="00476ED8" w:rsidTr="00476ED8">
        <w:tc>
          <w:tcPr>
            <w:tcW w:w="4035" w:type="dxa"/>
            <w:vMerge w:val="restart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6250" w:type="dxa"/>
            <w:gridSpan w:val="8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76ED8" w:rsidTr="00476ED8">
        <w:tc>
          <w:tcPr>
            <w:tcW w:w="4035" w:type="dxa"/>
            <w:vMerge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4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2016/2017 учебный год</w:t>
            </w:r>
          </w:p>
        </w:tc>
        <w:tc>
          <w:tcPr>
            <w:tcW w:w="3100" w:type="dxa"/>
            <w:gridSpan w:val="4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2017/2018 учебный год</w:t>
            </w:r>
          </w:p>
        </w:tc>
      </w:tr>
      <w:tr w:rsidR="00476ED8" w:rsidTr="00476ED8">
        <w:tc>
          <w:tcPr>
            <w:tcW w:w="4035" w:type="dxa"/>
            <w:vMerge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49" w:type="dxa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7" w:type="dxa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ED8" w:rsidTr="00476ED8">
        <w:tc>
          <w:tcPr>
            <w:tcW w:w="10285" w:type="dxa"/>
            <w:gridSpan w:val="9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Собственная деятельность</w:t>
            </w: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Понимание инструкции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Целенаправленность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Использование помощи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Ориентировка в задании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Самостоятельность при выполнении заданий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Способ выполнения заданий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баллов по разделу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10285" w:type="dxa"/>
            <w:gridSpan w:val="9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Сенсорные функции</w:t>
            </w: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Ощущения:</w:t>
            </w:r>
          </w:p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Зрительные;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Слуховые;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Тактильные;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Пространственные;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баллов по разделу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10285" w:type="dxa"/>
            <w:gridSpan w:val="9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Психические процессы</w:t>
            </w: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баллов по разделу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10285" w:type="dxa"/>
            <w:gridSpan w:val="9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Моторика</w:t>
            </w:r>
          </w:p>
        </w:tc>
      </w:tr>
      <w:tr w:rsidR="00476ED8" w:rsidRPr="00592CFF" w:rsidTr="00476ED8">
        <w:tc>
          <w:tcPr>
            <w:tcW w:w="10285" w:type="dxa"/>
            <w:gridSpan w:val="9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i/>
                <w:sz w:val="24"/>
                <w:szCs w:val="24"/>
              </w:rPr>
              <w:t>Общая моторика</w:t>
            </w: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10285" w:type="dxa"/>
            <w:gridSpan w:val="9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i/>
                <w:sz w:val="24"/>
                <w:szCs w:val="24"/>
              </w:rPr>
              <w:t>Мелкая Моторика</w:t>
            </w: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бытовых действий 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Зрительно-двигательная координация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Рисование прямых и волнистых линий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Формообразующие линии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Закрашивание 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баллов по разделу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10285" w:type="dxa"/>
            <w:gridSpan w:val="9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</w:tr>
      <w:tr w:rsidR="00476ED8" w:rsidTr="00476ED8">
        <w:tc>
          <w:tcPr>
            <w:tcW w:w="10285" w:type="dxa"/>
            <w:gridSpan w:val="9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речи</w:t>
            </w: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Понимание невербальных средств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речи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10285" w:type="dxa"/>
            <w:gridSpan w:val="9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i/>
                <w:sz w:val="24"/>
                <w:szCs w:val="24"/>
              </w:rPr>
              <w:t>Связная речь</w:t>
            </w: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Активный словарь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Собственная речь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Коммуникативная функция речи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баллов по разделу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RPr="00A312D5" w:rsidTr="00476ED8">
        <w:tc>
          <w:tcPr>
            <w:tcW w:w="10285" w:type="dxa"/>
            <w:gridSpan w:val="9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себе и окружающем мире</w:t>
            </w: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(«я», части тела)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Знания об окружающих людях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Знание предметов окружающего мира (по лексическим темам):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«Люди»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«Растения»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Ориентировка в социуме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баллов по разделу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RPr="00A312D5" w:rsidTr="00476ED8">
        <w:tc>
          <w:tcPr>
            <w:tcW w:w="10285" w:type="dxa"/>
            <w:gridSpan w:val="9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Элементарные математические представления</w:t>
            </w:r>
          </w:p>
        </w:tc>
      </w:tr>
      <w:tr w:rsidR="00476ED8" w:rsidRPr="00A312D5" w:rsidTr="00476ED8">
        <w:tc>
          <w:tcPr>
            <w:tcW w:w="10285" w:type="dxa"/>
            <w:gridSpan w:val="9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i/>
                <w:sz w:val="24"/>
                <w:szCs w:val="24"/>
              </w:rPr>
              <w:t>Цвет предметов</w:t>
            </w: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RPr="00A312D5" w:rsidTr="00476ED8">
        <w:tc>
          <w:tcPr>
            <w:tcW w:w="10285" w:type="dxa"/>
            <w:gridSpan w:val="9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i/>
                <w:sz w:val="24"/>
                <w:szCs w:val="24"/>
              </w:rPr>
              <w:t>Величина предметов</w:t>
            </w: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– маленький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Высокий – низкий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Длинный – короткий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Широкий – узкий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Толстый – тонкий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RPr="00664FB1" w:rsidTr="00476ED8">
        <w:tc>
          <w:tcPr>
            <w:tcW w:w="10285" w:type="dxa"/>
            <w:gridSpan w:val="9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i/>
                <w:sz w:val="24"/>
                <w:szCs w:val="24"/>
              </w:rPr>
              <w:t>Временные представления</w:t>
            </w: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Части суток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RPr="00664FB1" w:rsidTr="00476ED8">
        <w:tc>
          <w:tcPr>
            <w:tcW w:w="10285" w:type="dxa"/>
            <w:gridSpan w:val="9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предметов</w:t>
            </w: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Восприятие количества: ни одного, один, много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Выделение предметов из множества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баллов по разделу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RPr="00664FB1" w:rsidTr="00476ED8">
        <w:tc>
          <w:tcPr>
            <w:tcW w:w="10285" w:type="dxa"/>
            <w:gridSpan w:val="9"/>
          </w:tcPr>
          <w:p w:rsidR="00476ED8" w:rsidRPr="00C34B95" w:rsidRDefault="00476ED8" w:rsidP="0047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272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баллов по разделу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D8" w:rsidTr="00476ED8">
        <w:tc>
          <w:tcPr>
            <w:tcW w:w="4035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5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76ED8" w:rsidRPr="00C34B95" w:rsidRDefault="00476ED8" w:rsidP="0047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ED8" w:rsidRDefault="00476ED8" w:rsidP="00476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D8" w:rsidRDefault="00476ED8" w:rsidP="00476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D8" w:rsidRDefault="00476ED8" w:rsidP="00476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D8" w:rsidRDefault="00476ED8" w:rsidP="00476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D8" w:rsidRDefault="00476ED8" w:rsidP="00476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D8" w:rsidRDefault="00476ED8" w:rsidP="00476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6ED8" w:rsidRDefault="00476ED8" w:rsidP="00476ED8">
      <w:pPr>
        <w:jc w:val="center"/>
      </w:pPr>
      <w:r w:rsidRPr="008D44CF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развития ребёнка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1769"/>
        <w:gridCol w:w="1820"/>
        <w:gridCol w:w="1994"/>
        <w:gridCol w:w="1994"/>
      </w:tblGrid>
      <w:tr w:rsidR="00476ED8" w:rsidTr="00476ED8">
        <w:trPr>
          <w:trHeight w:val="300"/>
        </w:trPr>
        <w:tc>
          <w:tcPr>
            <w:tcW w:w="945" w:type="pct"/>
            <w:vMerge w:val="restart"/>
          </w:tcPr>
          <w:p w:rsidR="00476ED8" w:rsidRPr="009700F4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Исследуемые функции</w:t>
            </w:r>
          </w:p>
          <w:p w:rsidR="00476ED8" w:rsidRPr="009700F4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5" w:type="pct"/>
            <w:gridSpan w:val="4"/>
          </w:tcPr>
          <w:p w:rsidR="00476ED8" w:rsidRPr="009700F4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0F4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476ED8" w:rsidTr="00476ED8">
        <w:trPr>
          <w:trHeight w:val="331"/>
        </w:trPr>
        <w:tc>
          <w:tcPr>
            <w:tcW w:w="945" w:type="pct"/>
            <w:vMerge/>
          </w:tcPr>
          <w:p w:rsidR="00476ED8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" w:type="pct"/>
          </w:tcPr>
          <w:p w:rsidR="00476ED8" w:rsidRPr="009700F4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 – 2 </w:t>
            </w:r>
          </w:p>
        </w:tc>
        <w:tc>
          <w:tcPr>
            <w:tcW w:w="974" w:type="pct"/>
          </w:tcPr>
          <w:p w:rsidR="00476ED8" w:rsidRPr="009700F4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– 5 </w:t>
            </w:r>
          </w:p>
        </w:tc>
        <w:tc>
          <w:tcPr>
            <w:tcW w:w="1067" w:type="pct"/>
          </w:tcPr>
          <w:p w:rsidR="00476ED8" w:rsidRPr="009700F4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– 8 </w:t>
            </w:r>
          </w:p>
        </w:tc>
        <w:tc>
          <w:tcPr>
            <w:tcW w:w="1067" w:type="pct"/>
          </w:tcPr>
          <w:p w:rsidR="00476ED8" w:rsidRPr="009700F4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– 10 </w:t>
            </w:r>
          </w:p>
        </w:tc>
      </w:tr>
      <w:tr w:rsidR="00476ED8" w:rsidTr="00476ED8">
        <w:trPr>
          <w:trHeight w:val="316"/>
        </w:trPr>
        <w:tc>
          <w:tcPr>
            <w:tcW w:w="945" w:type="pct"/>
          </w:tcPr>
          <w:p w:rsidR="00476ED8" w:rsidRPr="009700F4" w:rsidRDefault="00476ED8" w:rsidP="00476ED8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970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pct"/>
          </w:tcPr>
          <w:p w:rsidR="00476ED8" w:rsidRPr="009700F4" w:rsidRDefault="00476ED8" w:rsidP="00476ED8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970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pct"/>
          </w:tcPr>
          <w:p w:rsidR="00476ED8" w:rsidRPr="009700F4" w:rsidRDefault="00476ED8" w:rsidP="00476ED8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70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pct"/>
          </w:tcPr>
          <w:p w:rsidR="00476ED8" w:rsidRPr="009700F4" w:rsidRDefault="00476ED8" w:rsidP="00476ED8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9700F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70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pct"/>
          </w:tcPr>
          <w:p w:rsidR="00476ED8" w:rsidRPr="009700F4" w:rsidRDefault="00476ED8" w:rsidP="00476ED8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700F4">
              <w:rPr>
                <w:rFonts w:ascii="Times New Roman" w:hAnsi="Times New Roman" w:cs="Times New Roman"/>
              </w:rPr>
              <w:t>5</w:t>
            </w:r>
          </w:p>
        </w:tc>
      </w:tr>
      <w:tr w:rsidR="00476ED8" w:rsidTr="00476ED8">
        <w:trPr>
          <w:trHeight w:val="211"/>
        </w:trPr>
        <w:tc>
          <w:tcPr>
            <w:tcW w:w="5000" w:type="pct"/>
            <w:gridSpan w:val="5"/>
          </w:tcPr>
          <w:p w:rsidR="00476ED8" w:rsidRPr="009700F4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F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Собственная деятельность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Pr="009700F4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947" w:type="pct"/>
          </w:tcPr>
          <w:p w:rsidR="00476ED8" w:rsidRPr="009700F4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0F4">
              <w:rPr>
                <w:rFonts w:ascii="Times New Roman" w:hAnsi="Times New Roman" w:cs="Times New Roman"/>
              </w:rPr>
              <w:t>Присутствуют биологические</w:t>
            </w:r>
            <w:r>
              <w:rPr>
                <w:rFonts w:ascii="Times New Roman" w:hAnsi="Times New Roman" w:cs="Times New Roman"/>
              </w:rPr>
              <w:t>; возможны и социальные потребности (в общении), привязанность к очень близким людям</w:t>
            </w:r>
          </w:p>
        </w:tc>
        <w:tc>
          <w:tcPr>
            <w:tcW w:w="974" w:type="pct"/>
          </w:tcPr>
          <w:p w:rsidR="00476ED8" w:rsidRPr="00CC706D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Сформированы основные социальные потребности (в общении), привязанность; присутствует кратковременная мотивация игровой деятельности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06D">
              <w:rPr>
                <w:rFonts w:ascii="Times New Roman" w:hAnsi="Times New Roman" w:cs="Times New Roman"/>
              </w:rPr>
              <w:t>Сформирована мотивация</w:t>
            </w:r>
            <w:r>
              <w:rPr>
                <w:rFonts w:ascii="Times New Roman" w:hAnsi="Times New Roman" w:cs="Times New Roman"/>
              </w:rPr>
              <w:t xml:space="preserve"> игровой </w:t>
            </w:r>
          </w:p>
          <w:p w:rsidR="00476ED8" w:rsidRPr="00CC706D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учебной деятельности, но при возникновении трудностей теряет интерес к деятельности</w:t>
            </w:r>
          </w:p>
        </w:tc>
        <w:tc>
          <w:tcPr>
            <w:tcW w:w="1067" w:type="pct"/>
          </w:tcPr>
          <w:p w:rsidR="00476ED8" w:rsidRPr="00CC706D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 устойчивый интерес к деятельности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инструкции</w:t>
            </w:r>
          </w:p>
        </w:tc>
        <w:tc>
          <w:tcPr>
            <w:tcW w:w="947" w:type="pct"/>
          </w:tcPr>
          <w:p w:rsidR="00476ED8" w:rsidRPr="009700F4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реагировать на элементарные бытовые просьбы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односложную инструкцию, подкреплённую наглядностью и невербальными средствами</w:t>
            </w:r>
          </w:p>
        </w:tc>
        <w:tc>
          <w:tcPr>
            <w:tcW w:w="1067" w:type="pct"/>
          </w:tcPr>
          <w:p w:rsidR="00476ED8" w:rsidRPr="00CC706D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простую инструкцию без подкрепления наглядности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инструкцию, состоящую из двух-трёх действий; но при их выполнении необходима организующая помощь преподавателя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Целенаправ-ленность</w:t>
            </w:r>
            <w:proofErr w:type="spellEnd"/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 постоянная стимуляция преподавателем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Выражена потребность во внешнем контроле и стимуляции; при заинтересованности может целенаправленно выполнять задания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Необходима организующая и стимулирующая помощь </w:t>
            </w:r>
            <w:proofErr w:type="spellStart"/>
            <w:r>
              <w:rPr>
                <w:rFonts w:ascii="Times New Roman" w:hAnsi="Times New Roman" w:cs="Times New Roman"/>
              </w:rPr>
              <w:t>препо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давателя</w:t>
            </w:r>
            <w:proofErr w:type="spellEnd"/>
            <w:r>
              <w:rPr>
                <w:rFonts w:ascii="Times New Roman" w:hAnsi="Times New Roman" w:cs="Times New Roman"/>
              </w:rPr>
              <w:t>; сохраняются трудности в удержании алгоритма выполнения заданий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 произвольное достижение цели, иногда необходимы  помощь и стимуляция преподавателя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помощи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помощь непродуктивно и кратковременно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использует избирательно, очень ограниченно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Продуктивно использует помощь, но результат закрепляется с трудом, т.е. она должна быть многократной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 использует помощь, самостоятельно корректирует хорошо знакомые действия в соответствии с подсказками преподавателя 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в задании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помощи преподавателя понимает элементарные задания и действия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помощи преподавателя ориентируется в простом задании; использование демонстрации </w:t>
            </w:r>
            <w:r>
              <w:rPr>
                <w:rFonts w:ascii="Times New Roman" w:hAnsi="Times New Roman" w:cs="Times New Roman"/>
              </w:rPr>
              <w:lastRenderedPageBreak/>
              <w:t>действий и наглядности необходимо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Хорошо </w:t>
            </w:r>
            <w:proofErr w:type="spellStart"/>
            <w:r>
              <w:rPr>
                <w:rFonts w:ascii="Times New Roman" w:hAnsi="Times New Roman" w:cs="Times New Roman"/>
              </w:rPr>
              <w:t>ориенти-руется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простом или знакомом </w:t>
            </w:r>
            <w:proofErr w:type="spellStart"/>
            <w:r>
              <w:rPr>
                <w:rFonts w:ascii="Times New Roman" w:hAnsi="Times New Roman" w:cs="Times New Roman"/>
              </w:rPr>
              <w:t>зада-нии;при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более сложном или новом задании возможна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продолжительная ориентировка с </w:t>
            </w:r>
            <w:proofErr w:type="spellStart"/>
            <w:r>
              <w:rPr>
                <w:rFonts w:ascii="Times New Roman" w:hAnsi="Times New Roman" w:cs="Times New Roman"/>
              </w:rPr>
              <w:t>по-мощью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преподавателя 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 ориентировке достаточно устной</w:t>
            </w:r>
          </w:p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инструкции; при выполнении сложного задания требуется помощь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Самостоятельность при выполнении заданий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привычное бытовое или элементарное задание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выполняет хорошо знакомые бытовые и  игровые действия, но часто отвлекается; при выполнении новых или более сложных заданий необходим постоянный контроль 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до конца выполняет хорошо знакомые бытовые и игровые действия; иногда необходима помощь преподавателя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до конца выполняет задания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выполнения заданий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выполняет пассивно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выполняет поэтапно, отражённо, необходимы образец и помощь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выполняет по устной инструкции с использованием образца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выполняет по устной инструкции и самостоятельно</w:t>
            </w:r>
          </w:p>
        </w:tc>
      </w:tr>
      <w:tr w:rsidR="00476ED8" w:rsidTr="00476ED8">
        <w:trPr>
          <w:trHeight w:val="422"/>
        </w:trPr>
        <w:tc>
          <w:tcPr>
            <w:tcW w:w="5000" w:type="pct"/>
            <w:gridSpan w:val="5"/>
          </w:tcPr>
          <w:p w:rsidR="00476ED8" w:rsidRPr="0069235A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35A">
              <w:rPr>
                <w:rFonts w:ascii="Times New Roman" w:hAnsi="Times New Roman" w:cs="Times New Roman"/>
                <w:b/>
              </w:rPr>
              <w:t>Сенсорные функции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Ощущения:</w:t>
            </w:r>
          </w:p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зрительные;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Возможна фиксация взгляда на предмете, прослеживание движения взглядом и рукой; реагирует на постоянно используемые предметы, игрушки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 целостный зрительный образ бытовых предметов и игрушек: узнает реальные предметы, их заместители-игрушки, находит одинаковые предметы, соотносит реальный предмет с его изображением, названием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Дифференцирует размер,    форму предметов, насыщенность в окраске; узнает предмет по описанию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 зрительный эталон предмета; может восстановить целостный образ предметов, отметить недостающие детали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слуховые;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Реагирует на человеческий голос, звук, издаваемый предметом, музыкальным инструментом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Реагирует на все виды звуков, ищет их источник, соотносит предмет и звук, издаваемый предметом, дифференцирует </w:t>
            </w:r>
            <w:r>
              <w:rPr>
                <w:rFonts w:ascii="Times New Roman" w:hAnsi="Times New Roman" w:cs="Times New Roman"/>
              </w:rPr>
              <w:lastRenderedPageBreak/>
              <w:t>контрастные звуки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Различает большинство бытовых и природных звуков, отмечает длительность звучания слов, сформирован образ предмета по </w:t>
            </w:r>
            <w:r>
              <w:rPr>
                <w:rFonts w:ascii="Times New Roman" w:hAnsi="Times New Roman" w:cs="Times New Roman"/>
              </w:rPr>
              <w:lastRenderedPageBreak/>
              <w:t>звуковым характеристикам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Сформирован звуковой эталон знакомых предметов и явлений; дифференцирует различные бытовые и природные звуки, может определить </w:t>
            </w:r>
            <w:r>
              <w:rPr>
                <w:rFonts w:ascii="Times New Roman" w:hAnsi="Times New Roman" w:cs="Times New Roman"/>
              </w:rPr>
              <w:lastRenderedPageBreak/>
              <w:t>выделенный звук в слове, описывает шумовые характеристики явлений природы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тактильные;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Реагирует на контактные поверхности и температуру предметов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Различает контрастные и схожие поверхности; может найти на ощупь знакомые предметы 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Различает размер предметов (до трех); доступна группировка предметов по контрастным материалам(шёлк-дерево)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 тактильный эталон предмета; находит нужную поверхность по словесной инструкции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пространствен-ные</w:t>
            </w:r>
            <w:proofErr w:type="spellEnd"/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находить в пространстве мебель, игрушки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 положение предметов, мебели, людей, путает значение предлогов, не знает, где право, где лево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определяет место предмета на пространстве листа, на сюжетных картинках, рисунках, путает правую и левую стороны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и употребляет много предлогов, может вспомнить местонахождение предмета в пространстве, знает, где право, где лево</w:t>
            </w:r>
          </w:p>
        </w:tc>
      </w:tr>
      <w:tr w:rsidR="00476ED8" w:rsidTr="00476ED8">
        <w:trPr>
          <w:trHeight w:val="422"/>
        </w:trPr>
        <w:tc>
          <w:tcPr>
            <w:tcW w:w="5000" w:type="pct"/>
            <w:gridSpan w:val="5"/>
          </w:tcPr>
          <w:p w:rsidR="00476ED8" w:rsidRPr="00B352BB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2BB">
              <w:rPr>
                <w:rFonts w:ascii="Times New Roman" w:hAnsi="Times New Roman" w:cs="Times New Roman"/>
                <w:b/>
              </w:rPr>
              <w:t>Психические процессы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 восприятие постоянно употребляемых предметов, человека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 восприятие предметов, человека, движений, не сформированы дифференциация, изобразительность и осмысленность восприятия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константное, предметное, недостаточно дифференцированное, избирательное и осмысленное, доступно восприятие предметов, движений, человека, частично доступно восприятие пространства, времени (времена года, части суток)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константное, предметное, дифференцированное, изобразительное и осмысленное, доступно восприятие предметов, движений, человека, пространства, времени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Сформированы элементы наглядно-действенного мышления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Сформировано наглядно-действенное и элементы наглядно-образного  мышления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Сформировано наглядно-образное мышление с элементами логического: объединяет по признакам, может с помощью педагога решить проблемную задачу (найти лишнюю картинку и т.п.)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Сформировано наглядно-образное мышление с элементами логического: может самостоятельно или с незначительной помощью решить проблемную задачу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Память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Удерживает в памяти внешний вид близких, преподавателя, постоянно употребляемых предметов, игрушек 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Запоминает зрительный образ 1-2 предметов, картинок; </w:t>
            </w:r>
            <w:proofErr w:type="spellStart"/>
            <w:r>
              <w:rPr>
                <w:rFonts w:ascii="Times New Roman" w:hAnsi="Times New Roman" w:cs="Times New Roman"/>
              </w:rPr>
              <w:t>запоми-</w:t>
            </w:r>
            <w:proofErr w:type="gramStart"/>
            <w:r>
              <w:rPr>
                <w:rFonts w:ascii="Times New Roman" w:hAnsi="Times New Roman" w:cs="Times New Roman"/>
              </w:rPr>
              <w:t>нание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кратковре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менное</w:t>
            </w:r>
            <w:proofErr w:type="spellEnd"/>
            <w:r>
              <w:rPr>
                <w:rFonts w:ascii="Times New Roman" w:hAnsi="Times New Roman" w:cs="Times New Roman"/>
              </w:rPr>
              <w:t>, при воспроизведении необходима помощь, возможны ошибки, с помощью преподавателя узнаёт знакомые мелодии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Запоминает зрительный образ 2-3 предметов, картинок; при воспроизведении возможны ошибки; по просьбе может воспроизвести знакомую мелодию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Удерживает в памяти эталон предметов, без ошибок находит изменения в 2-3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картинках,предметах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запоминает слова, стихи, танцевальные движения, при воспроизведении возможны ошибки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Непродолжительно </w:t>
            </w:r>
          </w:p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удерживает внимание на человеке, предмете, звуке; с </w:t>
            </w:r>
          </w:p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активной помощью преподавателя может находить </w:t>
            </w:r>
          </w:p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определённые предметы,</w:t>
            </w:r>
          </w:p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преподавателя может находить одинаковые предметы, воспроизводить хлопки; при прослушивании сказки часто отвлекается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незначительной помощью преподавателя выполняет задания; слушает инструкцию;</w:t>
            </w:r>
          </w:p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прослушивании сказки наблюдается утомление 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выполняет задания; слушает инструкцию, сказку до конца</w:t>
            </w:r>
          </w:p>
        </w:tc>
      </w:tr>
      <w:tr w:rsidR="00476ED8" w:rsidTr="00476ED8">
        <w:trPr>
          <w:trHeight w:val="422"/>
        </w:trPr>
        <w:tc>
          <w:tcPr>
            <w:tcW w:w="5000" w:type="pct"/>
            <w:gridSpan w:val="5"/>
          </w:tcPr>
          <w:p w:rsidR="00476ED8" w:rsidRPr="0026458F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Моторика</w:t>
            </w:r>
          </w:p>
        </w:tc>
      </w:tr>
      <w:tr w:rsidR="00476ED8" w:rsidTr="00476ED8">
        <w:trPr>
          <w:trHeight w:val="422"/>
        </w:trPr>
        <w:tc>
          <w:tcPr>
            <w:tcW w:w="5000" w:type="pct"/>
            <w:gridSpan w:val="5"/>
          </w:tcPr>
          <w:p w:rsidR="00476ED8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Ходьба, бег, прыжки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посторонней помощью может выполнять основные движения; движения слабо координирован-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>, неточные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отражённо выполнять основные движения, движения недостаточно координирован-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Привычные движения выполняет хорошо, новые запоминает с трудом, при их усвоении необходима длительная помощь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выполняет основные движения, может регулировать их силу, движения точные, координированные, плавные</w:t>
            </w:r>
          </w:p>
        </w:tc>
      </w:tr>
      <w:tr w:rsidR="00476ED8" w:rsidTr="00476ED8">
        <w:trPr>
          <w:trHeight w:val="422"/>
        </w:trPr>
        <w:tc>
          <w:tcPr>
            <w:tcW w:w="5000" w:type="pct"/>
            <w:gridSpan w:val="5"/>
          </w:tcPr>
          <w:p w:rsidR="00476ED8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Мелкая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Зрительно-двигательная координация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следит глазами за передвижением карандаша, игрушки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 за движением предмета непродолжительное время, теряет ориентир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Прослеживает глазами движение предмета, может нарисовать линию от заданных точек, следит за своими действиями с игрушками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Движения точные, хорошо </w:t>
            </w:r>
            <w:proofErr w:type="spellStart"/>
            <w:r>
              <w:rPr>
                <w:rFonts w:ascii="Times New Roman" w:hAnsi="Times New Roman" w:cs="Times New Roman"/>
              </w:rPr>
              <w:t>координи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рованные</w:t>
            </w:r>
            <w:proofErr w:type="spellEnd"/>
            <w:r>
              <w:rPr>
                <w:rFonts w:ascii="Times New Roman" w:hAnsi="Times New Roman" w:cs="Times New Roman"/>
              </w:rPr>
              <w:t>, плавные, присутствует зрительный контроль</w:t>
            </w:r>
          </w:p>
        </w:tc>
      </w:tr>
      <w:tr w:rsidR="00476ED8" w:rsidTr="00476ED8">
        <w:trPr>
          <w:trHeight w:val="422"/>
        </w:trPr>
        <w:tc>
          <w:tcPr>
            <w:tcW w:w="5000" w:type="pct"/>
            <w:gridSpan w:val="5"/>
          </w:tcPr>
          <w:p w:rsidR="00476ED8" w:rsidRPr="00E515FC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Речь</w:t>
            </w:r>
          </w:p>
        </w:tc>
      </w:tr>
      <w:tr w:rsidR="00476ED8" w:rsidTr="00476ED8">
        <w:trPr>
          <w:trHeight w:val="422"/>
        </w:trPr>
        <w:tc>
          <w:tcPr>
            <w:tcW w:w="5000" w:type="pct"/>
            <w:gridSpan w:val="5"/>
          </w:tcPr>
          <w:p w:rsidR="00476ED8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Восприятие речи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обращённой речи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Воспринимает речь, понимает её на ситуативном уровне, требуется поддержка в виде жестов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обращённую речь, состоящую из простых фраз и сопровождаемую невербальными средствами или наглядностью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понимает простую фразу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содержание двух-трёх фраз, значение часто-употребляемых прилагательных</w:t>
            </w:r>
          </w:p>
        </w:tc>
      </w:tr>
      <w:tr w:rsidR="00476ED8" w:rsidTr="00476ED8">
        <w:trPr>
          <w:trHeight w:val="422"/>
        </w:trPr>
        <w:tc>
          <w:tcPr>
            <w:tcW w:w="5000" w:type="pct"/>
            <w:gridSpan w:val="5"/>
          </w:tcPr>
          <w:p w:rsidR="00476ED8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Связная речь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Собственная речь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Произносит отдельные звуки, </w:t>
            </w:r>
            <w:proofErr w:type="spellStart"/>
            <w:r>
              <w:rPr>
                <w:rFonts w:ascii="Times New Roman" w:hAnsi="Times New Roman" w:cs="Times New Roman"/>
              </w:rPr>
              <w:t>звукопод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ражания</w:t>
            </w:r>
            <w:proofErr w:type="spellEnd"/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 простые структурно нарушенные, </w:t>
            </w:r>
            <w:proofErr w:type="spellStart"/>
            <w:r>
              <w:rPr>
                <w:rFonts w:ascii="Times New Roman" w:hAnsi="Times New Roman" w:cs="Times New Roman"/>
              </w:rPr>
              <w:t>аграмматичные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фразы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 простые структурно нарушенные, </w:t>
            </w:r>
            <w:proofErr w:type="spellStart"/>
            <w:r>
              <w:rPr>
                <w:rFonts w:ascii="Times New Roman" w:hAnsi="Times New Roman" w:cs="Times New Roman"/>
              </w:rPr>
              <w:t>аграмматичные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фразы, часто употребляемые прилагательные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Фраза полная, распространённая, иногда </w:t>
            </w:r>
            <w:proofErr w:type="spellStart"/>
            <w:r>
              <w:rPr>
                <w:rFonts w:ascii="Times New Roman" w:hAnsi="Times New Roman" w:cs="Times New Roman"/>
              </w:rPr>
              <w:t>аграмматичная</w:t>
            </w:r>
            <w:proofErr w:type="spellEnd"/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функция речи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Возможен эмоциональный контакт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Обращается с просьбой и отвечает на вопросы с помощью доступных и невербальных средств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и ответы </w:t>
            </w:r>
            <w:proofErr w:type="spellStart"/>
            <w:r>
              <w:rPr>
                <w:rFonts w:ascii="Times New Roman" w:hAnsi="Times New Roman" w:cs="Times New Roman"/>
              </w:rPr>
              <w:t>аграмматичные</w:t>
            </w:r>
            <w:proofErr w:type="spellEnd"/>
            <w:r>
              <w:rPr>
                <w:rFonts w:ascii="Times New Roman" w:hAnsi="Times New Roman" w:cs="Times New Roman"/>
              </w:rPr>
              <w:t>, но содержат необходимую информацию; может поддержать беседу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и ответы развёрнутые, возможны </w:t>
            </w:r>
            <w:proofErr w:type="spellStart"/>
            <w:r>
              <w:rPr>
                <w:rFonts w:ascii="Times New Roman" w:hAnsi="Times New Roman" w:cs="Times New Roman"/>
              </w:rPr>
              <w:t>аграмматизмы</w:t>
            </w:r>
            <w:proofErr w:type="spellEnd"/>
            <w:r>
              <w:rPr>
                <w:rFonts w:ascii="Times New Roman" w:hAnsi="Times New Roman" w:cs="Times New Roman"/>
              </w:rPr>
              <w:t>; активен в диалоге</w:t>
            </w:r>
          </w:p>
        </w:tc>
      </w:tr>
      <w:tr w:rsidR="00476ED8" w:rsidTr="00476ED8">
        <w:trPr>
          <w:trHeight w:val="422"/>
        </w:trPr>
        <w:tc>
          <w:tcPr>
            <w:tcW w:w="5000" w:type="pct"/>
            <w:gridSpan w:val="5"/>
          </w:tcPr>
          <w:p w:rsidR="00476ED8" w:rsidRPr="00FD4B0C" w:rsidRDefault="00476ED8" w:rsidP="0047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Игровая деятельность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предметами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пассивно выполнять действия или непроизвольно осуществлять некоторые базовые игровые действия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базовые игровые действия по образцу и устной инструкции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Сформированы базовые игровые действия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Обследует предмет, выполняет действия с предметами по устной инструкции и самостоятельно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 пассивное или частичное выполнение роли с помощью преподавателя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ориентируется в содержании игры; использует атрибуты, выполняет элементарные ролевые игры 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Ориентируется в общем содержании игры; самостоятельно использует атрибуты; с партнёрами взаимодействует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самостоятельно организовать игровое поле и вести сюжет игры; активно взаимодействует с партнёрами</w:t>
            </w:r>
          </w:p>
        </w:tc>
      </w:tr>
      <w:tr w:rsidR="00476ED8" w:rsidTr="00476ED8">
        <w:trPr>
          <w:trHeight w:val="422"/>
        </w:trPr>
        <w:tc>
          <w:tcPr>
            <w:tcW w:w="945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94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 пассивное участие в игре; задание не понимает, манипулирует деталями</w:t>
            </w:r>
          </w:p>
        </w:tc>
        <w:tc>
          <w:tcPr>
            <w:tcW w:w="974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понимает сути игры, выполняет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ледовательные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под руководством преподавателя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объяснение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последовательнос-ти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действий в </w:t>
            </w:r>
          </w:p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процессе игры</w:t>
            </w:r>
          </w:p>
        </w:tc>
        <w:tc>
          <w:tcPr>
            <w:tcW w:w="1067" w:type="pct"/>
          </w:tcPr>
          <w:p w:rsidR="00476ED8" w:rsidRDefault="00476ED8" w:rsidP="00476E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игра</w:t>
            </w:r>
          </w:p>
        </w:tc>
      </w:tr>
    </w:tbl>
    <w:p w:rsidR="00476ED8" w:rsidRPr="00B467D0" w:rsidRDefault="00476ED8" w:rsidP="00476ED8">
      <w:pPr>
        <w:pStyle w:val="Style1"/>
        <w:widowControl/>
        <w:spacing w:line="360" w:lineRule="auto"/>
        <w:rPr>
          <w:rStyle w:val="FontStyle41"/>
          <w:sz w:val="28"/>
          <w:szCs w:val="28"/>
        </w:rPr>
      </w:pPr>
      <w:r w:rsidRPr="00B467D0">
        <w:rPr>
          <w:rStyle w:val="FontStyle41"/>
          <w:sz w:val="28"/>
          <w:szCs w:val="28"/>
        </w:rPr>
        <w:lastRenderedPageBreak/>
        <w:t>СПИСОК МЕТОДИЧЕСКОЙ И УЧЕБНОЙЛИТЕРАТУРЫ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proofErr w:type="spellStart"/>
      <w:r>
        <w:rPr>
          <w:rStyle w:val="FontStyle43"/>
          <w:sz w:val="28"/>
          <w:szCs w:val="28"/>
        </w:rPr>
        <w:t>Алвин</w:t>
      </w:r>
      <w:proofErr w:type="spellEnd"/>
      <w:r>
        <w:rPr>
          <w:rStyle w:val="FontStyle43"/>
          <w:sz w:val="28"/>
          <w:szCs w:val="28"/>
        </w:rPr>
        <w:t xml:space="preserve"> Дж. Музыкальная терапия для детей с аутизмом. Предисловие ко второму английскому изданию. 1978.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proofErr w:type="spellStart"/>
      <w:r w:rsidRPr="00B467D0">
        <w:rPr>
          <w:rStyle w:val="FontStyle43"/>
          <w:sz w:val="28"/>
          <w:szCs w:val="28"/>
        </w:rPr>
        <w:t>Арисменди</w:t>
      </w:r>
      <w:proofErr w:type="spellEnd"/>
      <w:r w:rsidRPr="00B467D0">
        <w:rPr>
          <w:rStyle w:val="FontStyle43"/>
          <w:sz w:val="28"/>
          <w:szCs w:val="28"/>
        </w:rPr>
        <w:t xml:space="preserve"> А, Л. де. Дошкольное музыкальное воспитание. М., 1989.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Баранова Т.Ф., Мартыненко С.М., Басангова Б.М., </w:t>
      </w:r>
      <w:proofErr w:type="spellStart"/>
      <w:r>
        <w:rPr>
          <w:rStyle w:val="FontStyle43"/>
          <w:sz w:val="28"/>
          <w:szCs w:val="28"/>
        </w:rPr>
        <w:t>Шоркина</w:t>
      </w:r>
      <w:proofErr w:type="spellEnd"/>
      <w:r>
        <w:rPr>
          <w:rStyle w:val="FontStyle43"/>
          <w:sz w:val="28"/>
          <w:szCs w:val="28"/>
        </w:rPr>
        <w:t xml:space="preserve"> Т.Д. </w:t>
      </w:r>
    </w:p>
    <w:p w:rsidR="00476ED8" w:rsidRDefault="00476ED8" w:rsidP="00476ED8">
      <w:pPr>
        <w:pStyle w:val="Style14"/>
        <w:widowControl/>
        <w:tabs>
          <w:tab w:val="left" w:pos="426"/>
        </w:tabs>
        <w:spacing w:line="36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Специальная индивидуальная программа развития для детей с нарушениями интеллекта: Методическое пособие. – М.: ТЦ Сфера, 2018. – 64 стр. (Библиотека Логопеда)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r w:rsidRPr="00B467D0">
        <w:rPr>
          <w:rStyle w:val="FontStyle43"/>
          <w:sz w:val="28"/>
          <w:szCs w:val="28"/>
        </w:rPr>
        <w:t>Безруких М. М., Ефимова С. П., Князева М. Г. Как подготовить ребёнка к школе т по какой программе лучше учиться? М., 1993.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r w:rsidRPr="00B467D0">
        <w:rPr>
          <w:rStyle w:val="FontStyle43"/>
          <w:sz w:val="28"/>
          <w:szCs w:val="28"/>
        </w:rPr>
        <w:t xml:space="preserve">Ванюхина Т. </w:t>
      </w:r>
      <w:proofErr w:type="spellStart"/>
      <w:r w:rsidRPr="00B467D0">
        <w:rPr>
          <w:rStyle w:val="FontStyle43"/>
          <w:sz w:val="28"/>
          <w:szCs w:val="28"/>
        </w:rPr>
        <w:t>Речецветик</w:t>
      </w:r>
      <w:proofErr w:type="spellEnd"/>
      <w:r w:rsidRPr="00B467D0">
        <w:rPr>
          <w:rStyle w:val="FontStyle43"/>
          <w:sz w:val="28"/>
          <w:szCs w:val="28"/>
        </w:rPr>
        <w:t>. Занимательное пособие для дошкольников. Кн. 1. Екатеринбург, 1993.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proofErr w:type="spellStart"/>
      <w:r w:rsidRPr="00B467D0">
        <w:rPr>
          <w:rStyle w:val="FontStyle43"/>
          <w:sz w:val="28"/>
          <w:szCs w:val="28"/>
        </w:rPr>
        <w:t>Гельфан</w:t>
      </w:r>
      <w:proofErr w:type="spellEnd"/>
      <w:r w:rsidRPr="00B467D0">
        <w:rPr>
          <w:rStyle w:val="FontStyle43"/>
          <w:sz w:val="28"/>
          <w:szCs w:val="28"/>
        </w:rPr>
        <w:t xml:space="preserve"> Е. М., Рябинин Б. С. Игры и упражнения для маленьких и больших. М., 1969.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proofErr w:type="spellStart"/>
      <w:r w:rsidRPr="00B467D0">
        <w:rPr>
          <w:rStyle w:val="FontStyle43"/>
          <w:sz w:val="28"/>
          <w:szCs w:val="28"/>
        </w:rPr>
        <w:t>Готсдинер</w:t>
      </w:r>
      <w:proofErr w:type="spellEnd"/>
      <w:r w:rsidRPr="00B467D0">
        <w:rPr>
          <w:rStyle w:val="FontStyle43"/>
          <w:sz w:val="28"/>
          <w:szCs w:val="28"/>
        </w:rPr>
        <w:t xml:space="preserve"> А. Л. Музыкальная психология. М., 1993.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proofErr w:type="spellStart"/>
      <w:r w:rsidRPr="00B467D0">
        <w:rPr>
          <w:rStyle w:val="FontStyle43"/>
          <w:sz w:val="28"/>
          <w:szCs w:val="28"/>
        </w:rPr>
        <w:t>Домогацкая</w:t>
      </w:r>
      <w:proofErr w:type="spellEnd"/>
      <w:r w:rsidRPr="00B467D0">
        <w:rPr>
          <w:rStyle w:val="FontStyle43"/>
          <w:sz w:val="28"/>
          <w:szCs w:val="28"/>
        </w:rPr>
        <w:t xml:space="preserve"> И. Е. Развитие Музыкальных способностей детей 3-5 лет. М., 2011.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r w:rsidRPr="00B467D0">
        <w:rPr>
          <w:rStyle w:val="FontStyle43"/>
          <w:sz w:val="28"/>
          <w:szCs w:val="28"/>
        </w:rPr>
        <w:t xml:space="preserve">Житомирский В., </w:t>
      </w:r>
      <w:proofErr w:type="spellStart"/>
      <w:r w:rsidRPr="00B467D0">
        <w:rPr>
          <w:rStyle w:val="FontStyle43"/>
          <w:sz w:val="28"/>
          <w:szCs w:val="28"/>
        </w:rPr>
        <w:t>Шеврин</w:t>
      </w:r>
      <w:proofErr w:type="spellEnd"/>
      <w:r w:rsidRPr="00B467D0">
        <w:rPr>
          <w:rStyle w:val="FontStyle43"/>
          <w:sz w:val="28"/>
          <w:szCs w:val="28"/>
        </w:rPr>
        <w:t xml:space="preserve"> Л. Математическая азбука. М., 1991.</w:t>
      </w:r>
    </w:p>
    <w:p w:rsidR="00476ED8" w:rsidRPr="00105C4B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r w:rsidRPr="00105C4B">
        <w:rPr>
          <w:rStyle w:val="FontStyle43"/>
          <w:sz w:val="28"/>
          <w:szCs w:val="28"/>
        </w:rPr>
        <w:t xml:space="preserve">Коэн </w:t>
      </w:r>
      <w:proofErr w:type="spellStart"/>
      <w:r w:rsidRPr="00105C4B">
        <w:rPr>
          <w:rStyle w:val="FontStyle43"/>
          <w:sz w:val="28"/>
          <w:szCs w:val="28"/>
        </w:rPr>
        <w:t>Ширли</w:t>
      </w:r>
      <w:proofErr w:type="spellEnd"/>
      <w:r w:rsidRPr="00105C4B">
        <w:rPr>
          <w:rStyle w:val="FontStyle43"/>
          <w:sz w:val="28"/>
          <w:szCs w:val="28"/>
        </w:rPr>
        <w:t xml:space="preserve"> «Как жить с аутизмом?» Психолого-педагогические рекомендации по взаимодействию и работе с детьми с аутизмом. Пер. с </w:t>
      </w:r>
      <w:proofErr w:type="spellStart"/>
      <w:r w:rsidRPr="00105C4B">
        <w:rPr>
          <w:rStyle w:val="FontStyle43"/>
          <w:sz w:val="28"/>
          <w:szCs w:val="28"/>
        </w:rPr>
        <w:t>англ.яз</w:t>
      </w:r>
      <w:proofErr w:type="spellEnd"/>
      <w:r w:rsidRPr="00105C4B">
        <w:rPr>
          <w:rStyle w:val="FontStyle43"/>
          <w:sz w:val="28"/>
          <w:szCs w:val="28"/>
        </w:rPr>
        <w:t>. М.: - Институт общегуманитарных исследований. 2017 – 204 с.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r w:rsidRPr="00B467D0">
        <w:rPr>
          <w:rStyle w:val="FontStyle43"/>
          <w:sz w:val="28"/>
          <w:szCs w:val="28"/>
        </w:rPr>
        <w:t>Запорожец А. В. Детская психология. М., 1964.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proofErr w:type="spellStart"/>
      <w:proofErr w:type="gramStart"/>
      <w:r>
        <w:rPr>
          <w:rStyle w:val="FontStyle43"/>
          <w:sz w:val="28"/>
          <w:szCs w:val="28"/>
        </w:rPr>
        <w:t>Каплунова</w:t>
      </w:r>
      <w:proofErr w:type="spellEnd"/>
      <w:r>
        <w:rPr>
          <w:rStyle w:val="FontStyle43"/>
          <w:sz w:val="28"/>
          <w:szCs w:val="28"/>
        </w:rPr>
        <w:t xml:space="preserve"> </w:t>
      </w:r>
      <w:r w:rsidRPr="00871089">
        <w:rPr>
          <w:rStyle w:val="FontStyle43"/>
          <w:sz w:val="28"/>
          <w:szCs w:val="28"/>
        </w:rPr>
        <w:t xml:space="preserve"> И.</w:t>
      </w:r>
      <w:proofErr w:type="gramEnd"/>
      <w:r w:rsidRPr="00871089">
        <w:rPr>
          <w:rStyle w:val="FontStyle43"/>
          <w:sz w:val="28"/>
          <w:szCs w:val="28"/>
        </w:rPr>
        <w:t xml:space="preserve"> М</w:t>
      </w:r>
      <w:r>
        <w:rPr>
          <w:rStyle w:val="FontStyle43"/>
          <w:sz w:val="28"/>
          <w:szCs w:val="28"/>
        </w:rPr>
        <w:t xml:space="preserve">., </w:t>
      </w:r>
      <w:r w:rsidRPr="00871089">
        <w:rPr>
          <w:rStyle w:val="FontStyle43"/>
          <w:sz w:val="28"/>
          <w:szCs w:val="28"/>
        </w:rPr>
        <w:t xml:space="preserve"> </w:t>
      </w:r>
      <w:proofErr w:type="spellStart"/>
      <w:r>
        <w:rPr>
          <w:rStyle w:val="FontStyle43"/>
          <w:sz w:val="28"/>
          <w:szCs w:val="28"/>
        </w:rPr>
        <w:t>Новоскольцева</w:t>
      </w:r>
      <w:proofErr w:type="spellEnd"/>
      <w:r w:rsidRPr="00871089">
        <w:rPr>
          <w:rStyle w:val="FontStyle43"/>
          <w:sz w:val="28"/>
          <w:szCs w:val="28"/>
        </w:rPr>
        <w:t xml:space="preserve"> И. А.</w:t>
      </w:r>
      <w:r>
        <w:rPr>
          <w:rStyle w:val="FontStyle43"/>
          <w:sz w:val="28"/>
          <w:szCs w:val="28"/>
        </w:rPr>
        <w:t xml:space="preserve"> программа</w:t>
      </w:r>
      <w:r w:rsidRPr="00871089">
        <w:rPr>
          <w:rStyle w:val="FontStyle43"/>
          <w:sz w:val="28"/>
          <w:szCs w:val="28"/>
        </w:rPr>
        <w:t xml:space="preserve"> «Ладушки», изд. «Композитор» Санкт – Петербург 2009 г.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proofErr w:type="spellStart"/>
      <w:r w:rsidRPr="00871089">
        <w:rPr>
          <w:rStyle w:val="FontStyle43"/>
          <w:sz w:val="28"/>
          <w:szCs w:val="28"/>
        </w:rPr>
        <w:t>Каплунова</w:t>
      </w:r>
      <w:proofErr w:type="spellEnd"/>
      <w:r w:rsidRPr="00871089">
        <w:rPr>
          <w:rStyle w:val="FontStyle43"/>
          <w:sz w:val="28"/>
          <w:szCs w:val="28"/>
        </w:rPr>
        <w:t xml:space="preserve"> И.</w:t>
      </w:r>
      <w:r>
        <w:rPr>
          <w:rStyle w:val="FontStyle43"/>
          <w:sz w:val="28"/>
          <w:szCs w:val="28"/>
        </w:rPr>
        <w:t xml:space="preserve"> </w:t>
      </w:r>
      <w:proofErr w:type="gramStart"/>
      <w:r>
        <w:rPr>
          <w:rStyle w:val="FontStyle43"/>
          <w:sz w:val="28"/>
          <w:szCs w:val="28"/>
        </w:rPr>
        <w:t>М.</w:t>
      </w:r>
      <w:r w:rsidRPr="00871089">
        <w:rPr>
          <w:rStyle w:val="FontStyle43"/>
          <w:sz w:val="28"/>
          <w:szCs w:val="28"/>
        </w:rPr>
        <w:t>,</w:t>
      </w:r>
      <w:proofErr w:type="spellStart"/>
      <w:r w:rsidRPr="00871089">
        <w:rPr>
          <w:rStyle w:val="FontStyle43"/>
          <w:sz w:val="28"/>
          <w:szCs w:val="28"/>
        </w:rPr>
        <w:t>Новоскольцева</w:t>
      </w:r>
      <w:proofErr w:type="spellEnd"/>
      <w:proofErr w:type="gramEnd"/>
      <w:r w:rsidRPr="00871089">
        <w:rPr>
          <w:rStyle w:val="FontStyle43"/>
          <w:sz w:val="28"/>
          <w:szCs w:val="28"/>
        </w:rPr>
        <w:t xml:space="preserve"> И.</w:t>
      </w:r>
      <w:r>
        <w:rPr>
          <w:rStyle w:val="FontStyle43"/>
          <w:sz w:val="28"/>
          <w:szCs w:val="28"/>
        </w:rPr>
        <w:t xml:space="preserve"> А.</w:t>
      </w:r>
      <w:r w:rsidRPr="00871089">
        <w:rPr>
          <w:rStyle w:val="FontStyle43"/>
          <w:sz w:val="28"/>
          <w:szCs w:val="28"/>
        </w:rPr>
        <w:t xml:space="preserve"> «Этот удивительный ритм» изд. «Композитор» Санкт – Петербург 2007г.-74с.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r w:rsidRPr="00B467D0">
        <w:rPr>
          <w:rStyle w:val="FontStyle43"/>
          <w:sz w:val="28"/>
          <w:szCs w:val="28"/>
        </w:rPr>
        <w:t>Комиссарова Л. Н., Костина Э. П. Наглядные средства в музыкальном воспитании дошкольников. М., 1986.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Кузнецова Т. Поиграем</w:t>
      </w:r>
      <w:proofErr w:type="gramStart"/>
      <w:r>
        <w:rPr>
          <w:rStyle w:val="FontStyle43"/>
          <w:sz w:val="28"/>
          <w:szCs w:val="28"/>
        </w:rPr>
        <w:t>? :</w:t>
      </w:r>
      <w:proofErr w:type="gramEnd"/>
      <w:r>
        <w:rPr>
          <w:rStyle w:val="FontStyle43"/>
          <w:sz w:val="28"/>
          <w:szCs w:val="28"/>
        </w:rPr>
        <w:t xml:space="preserve"> занимательные упражнения для самых маленьких пианистов / </w:t>
      </w:r>
      <w:proofErr w:type="spellStart"/>
      <w:r>
        <w:rPr>
          <w:rStyle w:val="FontStyle43"/>
          <w:sz w:val="28"/>
          <w:szCs w:val="28"/>
        </w:rPr>
        <w:t>Т.Кузнецова</w:t>
      </w:r>
      <w:proofErr w:type="spellEnd"/>
      <w:r>
        <w:rPr>
          <w:rStyle w:val="FontStyle43"/>
          <w:sz w:val="28"/>
          <w:szCs w:val="28"/>
        </w:rPr>
        <w:t>. – Ростов н/</w:t>
      </w:r>
      <w:proofErr w:type="gramStart"/>
      <w:r>
        <w:rPr>
          <w:rStyle w:val="FontStyle43"/>
          <w:sz w:val="28"/>
          <w:szCs w:val="28"/>
        </w:rPr>
        <w:t>Д :</w:t>
      </w:r>
      <w:proofErr w:type="gramEnd"/>
      <w:r>
        <w:rPr>
          <w:rStyle w:val="FontStyle43"/>
          <w:sz w:val="28"/>
          <w:szCs w:val="28"/>
        </w:rPr>
        <w:t xml:space="preserve"> Феникс, 2016. – 63 c.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proofErr w:type="spellStart"/>
      <w:r>
        <w:rPr>
          <w:rStyle w:val="FontStyle43"/>
          <w:sz w:val="28"/>
          <w:szCs w:val="28"/>
        </w:rPr>
        <w:lastRenderedPageBreak/>
        <w:t>Поддубная</w:t>
      </w:r>
      <w:proofErr w:type="spellEnd"/>
      <w:r>
        <w:rPr>
          <w:rStyle w:val="FontStyle43"/>
          <w:sz w:val="28"/>
          <w:szCs w:val="28"/>
        </w:rPr>
        <w:t xml:space="preserve"> Е.А. Музыкальные пальчиковые игры / </w:t>
      </w:r>
      <w:proofErr w:type="spellStart"/>
      <w:r>
        <w:rPr>
          <w:rStyle w:val="FontStyle43"/>
          <w:sz w:val="28"/>
          <w:szCs w:val="28"/>
        </w:rPr>
        <w:t>Е.А.Поддубная</w:t>
      </w:r>
      <w:proofErr w:type="spellEnd"/>
      <w:r>
        <w:rPr>
          <w:rStyle w:val="FontStyle43"/>
          <w:sz w:val="28"/>
          <w:szCs w:val="28"/>
        </w:rPr>
        <w:t>. – Ростов н/</w:t>
      </w:r>
      <w:proofErr w:type="gramStart"/>
      <w:r>
        <w:rPr>
          <w:rStyle w:val="FontStyle43"/>
          <w:sz w:val="28"/>
          <w:szCs w:val="28"/>
        </w:rPr>
        <w:t>Д :</w:t>
      </w:r>
      <w:proofErr w:type="gramEnd"/>
      <w:r>
        <w:rPr>
          <w:rStyle w:val="FontStyle43"/>
          <w:sz w:val="28"/>
          <w:szCs w:val="28"/>
        </w:rPr>
        <w:t xml:space="preserve"> Феникс 2011.- 39 с. – (Школа развития)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r w:rsidRPr="00B467D0">
        <w:rPr>
          <w:rStyle w:val="FontStyle43"/>
          <w:sz w:val="28"/>
          <w:szCs w:val="28"/>
        </w:rPr>
        <w:t>Савинкова О. В., Полякова Т. А. Раннее музыкально-ритмическое развитие детей. М., 2003.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Танцюра С.Ю., Кононова С.И.  Индивидуальная образовательная программа в условиях инклюзии: Методические рекомендации. – М.: ТЦ Сфера, 2017. – 64 стр. (Библиотека Логопеда)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r w:rsidRPr="00B467D0">
        <w:rPr>
          <w:rStyle w:val="FontStyle43"/>
          <w:sz w:val="28"/>
          <w:szCs w:val="28"/>
        </w:rPr>
        <w:t>Теплов Б.М. Психология музыкальных способностей. М.; Л., 1947.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proofErr w:type="spellStart"/>
      <w:r w:rsidRPr="00B467D0">
        <w:rPr>
          <w:rStyle w:val="FontStyle43"/>
          <w:sz w:val="28"/>
          <w:szCs w:val="28"/>
        </w:rPr>
        <w:t>Торшилова</w:t>
      </w:r>
      <w:proofErr w:type="spellEnd"/>
      <w:r w:rsidRPr="00B467D0">
        <w:rPr>
          <w:rStyle w:val="FontStyle43"/>
          <w:sz w:val="28"/>
          <w:szCs w:val="28"/>
        </w:rPr>
        <w:t xml:space="preserve"> Е. М., Морозова Т. В. Развитие эстетических способностей детей 3-7 лет. М., 1994.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r w:rsidRPr="00B467D0">
        <w:rPr>
          <w:rStyle w:val="FontStyle43"/>
          <w:sz w:val="28"/>
          <w:szCs w:val="28"/>
        </w:rPr>
        <w:t>Фомичева М. Ф. Воспитание у детей правильного произношения. М., 1989</w:t>
      </w:r>
    </w:p>
    <w:p w:rsidR="00476ED8" w:rsidRDefault="00476ED8" w:rsidP="00476ED8">
      <w:pPr>
        <w:pStyle w:val="Style14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Style w:val="FontStyle43"/>
          <w:sz w:val="28"/>
          <w:szCs w:val="28"/>
        </w:rPr>
      </w:pPr>
      <w:r w:rsidRPr="00B467D0">
        <w:rPr>
          <w:rStyle w:val="FontStyle43"/>
          <w:sz w:val="28"/>
          <w:szCs w:val="28"/>
        </w:rPr>
        <w:t xml:space="preserve">Чистякова   М. И. </w:t>
      </w:r>
      <w:proofErr w:type="spellStart"/>
      <w:r w:rsidRPr="00B467D0">
        <w:rPr>
          <w:rStyle w:val="FontStyle43"/>
          <w:sz w:val="28"/>
          <w:szCs w:val="28"/>
        </w:rPr>
        <w:t>Психогимнастика</w:t>
      </w:r>
      <w:proofErr w:type="spellEnd"/>
      <w:r w:rsidRPr="00B467D0">
        <w:rPr>
          <w:rStyle w:val="FontStyle43"/>
          <w:sz w:val="28"/>
          <w:szCs w:val="28"/>
        </w:rPr>
        <w:t>. М., 1990.</w:t>
      </w:r>
    </w:p>
    <w:p w:rsidR="00E17E35" w:rsidRDefault="00476ED8" w:rsidP="00476ED8">
      <w:proofErr w:type="spellStart"/>
      <w:r w:rsidRPr="00B467D0">
        <w:rPr>
          <w:rStyle w:val="FontStyle43"/>
          <w:sz w:val="28"/>
          <w:szCs w:val="28"/>
        </w:rPr>
        <w:t>Эльконин</w:t>
      </w:r>
      <w:proofErr w:type="spellEnd"/>
      <w:r w:rsidRPr="00B467D0">
        <w:rPr>
          <w:rStyle w:val="FontStyle43"/>
          <w:sz w:val="28"/>
          <w:szCs w:val="28"/>
        </w:rPr>
        <w:t xml:space="preserve"> Д. Б. Эмоциональное нарушения в де</w:t>
      </w:r>
      <w:r>
        <w:rPr>
          <w:rStyle w:val="FontStyle43"/>
          <w:sz w:val="28"/>
          <w:szCs w:val="28"/>
        </w:rPr>
        <w:t>тском возрасте и их коррекция. М</w:t>
      </w:r>
      <w:r w:rsidRPr="00B467D0">
        <w:rPr>
          <w:rStyle w:val="FontStyle43"/>
          <w:sz w:val="28"/>
          <w:szCs w:val="28"/>
        </w:rPr>
        <w:t>., 19</w:t>
      </w:r>
      <w:r>
        <w:rPr>
          <w:rStyle w:val="FontStyle43"/>
          <w:sz w:val="28"/>
          <w:szCs w:val="28"/>
        </w:rPr>
        <w:t>90.</w:t>
      </w:r>
    </w:p>
    <w:sectPr w:rsidR="00E1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4A5034"/>
    <w:lvl w:ilvl="0">
      <w:numFmt w:val="bullet"/>
      <w:lvlText w:val="*"/>
      <w:lvlJc w:val="left"/>
    </w:lvl>
  </w:abstractNum>
  <w:abstractNum w:abstractNumId="1" w15:restartNumberingAfterBreak="0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104AD"/>
    <w:multiLevelType w:val="hybridMultilevel"/>
    <w:tmpl w:val="FBE64E10"/>
    <w:lvl w:ilvl="0" w:tplc="42D2EB28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ascii="Times New Roman" w:eastAsiaTheme="minorHAnsi" w:hAnsi="Times New Roman" w:cs="Times New Roman"/>
      </w:rPr>
    </w:lvl>
    <w:lvl w:ilvl="1" w:tplc="281C060C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3" w15:restartNumberingAfterBreak="0">
    <w:nsid w:val="08AF63B2"/>
    <w:multiLevelType w:val="multilevel"/>
    <w:tmpl w:val="FF5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40B6C"/>
    <w:multiLevelType w:val="hybridMultilevel"/>
    <w:tmpl w:val="905235BC"/>
    <w:lvl w:ilvl="0" w:tplc="C8C24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30D39"/>
    <w:multiLevelType w:val="multilevel"/>
    <w:tmpl w:val="D902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A7015"/>
    <w:multiLevelType w:val="hybridMultilevel"/>
    <w:tmpl w:val="F5C4F5A4"/>
    <w:lvl w:ilvl="0" w:tplc="C8C24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920DA"/>
    <w:multiLevelType w:val="multilevel"/>
    <w:tmpl w:val="1FA0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601C8"/>
    <w:multiLevelType w:val="multilevel"/>
    <w:tmpl w:val="FAA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EAC5EA2"/>
    <w:multiLevelType w:val="multilevel"/>
    <w:tmpl w:val="7B90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2B182C"/>
    <w:multiLevelType w:val="multilevel"/>
    <w:tmpl w:val="10A2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F15137"/>
    <w:multiLevelType w:val="multilevel"/>
    <w:tmpl w:val="CCE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85756B"/>
    <w:multiLevelType w:val="hybridMultilevel"/>
    <w:tmpl w:val="A236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F5AD5"/>
    <w:multiLevelType w:val="hybridMultilevel"/>
    <w:tmpl w:val="85A2010C"/>
    <w:lvl w:ilvl="0" w:tplc="91F84DCE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A5554"/>
    <w:multiLevelType w:val="hybridMultilevel"/>
    <w:tmpl w:val="A040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2A0E6E"/>
    <w:multiLevelType w:val="hybridMultilevel"/>
    <w:tmpl w:val="290E5D3C"/>
    <w:lvl w:ilvl="0" w:tplc="C8C24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984532"/>
    <w:multiLevelType w:val="hybridMultilevel"/>
    <w:tmpl w:val="EDA09984"/>
    <w:lvl w:ilvl="0" w:tplc="4184ED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C3EAE"/>
    <w:multiLevelType w:val="multilevel"/>
    <w:tmpl w:val="9F2C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1A68A6"/>
    <w:multiLevelType w:val="multilevel"/>
    <w:tmpl w:val="DA74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5B65D3"/>
    <w:multiLevelType w:val="multilevel"/>
    <w:tmpl w:val="414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986B08"/>
    <w:multiLevelType w:val="multilevel"/>
    <w:tmpl w:val="9D08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2"/>
  </w:num>
  <w:num w:numId="16">
    <w:abstractNumId w:val="25"/>
  </w:num>
  <w:num w:numId="17">
    <w:abstractNumId w:val="14"/>
  </w:num>
  <w:num w:numId="18">
    <w:abstractNumId w:val="10"/>
  </w:num>
  <w:num w:numId="19">
    <w:abstractNumId w:val="3"/>
  </w:num>
  <w:num w:numId="20">
    <w:abstractNumId w:val="6"/>
  </w:num>
  <w:num w:numId="21">
    <w:abstractNumId w:val="23"/>
  </w:num>
  <w:num w:numId="22">
    <w:abstractNumId w:val="24"/>
  </w:num>
  <w:num w:numId="23">
    <w:abstractNumId w:val="27"/>
  </w:num>
  <w:num w:numId="24">
    <w:abstractNumId w:val="8"/>
  </w:num>
  <w:num w:numId="25">
    <w:abstractNumId w:val="12"/>
  </w:num>
  <w:num w:numId="26">
    <w:abstractNumId w:val="13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CA"/>
    <w:rsid w:val="00476ED8"/>
    <w:rsid w:val="004C34CA"/>
    <w:rsid w:val="00793738"/>
    <w:rsid w:val="00E1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DEEF"/>
  <w15:chartTrackingRefBased/>
  <w15:docId w15:val="{E97A3C67-81FD-4462-A3E5-EA86A448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uiPriority w:val="99"/>
    <w:rsid w:val="00476ED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476ED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476ED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476ED8"/>
    <w:pPr>
      <w:widowControl w:val="0"/>
      <w:autoSpaceDE w:val="0"/>
      <w:autoSpaceDN w:val="0"/>
      <w:adjustRightInd w:val="0"/>
      <w:spacing w:after="0" w:line="483" w:lineRule="exact"/>
      <w:ind w:firstLine="67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76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476ED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"/>
    <w:uiPriority w:val="99"/>
    <w:rsid w:val="00476ED8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476ED8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2">
    <w:name w:val="Font Style42"/>
    <w:basedOn w:val="a0"/>
    <w:uiPriority w:val="99"/>
    <w:rsid w:val="00476ED8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476E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76ED8"/>
    <w:pPr>
      <w:widowControl w:val="0"/>
      <w:autoSpaceDE w:val="0"/>
      <w:autoSpaceDN w:val="0"/>
      <w:adjustRightInd w:val="0"/>
      <w:spacing w:after="0" w:line="482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476ED8"/>
    <w:pPr>
      <w:widowControl w:val="0"/>
      <w:autoSpaceDE w:val="0"/>
      <w:autoSpaceDN w:val="0"/>
      <w:adjustRightInd w:val="0"/>
      <w:spacing w:after="0" w:line="480" w:lineRule="exact"/>
      <w:ind w:firstLine="730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76E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476ED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476ED8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4">
    <w:name w:val="Table Grid"/>
    <w:basedOn w:val="a1"/>
    <w:uiPriority w:val="59"/>
    <w:rsid w:val="0047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476ED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6E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6ED8"/>
  </w:style>
  <w:style w:type="paragraph" w:styleId="a7">
    <w:name w:val="Balloon Text"/>
    <w:basedOn w:val="a"/>
    <w:link w:val="a8"/>
    <w:uiPriority w:val="99"/>
    <w:semiHidden/>
    <w:unhideWhenUsed/>
    <w:rsid w:val="0047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E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rsid w:val="00476ED8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76ED8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47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476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link w:val="Body10"/>
    <w:rsid w:val="00476ED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476ED8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rsid w:val="00476ED8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link w:val="ac"/>
    <w:locked/>
    <w:rsid w:val="00476ED8"/>
    <w:rPr>
      <w:rFonts w:ascii="Tahoma" w:hAnsi="Tahoma" w:cs="Tahoma"/>
      <w:sz w:val="21"/>
      <w:szCs w:val="21"/>
      <w:shd w:val="clear" w:color="auto" w:fill="FFFFFF"/>
    </w:rPr>
  </w:style>
  <w:style w:type="paragraph" w:styleId="ac">
    <w:name w:val="Body Text"/>
    <w:basedOn w:val="a"/>
    <w:link w:val="ab"/>
    <w:rsid w:val="00476ED8"/>
    <w:pPr>
      <w:shd w:val="clear" w:color="auto" w:fill="FFFFFF"/>
      <w:spacing w:before="360" w:after="660" w:line="278" w:lineRule="exact"/>
      <w:ind w:hanging="1740"/>
    </w:pPr>
    <w:rPr>
      <w:rFonts w:ascii="Tahoma" w:eastAsiaTheme="minorHAnsi" w:hAnsi="Tahoma" w:cs="Tahoma"/>
      <w:sz w:val="21"/>
      <w:szCs w:val="21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476ED8"/>
    <w:rPr>
      <w:rFonts w:eastAsiaTheme="minorEastAsia"/>
      <w:lang w:eastAsia="ru-RU"/>
    </w:rPr>
  </w:style>
  <w:style w:type="character" w:customStyle="1" w:styleId="TimesNewRoman14">
    <w:name w:val="Стиль (латиница) Times New Roman 14 пт"/>
    <w:uiPriority w:val="99"/>
    <w:rsid w:val="00476ED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2018-11-17T09:46:00Z</dcterms:created>
  <dcterms:modified xsi:type="dcterms:W3CDTF">2018-11-17T10:36:00Z</dcterms:modified>
</cp:coreProperties>
</file>