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09" w:rsidRPr="00764086" w:rsidRDefault="00E56A09" w:rsidP="00E56A09">
      <w:pPr>
        <w:jc w:val="both"/>
        <w:rPr>
          <w:rStyle w:val="titlemain2"/>
          <w:rFonts w:ascii="Times New Roman" w:hAnsi="Times New Roman"/>
          <w:b/>
          <w:sz w:val="24"/>
          <w:szCs w:val="24"/>
        </w:rPr>
      </w:pPr>
      <w:r w:rsidRPr="00764086">
        <w:rPr>
          <w:rStyle w:val="titlemain2"/>
          <w:rFonts w:ascii="Times New Roman" w:hAnsi="Times New Roman"/>
          <w:b/>
          <w:sz w:val="24"/>
          <w:szCs w:val="24"/>
        </w:rPr>
        <w:t>Работа с родителями аутичного ребенка.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086">
        <w:rPr>
          <w:rFonts w:ascii="Times New Roman" w:hAnsi="Times New Roman"/>
          <w:sz w:val="24"/>
          <w:szCs w:val="24"/>
        </w:rPr>
        <w:t>Родители аутичных детей нередко обращаются за помощью к специалистам лишь после того, как отклонения в развитии и поведении ребенка становятся очевидными для всех. А до постановки окончательного диагноза иногда проходит еще не один год. Услышав страшное и незнакомое заключение, многие мамы и папы приходят в смятение. Обратившись же за разъяснениями к справочникам, они и вовсе отчаиваются, так как не находят не только ничего утешительного для себя, но и ответов на самые актуальные вопросы. В одних публикациях аутизм чуть ли не приравнивается к одаренности ребенка, в других - к шизофрении.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086">
        <w:rPr>
          <w:rFonts w:ascii="Times New Roman" w:hAnsi="Times New Roman"/>
          <w:sz w:val="24"/>
          <w:szCs w:val="24"/>
        </w:rPr>
        <w:t>Кроме того, в некоторых статьях можно встретить мнение, что аутичные дети обычно появляются в семьях, где мама и папа - люди с развитым интеллектом, имеющие высокий социальный статус. И хотя подобная точка зрения уже давно отвергается специалистами, родители, случайно натолкнувшись в литературе на такую трактовку причин возникновения аутизма, долгие годы испытывают чувство вины перед ребенком и перед обществом.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086">
        <w:rPr>
          <w:rFonts w:ascii="Times New Roman" w:hAnsi="Times New Roman"/>
          <w:sz w:val="24"/>
          <w:szCs w:val="24"/>
        </w:rPr>
        <w:t>А главное, услышав диагноз, многие мамы и папы ощущают себя бессильными и безоружными, так как не знают, чем можно помочь ребенку. Поэтому, работая с родителями этой категории детей, необходимо знакомить их с особенностями развития аутичных детей вообще и их ребенка в частности. Поняв, чем же конкретным отличается их ребенок от других, увидев его "сильные" и "слабые" стороны, мамы и папы могут совместно с психологом и педагогом определить уровень требований к нему, выбрать основные направления и формы работы.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086">
        <w:rPr>
          <w:rFonts w:ascii="Times New Roman" w:hAnsi="Times New Roman"/>
          <w:sz w:val="24"/>
          <w:szCs w:val="24"/>
        </w:rPr>
        <w:t xml:space="preserve">Родители должны понять, как сложно жить их ребенку в этом мире, научиться </w:t>
      </w:r>
      <w:proofErr w:type="gramStart"/>
      <w:r w:rsidRPr="00764086">
        <w:rPr>
          <w:rFonts w:ascii="Times New Roman" w:hAnsi="Times New Roman"/>
          <w:sz w:val="24"/>
          <w:szCs w:val="24"/>
        </w:rPr>
        <w:t>терпеливо</w:t>
      </w:r>
      <w:proofErr w:type="gramEnd"/>
      <w:r w:rsidRPr="00764086">
        <w:rPr>
          <w:rFonts w:ascii="Times New Roman" w:hAnsi="Times New Roman"/>
          <w:sz w:val="24"/>
          <w:szCs w:val="24"/>
        </w:rPr>
        <w:t xml:space="preserve"> наблюдать за ним, замечая и интерпретируя вслух каждое его слово и каждый жест. Это поможет расширить внутренний мир маленького человека и подтолкнет его к необходимости выражать свои мысли, чувства и эмоции словами. Кроме того, родители должны понять, что их ребенок очень раним. Любое мимолетно сказанное взрослыми слово может стать причиной "эмоциональной бури". Именно поэтому родители должны быть очень </w:t>
      </w:r>
      <w:proofErr w:type="gramStart"/>
      <w:r w:rsidRPr="00764086">
        <w:rPr>
          <w:rFonts w:ascii="Times New Roman" w:hAnsi="Times New Roman"/>
          <w:sz w:val="24"/>
          <w:szCs w:val="24"/>
        </w:rPr>
        <w:t>осторожны</w:t>
      </w:r>
      <w:proofErr w:type="gramEnd"/>
      <w:r w:rsidRPr="00764086">
        <w:rPr>
          <w:rFonts w:ascii="Times New Roman" w:hAnsi="Times New Roman"/>
          <w:sz w:val="24"/>
          <w:szCs w:val="24"/>
        </w:rPr>
        <w:t xml:space="preserve"> и деликатны, общаясь с ребенком. 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086">
        <w:rPr>
          <w:rFonts w:ascii="Times New Roman" w:hAnsi="Times New Roman"/>
          <w:sz w:val="24"/>
          <w:szCs w:val="24"/>
        </w:rPr>
        <w:t>Внешне аутичный ребенок зачастую даже не реагирует на окружающих его людей, ведет себя так, будто он один или, в крайнем случае, находится "около" детей или взрослых, но не с ними. Такой ребенок не допускает в свой внутренний мир никого. Иногда только по случайной фразе, мгновенному движению или звуку можно догадаться о его переживаниях, желаниях и страхах. И конечно, воспитатель или учитель, даже самый добрый и чуткий, не всегда имеет возможность вести постоянное целенаправленное наблюдение за ребенком. Именно поэтому, чтобы лучше понять ребенка и оказать ему посильную помощь в адаптации к детскому коллективу, педагогу необходимо работать в тесном взаимодействии с родителями.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086">
        <w:rPr>
          <w:rFonts w:ascii="Times New Roman" w:hAnsi="Times New Roman"/>
          <w:sz w:val="24"/>
          <w:szCs w:val="24"/>
        </w:rPr>
        <w:t xml:space="preserve">Установить эмоциональный контакт с ребенком и привить ему навыки социального поведения может помочь семейное чтение. Лучше всего читать, посадив ребенка на руки (тактильные ощущение будут способствовать укреплению контактов родителя с ребенком). Причем желательно медленное, поэтапное, тщательное, эмоционально </w:t>
      </w:r>
      <w:r w:rsidRPr="00764086">
        <w:rPr>
          <w:rFonts w:ascii="Times New Roman" w:hAnsi="Times New Roman"/>
          <w:sz w:val="24"/>
          <w:szCs w:val="24"/>
        </w:rPr>
        <w:lastRenderedPageBreak/>
        <w:t xml:space="preserve">насыщенное освоение художественных образов литературных героев. Лучше читать и обсуждать книгу не один раз. Это поможет ребенку </w:t>
      </w:r>
      <w:proofErr w:type="gramStart"/>
      <w:r w:rsidRPr="00764086">
        <w:rPr>
          <w:rFonts w:ascii="Times New Roman" w:hAnsi="Times New Roman"/>
          <w:sz w:val="24"/>
          <w:szCs w:val="24"/>
        </w:rPr>
        <w:t>научиться лучше понимать</w:t>
      </w:r>
      <w:proofErr w:type="gramEnd"/>
      <w:r w:rsidRPr="00764086">
        <w:rPr>
          <w:rFonts w:ascii="Times New Roman" w:hAnsi="Times New Roman"/>
          <w:sz w:val="24"/>
          <w:szCs w:val="24"/>
        </w:rPr>
        <w:t xml:space="preserve"> себя и других, а вновь образованные стереотипы общения снизят тревожность и повысят его уверенность в себе.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086">
        <w:rPr>
          <w:rFonts w:ascii="Times New Roman" w:hAnsi="Times New Roman"/>
          <w:sz w:val="24"/>
          <w:szCs w:val="24"/>
        </w:rPr>
        <w:t>Если ребенок совсем мал, нужно как можно чаще брать его на руки, прижимать к себе, поглаживать его (даже если он сопротивляется этому на первых порах) и говорить ему ласковые слова.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086">
        <w:rPr>
          <w:rFonts w:ascii="Times New Roman" w:hAnsi="Times New Roman"/>
          <w:sz w:val="24"/>
          <w:szCs w:val="24"/>
        </w:rPr>
        <w:t>Для укрепления контактов педагогов с родителями, для оказания более эффективной помощи ребенку желательно, чтобы его близкие как можно чаще посещали группу детского сада или класс, в который ходит ребенок.</w:t>
      </w:r>
      <w:proofErr w:type="gramEnd"/>
      <w:r w:rsidRPr="00764086">
        <w:rPr>
          <w:rFonts w:ascii="Times New Roman" w:hAnsi="Times New Roman"/>
          <w:sz w:val="24"/>
          <w:szCs w:val="24"/>
        </w:rPr>
        <w:t xml:space="preserve"> Так как для аутичного ребенка типичен страх изменения обстановки, отрыва от близких, желательно, чтобы в начале обучения в школе мама (или папа, бабушка, дедушка) находилась рядом с ребенком во время перемен, а в некоторых случаях и на уроке.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4086">
        <w:rPr>
          <w:rFonts w:ascii="Times New Roman" w:hAnsi="Times New Roman"/>
          <w:sz w:val="24"/>
          <w:szCs w:val="24"/>
        </w:rPr>
        <w:t>Родители для работы со своими детьми могут использовать индивидуальные игры, рекомендованные для педагогов.</w:t>
      </w:r>
    </w:p>
    <w:p w:rsidR="00E56A09" w:rsidRPr="00764086" w:rsidRDefault="00E56A09" w:rsidP="00E56A0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4086">
        <w:rPr>
          <w:rFonts w:ascii="Times New Roman" w:hAnsi="Times New Roman"/>
          <w:sz w:val="24"/>
          <w:szCs w:val="24"/>
        </w:rPr>
        <w:t>Работая с аутичными детьми, педагоги и родители совместными усилиями могут развить их воображение, обучить эффективным способам общения со сверстниками, а значит, и адаптировать ребенка к условиям окружающего мира.</w:t>
      </w:r>
    </w:p>
    <w:p w:rsidR="00E56A09" w:rsidRPr="00764086" w:rsidRDefault="00E56A09" w:rsidP="00E56A09">
      <w:pPr>
        <w:jc w:val="both"/>
        <w:rPr>
          <w:rFonts w:ascii="Times New Roman" w:hAnsi="Times New Roman"/>
          <w:sz w:val="24"/>
          <w:szCs w:val="24"/>
        </w:rPr>
      </w:pPr>
    </w:p>
    <w:p w:rsidR="00E56A09" w:rsidRPr="00764086" w:rsidRDefault="00E56A09" w:rsidP="00E56A09">
      <w:pPr>
        <w:jc w:val="both"/>
        <w:rPr>
          <w:rStyle w:val="titlemain2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86250" cy="4114800"/>
            <wp:effectExtent l="0" t="0" r="0" b="0"/>
            <wp:docPr id="1" name="Рисунок 1" descr="аутизм, аутич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утизм, аутич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46ECA" w:rsidRDefault="00A46ECA"/>
    <w:sectPr w:rsidR="00A4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B"/>
    <w:rsid w:val="00416E2B"/>
    <w:rsid w:val="00A46ECA"/>
    <w:rsid w:val="00E5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E56A09"/>
  </w:style>
  <w:style w:type="paragraph" w:styleId="a3">
    <w:name w:val="Balloon Text"/>
    <w:basedOn w:val="a"/>
    <w:link w:val="a4"/>
    <w:uiPriority w:val="99"/>
    <w:semiHidden/>
    <w:unhideWhenUsed/>
    <w:rsid w:val="00E5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E56A09"/>
  </w:style>
  <w:style w:type="paragraph" w:styleId="a3">
    <w:name w:val="Balloon Text"/>
    <w:basedOn w:val="a"/>
    <w:link w:val="a4"/>
    <w:uiPriority w:val="99"/>
    <w:semiHidden/>
    <w:unhideWhenUsed/>
    <w:rsid w:val="00E5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2019-03-26T07:05:00Z</dcterms:created>
  <dcterms:modified xsi:type="dcterms:W3CDTF">2019-03-26T07:06:00Z</dcterms:modified>
</cp:coreProperties>
</file>