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2F" w:rsidRDefault="00AF662F"/>
    <w:p w:rsidR="00B54E83" w:rsidRDefault="00B54E83"/>
    <w:p w:rsidR="001A7962" w:rsidRDefault="001A7962" w:rsidP="00B54E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62" w:rsidRDefault="001A7962" w:rsidP="00B54E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62" w:rsidRDefault="001A7962" w:rsidP="00B54E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962" w:rsidRDefault="001A7962" w:rsidP="001A796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A7962" w:rsidRPr="001A7962" w:rsidRDefault="00B54E83" w:rsidP="001A7962">
      <w:pPr>
        <w:jc w:val="center"/>
        <w:rPr>
          <w:rFonts w:ascii="Times New Roman" w:hAnsi="Times New Roman" w:cs="Times New Roman"/>
          <w:sz w:val="28"/>
          <w:szCs w:val="24"/>
        </w:rPr>
      </w:pPr>
      <w:r w:rsidRPr="001A7962">
        <w:rPr>
          <w:rFonts w:ascii="Times New Roman" w:hAnsi="Times New Roman" w:cs="Times New Roman"/>
          <w:sz w:val="28"/>
          <w:szCs w:val="24"/>
        </w:rPr>
        <w:t>Методическая разработка</w:t>
      </w:r>
      <w:r w:rsidR="001A7962" w:rsidRPr="001A796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54E83" w:rsidRPr="004F3FE1" w:rsidRDefault="00B54E83" w:rsidP="00B54E83">
      <w:pPr>
        <w:jc w:val="center"/>
        <w:rPr>
          <w:rFonts w:ascii="Times New Roman" w:hAnsi="Times New Roman" w:cs="Times New Roman"/>
          <w:sz w:val="48"/>
          <w:szCs w:val="48"/>
        </w:rPr>
      </w:pPr>
      <w:r w:rsidRPr="004F3FE1">
        <w:rPr>
          <w:rFonts w:ascii="Times New Roman" w:hAnsi="Times New Roman" w:cs="Times New Roman"/>
          <w:sz w:val="48"/>
          <w:szCs w:val="48"/>
        </w:rPr>
        <w:t>«Влияние изобразительной деятельности на организацию игровых движений у учащихся младших классов на уроках фортепиано»</w:t>
      </w:r>
    </w:p>
    <w:p w:rsidR="00B54E83" w:rsidRDefault="00B54E83" w:rsidP="00B54E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962" w:rsidRDefault="001A7962" w:rsidP="00B54E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962" w:rsidRPr="004F3FE1" w:rsidRDefault="001A7962" w:rsidP="00B54E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4E83" w:rsidRPr="004F3FE1" w:rsidRDefault="00B54E83" w:rsidP="00B54E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4E83" w:rsidRDefault="00B54E83" w:rsidP="00B54E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962" w:rsidRPr="001A7962" w:rsidRDefault="001A7962" w:rsidP="001A7962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1A7962">
        <w:rPr>
          <w:rFonts w:ascii="Times New Roman" w:hAnsi="Times New Roman" w:cs="Times New Roman"/>
          <w:sz w:val="28"/>
          <w:szCs w:val="32"/>
        </w:rPr>
        <w:t>Выполнила:</w:t>
      </w:r>
    </w:p>
    <w:p w:rsidR="001A7962" w:rsidRPr="001A7962" w:rsidRDefault="001A7962" w:rsidP="001A7962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1A7962">
        <w:rPr>
          <w:rFonts w:ascii="Times New Roman" w:hAnsi="Times New Roman" w:cs="Times New Roman"/>
          <w:sz w:val="28"/>
          <w:szCs w:val="32"/>
        </w:rPr>
        <w:t>п</w:t>
      </w:r>
      <w:r w:rsidR="00B54E83" w:rsidRPr="001A7962">
        <w:rPr>
          <w:rFonts w:ascii="Times New Roman" w:hAnsi="Times New Roman" w:cs="Times New Roman"/>
          <w:sz w:val="28"/>
          <w:szCs w:val="32"/>
        </w:rPr>
        <w:t xml:space="preserve">реподаватель по классу </w:t>
      </w:r>
      <w:r w:rsidRPr="001A7962">
        <w:rPr>
          <w:rFonts w:ascii="Times New Roman" w:hAnsi="Times New Roman" w:cs="Times New Roman"/>
          <w:sz w:val="28"/>
          <w:szCs w:val="32"/>
        </w:rPr>
        <w:t>фортепиано</w:t>
      </w:r>
    </w:p>
    <w:p w:rsidR="00B54E83" w:rsidRPr="001A7962" w:rsidRDefault="00B54E83" w:rsidP="001A7962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1A7962">
        <w:rPr>
          <w:rFonts w:ascii="Times New Roman" w:hAnsi="Times New Roman" w:cs="Times New Roman"/>
          <w:sz w:val="28"/>
          <w:szCs w:val="32"/>
        </w:rPr>
        <w:t xml:space="preserve"> ДМШ им. В. В. Андреева</w:t>
      </w:r>
    </w:p>
    <w:p w:rsidR="001A7962" w:rsidRPr="001A7962" w:rsidRDefault="001A7962" w:rsidP="001A7962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1A7962">
        <w:rPr>
          <w:rFonts w:ascii="Times New Roman" w:hAnsi="Times New Roman" w:cs="Times New Roman"/>
          <w:sz w:val="28"/>
          <w:szCs w:val="32"/>
        </w:rPr>
        <w:t>г</w:t>
      </w:r>
      <w:proofErr w:type="gramStart"/>
      <w:r w:rsidRPr="001A7962">
        <w:rPr>
          <w:rFonts w:ascii="Times New Roman" w:hAnsi="Times New Roman" w:cs="Times New Roman"/>
          <w:sz w:val="28"/>
          <w:szCs w:val="32"/>
        </w:rPr>
        <w:t>.Н</w:t>
      </w:r>
      <w:proofErr w:type="gramEnd"/>
      <w:r w:rsidRPr="001A7962">
        <w:rPr>
          <w:rFonts w:ascii="Times New Roman" w:hAnsi="Times New Roman" w:cs="Times New Roman"/>
          <w:sz w:val="28"/>
          <w:szCs w:val="32"/>
        </w:rPr>
        <w:t>ефтеюганск</w:t>
      </w:r>
    </w:p>
    <w:p w:rsidR="00B54E83" w:rsidRPr="001A7962" w:rsidRDefault="00B54E83" w:rsidP="001A7962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1A7962">
        <w:rPr>
          <w:rFonts w:ascii="Times New Roman" w:hAnsi="Times New Roman" w:cs="Times New Roman"/>
          <w:sz w:val="28"/>
          <w:szCs w:val="32"/>
        </w:rPr>
        <w:t>Яниогло</w:t>
      </w:r>
      <w:proofErr w:type="spellEnd"/>
      <w:r w:rsidRPr="001A7962">
        <w:rPr>
          <w:rFonts w:ascii="Times New Roman" w:hAnsi="Times New Roman" w:cs="Times New Roman"/>
          <w:sz w:val="28"/>
          <w:szCs w:val="32"/>
        </w:rPr>
        <w:t xml:space="preserve"> Надежда Юрьевна</w:t>
      </w:r>
    </w:p>
    <w:p w:rsidR="00B54E83" w:rsidRDefault="00B54E83" w:rsidP="001A7962">
      <w:pPr>
        <w:spacing w:after="0"/>
        <w:jc w:val="center"/>
        <w:rPr>
          <w:sz w:val="32"/>
          <w:szCs w:val="32"/>
        </w:rPr>
      </w:pPr>
    </w:p>
    <w:p w:rsidR="00B54E83" w:rsidRDefault="00B54E83" w:rsidP="001A7962">
      <w:pPr>
        <w:rPr>
          <w:sz w:val="32"/>
          <w:szCs w:val="32"/>
        </w:rPr>
      </w:pPr>
    </w:p>
    <w:p w:rsidR="001A7962" w:rsidRDefault="001A7962" w:rsidP="001A7962">
      <w:pPr>
        <w:rPr>
          <w:sz w:val="32"/>
          <w:szCs w:val="32"/>
        </w:rPr>
      </w:pPr>
    </w:p>
    <w:p w:rsidR="00B54E83" w:rsidRDefault="00B54E83" w:rsidP="00B54E83">
      <w:pPr>
        <w:jc w:val="center"/>
        <w:rPr>
          <w:sz w:val="32"/>
          <w:szCs w:val="32"/>
        </w:rPr>
      </w:pPr>
    </w:p>
    <w:p w:rsidR="00B54E83" w:rsidRPr="004F3FE1" w:rsidRDefault="00B54E83" w:rsidP="001A7962">
      <w:pPr>
        <w:rPr>
          <w:rFonts w:ascii="Times New Roman" w:hAnsi="Times New Roman" w:cs="Times New Roman"/>
          <w:sz w:val="32"/>
          <w:szCs w:val="32"/>
        </w:rPr>
      </w:pPr>
    </w:p>
    <w:p w:rsidR="001A7962" w:rsidRPr="004F3FE1" w:rsidRDefault="006169B0" w:rsidP="001A7962">
      <w:pPr>
        <w:jc w:val="center"/>
        <w:rPr>
          <w:rFonts w:ascii="Times New Roman" w:hAnsi="Times New Roman" w:cs="Times New Roman"/>
        </w:rPr>
      </w:pPr>
      <w:r w:rsidRPr="004F3FE1">
        <w:rPr>
          <w:rFonts w:ascii="Times New Roman" w:hAnsi="Times New Roman" w:cs="Times New Roman"/>
        </w:rPr>
        <w:t>г. Нефтеюганск</w:t>
      </w:r>
      <w:r w:rsidR="001A7962">
        <w:rPr>
          <w:rFonts w:ascii="Times New Roman" w:hAnsi="Times New Roman" w:cs="Times New Roman"/>
        </w:rPr>
        <w:t>, 2019 г.</w:t>
      </w:r>
    </w:p>
    <w:p w:rsidR="004F3FE1" w:rsidRDefault="004F3FE1" w:rsidP="004F3FE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84704" w:rsidRDefault="00584704" w:rsidP="004F3F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мире, в мире, где увеличивается роль технических средств, где дети мало общаются со своими сверстниками, занятия в музыкальной школе способны расширить кругозор детей, повлиять на их мировоззрение, решить проблему психологической разгрузки.</w:t>
      </w:r>
    </w:p>
    <w:p w:rsidR="00584704" w:rsidRDefault="00584704" w:rsidP="004F3F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Привлечение учащихся в сферу дополнительного образования, создание мотивации для занятий творчеством,  их профессиональному самоопределению – основные задачи, обозначенные в Ф</w:t>
      </w:r>
      <w:r w:rsidR="004F3FE1">
        <w:rPr>
          <w:rFonts w:ascii="Times New Roman" w:hAnsi="Times New Roman" w:cs="Times New Roman"/>
          <w:sz w:val="28"/>
          <w:szCs w:val="28"/>
        </w:rPr>
        <w:t>едеральной целевой  программе «</w:t>
      </w:r>
      <w:r>
        <w:rPr>
          <w:rFonts w:ascii="Times New Roman" w:hAnsi="Times New Roman" w:cs="Times New Roman"/>
          <w:sz w:val="28"/>
          <w:szCs w:val="28"/>
        </w:rPr>
        <w:t>Развитие дополнительного образования детей в Российской Федерации до 2020 года».</w:t>
      </w:r>
    </w:p>
    <w:p w:rsidR="002B59D8" w:rsidRPr="00F754E2" w:rsidRDefault="00584704" w:rsidP="00F754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470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заключается в вовлечении детей в мир музыки,</w:t>
      </w:r>
      <w:r w:rsidR="009819FF">
        <w:rPr>
          <w:rFonts w:ascii="Times New Roman" w:hAnsi="Times New Roman" w:cs="Times New Roman"/>
          <w:sz w:val="28"/>
          <w:szCs w:val="28"/>
        </w:rPr>
        <w:t xml:space="preserve"> при помощи изобразительного ис</w:t>
      </w:r>
      <w:r>
        <w:rPr>
          <w:rFonts w:ascii="Times New Roman" w:hAnsi="Times New Roman" w:cs="Times New Roman"/>
          <w:sz w:val="28"/>
          <w:szCs w:val="28"/>
        </w:rPr>
        <w:t>кус</w:t>
      </w:r>
      <w:r w:rsidR="009819F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тва, т.к. начинающим пианистам (первоклассникам) на первых уроках бывает не сразу пон</w:t>
      </w:r>
      <w:r w:rsidR="009819F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тно как правильно извлекать звук, формировать кисть, ставить палец на клавишу. Изобразительная деятельность, по моему мнению, во многом помогает в этом. Ведь дети с раннего возраста много рисуют и в саду, и дома, и в общеобразовательной школе.</w:t>
      </w:r>
    </w:p>
    <w:p w:rsidR="002B59D8" w:rsidRPr="002B59D8" w:rsidRDefault="00935F62" w:rsidP="004F3FE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9D8">
        <w:rPr>
          <w:rFonts w:ascii="Times New Roman" w:hAnsi="Times New Roman" w:cs="Times New Roman"/>
          <w:b/>
          <w:sz w:val="28"/>
          <w:szCs w:val="28"/>
        </w:rPr>
        <w:t>Цели данной работы</w:t>
      </w:r>
    </w:p>
    <w:p w:rsidR="002B59D8" w:rsidRPr="002B59D8" w:rsidRDefault="002B59D8" w:rsidP="004F3F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B59D8">
        <w:rPr>
          <w:rFonts w:ascii="Times New Roman" w:hAnsi="Times New Roman" w:cs="Times New Roman"/>
          <w:sz w:val="28"/>
          <w:szCs w:val="28"/>
        </w:rPr>
        <w:t>Знакомство с некоторыми  приемами игры на фортепиано;</w:t>
      </w:r>
    </w:p>
    <w:p w:rsidR="002B59D8" w:rsidRPr="004F3FE1" w:rsidRDefault="002B59D8" w:rsidP="00F754E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59D8">
        <w:rPr>
          <w:rFonts w:ascii="Times New Roman" w:hAnsi="Times New Roman" w:cs="Times New Roman"/>
          <w:sz w:val="28"/>
          <w:szCs w:val="28"/>
        </w:rPr>
        <w:t>Организация игрового аппарата.</w:t>
      </w:r>
    </w:p>
    <w:p w:rsidR="002B59D8" w:rsidRPr="002B59D8" w:rsidRDefault="002B59D8" w:rsidP="00F754E2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9D8">
        <w:rPr>
          <w:rFonts w:ascii="Times New Roman" w:hAnsi="Times New Roman" w:cs="Times New Roman"/>
          <w:b/>
          <w:sz w:val="28"/>
          <w:szCs w:val="28"/>
        </w:rPr>
        <w:t xml:space="preserve">Задачи:       </w:t>
      </w:r>
    </w:p>
    <w:p w:rsidR="002B59D8" w:rsidRPr="002B59D8" w:rsidRDefault="002B59D8" w:rsidP="00F754E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59D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59D8">
        <w:rPr>
          <w:rFonts w:ascii="Times New Roman" w:hAnsi="Times New Roman" w:cs="Times New Roman"/>
          <w:sz w:val="28"/>
          <w:szCs w:val="28"/>
        </w:rPr>
        <w:t>Обучение навыку чтения нот;</w:t>
      </w:r>
    </w:p>
    <w:p w:rsidR="002B59D8" w:rsidRPr="002B59D8" w:rsidRDefault="002B59D8" w:rsidP="004F3FE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59D8">
        <w:rPr>
          <w:rFonts w:ascii="Times New Roman" w:hAnsi="Times New Roman" w:cs="Times New Roman"/>
          <w:sz w:val="28"/>
          <w:szCs w:val="28"/>
        </w:rPr>
        <w:t xml:space="preserve">2.Знакомство с приемами игры </w:t>
      </w:r>
      <w:r w:rsidRPr="002B59D8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2B59D8">
        <w:rPr>
          <w:rFonts w:ascii="Times New Roman" w:hAnsi="Times New Roman" w:cs="Times New Roman"/>
          <w:sz w:val="28"/>
          <w:szCs w:val="28"/>
        </w:rPr>
        <w:t xml:space="preserve"> </w:t>
      </w:r>
      <w:r w:rsidRPr="002B59D8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2B59D8">
        <w:rPr>
          <w:rFonts w:ascii="Times New Roman" w:hAnsi="Times New Roman" w:cs="Times New Roman"/>
          <w:sz w:val="28"/>
          <w:szCs w:val="28"/>
        </w:rPr>
        <w:t xml:space="preserve">, </w:t>
      </w:r>
      <w:r w:rsidRPr="002B59D8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2B59D8">
        <w:rPr>
          <w:rFonts w:ascii="Times New Roman" w:hAnsi="Times New Roman" w:cs="Times New Roman"/>
          <w:sz w:val="28"/>
          <w:szCs w:val="28"/>
        </w:rPr>
        <w:t>;</w:t>
      </w:r>
    </w:p>
    <w:p w:rsidR="002B59D8" w:rsidRDefault="002B59D8" w:rsidP="004F3F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1011F">
        <w:rPr>
          <w:rFonts w:ascii="Times New Roman" w:hAnsi="Times New Roman" w:cs="Times New Roman"/>
          <w:sz w:val="28"/>
          <w:szCs w:val="28"/>
        </w:rPr>
        <w:t>3.Воспитание усид</w:t>
      </w:r>
      <w:r w:rsidRPr="002B59D8">
        <w:rPr>
          <w:rFonts w:ascii="Times New Roman" w:hAnsi="Times New Roman" w:cs="Times New Roman"/>
          <w:sz w:val="28"/>
          <w:szCs w:val="28"/>
        </w:rPr>
        <w:t>чивости, трудолюбия, внимания</w:t>
      </w:r>
      <w:r w:rsidRPr="002B59D8">
        <w:rPr>
          <w:rFonts w:ascii="Times New Roman" w:hAnsi="Times New Roman" w:cs="Times New Roman"/>
        </w:rPr>
        <w:t>.</w:t>
      </w:r>
    </w:p>
    <w:p w:rsidR="009535D4" w:rsidRPr="009535D4" w:rsidRDefault="009535D4" w:rsidP="004F3F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3FE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F3FE1">
        <w:rPr>
          <w:rFonts w:ascii="Times New Roman" w:hAnsi="Times New Roman" w:cs="Times New Roman"/>
          <w:sz w:val="28"/>
          <w:szCs w:val="28"/>
        </w:rPr>
        <w:t>данной</w:t>
      </w:r>
      <w:r>
        <w:rPr>
          <w:rFonts w:ascii="Times New Roman" w:hAnsi="Times New Roman" w:cs="Times New Roman"/>
          <w:sz w:val="28"/>
          <w:szCs w:val="28"/>
        </w:rPr>
        <w:t xml:space="preserve"> работе </w:t>
      </w:r>
      <w:proofErr w:type="gramStart"/>
      <w:r w:rsidR="004F3FE1">
        <w:rPr>
          <w:rFonts w:ascii="Times New Roman" w:hAnsi="Times New Roman" w:cs="Times New Roman"/>
          <w:sz w:val="28"/>
          <w:szCs w:val="28"/>
        </w:rPr>
        <w:t>рассказывается</w:t>
      </w:r>
      <w:proofErr w:type="gramEnd"/>
      <w:r w:rsidR="004F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использовать методику рисования пальцами на уроках фортепиано. </w:t>
      </w:r>
      <w:r w:rsidR="004F3FE1">
        <w:rPr>
          <w:rFonts w:ascii="Times New Roman" w:hAnsi="Times New Roman" w:cs="Times New Roman"/>
          <w:sz w:val="28"/>
          <w:szCs w:val="28"/>
        </w:rPr>
        <w:t>Наглядно показывается,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4F3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изобразительная деятельность </w:t>
      </w:r>
      <w:r w:rsidR="004F3FE1">
        <w:rPr>
          <w:rFonts w:ascii="Times New Roman" w:hAnsi="Times New Roman" w:cs="Times New Roman"/>
          <w:sz w:val="28"/>
          <w:szCs w:val="28"/>
        </w:rPr>
        <w:t xml:space="preserve">влияет </w:t>
      </w:r>
      <w:r>
        <w:rPr>
          <w:rFonts w:ascii="Times New Roman" w:hAnsi="Times New Roman" w:cs="Times New Roman"/>
          <w:sz w:val="28"/>
          <w:szCs w:val="28"/>
        </w:rPr>
        <w:t xml:space="preserve">на организацию игрового аппарата у детей на первых занятиях. Для </w:t>
      </w:r>
      <w:r w:rsidR="00F754E2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понадобятся любые краски (акварель, гуашь), кисточка</w:t>
      </w:r>
      <w:r w:rsidR="004044B2">
        <w:rPr>
          <w:rFonts w:ascii="Times New Roman" w:hAnsi="Times New Roman" w:cs="Times New Roman"/>
          <w:sz w:val="28"/>
          <w:szCs w:val="28"/>
        </w:rPr>
        <w:t>, чистый лист бумаги формата А</w:t>
      </w:r>
      <w:proofErr w:type="gramStart"/>
      <w:r w:rsidR="004044B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044B2">
        <w:rPr>
          <w:rFonts w:ascii="Times New Roman" w:hAnsi="Times New Roman" w:cs="Times New Roman"/>
          <w:sz w:val="28"/>
          <w:szCs w:val="28"/>
        </w:rPr>
        <w:t>, листочки рябины, плоды рябины</w:t>
      </w:r>
      <w:r w:rsidR="00F754E2">
        <w:rPr>
          <w:rFonts w:ascii="Times New Roman" w:hAnsi="Times New Roman" w:cs="Times New Roman"/>
          <w:sz w:val="28"/>
          <w:szCs w:val="28"/>
        </w:rPr>
        <w:t>, влажные салфетки, картины природы</w:t>
      </w:r>
      <w:r w:rsidR="00245CDF">
        <w:rPr>
          <w:rFonts w:ascii="Times New Roman" w:hAnsi="Times New Roman" w:cs="Times New Roman"/>
          <w:sz w:val="28"/>
          <w:szCs w:val="28"/>
        </w:rPr>
        <w:t>.</w:t>
      </w:r>
    </w:p>
    <w:p w:rsidR="004F3FE1" w:rsidRDefault="004F3FE1" w:rsidP="004F3F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7A4C" w:rsidRDefault="004F3FE1" w:rsidP="004F3F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Содержательная часть</w:t>
      </w:r>
    </w:p>
    <w:p w:rsidR="00016C33" w:rsidRPr="00297A4C" w:rsidRDefault="0011011F" w:rsidP="004F3F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="00016C33" w:rsidRPr="00297A4C">
        <w:rPr>
          <w:rFonts w:ascii="Times New Roman" w:hAnsi="Times New Roman" w:cs="Times New Roman"/>
          <w:sz w:val="28"/>
          <w:szCs w:val="28"/>
        </w:rPr>
        <w:t>Хорошая, уверенная и разносторонняя техника опирается на три ясно определенные основы: форму пальцев и рук, форму движения пальцев и руки и форму мускульного напряжения в пальцах и руке.</w:t>
      </w:r>
    </w:p>
    <w:p w:rsidR="00016C33" w:rsidRPr="00297A4C" w:rsidRDefault="00016C33" w:rsidP="004F3F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7A4C">
        <w:rPr>
          <w:rFonts w:ascii="Times New Roman" w:hAnsi="Times New Roman" w:cs="Times New Roman"/>
          <w:b/>
          <w:sz w:val="28"/>
          <w:szCs w:val="28"/>
        </w:rPr>
        <w:t>Форма пальцев руки:</w:t>
      </w:r>
    </w:p>
    <w:p w:rsidR="00016C33" w:rsidRPr="00016C33" w:rsidRDefault="00016C33" w:rsidP="00F754E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6C33">
        <w:rPr>
          <w:rFonts w:ascii="Times New Roman" w:hAnsi="Times New Roman" w:cs="Times New Roman"/>
          <w:sz w:val="28"/>
          <w:szCs w:val="28"/>
        </w:rPr>
        <w:t xml:space="preserve">   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Pr="00016C33">
        <w:rPr>
          <w:rFonts w:ascii="Times New Roman" w:hAnsi="Times New Roman" w:cs="Times New Roman"/>
          <w:sz w:val="28"/>
          <w:szCs w:val="28"/>
        </w:rPr>
        <w:t xml:space="preserve">Первое общее правило – все суставы пальцев никогда не должны быть вдавлены внутрь. У большого пальца 2 сустава – 1-й ногтевой и 2-й в месте его соединения с ладонью. </w:t>
      </w:r>
      <w:r w:rsidRPr="00016C33">
        <w:rPr>
          <w:rFonts w:ascii="Times New Roman" w:hAnsi="Times New Roman" w:cs="Times New Roman"/>
          <w:sz w:val="28"/>
          <w:szCs w:val="28"/>
          <w:u w:val="single"/>
        </w:rPr>
        <w:t xml:space="preserve"> Часто встречающийся недостаток –</w:t>
      </w:r>
      <w:r w:rsidRPr="00016C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C33">
        <w:rPr>
          <w:rFonts w:ascii="Times New Roman" w:hAnsi="Times New Roman" w:cs="Times New Roman"/>
          <w:sz w:val="28"/>
          <w:szCs w:val="28"/>
        </w:rPr>
        <w:t>вдавленность</w:t>
      </w:r>
      <w:proofErr w:type="spellEnd"/>
      <w:r w:rsidRPr="00016C33">
        <w:rPr>
          <w:rFonts w:ascii="Times New Roman" w:hAnsi="Times New Roman" w:cs="Times New Roman"/>
          <w:sz w:val="28"/>
          <w:szCs w:val="28"/>
        </w:rPr>
        <w:t xml:space="preserve"> </w:t>
      </w:r>
      <w:r w:rsidRPr="00016C33">
        <w:rPr>
          <w:rFonts w:ascii="Times New Roman" w:hAnsi="Times New Roman" w:cs="Times New Roman"/>
          <w:sz w:val="28"/>
          <w:szCs w:val="28"/>
        </w:rPr>
        <w:lastRenderedPageBreak/>
        <w:t xml:space="preserve">второго сустава в месте соединения его с ладонью. Из-за этого недостатка1-й палец лишается устойчивости, его трудно выровнять по звуку с остальными пальцами. Такой же недостаток встречается и в остальных пальцах. </w:t>
      </w:r>
      <w:proofErr w:type="spellStart"/>
      <w:r w:rsidRPr="00016C33">
        <w:rPr>
          <w:rFonts w:ascii="Times New Roman" w:hAnsi="Times New Roman" w:cs="Times New Roman"/>
          <w:sz w:val="28"/>
          <w:szCs w:val="28"/>
        </w:rPr>
        <w:t>Вдавленность</w:t>
      </w:r>
      <w:proofErr w:type="spellEnd"/>
      <w:r w:rsidRPr="00016C33">
        <w:rPr>
          <w:rFonts w:ascii="Times New Roman" w:hAnsi="Times New Roman" w:cs="Times New Roman"/>
          <w:sz w:val="28"/>
          <w:szCs w:val="28"/>
        </w:rPr>
        <w:t xml:space="preserve"> часто зависит от</w:t>
      </w:r>
      <w:r w:rsidR="0011011F">
        <w:rPr>
          <w:rFonts w:ascii="Times New Roman" w:hAnsi="Times New Roman" w:cs="Times New Roman"/>
          <w:sz w:val="28"/>
          <w:szCs w:val="28"/>
        </w:rPr>
        <w:t xml:space="preserve"> слабости пальцев, вследствие  </w:t>
      </w:r>
      <w:proofErr w:type="spellStart"/>
      <w:r w:rsidR="0011011F">
        <w:rPr>
          <w:rFonts w:ascii="Times New Roman" w:hAnsi="Times New Roman" w:cs="Times New Roman"/>
          <w:sz w:val="28"/>
          <w:szCs w:val="28"/>
        </w:rPr>
        <w:t>не</w:t>
      </w:r>
      <w:r w:rsidRPr="00016C33">
        <w:rPr>
          <w:rFonts w:ascii="Times New Roman" w:hAnsi="Times New Roman" w:cs="Times New Roman"/>
          <w:sz w:val="28"/>
          <w:szCs w:val="28"/>
        </w:rPr>
        <w:t>выработанности</w:t>
      </w:r>
      <w:proofErr w:type="spellEnd"/>
      <w:r w:rsidRPr="00016C33">
        <w:rPr>
          <w:rFonts w:ascii="Times New Roman" w:hAnsi="Times New Roman" w:cs="Times New Roman"/>
          <w:sz w:val="28"/>
          <w:szCs w:val="28"/>
        </w:rPr>
        <w:t xml:space="preserve"> силы и крепости суставов и именно в тех случаях, когда таким невыработанным слабым пальцем хотят произв</w:t>
      </w:r>
      <w:r w:rsidR="0011011F">
        <w:rPr>
          <w:rFonts w:ascii="Times New Roman" w:hAnsi="Times New Roman" w:cs="Times New Roman"/>
          <w:sz w:val="28"/>
          <w:szCs w:val="28"/>
        </w:rPr>
        <w:t xml:space="preserve">ести сильный звук – палец не в </w:t>
      </w:r>
      <w:r w:rsidRPr="00016C33">
        <w:rPr>
          <w:rFonts w:ascii="Times New Roman" w:hAnsi="Times New Roman" w:cs="Times New Roman"/>
          <w:sz w:val="28"/>
          <w:szCs w:val="28"/>
        </w:rPr>
        <w:t>состоянии выдержать сильного удара, не имея в себе достаточно упругости для сопротивления, и сламывается. Получающаяся при этом форма производит впечатление «калеки».</w:t>
      </w:r>
    </w:p>
    <w:p w:rsidR="00016C33" w:rsidRDefault="00016C33" w:rsidP="00F754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33">
        <w:rPr>
          <w:rFonts w:ascii="Times New Roman" w:hAnsi="Times New Roman" w:cs="Times New Roman"/>
          <w:sz w:val="28"/>
          <w:szCs w:val="28"/>
        </w:rPr>
        <w:t xml:space="preserve">Не годится </w:t>
      </w:r>
      <w:r w:rsidRPr="00016C33">
        <w:rPr>
          <w:rFonts w:ascii="Times New Roman" w:hAnsi="Times New Roman" w:cs="Times New Roman"/>
          <w:sz w:val="28"/>
          <w:szCs w:val="28"/>
          <w:u w:val="single"/>
        </w:rPr>
        <w:t>слишком загнутая, закругленная форма.</w:t>
      </w:r>
      <w:r w:rsidRPr="00016C33">
        <w:rPr>
          <w:rFonts w:ascii="Times New Roman" w:hAnsi="Times New Roman" w:cs="Times New Roman"/>
          <w:sz w:val="28"/>
          <w:szCs w:val="28"/>
        </w:rPr>
        <w:t xml:space="preserve"> Ногтевой сустав не должен быть загнут, так сказать, под себя. Иногда он может быть под прямым углом к поверхности клавиатуры, чаще же всего он незначительно вытянут, то есть образует с клавиатурой к играющему слегка острый угол, а к крышке клавиатуры – слегка тупой угол. Такая форма дает возможность положить на клавишу часть всей мякоти конца пальца, поэтому дает больше устойчивости и больше уверенности в исполнении.</w:t>
      </w:r>
    </w:p>
    <w:p w:rsidR="006C52C9" w:rsidRPr="006C52C9" w:rsidRDefault="006C52C9" w:rsidP="00F754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2C9">
        <w:rPr>
          <w:rFonts w:ascii="Times New Roman" w:hAnsi="Times New Roman" w:cs="Times New Roman"/>
          <w:sz w:val="28"/>
          <w:szCs w:val="28"/>
        </w:rPr>
        <w:t>В хорошо выработанной руке очень ярко очерчены все суставы и мускулатура.</w:t>
      </w:r>
      <w:r w:rsidR="00F754E2">
        <w:rPr>
          <w:rFonts w:ascii="Times New Roman" w:hAnsi="Times New Roman" w:cs="Times New Roman"/>
          <w:sz w:val="28"/>
          <w:szCs w:val="28"/>
        </w:rPr>
        <w:t xml:space="preserve"> </w:t>
      </w:r>
      <w:r w:rsidRPr="006C52C9">
        <w:rPr>
          <w:rFonts w:ascii="Times New Roman" w:hAnsi="Times New Roman" w:cs="Times New Roman"/>
          <w:sz w:val="28"/>
          <w:szCs w:val="28"/>
        </w:rPr>
        <w:t>Большое значение для игры имеет самая подробная работа над мускулатурным напряжением пальцев, кисти и всей руки.  Существует ошибочное мнение, что в руке и пальцах никогда не должно быть напряжения, что рука и пальцы должны всегда быть в состоянии пассивной расслабленности. Обратный недостаток – постоянная напряженность, она вызывает в руках быстрое утомление. Пианист должен научиться пользоваться всеми видами мускульного напряжения, от полнейшей расслабленности до самой предельной силы напряженности рук и пальцев.</w:t>
      </w:r>
    </w:p>
    <w:p w:rsidR="006C52C9" w:rsidRPr="006C52C9" w:rsidRDefault="006C52C9" w:rsidP="00F754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54E2">
        <w:rPr>
          <w:rFonts w:ascii="Times New Roman" w:hAnsi="Times New Roman" w:cs="Times New Roman"/>
          <w:sz w:val="28"/>
          <w:szCs w:val="28"/>
        </w:rPr>
        <w:t>Учащимся,</w:t>
      </w:r>
      <w:r w:rsidRPr="006C52C9">
        <w:rPr>
          <w:rFonts w:ascii="Times New Roman" w:hAnsi="Times New Roman" w:cs="Times New Roman"/>
          <w:sz w:val="28"/>
          <w:szCs w:val="28"/>
        </w:rPr>
        <w:t xml:space="preserve"> особенно первоклассникам, бывает сложно играть кончиком пальцев,  т.е. они кладут  прямой палец на клавишу, либо играют прямым пальцем, либо проламывают палец в фалангах. Чтобы это доступно им объяснить, как должен стоять палец на клавише, я применяю на уроках рисование пальцами.  Почему я выбрала именно рисование пальчиками, да потому что учащиеся с самых маленького  возраста начинают рисовать, для них это знакомо, в садике они очень много рисуют, дома они рисуют. А мир музыки им пока еще мало знаком. Рисование помогает в какой-то степени освоить им новый мир. </w:t>
      </w:r>
      <w:r w:rsidR="00AC6457">
        <w:rPr>
          <w:rFonts w:ascii="Times New Roman" w:hAnsi="Times New Roman" w:cs="Times New Roman"/>
          <w:noProof/>
          <w:sz w:val="28"/>
          <w:szCs w:val="28"/>
          <w:lang w:eastAsia="ru-RU"/>
        </w:rPr>
        <w:t>Такая игровая форма урока способствует развитию мотивации у ученика, дает возможность учащемуся осознанно овладеть двигательными навыками пианиста.</w:t>
      </w:r>
    </w:p>
    <w:p w:rsidR="006C52C9" w:rsidRPr="006C52C9" w:rsidRDefault="0011011F" w:rsidP="00F7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="006C52C9">
        <w:rPr>
          <w:rFonts w:ascii="Times New Roman" w:hAnsi="Times New Roman" w:cs="Times New Roman"/>
          <w:sz w:val="28"/>
          <w:szCs w:val="28"/>
        </w:rPr>
        <w:t>С чего мы начинаем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первые занятия, ну конечного после вводных уроков (знакомства с инструментом, с регистрами и т.д.), с того что мы начинаем рисовать.</w:t>
      </w:r>
    </w:p>
    <w:p w:rsidR="00D902B6" w:rsidRDefault="00895BFF" w:rsidP="00F7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Учимся рисовать «Рябину».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Я рисую на листе бумаги ветку рябины, но без листьев и плодов.</w:t>
      </w:r>
      <w:r w:rsidR="00414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2B6" w:rsidRDefault="00D902B6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3733800"/>
            <wp:effectExtent l="19050" t="0" r="9525" b="0"/>
            <wp:docPr id="5" name="Рисунок 5" descr="C:\Users\Мвидео\Desktop\фото доклад\IMAG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esktop\фото доклад\IMAG3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3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D0" w:rsidRDefault="00245CDF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можно показать веточку рябины с листьями. Обратить внимание кокой формы листья (форма овала).</w:t>
      </w:r>
    </w:p>
    <w:p w:rsidR="00245CDF" w:rsidRPr="00F178D0" w:rsidRDefault="00245CDF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8D0" w:rsidRPr="00F178D0">
        <w:rPr>
          <w:noProof/>
          <w:lang w:eastAsia="ru-RU"/>
        </w:rPr>
        <w:drawing>
          <wp:inline distT="0" distB="0" distL="0" distR="0">
            <wp:extent cx="3952875" cy="3952875"/>
            <wp:effectExtent l="19050" t="0" r="9525" b="0"/>
            <wp:docPr id="1" name="Рисунок 1" descr="https://avatars.mds.yandex.net/get-pdb/1366634/1fa556e6-95c4-434e-9d00-49ff1dc9653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366634/1fa556e6-95c4-434e-9d00-49ff1dc9653c/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14" cy="39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78" w:rsidRDefault="006C52C9" w:rsidP="006C52C9">
      <w:pPr>
        <w:rPr>
          <w:rFonts w:ascii="Times New Roman" w:hAnsi="Times New Roman" w:cs="Times New Roman"/>
          <w:sz w:val="28"/>
          <w:szCs w:val="28"/>
        </w:rPr>
      </w:pPr>
      <w:r w:rsidRPr="006C52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="00613F0F">
        <w:rPr>
          <w:rFonts w:ascii="Times New Roman" w:hAnsi="Times New Roman" w:cs="Times New Roman"/>
          <w:sz w:val="28"/>
          <w:szCs w:val="28"/>
        </w:rPr>
        <w:t>Как пальцами нарисовать овал?</w:t>
      </w:r>
      <w:r w:rsidR="00F07409">
        <w:rPr>
          <w:rFonts w:ascii="Times New Roman" w:hAnsi="Times New Roman" w:cs="Times New Roman"/>
          <w:sz w:val="28"/>
          <w:szCs w:val="28"/>
        </w:rPr>
        <w:t xml:space="preserve"> Для этого вначале преподаватель</w:t>
      </w:r>
      <w:r w:rsidRPr="006C52C9">
        <w:rPr>
          <w:rFonts w:ascii="Times New Roman" w:hAnsi="Times New Roman" w:cs="Times New Roman"/>
          <w:sz w:val="28"/>
          <w:szCs w:val="28"/>
        </w:rPr>
        <w:t xml:space="preserve"> опускает палец в зеленую</w:t>
      </w:r>
      <w:r w:rsidR="00245CDF">
        <w:rPr>
          <w:rFonts w:ascii="Times New Roman" w:hAnsi="Times New Roman" w:cs="Times New Roman"/>
          <w:sz w:val="28"/>
          <w:szCs w:val="28"/>
        </w:rPr>
        <w:t xml:space="preserve">, </w:t>
      </w:r>
      <w:r w:rsidR="00613F0F">
        <w:rPr>
          <w:rFonts w:ascii="Times New Roman" w:hAnsi="Times New Roman" w:cs="Times New Roman"/>
          <w:sz w:val="28"/>
          <w:szCs w:val="28"/>
        </w:rPr>
        <w:t>оранжевую или красную</w:t>
      </w:r>
      <w:r w:rsidRPr="006C52C9">
        <w:rPr>
          <w:rFonts w:ascii="Times New Roman" w:hAnsi="Times New Roman" w:cs="Times New Roman"/>
          <w:sz w:val="28"/>
          <w:szCs w:val="28"/>
        </w:rPr>
        <w:t xml:space="preserve"> краску</w:t>
      </w:r>
      <w:r w:rsidR="00613F0F">
        <w:rPr>
          <w:rFonts w:ascii="Times New Roman" w:hAnsi="Times New Roman" w:cs="Times New Roman"/>
          <w:sz w:val="28"/>
          <w:szCs w:val="28"/>
        </w:rPr>
        <w:t xml:space="preserve"> (на выбор)</w:t>
      </w:r>
      <w:r w:rsidR="00F07409">
        <w:rPr>
          <w:rFonts w:ascii="Times New Roman" w:hAnsi="Times New Roman" w:cs="Times New Roman"/>
          <w:sz w:val="28"/>
          <w:szCs w:val="28"/>
        </w:rPr>
        <w:t>. В краске должна быть окрашена вся поверхность пальца.</w:t>
      </w:r>
    </w:p>
    <w:p w:rsidR="0057140F" w:rsidRDefault="0057140F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009900"/>
            <wp:effectExtent l="19050" t="0" r="9525" b="0"/>
            <wp:docPr id="8" name="Рисунок 8" descr="C:\Users\Мвидео\Desktop\фото доклад\IMAG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фото доклад\IMAG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66" cy="301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78" w:rsidRDefault="00F07409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Потом преподаватель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часть пальца окрасилась, чтобы ученик видел как правильно опустить палец в краску.</w:t>
      </w:r>
      <w:r w:rsidR="0057140F">
        <w:rPr>
          <w:rFonts w:ascii="Times New Roman" w:hAnsi="Times New Roman" w:cs="Times New Roman"/>
          <w:sz w:val="28"/>
          <w:szCs w:val="28"/>
        </w:rPr>
        <w:t xml:space="preserve">  </w:t>
      </w:r>
      <w:r w:rsidR="00571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105150"/>
            <wp:effectExtent l="19050" t="0" r="9525" b="0"/>
            <wp:docPr id="3" name="Рисунок 3" descr="C:\Users\Мвидео\Desktop\фото доклад\IMAG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фото доклад\IMAG3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75" cy="31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4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414689" w:rsidRDefault="00F07409" w:rsidP="00F754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</w:t>
      </w:r>
      <w:r w:rsidR="000F71B9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ребенок проделывает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же, что и до этого делал преподаватель.  После этого берут заготовку с веткой рябины и всей поверхностью пальца стараются в</w:t>
      </w:r>
      <w:r w:rsidR="000F71B9">
        <w:rPr>
          <w:rFonts w:ascii="Times New Roman" w:hAnsi="Times New Roman" w:cs="Times New Roman"/>
          <w:sz w:val="28"/>
          <w:szCs w:val="28"/>
        </w:rPr>
        <w:t xml:space="preserve">месте нарисовать листочек </w:t>
      </w:r>
      <w:proofErr w:type="spellStart"/>
      <w:r w:rsidR="000F71B9">
        <w:rPr>
          <w:rFonts w:ascii="Times New Roman" w:hAnsi="Times New Roman" w:cs="Times New Roman"/>
          <w:sz w:val="28"/>
          <w:szCs w:val="28"/>
        </w:rPr>
        <w:t>окрашеной</w:t>
      </w:r>
      <w:proofErr w:type="spellEnd"/>
      <w:r w:rsidR="000F71B9">
        <w:rPr>
          <w:rFonts w:ascii="Times New Roman" w:hAnsi="Times New Roman" w:cs="Times New Roman"/>
          <w:sz w:val="28"/>
          <w:szCs w:val="28"/>
        </w:rPr>
        <w:t xml:space="preserve"> частью пальца. Для этого нужно палец поставить на листок бумаги, вдоль ветки рябины.</w:t>
      </w:r>
      <w:r>
        <w:rPr>
          <w:rFonts w:ascii="Times New Roman" w:hAnsi="Times New Roman" w:cs="Times New Roman"/>
          <w:sz w:val="28"/>
          <w:szCs w:val="28"/>
        </w:rPr>
        <w:t xml:space="preserve"> Рисуя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пальцем листочки на рябине, палец проламывает в фаланге, и получается листочек.</w:t>
      </w:r>
      <w:r w:rsidR="00414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2CE" w:rsidRPr="00F754E2" w:rsidRDefault="0057140F" w:rsidP="00F754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765" cy="3067050"/>
            <wp:effectExtent l="19050" t="0" r="635" b="0"/>
            <wp:docPr id="6" name="Рисунок 6" descr="C:\Users\Мвидео\Desktop\фото доклад\IMAG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фото доклад\IMAG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93" cy="30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3114675"/>
            <wp:effectExtent l="19050" t="0" r="0" b="0"/>
            <wp:docPr id="7" name="Рисунок 7" descr="C:\Users\Мвидео\Desktop\фото доклад\IMAG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Desktop\фото доклад\IMAG3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5" cy="31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F" w:rsidRDefault="006C52C9" w:rsidP="006C52C9">
      <w:pPr>
        <w:rPr>
          <w:rFonts w:ascii="Times New Roman" w:hAnsi="Times New Roman" w:cs="Times New Roman"/>
          <w:sz w:val="28"/>
          <w:szCs w:val="28"/>
        </w:rPr>
      </w:pPr>
      <w:r w:rsidRPr="006C52C9">
        <w:rPr>
          <w:rFonts w:ascii="Times New Roman" w:hAnsi="Times New Roman" w:cs="Times New Roman"/>
          <w:sz w:val="28"/>
          <w:szCs w:val="28"/>
        </w:rPr>
        <w:t xml:space="preserve"> Потом обмакивает </w:t>
      </w:r>
      <w:r w:rsidR="000F71B9">
        <w:rPr>
          <w:rFonts w:ascii="Times New Roman" w:hAnsi="Times New Roman" w:cs="Times New Roman"/>
          <w:sz w:val="28"/>
          <w:szCs w:val="28"/>
        </w:rPr>
        <w:t xml:space="preserve">кончик пальца </w:t>
      </w:r>
      <w:r w:rsidRPr="006C52C9">
        <w:rPr>
          <w:rFonts w:ascii="Times New Roman" w:hAnsi="Times New Roman" w:cs="Times New Roman"/>
          <w:sz w:val="28"/>
          <w:szCs w:val="28"/>
        </w:rPr>
        <w:t xml:space="preserve"> в красную краску</w:t>
      </w:r>
      <w:r w:rsidR="00716E98">
        <w:rPr>
          <w:rFonts w:ascii="Times New Roman" w:hAnsi="Times New Roman" w:cs="Times New Roman"/>
          <w:sz w:val="28"/>
          <w:szCs w:val="28"/>
        </w:rPr>
        <w:t>.</w:t>
      </w:r>
    </w:p>
    <w:p w:rsidR="0057140F" w:rsidRDefault="00CF02CE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419349"/>
            <wp:effectExtent l="19050" t="0" r="9525" b="0"/>
            <wp:docPr id="9" name="Рисунок 9" descr="C:\Users\Мвидео\Desktop\фото доклад\IMAG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Desktop\фото доклад\IMAG3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3" cy="24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B2" w:rsidRDefault="00CF02CE" w:rsidP="00F754E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 рисуют ягоды на ветке. О</w:t>
      </w:r>
      <w:r w:rsidR="006C52C9" w:rsidRPr="006C52C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рисует кончиком пальца ( как-будто ставит точки) </w:t>
      </w:r>
      <w:r w:rsidR="00613F0F">
        <w:rPr>
          <w:rFonts w:ascii="Times New Roman" w:hAnsi="Times New Roman" w:cs="Times New Roman"/>
          <w:sz w:val="28"/>
          <w:szCs w:val="28"/>
        </w:rPr>
        <w:t>получается круг</w:t>
      </w:r>
      <w:proofErr w:type="gramStart"/>
      <w:r w:rsidR="00613F0F">
        <w:rPr>
          <w:rFonts w:ascii="Times New Roman" w:hAnsi="Times New Roman" w:cs="Times New Roman"/>
          <w:sz w:val="28"/>
          <w:szCs w:val="28"/>
        </w:rPr>
        <w:t>.</w:t>
      </w:r>
      <w:r w:rsidR="000F71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F71B9">
        <w:rPr>
          <w:rFonts w:ascii="Times New Roman" w:hAnsi="Times New Roman" w:cs="Times New Roman"/>
          <w:sz w:val="28"/>
          <w:szCs w:val="28"/>
        </w:rPr>
        <w:t xml:space="preserve"> Вначале делает преподаватель, а потом </w:t>
      </w:r>
      <w:proofErr w:type="spellStart"/>
      <w:r w:rsidR="000F71B9">
        <w:rPr>
          <w:rFonts w:ascii="Times New Roman" w:hAnsi="Times New Roman" w:cs="Times New Roman"/>
          <w:sz w:val="28"/>
          <w:szCs w:val="28"/>
        </w:rPr>
        <w:t>ученки</w:t>
      </w:r>
      <w:proofErr w:type="spellEnd"/>
      <w:r w:rsidR="000F71B9">
        <w:rPr>
          <w:rFonts w:ascii="Times New Roman" w:hAnsi="Times New Roman" w:cs="Times New Roman"/>
          <w:sz w:val="28"/>
          <w:szCs w:val="28"/>
        </w:rPr>
        <w:t>).</w:t>
      </w:r>
      <w:r w:rsidR="00613F0F">
        <w:rPr>
          <w:rFonts w:ascii="Times New Roman" w:hAnsi="Times New Roman" w:cs="Times New Roman"/>
          <w:sz w:val="28"/>
          <w:szCs w:val="28"/>
        </w:rPr>
        <w:t xml:space="preserve"> Нужно следить, чтобы пальцы не </w:t>
      </w:r>
      <w:r w:rsidR="000D5C89">
        <w:rPr>
          <w:rFonts w:ascii="Times New Roman" w:hAnsi="Times New Roman" w:cs="Times New Roman"/>
          <w:sz w:val="28"/>
          <w:szCs w:val="28"/>
        </w:rPr>
        <w:t>проламы</w:t>
      </w:r>
      <w:r w:rsidR="00613F0F">
        <w:rPr>
          <w:rFonts w:ascii="Times New Roman" w:hAnsi="Times New Roman" w:cs="Times New Roman"/>
          <w:sz w:val="28"/>
          <w:szCs w:val="28"/>
        </w:rPr>
        <w:t>вались в фалангах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3F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важно</w:t>
      </w:r>
      <w:r w:rsidR="00613F0F">
        <w:rPr>
          <w:rFonts w:ascii="Times New Roman" w:hAnsi="Times New Roman" w:cs="Times New Roman"/>
          <w:sz w:val="28"/>
          <w:szCs w:val="28"/>
        </w:rPr>
        <w:t xml:space="preserve"> следить за тем, </w:t>
      </w:r>
      <w:r w:rsidR="006C52C9" w:rsidRPr="006C52C9">
        <w:rPr>
          <w:rFonts w:ascii="Times New Roman" w:hAnsi="Times New Roman" w:cs="Times New Roman"/>
          <w:sz w:val="28"/>
          <w:szCs w:val="28"/>
        </w:rPr>
        <w:t>чтобы ягодки были круглыми, а не овальными.</w:t>
      </w:r>
      <w:r w:rsidR="004044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5F2" w:rsidRPr="004044B2" w:rsidRDefault="00B325F2" w:rsidP="006C52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2324100"/>
            <wp:effectExtent l="19050" t="0" r="0" b="0"/>
            <wp:docPr id="10" name="Рисунок 10" descr="C:\Users\Мвидео\Desktop\фото доклад\IMAG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видео\Desktop\фото доклад\IMAG3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61" cy="23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3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 w:rsidR="000113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6601" cy="2333625"/>
            <wp:effectExtent l="19050" t="0" r="4149" b="0"/>
            <wp:docPr id="13" name="Рисунок 13" descr="C:\Users\Мвидео\Desktop\фото доклад\IMAG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видео\Desktop\фото доклад\IMAG3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96" cy="23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63" w:rsidRDefault="006C52C9" w:rsidP="006C52C9">
      <w:pPr>
        <w:rPr>
          <w:rFonts w:ascii="Times New Roman" w:hAnsi="Times New Roman" w:cs="Times New Roman"/>
          <w:sz w:val="28"/>
          <w:szCs w:val="28"/>
        </w:rPr>
      </w:pPr>
      <w:r w:rsidRPr="006C52C9">
        <w:rPr>
          <w:rFonts w:ascii="Times New Roman" w:hAnsi="Times New Roman" w:cs="Times New Roman"/>
          <w:sz w:val="28"/>
          <w:szCs w:val="28"/>
        </w:rPr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="00414689">
        <w:rPr>
          <w:rFonts w:ascii="Times New Roman" w:hAnsi="Times New Roman" w:cs="Times New Roman"/>
          <w:sz w:val="28"/>
          <w:szCs w:val="28"/>
        </w:rPr>
        <w:t>Когда ребе</w:t>
      </w:r>
      <w:r w:rsidR="00613F0F">
        <w:rPr>
          <w:rFonts w:ascii="Times New Roman" w:hAnsi="Times New Roman" w:cs="Times New Roman"/>
          <w:sz w:val="28"/>
          <w:szCs w:val="28"/>
        </w:rPr>
        <w:t xml:space="preserve">нок старается нарисовать кружок, </w:t>
      </w:r>
      <w:r w:rsidR="00414689">
        <w:rPr>
          <w:rFonts w:ascii="Times New Roman" w:hAnsi="Times New Roman" w:cs="Times New Roman"/>
          <w:sz w:val="28"/>
          <w:szCs w:val="28"/>
        </w:rPr>
        <w:t>то рука принимает нужную</w:t>
      </w:r>
      <w:r w:rsidR="00613F0F">
        <w:rPr>
          <w:rFonts w:ascii="Times New Roman" w:hAnsi="Times New Roman" w:cs="Times New Roman"/>
          <w:sz w:val="28"/>
          <w:szCs w:val="28"/>
        </w:rPr>
        <w:t>, правильную</w:t>
      </w:r>
      <w:r w:rsidR="00414689">
        <w:rPr>
          <w:rFonts w:ascii="Times New Roman" w:hAnsi="Times New Roman" w:cs="Times New Roman"/>
          <w:sz w:val="28"/>
          <w:szCs w:val="28"/>
        </w:rPr>
        <w:t xml:space="preserve"> форму, фаланги пальцев не проламываются.</w:t>
      </w:r>
    </w:p>
    <w:p w:rsidR="00011363" w:rsidRDefault="00330FE5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6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038350"/>
            <wp:effectExtent l="19050" t="0" r="0" b="0"/>
            <wp:docPr id="16" name="Рисунок 16" descr="C:\Users\Мвидео\Desktop\фото доклад\IMAG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видео\Desktop\фото доклад\IMAG3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57" cy="20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009775"/>
            <wp:effectExtent l="19050" t="0" r="0" b="0"/>
            <wp:docPr id="15" name="Рисунок 15" descr="C:\Users\Мвидео\Desktop\фото доклад\IMAG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видео\Desktop\фото доклад\IMAG3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C9" w:rsidRDefault="00613F0F" w:rsidP="00F7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145">
        <w:rPr>
          <w:rFonts w:ascii="Times New Roman" w:hAnsi="Times New Roman" w:cs="Times New Roman"/>
          <w:sz w:val="28"/>
          <w:szCs w:val="28"/>
        </w:rPr>
        <w:t xml:space="preserve"> </w:t>
      </w:r>
      <w:r w:rsidR="00F754E2">
        <w:rPr>
          <w:rFonts w:ascii="Times New Roman" w:hAnsi="Times New Roman" w:cs="Times New Roman"/>
          <w:sz w:val="28"/>
          <w:szCs w:val="28"/>
        </w:rPr>
        <w:tab/>
        <w:t>После этого преподаватель объясняет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, что при игре на фортепиано, должно быть ощущение в </w:t>
      </w:r>
      <w:proofErr w:type="gramStart"/>
      <w:r w:rsidR="006C52C9" w:rsidRPr="006C52C9">
        <w:rPr>
          <w:rFonts w:ascii="Times New Roman" w:hAnsi="Times New Roman" w:cs="Times New Roman"/>
          <w:sz w:val="28"/>
          <w:szCs w:val="28"/>
        </w:rPr>
        <w:t>пальцах</w:t>
      </w:r>
      <w:proofErr w:type="gramEnd"/>
      <w:r w:rsidR="006C52C9" w:rsidRPr="006C52C9">
        <w:rPr>
          <w:rFonts w:ascii="Times New Roman" w:hAnsi="Times New Roman" w:cs="Times New Roman"/>
          <w:sz w:val="28"/>
          <w:szCs w:val="28"/>
        </w:rPr>
        <w:t xml:space="preserve"> будто он рисует ягодки, пытается на</w:t>
      </w:r>
      <w:r w:rsidR="004044B2">
        <w:rPr>
          <w:rFonts w:ascii="Times New Roman" w:hAnsi="Times New Roman" w:cs="Times New Roman"/>
          <w:sz w:val="28"/>
          <w:szCs w:val="28"/>
        </w:rPr>
        <w:t>рисовать круглые точки пальцами правой и левой руки.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Тогда палец у ребенка стоит на кончике, пальцы не проламываются и не лежат на клавише. Детям это занятие очень нравится, они быстро понимают</w:t>
      </w:r>
      <w:r w:rsidR="000D5C89">
        <w:rPr>
          <w:rFonts w:ascii="Times New Roman" w:hAnsi="Times New Roman" w:cs="Times New Roman"/>
          <w:sz w:val="28"/>
          <w:szCs w:val="28"/>
        </w:rPr>
        <w:t>,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что значит играть кончиком пальца, и всегда на уроке можно вернуться к этому занятию или напомнить (если ученик забу</w:t>
      </w:r>
      <w:r>
        <w:rPr>
          <w:rFonts w:ascii="Times New Roman" w:hAnsi="Times New Roman" w:cs="Times New Roman"/>
          <w:sz w:val="28"/>
          <w:szCs w:val="28"/>
        </w:rPr>
        <w:t>дет), что он при игре на фортепиано</w:t>
      </w:r>
      <w:r w:rsidR="006C52C9" w:rsidRPr="006C52C9">
        <w:rPr>
          <w:rFonts w:ascii="Times New Roman" w:hAnsi="Times New Roman" w:cs="Times New Roman"/>
          <w:sz w:val="28"/>
          <w:szCs w:val="28"/>
        </w:rPr>
        <w:t xml:space="preserve"> должен ощущать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14689">
        <w:rPr>
          <w:rFonts w:ascii="Times New Roman" w:hAnsi="Times New Roman" w:cs="Times New Roman"/>
          <w:sz w:val="28"/>
          <w:szCs w:val="28"/>
        </w:rPr>
        <w:t xml:space="preserve">что он ставит точки пальчиками, как будто рисует ягодки. Этот прием рисования помогает освоить прием </w:t>
      </w:r>
      <w:r w:rsidR="00414689" w:rsidRPr="00613F0F">
        <w:rPr>
          <w:rFonts w:ascii="Times New Roman" w:hAnsi="Times New Roman" w:cs="Times New Roman"/>
          <w:b/>
          <w:sz w:val="28"/>
          <w:szCs w:val="28"/>
          <w:lang w:val="en-US"/>
        </w:rPr>
        <w:t>non</w:t>
      </w:r>
      <w:r w:rsidR="00414689" w:rsidRPr="00613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689" w:rsidRPr="00613F0F">
        <w:rPr>
          <w:rFonts w:ascii="Times New Roman" w:hAnsi="Times New Roman" w:cs="Times New Roman"/>
          <w:b/>
          <w:sz w:val="28"/>
          <w:szCs w:val="28"/>
          <w:lang w:val="en-US"/>
        </w:rPr>
        <w:t>legato</w:t>
      </w:r>
      <w:r w:rsidR="00414689">
        <w:rPr>
          <w:rFonts w:ascii="Times New Roman" w:hAnsi="Times New Roman" w:cs="Times New Roman"/>
          <w:sz w:val="28"/>
          <w:szCs w:val="28"/>
        </w:rPr>
        <w:t>.</w:t>
      </w:r>
    </w:p>
    <w:p w:rsidR="00D67CE2" w:rsidRDefault="00D12145" w:rsidP="00F7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54E2">
        <w:rPr>
          <w:rFonts w:ascii="Times New Roman" w:hAnsi="Times New Roman" w:cs="Times New Roman"/>
          <w:sz w:val="28"/>
          <w:szCs w:val="28"/>
        </w:rPr>
        <w:tab/>
      </w:r>
      <w:r w:rsidR="000F71B9">
        <w:rPr>
          <w:rFonts w:ascii="Times New Roman" w:hAnsi="Times New Roman" w:cs="Times New Roman"/>
          <w:sz w:val="28"/>
          <w:szCs w:val="28"/>
        </w:rPr>
        <w:t xml:space="preserve">На изучение приема </w:t>
      </w:r>
      <w:r w:rsidR="000F71B9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0F71B9" w:rsidRPr="000F71B9">
        <w:rPr>
          <w:rFonts w:ascii="Times New Roman" w:hAnsi="Times New Roman" w:cs="Times New Roman"/>
          <w:sz w:val="28"/>
          <w:szCs w:val="28"/>
        </w:rPr>
        <w:t xml:space="preserve"> </w:t>
      </w:r>
      <w:r w:rsidR="000F71B9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0F71B9" w:rsidRPr="000F71B9">
        <w:rPr>
          <w:rFonts w:ascii="Times New Roman" w:hAnsi="Times New Roman" w:cs="Times New Roman"/>
          <w:sz w:val="28"/>
          <w:szCs w:val="28"/>
        </w:rPr>
        <w:t xml:space="preserve"> </w:t>
      </w:r>
      <w:r w:rsidR="000F71B9">
        <w:rPr>
          <w:rFonts w:ascii="Times New Roman" w:hAnsi="Times New Roman" w:cs="Times New Roman"/>
          <w:sz w:val="28"/>
          <w:szCs w:val="28"/>
        </w:rPr>
        <w:t>нам необходимо, в среднем, уроков 7-8.</w:t>
      </w:r>
      <w:r w:rsidR="00D67CE2">
        <w:rPr>
          <w:rFonts w:ascii="Times New Roman" w:hAnsi="Times New Roman" w:cs="Times New Roman"/>
          <w:sz w:val="28"/>
          <w:szCs w:val="28"/>
        </w:rPr>
        <w:t xml:space="preserve"> </w:t>
      </w:r>
      <w:r w:rsidR="000F71B9">
        <w:rPr>
          <w:rFonts w:ascii="Times New Roman" w:hAnsi="Times New Roman" w:cs="Times New Roman"/>
          <w:sz w:val="28"/>
          <w:szCs w:val="28"/>
        </w:rPr>
        <w:t xml:space="preserve">Для начальных занятий </w:t>
      </w:r>
      <w:r w:rsidR="00D67CE2">
        <w:rPr>
          <w:rFonts w:ascii="Times New Roman" w:hAnsi="Times New Roman" w:cs="Times New Roman"/>
          <w:sz w:val="28"/>
          <w:szCs w:val="28"/>
        </w:rPr>
        <w:t xml:space="preserve">я предлагаю использовать </w:t>
      </w:r>
      <w:r w:rsidR="00D67CE2">
        <w:rPr>
          <w:rFonts w:ascii="Times New Roman" w:hAnsi="Times New Roman" w:cs="Times New Roman"/>
          <w:b/>
          <w:sz w:val="28"/>
          <w:szCs w:val="28"/>
        </w:rPr>
        <w:t>нотную азбуку для самых маленьких «Крохе – музыканту» И. Корольковой (часть 1).</w:t>
      </w:r>
      <w:r w:rsidR="000F71B9">
        <w:rPr>
          <w:rFonts w:ascii="Times New Roman" w:hAnsi="Times New Roman" w:cs="Times New Roman"/>
          <w:sz w:val="28"/>
          <w:szCs w:val="28"/>
        </w:rPr>
        <w:t xml:space="preserve"> Но все</w:t>
      </w:r>
      <w:r w:rsidR="00CA1347">
        <w:rPr>
          <w:rFonts w:ascii="Times New Roman" w:hAnsi="Times New Roman" w:cs="Times New Roman"/>
          <w:sz w:val="28"/>
          <w:szCs w:val="28"/>
        </w:rPr>
        <w:t>гда</w:t>
      </w:r>
      <w:r w:rsidR="000F71B9">
        <w:rPr>
          <w:rFonts w:ascii="Times New Roman" w:hAnsi="Times New Roman" w:cs="Times New Roman"/>
          <w:sz w:val="28"/>
          <w:szCs w:val="28"/>
        </w:rPr>
        <w:t xml:space="preserve"> не</w:t>
      </w:r>
      <w:r w:rsidR="00CA1347">
        <w:rPr>
          <w:rFonts w:ascii="Times New Roman" w:hAnsi="Times New Roman" w:cs="Times New Roman"/>
          <w:sz w:val="28"/>
          <w:szCs w:val="28"/>
        </w:rPr>
        <w:t>обходимо рассчитывать количество занятий индивидуально</w:t>
      </w:r>
      <w:r w:rsidR="000F71B9">
        <w:rPr>
          <w:rFonts w:ascii="Times New Roman" w:hAnsi="Times New Roman" w:cs="Times New Roman"/>
          <w:sz w:val="28"/>
          <w:szCs w:val="28"/>
        </w:rPr>
        <w:t xml:space="preserve">. Это зависит от способности детей, от его темпа восприятия. </w:t>
      </w:r>
      <w:r w:rsidR="00CA1347">
        <w:rPr>
          <w:rFonts w:ascii="Times New Roman" w:hAnsi="Times New Roman" w:cs="Times New Roman"/>
          <w:sz w:val="28"/>
          <w:szCs w:val="28"/>
        </w:rPr>
        <w:t>Я</w:t>
      </w:r>
      <w:r w:rsidR="000F71B9">
        <w:rPr>
          <w:rFonts w:ascii="Times New Roman" w:hAnsi="Times New Roman" w:cs="Times New Roman"/>
          <w:sz w:val="28"/>
          <w:szCs w:val="28"/>
        </w:rPr>
        <w:t xml:space="preserve"> на первых дв</w:t>
      </w:r>
      <w:r w:rsidR="00CA1347">
        <w:rPr>
          <w:rFonts w:ascii="Times New Roman" w:hAnsi="Times New Roman" w:cs="Times New Roman"/>
          <w:sz w:val="28"/>
          <w:szCs w:val="28"/>
        </w:rPr>
        <w:t>ух уроках учу</w:t>
      </w:r>
      <w:r w:rsidR="000F71B9">
        <w:rPr>
          <w:rFonts w:ascii="Times New Roman" w:hAnsi="Times New Roman" w:cs="Times New Roman"/>
          <w:sz w:val="28"/>
          <w:szCs w:val="28"/>
        </w:rPr>
        <w:t xml:space="preserve"> играть на одном звуке</w:t>
      </w:r>
      <w:r w:rsidR="00D67CE2">
        <w:rPr>
          <w:rFonts w:ascii="Times New Roman" w:hAnsi="Times New Roman" w:cs="Times New Roman"/>
          <w:sz w:val="28"/>
          <w:szCs w:val="28"/>
        </w:rPr>
        <w:t xml:space="preserve"> отдельно правой и левой рукой. Предлагаю </w:t>
      </w:r>
      <w:r w:rsidR="00D67CE2">
        <w:rPr>
          <w:rFonts w:ascii="Times New Roman" w:hAnsi="Times New Roman" w:cs="Times New Roman"/>
          <w:sz w:val="28"/>
          <w:szCs w:val="28"/>
        </w:rPr>
        <w:lastRenderedPageBreak/>
        <w:t>использовать пьесы из вышеуказанного сборника: Андрей-воробей, Кошкин дом, Солнышко.</w:t>
      </w:r>
    </w:p>
    <w:p w:rsidR="00D67CE2" w:rsidRDefault="00D67CE2" w:rsidP="00F7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="000F71B9">
        <w:rPr>
          <w:rFonts w:ascii="Times New Roman" w:hAnsi="Times New Roman" w:cs="Times New Roman"/>
          <w:sz w:val="28"/>
          <w:szCs w:val="28"/>
        </w:rPr>
        <w:t>отом два, три урок</w:t>
      </w:r>
      <w:r w:rsidR="00CA1347">
        <w:rPr>
          <w:rFonts w:ascii="Times New Roman" w:hAnsi="Times New Roman" w:cs="Times New Roman"/>
          <w:sz w:val="28"/>
          <w:szCs w:val="28"/>
        </w:rPr>
        <w:t xml:space="preserve">а посвящаем  изучению игры отдельными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347">
        <w:rPr>
          <w:rFonts w:ascii="Times New Roman" w:hAnsi="Times New Roman" w:cs="Times New Roman"/>
          <w:sz w:val="28"/>
          <w:szCs w:val="28"/>
        </w:rPr>
        <w:t>руками</w:t>
      </w:r>
      <w:r w:rsidR="000F71B9">
        <w:rPr>
          <w:rFonts w:ascii="Times New Roman" w:hAnsi="Times New Roman" w:cs="Times New Roman"/>
          <w:sz w:val="28"/>
          <w:szCs w:val="28"/>
        </w:rPr>
        <w:t xml:space="preserve"> на нескольких звуках.</w:t>
      </w:r>
      <w:r>
        <w:rPr>
          <w:rFonts w:ascii="Times New Roman" w:hAnsi="Times New Roman" w:cs="Times New Roman"/>
          <w:sz w:val="28"/>
          <w:szCs w:val="28"/>
        </w:rPr>
        <w:t xml:space="preserve"> Пьесы Веселые нотки,</w:t>
      </w:r>
      <w:r w:rsidR="00D7670D">
        <w:rPr>
          <w:rFonts w:ascii="Times New Roman" w:hAnsi="Times New Roman" w:cs="Times New Roman"/>
          <w:sz w:val="28"/>
          <w:szCs w:val="28"/>
        </w:rPr>
        <w:t xml:space="preserve"> Колыбельная, Динь-Дон тоже из Н</w:t>
      </w:r>
      <w:r>
        <w:rPr>
          <w:rFonts w:ascii="Times New Roman" w:hAnsi="Times New Roman" w:cs="Times New Roman"/>
          <w:sz w:val="28"/>
          <w:szCs w:val="28"/>
        </w:rPr>
        <w:t>отной азбуки для сам</w:t>
      </w:r>
      <w:r w:rsidR="007772BD">
        <w:rPr>
          <w:rFonts w:ascii="Times New Roman" w:hAnsi="Times New Roman" w:cs="Times New Roman"/>
          <w:sz w:val="28"/>
          <w:szCs w:val="28"/>
        </w:rPr>
        <w:t>ых маленьких «К</w:t>
      </w:r>
      <w:r w:rsidR="00D12145">
        <w:rPr>
          <w:rFonts w:ascii="Times New Roman" w:hAnsi="Times New Roman" w:cs="Times New Roman"/>
          <w:sz w:val="28"/>
          <w:szCs w:val="28"/>
        </w:rPr>
        <w:t xml:space="preserve">рохе- музыканту» И. Корольковой </w:t>
      </w:r>
      <w:proofErr w:type="gramStart"/>
      <w:r w:rsidR="00D1214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D12145">
        <w:rPr>
          <w:rFonts w:ascii="Times New Roman" w:hAnsi="Times New Roman" w:cs="Times New Roman"/>
          <w:sz w:val="28"/>
          <w:szCs w:val="28"/>
        </w:rPr>
        <w:t>.1.</w:t>
      </w:r>
    </w:p>
    <w:p w:rsidR="00D7670D" w:rsidRDefault="00D12145" w:rsidP="00F75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1347">
        <w:rPr>
          <w:rFonts w:ascii="Times New Roman" w:hAnsi="Times New Roman" w:cs="Times New Roman"/>
          <w:sz w:val="28"/>
          <w:szCs w:val="28"/>
        </w:rPr>
        <w:tab/>
      </w:r>
      <w:r w:rsidR="000F71B9">
        <w:rPr>
          <w:rFonts w:ascii="Times New Roman" w:hAnsi="Times New Roman" w:cs="Times New Roman"/>
          <w:sz w:val="28"/>
          <w:szCs w:val="28"/>
        </w:rPr>
        <w:t xml:space="preserve">Постепенно переходим на изучения игры </w:t>
      </w:r>
      <w:r w:rsidR="000F71B9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0F71B9" w:rsidRPr="000F71B9">
        <w:rPr>
          <w:rFonts w:ascii="Times New Roman" w:hAnsi="Times New Roman" w:cs="Times New Roman"/>
          <w:sz w:val="28"/>
          <w:szCs w:val="28"/>
        </w:rPr>
        <w:t xml:space="preserve"> </w:t>
      </w:r>
      <w:r w:rsidR="000F71B9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0F71B9" w:rsidRPr="000F71B9">
        <w:rPr>
          <w:rFonts w:ascii="Times New Roman" w:hAnsi="Times New Roman" w:cs="Times New Roman"/>
          <w:sz w:val="28"/>
          <w:szCs w:val="28"/>
        </w:rPr>
        <w:t xml:space="preserve"> </w:t>
      </w:r>
      <w:r w:rsidR="00D67CE2">
        <w:rPr>
          <w:rFonts w:ascii="Times New Roman" w:hAnsi="Times New Roman" w:cs="Times New Roman"/>
          <w:sz w:val="28"/>
          <w:szCs w:val="28"/>
        </w:rPr>
        <w:t xml:space="preserve">обеими </w:t>
      </w:r>
      <w:r w:rsidR="000F71B9">
        <w:rPr>
          <w:rFonts w:ascii="Times New Roman" w:hAnsi="Times New Roman" w:cs="Times New Roman"/>
          <w:sz w:val="28"/>
          <w:szCs w:val="28"/>
        </w:rPr>
        <w:t>руками по очереди.</w:t>
      </w:r>
      <w:r w:rsidR="00D67CE2">
        <w:rPr>
          <w:rFonts w:ascii="Times New Roman" w:hAnsi="Times New Roman" w:cs="Times New Roman"/>
          <w:sz w:val="28"/>
          <w:szCs w:val="28"/>
        </w:rPr>
        <w:t xml:space="preserve"> Вначале играем толь</w:t>
      </w:r>
      <w:r w:rsidR="00CA1347">
        <w:rPr>
          <w:rFonts w:ascii="Times New Roman" w:hAnsi="Times New Roman" w:cs="Times New Roman"/>
          <w:sz w:val="28"/>
          <w:szCs w:val="28"/>
        </w:rPr>
        <w:t>ко 3 пальцем.  Пьеса «Фасоль» (</w:t>
      </w:r>
      <w:r w:rsidR="00D7670D">
        <w:rPr>
          <w:rFonts w:ascii="Times New Roman" w:hAnsi="Times New Roman" w:cs="Times New Roman"/>
          <w:sz w:val="28"/>
          <w:szCs w:val="28"/>
        </w:rPr>
        <w:t xml:space="preserve">Нотная азбука для самых маленьких «Крохе- музыканту» И. </w:t>
      </w:r>
      <w:proofErr w:type="spellStart"/>
      <w:r w:rsidR="00D7670D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="00D7670D">
        <w:rPr>
          <w:rFonts w:ascii="Times New Roman" w:hAnsi="Times New Roman" w:cs="Times New Roman"/>
          <w:sz w:val="28"/>
          <w:szCs w:val="28"/>
        </w:rPr>
        <w:t xml:space="preserve"> ч.1)</w:t>
      </w:r>
    </w:p>
    <w:p w:rsidR="000F71B9" w:rsidRPr="000F71B9" w:rsidRDefault="00D67CE2" w:rsidP="00CA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переходим на изучение игры разными пальцами</w:t>
      </w:r>
      <w:r w:rsidR="00D7670D">
        <w:rPr>
          <w:rFonts w:ascii="Times New Roman" w:hAnsi="Times New Roman" w:cs="Times New Roman"/>
          <w:sz w:val="28"/>
          <w:szCs w:val="28"/>
        </w:rPr>
        <w:t xml:space="preserve"> обеими руками поочередно. Пьесы «Зайчик» </w:t>
      </w:r>
      <w:proofErr w:type="gramStart"/>
      <w:r w:rsidR="00D7670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7670D">
        <w:rPr>
          <w:rFonts w:ascii="Times New Roman" w:hAnsi="Times New Roman" w:cs="Times New Roman"/>
          <w:sz w:val="28"/>
          <w:szCs w:val="28"/>
        </w:rPr>
        <w:t xml:space="preserve">Нотная азбука для самых маленьких «Крохе- музыканту» И. </w:t>
      </w:r>
      <w:proofErr w:type="spellStart"/>
      <w:r w:rsidR="00D7670D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="00D7670D">
        <w:rPr>
          <w:rFonts w:ascii="Times New Roman" w:hAnsi="Times New Roman" w:cs="Times New Roman"/>
          <w:sz w:val="28"/>
          <w:szCs w:val="28"/>
        </w:rPr>
        <w:t xml:space="preserve"> ч.1), «Жучка», «Неудобный сту</w:t>
      </w:r>
      <w:r w:rsidR="00CA1347">
        <w:rPr>
          <w:rFonts w:ascii="Times New Roman" w:hAnsi="Times New Roman" w:cs="Times New Roman"/>
          <w:sz w:val="28"/>
          <w:szCs w:val="28"/>
        </w:rPr>
        <w:t>л», «</w:t>
      </w:r>
      <w:r w:rsidR="00D7670D">
        <w:rPr>
          <w:rFonts w:ascii="Times New Roman" w:hAnsi="Times New Roman" w:cs="Times New Roman"/>
          <w:sz w:val="28"/>
          <w:szCs w:val="28"/>
        </w:rPr>
        <w:t>Скороговорка» ( Хрестомат</w:t>
      </w:r>
      <w:r w:rsidR="00CA1347">
        <w:rPr>
          <w:rFonts w:ascii="Times New Roman" w:hAnsi="Times New Roman" w:cs="Times New Roman"/>
          <w:sz w:val="28"/>
          <w:szCs w:val="28"/>
        </w:rPr>
        <w:t>ия педагогического репертуара «</w:t>
      </w:r>
      <w:r w:rsidR="00D7670D">
        <w:rPr>
          <w:rFonts w:ascii="Times New Roman" w:hAnsi="Times New Roman" w:cs="Times New Roman"/>
          <w:sz w:val="28"/>
          <w:szCs w:val="28"/>
        </w:rPr>
        <w:t xml:space="preserve">Новая школы игры на фортепиано» издание 16, авт.- сост. Г. Г. Цыганова, И.С </w:t>
      </w:r>
      <w:proofErr w:type="spellStart"/>
      <w:r w:rsidR="00D7670D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="00D7670D">
        <w:rPr>
          <w:rFonts w:ascii="Times New Roman" w:hAnsi="Times New Roman" w:cs="Times New Roman"/>
          <w:sz w:val="28"/>
          <w:szCs w:val="28"/>
        </w:rPr>
        <w:t>).</w:t>
      </w:r>
    </w:p>
    <w:p w:rsidR="00E22BE8" w:rsidRDefault="0071415A" w:rsidP="00CA13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освоения приема</w:t>
      </w:r>
      <w:r w:rsidRPr="007141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legato</w:t>
      </w:r>
      <w:r w:rsidRPr="00714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своих уроках </w:t>
      </w:r>
      <w:r w:rsidR="000D5C89">
        <w:rPr>
          <w:rFonts w:ascii="Times New Roman" w:hAnsi="Times New Roman" w:cs="Times New Roman"/>
          <w:sz w:val="28"/>
          <w:szCs w:val="28"/>
        </w:rPr>
        <w:t>мы учимся рисовать</w:t>
      </w:r>
      <w:r w:rsidR="00895BFF">
        <w:rPr>
          <w:rFonts w:ascii="Times New Roman" w:hAnsi="Times New Roman" w:cs="Times New Roman"/>
          <w:sz w:val="28"/>
          <w:szCs w:val="28"/>
        </w:rPr>
        <w:t xml:space="preserve"> </w:t>
      </w:r>
      <w:r w:rsidR="000D5C89">
        <w:rPr>
          <w:rFonts w:ascii="Times New Roman" w:hAnsi="Times New Roman" w:cs="Times New Roman"/>
          <w:sz w:val="28"/>
          <w:szCs w:val="28"/>
        </w:rPr>
        <w:t xml:space="preserve"> </w:t>
      </w:r>
      <w:r w:rsidR="00895BFF">
        <w:rPr>
          <w:rFonts w:ascii="Times New Roman" w:hAnsi="Times New Roman" w:cs="Times New Roman"/>
          <w:sz w:val="28"/>
          <w:szCs w:val="28"/>
        </w:rPr>
        <w:t>«</w:t>
      </w:r>
      <w:r w:rsidR="000D5C89">
        <w:rPr>
          <w:rFonts w:ascii="Times New Roman" w:hAnsi="Times New Roman" w:cs="Times New Roman"/>
          <w:sz w:val="28"/>
          <w:szCs w:val="28"/>
        </w:rPr>
        <w:t>бусы</w:t>
      </w:r>
      <w:r w:rsidR="00895BFF">
        <w:rPr>
          <w:rFonts w:ascii="Times New Roman" w:hAnsi="Times New Roman" w:cs="Times New Roman"/>
          <w:sz w:val="28"/>
          <w:szCs w:val="28"/>
        </w:rPr>
        <w:t>»</w:t>
      </w:r>
      <w:r w:rsidR="00E22BE8">
        <w:rPr>
          <w:rFonts w:ascii="Times New Roman" w:hAnsi="Times New Roman" w:cs="Times New Roman"/>
          <w:sz w:val="28"/>
          <w:szCs w:val="28"/>
        </w:rPr>
        <w:t xml:space="preserve"> на Новогодней елке.</w:t>
      </w:r>
      <w:r w:rsidR="000D5C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5C89">
        <w:rPr>
          <w:rFonts w:ascii="Times New Roman" w:hAnsi="Times New Roman" w:cs="Times New Roman"/>
          <w:sz w:val="28"/>
          <w:szCs w:val="28"/>
        </w:rPr>
        <w:t>Необходимо все кончики пальцев обмакнуть в краску</w:t>
      </w:r>
      <w:r w:rsidR="00895BFF">
        <w:rPr>
          <w:rFonts w:ascii="Times New Roman" w:hAnsi="Times New Roman" w:cs="Times New Roman"/>
          <w:sz w:val="28"/>
          <w:szCs w:val="28"/>
        </w:rPr>
        <w:t xml:space="preserve"> по очереди. </w:t>
      </w:r>
      <w:r w:rsidR="00992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11F">
        <w:rPr>
          <w:rFonts w:ascii="Times New Roman" w:hAnsi="Times New Roman" w:cs="Times New Roman"/>
          <w:b/>
          <w:sz w:val="28"/>
          <w:szCs w:val="28"/>
        </w:rPr>
        <w:t>(</w:t>
      </w:r>
      <w:r w:rsidR="009924AB">
        <w:rPr>
          <w:rFonts w:ascii="Times New Roman" w:hAnsi="Times New Roman" w:cs="Times New Roman"/>
          <w:sz w:val="28"/>
          <w:szCs w:val="28"/>
        </w:rPr>
        <w:t>Можно нарисовать маму и на шее у н</w:t>
      </w:r>
      <w:r w:rsidR="0011011F">
        <w:rPr>
          <w:rFonts w:ascii="Times New Roman" w:hAnsi="Times New Roman" w:cs="Times New Roman"/>
          <w:sz w:val="28"/>
          <w:szCs w:val="28"/>
        </w:rPr>
        <w:t>ее нарисовать веревочку для бус.) П</w:t>
      </w:r>
      <w:r w:rsidR="009924AB">
        <w:rPr>
          <w:rFonts w:ascii="Times New Roman" w:hAnsi="Times New Roman" w:cs="Times New Roman"/>
          <w:sz w:val="28"/>
          <w:szCs w:val="28"/>
        </w:rPr>
        <w:t>осле того как ученик обмакнул пальцы в краску</w:t>
      </w:r>
      <w:r w:rsidR="00060D92">
        <w:rPr>
          <w:rFonts w:ascii="Times New Roman" w:hAnsi="Times New Roman" w:cs="Times New Roman"/>
          <w:sz w:val="28"/>
          <w:szCs w:val="28"/>
        </w:rPr>
        <w:t>,</w:t>
      </w:r>
      <w:r w:rsidR="009924AB">
        <w:rPr>
          <w:rFonts w:ascii="Times New Roman" w:hAnsi="Times New Roman" w:cs="Times New Roman"/>
          <w:sz w:val="28"/>
          <w:szCs w:val="28"/>
        </w:rPr>
        <w:t xml:space="preserve"> нужно по</w:t>
      </w:r>
      <w:r w:rsidR="0011011F">
        <w:rPr>
          <w:rFonts w:ascii="Times New Roman" w:hAnsi="Times New Roman" w:cs="Times New Roman"/>
          <w:sz w:val="28"/>
          <w:szCs w:val="28"/>
        </w:rPr>
        <w:t xml:space="preserve"> </w:t>
      </w:r>
      <w:r w:rsidR="009924AB">
        <w:rPr>
          <w:rFonts w:ascii="Times New Roman" w:hAnsi="Times New Roman" w:cs="Times New Roman"/>
          <w:sz w:val="28"/>
          <w:szCs w:val="28"/>
        </w:rPr>
        <w:t>очереди ставить каждый палец на веревочку, как бы одевая бусины на заранее нарисованную веревочку.</w:t>
      </w:r>
      <w:r w:rsidR="00060D92">
        <w:rPr>
          <w:rFonts w:ascii="Times New Roman" w:hAnsi="Times New Roman" w:cs="Times New Roman"/>
          <w:sz w:val="28"/>
          <w:szCs w:val="28"/>
        </w:rPr>
        <w:t xml:space="preserve"> Рисовать можно по</w:t>
      </w:r>
      <w:r w:rsidR="0011011F">
        <w:rPr>
          <w:rFonts w:ascii="Times New Roman" w:hAnsi="Times New Roman" w:cs="Times New Roman"/>
          <w:sz w:val="28"/>
          <w:szCs w:val="28"/>
        </w:rPr>
        <w:t xml:space="preserve"> </w:t>
      </w:r>
      <w:r w:rsidR="00060D92">
        <w:rPr>
          <w:rFonts w:ascii="Times New Roman" w:hAnsi="Times New Roman" w:cs="Times New Roman"/>
          <w:sz w:val="28"/>
          <w:szCs w:val="28"/>
        </w:rPr>
        <w:t>очереди правой и левой рукой.</w:t>
      </w:r>
      <w:r w:rsidR="00E22BE8">
        <w:rPr>
          <w:rFonts w:ascii="Times New Roman" w:hAnsi="Times New Roman" w:cs="Times New Roman"/>
          <w:sz w:val="28"/>
          <w:szCs w:val="28"/>
        </w:rPr>
        <w:t xml:space="preserve"> Для осво</w:t>
      </w:r>
      <w:r w:rsidR="0011011F">
        <w:rPr>
          <w:rFonts w:ascii="Times New Roman" w:hAnsi="Times New Roman" w:cs="Times New Roman"/>
          <w:sz w:val="28"/>
          <w:szCs w:val="28"/>
        </w:rPr>
        <w:t>ения этого приема используем два</w:t>
      </w:r>
      <w:r w:rsidR="00E22BE8">
        <w:rPr>
          <w:rFonts w:ascii="Times New Roman" w:hAnsi="Times New Roman" w:cs="Times New Roman"/>
          <w:sz w:val="28"/>
          <w:szCs w:val="28"/>
        </w:rPr>
        <w:t xml:space="preserve"> пальчика, которые ставим по очереди на веревочку на елке. Потом ставим более сложную задачу. Стараемся н</w:t>
      </w:r>
      <w:r w:rsidR="0011011F">
        <w:rPr>
          <w:rFonts w:ascii="Times New Roman" w:hAnsi="Times New Roman" w:cs="Times New Roman"/>
          <w:sz w:val="28"/>
          <w:szCs w:val="28"/>
        </w:rPr>
        <w:t>арисовать бусины на елочке тремя</w:t>
      </w:r>
      <w:r w:rsidR="00E22BE8">
        <w:rPr>
          <w:rFonts w:ascii="Times New Roman" w:hAnsi="Times New Roman" w:cs="Times New Roman"/>
          <w:sz w:val="28"/>
          <w:szCs w:val="28"/>
        </w:rPr>
        <w:t xml:space="preserve"> пальцами</w:t>
      </w:r>
      <w:r w:rsidR="0011011F">
        <w:rPr>
          <w:rFonts w:ascii="Times New Roman" w:hAnsi="Times New Roman" w:cs="Times New Roman"/>
          <w:sz w:val="28"/>
          <w:szCs w:val="28"/>
        </w:rPr>
        <w:t xml:space="preserve">, потом используем все пять </w:t>
      </w:r>
      <w:proofErr w:type="gramStart"/>
      <w:r w:rsidR="0011011F">
        <w:rPr>
          <w:rFonts w:ascii="Times New Roman" w:hAnsi="Times New Roman" w:cs="Times New Roman"/>
          <w:sz w:val="28"/>
          <w:szCs w:val="28"/>
        </w:rPr>
        <w:t>пальцев</w:t>
      </w:r>
      <w:proofErr w:type="gramEnd"/>
      <w:r w:rsidR="00E22BE8">
        <w:rPr>
          <w:rFonts w:ascii="Times New Roman" w:hAnsi="Times New Roman" w:cs="Times New Roman"/>
          <w:sz w:val="28"/>
          <w:szCs w:val="28"/>
        </w:rPr>
        <w:t xml:space="preserve"> и ставим их по очереди. </w:t>
      </w:r>
      <w:r w:rsidR="00430DEE">
        <w:rPr>
          <w:rFonts w:ascii="Times New Roman" w:hAnsi="Times New Roman" w:cs="Times New Roman"/>
          <w:sz w:val="28"/>
          <w:szCs w:val="28"/>
        </w:rPr>
        <w:t xml:space="preserve">Кисть не поднимается, пальцы как «ноги» шагают по нарисованной ниточке, кисть не поднимается. </w:t>
      </w:r>
      <w:r w:rsidR="00E22BE8">
        <w:rPr>
          <w:rFonts w:ascii="Times New Roman" w:hAnsi="Times New Roman" w:cs="Times New Roman"/>
          <w:sz w:val="28"/>
          <w:szCs w:val="28"/>
        </w:rPr>
        <w:t>( Ставим 5, 4, 3, 2, 1 пальцы друг за другом).</w:t>
      </w:r>
    </w:p>
    <w:p w:rsidR="00F452F5" w:rsidRDefault="00F452F5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3780" cy="2981325"/>
            <wp:effectExtent l="19050" t="0" r="1270" b="0"/>
            <wp:docPr id="18" name="Рисунок 18" descr="C:\Users\Мвидео\Desktop\фото доклад\IMAG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видео\Desktop\фото доклад\IMAG3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EA9">
        <w:rPr>
          <w:rFonts w:ascii="Times New Roman" w:hAnsi="Times New Roman" w:cs="Times New Roman"/>
          <w:sz w:val="28"/>
          <w:szCs w:val="28"/>
        </w:rPr>
        <w:t xml:space="preserve">  </w:t>
      </w:r>
      <w:r w:rsidR="00025E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722" cy="2971800"/>
            <wp:effectExtent l="19050" t="0" r="6278" b="0"/>
            <wp:docPr id="19" name="Рисунок 19" descr="C:\Users\Мвидео\Desktop\фото доклад\IMAG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видео\Desktop\фото доклад\IMAG3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1" w:rsidRDefault="004721C1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815" cy="2952750"/>
            <wp:effectExtent l="19050" t="0" r="6985" b="0"/>
            <wp:docPr id="2" name="Рисунок 2" descr="C:\Users\Мвидео\Desktop\фото доклад\IMAG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фото доклад\IMAG3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0" cy="295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3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245" cy="2933700"/>
            <wp:effectExtent l="19050" t="0" r="4605" b="0"/>
            <wp:docPr id="4" name="Рисунок 4" descr="C:\Users\Мвидео\Desktop\фото доклад\IMAG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фото доклад\IMAG3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65" cy="29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40" w:rsidRDefault="00AC2D40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895" cy="2800350"/>
            <wp:effectExtent l="19050" t="0" r="2005" b="0"/>
            <wp:docPr id="11" name="Рисунок 11" descr="C:\Users\Мвидео\Desktop\фото доклад\IMAG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esktop\фото доклад\IMAG3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9" cy="28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7D0">
        <w:rPr>
          <w:rFonts w:ascii="Times New Roman" w:hAnsi="Times New Roman" w:cs="Times New Roman"/>
          <w:sz w:val="28"/>
          <w:szCs w:val="28"/>
        </w:rPr>
        <w:t xml:space="preserve"> </w:t>
      </w:r>
      <w:r w:rsidR="00F937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896" cy="2800350"/>
            <wp:effectExtent l="19050" t="0" r="2004" b="0"/>
            <wp:docPr id="12" name="Рисунок 12" descr="C:\Users\Мвидео\Desktop\фото доклад\IMAG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фото доклад\IMAG3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99" cy="28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A" w:rsidRDefault="00D00BD5" w:rsidP="006C5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552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924AB">
        <w:rPr>
          <w:rFonts w:ascii="Times New Roman" w:hAnsi="Times New Roman" w:cs="Times New Roman"/>
          <w:sz w:val="28"/>
          <w:szCs w:val="28"/>
        </w:rPr>
        <w:t xml:space="preserve"> Такой прием рисования поможет в освоении игры </w:t>
      </w:r>
      <w:r w:rsidR="009924AB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9924AB" w:rsidRPr="009924AB">
        <w:rPr>
          <w:rFonts w:ascii="Times New Roman" w:hAnsi="Times New Roman" w:cs="Times New Roman"/>
          <w:sz w:val="28"/>
          <w:szCs w:val="28"/>
        </w:rPr>
        <w:t xml:space="preserve"> </w:t>
      </w:r>
      <w:r w:rsidR="00721002">
        <w:rPr>
          <w:rFonts w:ascii="Times New Roman" w:hAnsi="Times New Roman" w:cs="Times New Roman"/>
          <w:sz w:val="28"/>
          <w:szCs w:val="28"/>
        </w:rPr>
        <w:t xml:space="preserve">двух (2,3 пальцы), </w:t>
      </w:r>
      <w:r w:rsidR="00443FA7">
        <w:rPr>
          <w:rFonts w:ascii="Times New Roman" w:hAnsi="Times New Roman" w:cs="Times New Roman"/>
          <w:sz w:val="28"/>
          <w:szCs w:val="28"/>
        </w:rPr>
        <w:t>трех и пяти  звуков</w:t>
      </w:r>
      <w:r w:rsidR="00060D92">
        <w:rPr>
          <w:rFonts w:ascii="Times New Roman" w:hAnsi="Times New Roman" w:cs="Times New Roman"/>
          <w:sz w:val="28"/>
          <w:szCs w:val="28"/>
        </w:rPr>
        <w:t>:</w:t>
      </w:r>
      <w:r w:rsidR="004F3FE1" w:rsidRPr="00F45C1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137.25pt">
            <v:imagedata r:id="rId24" o:title="ноты2"/>
          </v:shape>
        </w:pict>
      </w:r>
    </w:p>
    <w:p w:rsidR="00413386" w:rsidRPr="00CA1347" w:rsidRDefault="00060D92" w:rsidP="00CA13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1347">
        <w:rPr>
          <w:rFonts w:ascii="Times New Roman" w:hAnsi="Times New Roman" w:cs="Times New Roman"/>
          <w:b/>
          <w:sz w:val="28"/>
          <w:szCs w:val="28"/>
        </w:rPr>
        <w:tab/>
      </w:r>
      <w:r w:rsidR="00B061D9">
        <w:rPr>
          <w:rFonts w:ascii="Times New Roman" w:hAnsi="Times New Roman" w:cs="Times New Roman"/>
          <w:noProof/>
          <w:sz w:val="28"/>
          <w:szCs w:val="28"/>
          <w:lang w:eastAsia="ru-RU"/>
        </w:rPr>
        <w:t>На освоения приема игры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легато потребуется примерно12- 13</w:t>
      </w:r>
      <w:r w:rsidR="00B061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уроков.</w:t>
      </w:r>
    </w:p>
    <w:p w:rsidR="00721002" w:rsidRDefault="00721002" w:rsidP="00CA134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освоения приема легато двух звуков мы используем пьесы из сборника</w:t>
      </w:r>
      <w:r w:rsidR="00CA1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853BD">
        <w:rPr>
          <w:rFonts w:ascii="Times New Roman" w:hAnsi="Times New Roman" w:cs="Times New Roman"/>
          <w:noProof/>
          <w:sz w:val="28"/>
          <w:szCs w:val="28"/>
          <w:lang w:eastAsia="ru-RU"/>
        </w:rPr>
        <w:t>В музыку с радостью» сост. О. Геталова, И. Визная.</w:t>
      </w:r>
      <w:r w:rsidR="007262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изучение легато двух звуков я рекомендую использовать пьесы</w:t>
      </w:r>
      <w:r w:rsidR="007523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«Вальс гномов» Д. Томпсон, «Осенняя песенка» Ю. Абелев. </w:t>
      </w:r>
      <w:r w:rsidR="00A41C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 Примерно 4-5 уроков). </w:t>
      </w:r>
    </w:p>
    <w:p w:rsidR="00A41C5D" w:rsidRPr="00D02994" w:rsidRDefault="00A41C5D" w:rsidP="00CA134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освоения трех нот под лигой я рекомендую пьесы из сборника « В музыку с радостью» сост. О. Геталова, И. Визная « На заре ты её не буди» А. Варлаамов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ансамбль) </w:t>
      </w:r>
      <w:r w:rsidR="00D02994" w:rsidRPr="00D029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(1 – 2 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>урока).</w:t>
      </w:r>
    </w:p>
    <w:p w:rsidR="00163CE5" w:rsidRDefault="00163CE5" w:rsidP="00CA134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освоения пяти нот под лигой мы изучаем пьесы</w:t>
      </w:r>
      <w:r w:rsidR="00CE09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Упражнение О. Геталова, Этюд С – </w:t>
      </w:r>
      <w:r w:rsidR="00CE091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dur</w:t>
      </w:r>
      <w:r w:rsidR="00CE091C" w:rsidRPr="00CE09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>К. Лешх</w:t>
      </w:r>
      <w:r w:rsidR="00CE091C">
        <w:rPr>
          <w:rFonts w:ascii="Times New Roman" w:hAnsi="Times New Roman" w:cs="Times New Roman"/>
          <w:noProof/>
          <w:sz w:val="28"/>
          <w:szCs w:val="28"/>
          <w:lang w:eastAsia="ru-RU"/>
        </w:rPr>
        <w:t>орн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сборника « В музыку с радостью»</w:t>
      </w:r>
      <w:r w:rsidR="00474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сост. О. Геталова, И. Визная</w:t>
      </w:r>
      <w:r w:rsidR="00D029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(5 уроков).</w:t>
      </w:r>
    </w:p>
    <w:p w:rsidR="00CA1347" w:rsidRDefault="00CA1347" w:rsidP="00CA134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Заключение</w:t>
      </w:r>
    </w:p>
    <w:p w:rsidR="001A7962" w:rsidRDefault="00474C53" w:rsidP="00CA134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</w:t>
      </w:r>
      <w:r w:rsidR="00CA1347">
        <w:rPr>
          <w:rFonts w:ascii="Times New Roman" w:hAnsi="Times New Roman" w:cs="Times New Roman"/>
          <w:noProof/>
          <w:sz w:val="28"/>
          <w:szCs w:val="28"/>
          <w:lang w:eastAsia="ru-RU"/>
        </w:rPr>
        <w:t>им образом, рисуя пальчиками различные карины, учащийся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постепенно</w:t>
      </w:r>
      <w:r w:rsid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освоит приемы </w:t>
      </w:r>
      <w:r w:rsidR="00A9623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non</w:t>
      </w:r>
      <w:r w:rsidR="00A96236" w:rsidRP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23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legato</w:t>
      </w:r>
      <w:r w:rsidR="00A96236" w:rsidRP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A9623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legato</w:t>
      </w:r>
      <w:r w:rsidR="00A96236" w:rsidRPr="00A9623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A1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A1347">
        <w:rPr>
          <w:rFonts w:ascii="Times New Roman" w:hAnsi="Times New Roman" w:cs="Times New Roman"/>
          <w:noProof/>
          <w:sz w:val="28"/>
          <w:szCs w:val="28"/>
          <w:lang w:eastAsia="ru-RU"/>
        </w:rPr>
        <w:t>Именно освоение приемов в игровой форме правил</w:t>
      </w:r>
      <w:r w:rsid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игры на инструменте</w:t>
      </w:r>
      <w:r w:rsidR="00CA1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дает эффект быстрого овладения важными штрихами</w:t>
      </w:r>
      <w:r w:rsidR="00A96236">
        <w:rPr>
          <w:rFonts w:ascii="Times New Roman" w:hAnsi="Times New Roman" w:cs="Times New Roman"/>
          <w:noProof/>
          <w:sz w:val="28"/>
          <w:szCs w:val="28"/>
          <w:lang w:eastAsia="ru-RU"/>
        </w:rPr>
        <w:t>. Т. е. как  ему необходимо ставить палец на клавишу, правильно формировать кисть при игре на инструменте без вдавле</w:t>
      </w:r>
      <w:r w:rsidR="009A3014">
        <w:rPr>
          <w:rFonts w:ascii="Times New Roman" w:hAnsi="Times New Roman" w:cs="Times New Roman"/>
          <w:noProof/>
          <w:sz w:val="28"/>
          <w:szCs w:val="28"/>
          <w:lang w:eastAsia="ru-RU"/>
        </w:rPr>
        <w:t>нности и проламывания фалангов в пальцах</w:t>
      </w:r>
      <w:r w:rsidR="00A962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A1DE4">
        <w:rPr>
          <w:rFonts w:ascii="Times New Roman" w:hAnsi="Times New Roman" w:cs="Times New Roman"/>
          <w:noProof/>
          <w:sz w:val="28"/>
          <w:szCs w:val="28"/>
          <w:lang w:eastAsia="ru-RU"/>
        </w:rPr>
        <w:t>Этот прием помогает учащемуся найти контакт с фортепианной клавиатурой, развить технику ребенка, сохранив при этом природную свободу пианистического аппарата. Так же помогает в развитии чуткости пальцев, округлости кистевого свода</w:t>
      </w:r>
      <w:r w:rsidR="007A1DE4" w:rsidRPr="008A28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 </w:t>
      </w:r>
    </w:p>
    <w:p w:rsidR="00474C53" w:rsidRPr="001A7962" w:rsidRDefault="007A1DE4" w:rsidP="00CA134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7962">
        <w:rPr>
          <w:rFonts w:ascii="Times New Roman" w:hAnsi="Times New Roman" w:cs="Times New Roman"/>
          <w:noProof/>
          <w:sz w:val="28"/>
          <w:szCs w:val="28"/>
          <w:lang w:eastAsia="ru-RU"/>
        </w:rPr>
        <w:t>Такая игровая форма урока способствует развитию мотивации у ученика, дает возможность учащемуся осознанно овладеть двигательными навыками пианиста.</w:t>
      </w:r>
    </w:p>
    <w:p w:rsidR="00F103B4" w:rsidRPr="00CE091C" w:rsidRDefault="00F103B4" w:rsidP="00CA134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C52C9" w:rsidRDefault="006C52C9" w:rsidP="00016C3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A1347" w:rsidRDefault="00CA1347" w:rsidP="00016C3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A1347" w:rsidRPr="00016C33" w:rsidRDefault="00CA1347" w:rsidP="001A7962">
      <w:pPr>
        <w:rPr>
          <w:rFonts w:ascii="Times New Roman" w:hAnsi="Times New Roman" w:cs="Times New Roman"/>
          <w:sz w:val="28"/>
          <w:szCs w:val="28"/>
        </w:rPr>
      </w:pPr>
    </w:p>
    <w:p w:rsidR="00B54E83" w:rsidRDefault="00F251C0" w:rsidP="001A796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Список литературы:</w:t>
      </w:r>
    </w:p>
    <w:p w:rsidR="00F251C0" w:rsidRPr="00F251C0" w:rsidRDefault="00F251C0" w:rsidP="001A79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51C0">
        <w:rPr>
          <w:rFonts w:ascii="Times New Roman" w:hAnsi="Times New Roman" w:cs="Times New Roman"/>
          <w:sz w:val="28"/>
          <w:szCs w:val="28"/>
        </w:rPr>
        <w:t>Нотная азбука для самых маленьких «Крохе – музыканту» И. Корольковой (часть 1);</w:t>
      </w:r>
    </w:p>
    <w:p w:rsidR="00F251C0" w:rsidRPr="00F251C0" w:rsidRDefault="00F251C0" w:rsidP="001A7962">
      <w:pPr>
        <w:pStyle w:val="a3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Сборника « В музыку с радостью» сост. О. Геталова, И. Визная;</w:t>
      </w:r>
    </w:p>
    <w:p w:rsidR="00F251C0" w:rsidRPr="00F251C0" w:rsidRDefault="00F251C0" w:rsidP="001A7962">
      <w:pPr>
        <w:pStyle w:val="a3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В. А. Макаров «Методика обучения фортепианной игре на подготовительном отделении и в ДМШ»;</w:t>
      </w:r>
    </w:p>
    <w:p w:rsidR="00F251C0" w:rsidRPr="00F251C0" w:rsidRDefault="00F251C0" w:rsidP="001A7962">
      <w:pPr>
        <w:pStyle w:val="a3"/>
        <w:numPr>
          <w:ilvl w:val="0"/>
          <w:numId w:val="2"/>
        </w:num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А. Шмидт – Шкловская « О воспитании пианистических навыков»</w:t>
      </w:r>
      <w:r w:rsidR="00493A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М.: Классика – ХХ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F251C0">
        <w:rPr>
          <w:rFonts w:ascii="Times New Roman" w:hAnsi="Times New Roman" w:cs="Times New Roman"/>
          <w:noProof/>
          <w:sz w:val="28"/>
          <w:szCs w:val="28"/>
          <w:lang w:eastAsia="ru-RU"/>
        </w:rPr>
        <w:t>, 2002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sectPr w:rsidR="00F251C0" w:rsidRPr="00F251C0" w:rsidSect="00F45C14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2AC" w:rsidRDefault="001042AC" w:rsidP="002B59D8">
      <w:pPr>
        <w:spacing w:after="0" w:line="240" w:lineRule="auto"/>
      </w:pPr>
      <w:r>
        <w:separator/>
      </w:r>
    </w:p>
  </w:endnote>
  <w:endnote w:type="continuationSeparator" w:id="0">
    <w:p w:rsidR="001042AC" w:rsidRDefault="001042AC" w:rsidP="002B5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6876"/>
      <w:docPartObj>
        <w:docPartGallery w:val="Page Numbers (Bottom of Page)"/>
        <w:docPartUnique/>
      </w:docPartObj>
    </w:sdtPr>
    <w:sdtContent>
      <w:p w:rsidR="001A7962" w:rsidRDefault="001A7962">
        <w:pPr>
          <w:pStyle w:val="a6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B59D8" w:rsidRDefault="002B59D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2AC" w:rsidRDefault="001042AC" w:rsidP="002B59D8">
      <w:pPr>
        <w:spacing w:after="0" w:line="240" w:lineRule="auto"/>
      </w:pPr>
      <w:r>
        <w:separator/>
      </w:r>
    </w:p>
  </w:footnote>
  <w:footnote w:type="continuationSeparator" w:id="0">
    <w:p w:rsidR="001042AC" w:rsidRDefault="001042AC" w:rsidP="002B5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D0CB3"/>
    <w:multiLevelType w:val="hybridMultilevel"/>
    <w:tmpl w:val="A57C1456"/>
    <w:lvl w:ilvl="0" w:tplc="6C06919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A56EA"/>
    <w:multiLevelType w:val="hybridMultilevel"/>
    <w:tmpl w:val="4A227FE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47620"/>
    <w:rsid w:val="00011363"/>
    <w:rsid w:val="00016C33"/>
    <w:rsid w:val="00025EA9"/>
    <w:rsid w:val="00060D92"/>
    <w:rsid w:val="000D5C89"/>
    <w:rsid w:val="000F477B"/>
    <w:rsid w:val="000F71B9"/>
    <w:rsid w:val="001042AC"/>
    <w:rsid w:val="0011011F"/>
    <w:rsid w:val="00147620"/>
    <w:rsid w:val="00163CE5"/>
    <w:rsid w:val="00193C17"/>
    <w:rsid w:val="001A294F"/>
    <w:rsid w:val="001A4981"/>
    <w:rsid w:val="001A7962"/>
    <w:rsid w:val="002418D0"/>
    <w:rsid w:val="00245CDF"/>
    <w:rsid w:val="00256E12"/>
    <w:rsid w:val="002614CB"/>
    <w:rsid w:val="00297A4C"/>
    <w:rsid w:val="002A25DB"/>
    <w:rsid w:val="002B59D8"/>
    <w:rsid w:val="002F6A53"/>
    <w:rsid w:val="00330FE5"/>
    <w:rsid w:val="003461FB"/>
    <w:rsid w:val="0037149F"/>
    <w:rsid w:val="004044B2"/>
    <w:rsid w:val="00413386"/>
    <w:rsid w:val="00414689"/>
    <w:rsid w:val="00430DEE"/>
    <w:rsid w:val="00433B2E"/>
    <w:rsid w:val="00443FA7"/>
    <w:rsid w:val="00461742"/>
    <w:rsid w:val="004721C1"/>
    <w:rsid w:val="00474C53"/>
    <w:rsid w:val="00493A8E"/>
    <w:rsid w:val="004C797C"/>
    <w:rsid w:val="004F3FE1"/>
    <w:rsid w:val="0057140F"/>
    <w:rsid w:val="00584704"/>
    <w:rsid w:val="00613F0F"/>
    <w:rsid w:val="00615C51"/>
    <w:rsid w:val="006169B0"/>
    <w:rsid w:val="006C52C9"/>
    <w:rsid w:val="0071415A"/>
    <w:rsid w:val="00716E98"/>
    <w:rsid w:val="00721002"/>
    <w:rsid w:val="007262B8"/>
    <w:rsid w:val="007523BD"/>
    <w:rsid w:val="007772BD"/>
    <w:rsid w:val="007A1DE4"/>
    <w:rsid w:val="007C0AB3"/>
    <w:rsid w:val="00886D04"/>
    <w:rsid w:val="00895BFF"/>
    <w:rsid w:val="008A28E7"/>
    <w:rsid w:val="009238AA"/>
    <w:rsid w:val="00932248"/>
    <w:rsid w:val="00935F62"/>
    <w:rsid w:val="00946A58"/>
    <w:rsid w:val="009535D4"/>
    <w:rsid w:val="009819FF"/>
    <w:rsid w:val="009924AB"/>
    <w:rsid w:val="009A3014"/>
    <w:rsid w:val="009C42A0"/>
    <w:rsid w:val="00A00B78"/>
    <w:rsid w:val="00A41C5D"/>
    <w:rsid w:val="00A910DB"/>
    <w:rsid w:val="00A96236"/>
    <w:rsid w:val="00AC2D40"/>
    <w:rsid w:val="00AC6457"/>
    <w:rsid w:val="00AF662F"/>
    <w:rsid w:val="00B061D9"/>
    <w:rsid w:val="00B325F2"/>
    <w:rsid w:val="00B469BA"/>
    <w:rsid w:val="00B52E86"/>
    <w:rsid w:val="00B54E83"/>
    <w:rsid w:val="00BD3625"/>
    <w:rsid w:val="00C0148A"/>
    <w:rsid w:val="00C5520C"/>
    <w:rsid w:val="00CA1347"/>
    <w:rsid w:val="00CB264D"/>
    <w:rsid w:val="00CE091C"/>
    <w:rsid w:val="00CF02CE"/>
    <w:rsid w:val="00D00BD5"/>
    <w:rsid w:val="00D02994"/>
    <w:rsid w:val="00D12145"/>
    <w:rsid w:val="00D67CE2"/>
    <w:rsid w:val="00D7670D"/>
    <w:rsid w:val="00D902B6"/>
    <w:rsid w:val="00E0265D"/>
    <w:rsid w:val="00E14EBE"/>
    <w:rsid w:val="00E22BE8"/>
    <w:rsid w:val="00E70EA8"/>
    <w:rsid w:val="00EC38E6"/>
    <w:rsid w:val="00EC4904"/>
    <w:rsid w:val="00F07409"/>
    <w:rsid w:val="00F103B4"/>
    <w:rsid w:val="00F178D0"/>
    <w:rsid w:val="00F251C0"/>
    <w:rsid w:val="00F452F5"/>
    <w:rsid w:val="00F45C14"/>
    <w:rsid w:val="00F754E2"/>
    <w:rsid w:val="00F853BD"/>
    <w:rsid w:val="00F937D0"/>
    <w:rsid w:val="00FA02BE"/>
    <w:rsid w:val="00FC422E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9D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59D8"/>
  </w:style>
  <w:style w:type="paragraph" w:styleId="a6">
    <w:name w:val="footer"/>
    <w:basedOn w:val="a"/>
    <w:link w:val="a7"/>
    <w:uiPriority w:val="99"/>
    <w:unhideWhenUsed/>
    <w:rsid w:val="002B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59D8"/>
  </w:style>
  <w:style w:type="paragraph" w:styleId="a8">
    <w:name w:val="Balloon Text"/>
    <w:basedOn w:val="a"/>
    <w:link w:val="a9"/>
    <w:uiPriority w:val="99"/>
    <w:semiHidden/>
    <w:unhideWhenUsed/>
    <w:rsid w:val="0088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9D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59D8"/>
  </w:style>
  <w:style w:type="paragraph" w:styleId="a6">
    <w:name w:val="footer"/>
    <w:basedOn w:val="a"/>
    <w:link w:val="a7"/>
    <w:uiPriority w:val="99"/>
    <w:unhideWhenUsed/>
    <w:rsid w:val="002B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59D8"/>
  </w:style>
  <w:style w:type="paragraph" w:styleId="a8">
    <w:name w:val="Balloon Text"/>
    <w:basedOn w:val="a"/>
    <w:link w:val="a9"/>
    <w:uiPriority w:val="99"/>
    <w:semiHidden/>
    <w:unhideWhenUsed/>
    <w:rsid w:val="0088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Пользователь</cp:lastModifiedBy>
  <cp:revision>92</cp:revision>
  <dcterms:created xsi:type="dcterms:W3CDTF">2019-10-20T09:53:00Z</dcterms:created>
  <dcterms:modified xsi:type="dcterms:W3CDTF">2019-11-07T06:06:00Z</dcterms:modified>
</cp:coreProperties>
</file>