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89" w:rsidRPr="00185487" w:rsidRDefault="00683789" w:rsidP="0018548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54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работы МО учителей русского языка и литературы</w:t>
      </w:r>
    </w:p>
    <w:p w:rsidR="00683789" w:rsidRPr="003810E1" w:rsidRDefault="00683789" w:rsidP="003810E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/2011-2012</w:t>
      </w:r>
      <w:r w:rsidRPr="001854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/</w:t>
      </w:r>
    </w:p>
    <w:p w:rsidR="00683789" w:rsidRPr="002C4F54" w:rsidRDefault="00683789" w:rsidP="003810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F54">
        <w:rPr>
          <w:rFonts w:ascii="Times New Roman" w:hAnsi="Times New Roman" w:cs="Times New Roman"/>
          <w:b/>
          <w:bCs/>
          <w:sz w:val="28"/>
          <w:szCs w:val="28"/>
        </w:rPr>
        <w:t>Методическая тема, целеполагание и задачи.</w:t>
      </w:r>
    </w:p>
    <w:p w:rsidR="00683789" w:rsidRPr="002C4F54" w:rsidRDefault="00683789" w:rsidP="003810E1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2011-2012</w:t>
      </w:r>
      <w:r w:rsidRPr="002C4F54">
        <w:rPr>
          <w:rFonts w:ascii="Times New Roman" w:hAnsi="Times New Roman" w:cs="Times New Roman"/>
          <w:sz w:val="28"/>
          <w:szCs w:val="28"/>
        </w:rPr>
        <w:t xml:space="preserve"> учебном году МО учителей ставило перед собой цель: системно работать над повышением качества знаний учащихся, создавать условия  для формирования личности и гражданской компетентности обучающихся. Данная цель согласуется с методической темой шк</w:t>
      </w:r>
      <w:r>
        <w:rPr>
          <w:rFonts w:ascii="Times New Roman" w:hAnsi="Times New Roman" w:cs="Times New Roman"/>
          <w:sz w:val="28"/>
          <w:szCs w:val="28"/>
        </w:rPr>
        <w:t>олы.</w:t>
      </w:r>
      <w:r w:rsidRPr="002C4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 не ставили самоцелью определять индивидуальную методическую тему МО. Методическое объединение </w:t>
      </w:r>
      <w:r w:rsidRPr="002C4F54">
        <w:rPr>
          <w:rFonts w:ascii="Times New Roman" w:hAnsi="Times New Roman" w:cs="Times New Roman"/>
          <w:sz w:val="28"/>
          <w:szCs w:val="28"/>
        </w:rPr>
        <w:t xml:space="preserve"> работало по плану, в соответствии с поставленными задачами:</w:t>
      </w:r>
    </w:p>
    <w:p w:rsidR="00683789" w:rsidRPr="00FE7176" w:rsidRDefault="00683789" w:rsidP="003810E1">
      <w:pPr>
        <w:jc w:val="both"/>
        <w:rPr>
          <w:rFonts w:ascii="Times New Roman" w:hAnsi="Times New Roman" w:cs="Times New Roman"/>
          <w:sz w:val="28"/>
          <w:szCs w:val="28"/>
        </w:rPr>
      </w:pPr>
      <w:r w:rsidRPr="00FE7176">
        <w:rPr>
          <w:rFonts w:ascii="Times New Roman" w:hAnsi="Times New Roman" w:cs="Times New Roman"/>
          <w:sz w:val="28"/>
          <w:szCs w:val="28"/>
        </w:rPr>
        <w:t xml:space="preserve"> - прививать интерес учащихся к урокам русского языка и литературы;</w:t>
      </w:r>
    </w:p>
    <w:p w:rsidR="00683789" w:rsidRPr="00FE7176" w:rsidRDefault="00683789" w:rsidP="003810E1">
      <w:pPr>
        <w:jc w:val="both"/>
        <w:rPr>
          <w:rFonts w:ascii="Times New Roman" w:hAnsi="Times New Roman" w:cs="Times New Roman"/>
          <w:sz w:val="28"/>
          <w:szCs w:val="28"/>
        </w:rPr>
      </w:pPr>
      <w:r w:rsidRPr="00FE7176">
        <w:rPr>
          <w:rFonts w:ascii="Times New Roman" w:hAnsi="Times New Roman" w:cs="Times New Roman"/>
          <w:sz w:val="28"/>
          <w:szCs w:val="28"/>
        </w:rPr>
        <w:t xml:space="preserve"> - развивать уважительное отношение к слову, создавать условия для развития творческих  способностей учащихся;</w:t>
      </w:r>
    </w:p>
    <w:p w:rsidR="00683789" w:rsidRPr="00FE7176" w:rsidRDefault="00683789" w:rsidP="003810E1">
      <w:pPr>
        <w:jc w:val="both"/>
        <w:rPr>
          <w:rFonts w:ascii="Times New Roman" w:hAnsi="Times New Roman" w:cs="Times New Roman"/>
          <w:sz w:val="28"/>
          <w:szCs w:val="28"/>
        </w:rPr>
      </w:pPr>
      <w:r w:rsidRPr="00FE7176">
        <w:rPr>
          <w:rFonts w:ascii="Times New Roman" w:hAnsi="Times New Roman" w:cs="Times New Roman"/>
          <w:sz w:val="28"/>
          <w:szCs w:val="28"/>
        </w:rPr>
        <w:t xml:space="preserve"> - подготовить учащихся к сдаче  ЕГЭ и прохождению ГИА</w:t>
      </w:r>
    </w:p>
    <w:p w:rsidR="00683789" w:rsidRPr="00FE7176" w:rsidRDefault="00683789" w:rsidP="003810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МО входит 4</w:t>
      </w:r>
      <w:r w:rsidRPr="00FE7176"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7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176">
        <w:rPr>
          <w:rFonts w:ascii="Times New Roman" w:hAnsi="Times New Roman" w:cs="Times New Roman"/>
          <w:sz w:val="28"/>
          <w:szCs w:val="28"/>
        </w:rPr>
        <w:t>За год проведено 4 заседания</w:t>
      </w:r>
      <w:r>
        <w:rPr>
          <w:rFonts w:ascii="Times New Roman" w:hAnsi="Times New Roman" w:cs="Times New Roman"/>
          <w:sz w:val="28"/>
          <w:szCs w:val="28"/>
        </w:rPr>
        <w:t xml:space="preserve"> и 3 межсекционных (</w:t>
      </w:r>
      <w:r w:rsidRPr="00A26F0C">
        <w:rPr>
          <w:rFonts w:ascii="Times New Roman" w:hAnsi="Times New Roman" w:cs="Times New Roman"/>
          <w:b/>
          <w:bCs/>
          <w:sz w:val="28"/>
          <w:szCs w:val="28"/>
        </w:rPr>
        <w:t>протоколы прилагаются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7176">
        <w:rPr>
          <w:rFonts w:ascii="Times New Roman" w:hAnsi="Times New Roman" w:cs="Times New Roman"/>
          <w:sz w:val="28"/>
          <w:szCs w:val="28"/>
        </w:rPr>
        <w:t xml:space="preserve">, на которых обсуждались вопросы, касающиеся учебного процесса школы: </w:t>
      </w:r>
    </w:p>
    <w:p w:rsidR="00683789" w:rsidRPr="00FE7176" w:rsidRDefault="00683789" w:rsidP="003810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7176">
        <w:rPr>
          <w:rFonts w:ascii="Times New Roman" w:hAnsi="Times New Roman" w:cs="Times New Roman"/>
          <w:sz w:val="28"/>
          <w:szCs w:val="28"/>
        </w:rPr>
        <w:t xml:space="preserve">анализ контрольных работ по русскому языку; </w:t>
      </w:r>
    </w:p>
    <w:p w:rsidR="00683789" w:rsidRPr="00FE7176" w:rsidRDefault="00683789" w:rsidP="003810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7176">
        <w:rPr>
          <w:rFonts w:ascii="Times New Roman" w:hAnsi="Times New Roman" w:cs="Times New Roman"/>
          <w:sz w:val="28"/>
          <w:szCs w:val="28"/>
        </w:rPr>
        <w:t>анализ итогов предметной олимпиады;</w:t>
      </w:r>
    </w:p>
    <w:p w:rsidR="00683789" w:rsidRPr="00FE7176" w:rsidRDefault="00683789" w:rsidP="003810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7176">
        <w:rPr>
          <w:rFonts w:ascii="Times New Roman" w:hAnsi="Times New Roman" w:cs="Times New Roman"/>
          <w:sz w:val="28"/>
          <w:szCs w:val="28"/>
        </w:rPr>
        <w:t xml:space="preserve">анализ открытых уроков и внеклассных мероприятий; </w:t>
      </w:r>
    </w:p>
    <w:p w:rsidR="00683789" w:rsidRPr="00FE7176" w:rsidRDefault="00683789" w:rsidP="003810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7176">
        <w:rPr>
          <w:rFonts w:ascii="Times New Roman" w:hAnsi="Times New Roman" w:cs="Times New Roman"/>
          <w:sz w:val="28"/>
          <w:szCs w:val="28"/>
        </w:rPr>
        <w:t>подготовка к проведению педагогических советов;</w:t>
      </w:r>
    </w:p>
    <w:p w:rsidR="00683789" w:rsidRPr="00FE7176" w:rsidRDefault="00683789" w:rsidP="003810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7176">
        <w:rPr>
          <w:rFonts w:ascii="Times New Roman" w:hAnsi="Times New Roman" w:cs="Times New Roman"/>
          <w:sz w:val="28"/>
          <w:szCs w:val="28"/>
        </w:rPr>
        <w:t>работа с детьми повышенной мотивации к учению, а так же детьми, которые имеют низкий уровень успеваемости по предметам гуманитарного цикла;</w:t>
      </w:r>
    </w:p>
    <w:p w:rsidR="00683789" w:rsidRDefault="00683789" w:rsidP="003810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7176">
        <w:rPr>
          <w:rFonts w:ascii="Times New Roman" w:hAnsi="Times New Roman" w:cs="Times New Roman"/>
          <w:sz w:val="28"/>
          <w:szCs w:val="28"/>
        </w:rPr>
        <w:t>состояние учебных кабинетов.</w:t>
      </w:r>
    </w:p>
    <w:p w:rsidR="00683789" w:rsidRDefault="00683789" w:rsidP="003810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вынесенные на повестку дня, позволили плодотворно решать поставленные задачи.</w:t>
      </w:r>
    </w:p>
    <w:p w:rsidR="00683789" w:rsidRPr="00BB7E72" w:rsidRDefault="00683789" w:rsidP="003810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7E72">
        <w:rPr>
          <w:rFonts w:ascii="Times New Roman" w:hAnsi="Times New Roman" w:cs="Times New Roman"/>
          <w:b/>
          <w:bCs/>
          <w:sz w:val="28"/>
          <w:szCs w:val="28"/>
        </w:rPr>
        <w:t>Открытые уроки, качество преподавания.</w:t>
      </w:r>
    </w:p>
    <w:p w:rsidR="00683789" w:rsidRDefault="00683789" w:rsidP="003810E1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7E72">
        <w:rPr>
          <w:rFonts w:ascii="Times New Roman" w:hAnsi="Times New Roman" w:cs="Times New Roman"/>
          <w:sz w:val="28"/>
          <w:szCs w:val="28"/>
        </w:rPr>
        <w:t>Открытый урок</w:t>
      </w:r>
      <w:r>
        <w:rPr>
          <w:rFonts w:ascii="Times New Roman" w:hAnsi="Times New Roman" w:cs="Times New Roman"/>
          <w:sz w:val="28"/>
          <w:szCs w:val="28"/>
        </w:rPr>
        <w:t xml:space="preserve"> в рамках недели русского языка и литературы дала учитель Ягмурова Л.С</w:t>
      </w:r>
      <w:r w:rsidRPr="00BB7E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(лит-ра 5 кл.), открытое мероприятие в день открытых дверей дали Витухина Г.А., Дмитриева Н.Э.(10–е классы).</w:t>
      </w:r>
      <w:r w:rsidRPr="00BB7E72">
        <w:rPr>
          <w:rFonts w:ascii="Times New Roman" w:hAnsi="Times New Roman" w:cs="Times New Roman"/>
          <w:sz w:val="28"/>
          <w:szCs w:val="28"/>
        </w:rPr>
        <w:t xml:space="preserve">  Анализ и самоанализ  урока проведён внутри секции, опытные педагоги дали рекомендации по методическим вопросам организации урока. </w:t>
      </w:r>
    </w:p>
    <w:p w:rsidR="00683789" w:rsidRDefault="00683789" w:rsidP="003810E1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знаний учащихся по классам представлено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приложение </w:t>
      </w:r>
      <w:r w:rsidRPr="00274E91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Наиболее низкие показатели по русскому языку и литературе в 9б, 7а,7б классах (учитель Л.Г.Корчевская). Высокий уровень обученности  у учителей Дмитриева Н.Э., Витухина Г.А., Ягмурова Л.С. Низкий балл по результатам ГИА показали выпускники 9-ых классов. Причины низкого качества знаний :</w:t>
      </w:r>
    </w:p>
    <w:p w:rsidR="00683789" w:rsidRDefault="00683789" w:rsidP="00A26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контингент учащихся (дети из неблагополучных семей, дети с осложнённым поведением);</w:t>
      </w:r>
    </w:p>
    <w:p w:rsidR="00683789" w:rsidRDefault="00683789" w:rsidP="00AB0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частая смена учителей в 9 б классе в период обучения школьников с 5-9 класс);</w:t>
      </w:r>
    </w:p>
    <w:p w:rsidR="00683789" w:rsidRDefault="00683789" w:rsidP="00AB0A21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3789" w:rsidRDefault="00683789" w:rsidP="00671C0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B38">
        <w:rPr>
          <w:rFonts w:ascii="Times New Roman" w:hAnsi="Times New Roman" w:cs="Times New Roman"/>
          <w:b/>
          <w:bCs/>
          <w:sz w:val="28"/>
          <w:szCs w:val="28"/>
        </w:rPr>
        <w:t>3. Результаты эффективной внеклассной работы по пре</w:t>
      </w:r>
      <w:r>
        <w:rPr>
          <w:rFonts w:ascii="Times New Roman" w:hAnsi="Times New Roman" w:cs="Times New Roman"/>
          <w:b/>
          <w:bCs/>
          <w:sz w:val="28"/>
          <w:szCs w:val="28"/>
        </w:rPr>
        <w:t>дмету.</w:t>
      </w:r>
    </w:p>
    <w:p w:rsidR="00683789" w:rsidRDefault="00683789" w:rsidP="00630BB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учитель внёс большой вклад в развитие творческих способностей учащихся (</w:t>
      </w:r>
      <w:r w:rsidRPr="00630BB4">
        <w:rPr>
          <w:rFonts w:ascii="Times New Roman" w:hAnsi="Times New Roman" w:cs="Times New Roman"/>
          <w:b/>
          <w:bCs/>
          <w:sz w:val="28"/>
          <w:szCs w:val="28"/>
        </w:rPr>
        <w:t>см. таблицу 1</w:t>
      </w:r>
      <w:r>
        <w:rPr>
          <w:rFonts w:ascii="Times New Roman" w:hAnsi="Times New Roman" w:cs="Times New Roman"/>
          <w:sz w:val="28"/>
          <w:szCs w:val="28"/>
        </w:rPr>
        <w:t xml:space="preserve">). В течение учебного года,  с октября по май, педагоги проводили в рамках неаудиторной занятости консультации для выпускников 9, 11-ых классов, что является важным условием в повышении качества образования. </w:t>
      </w:r>
    </w:p>
    <w:p w:rsidR="00683789" w:rsidRPr="003810E1" w:rsidRDefault="00683789" w:rsidP="00671C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10E1"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</w:p>
    <w:tbl>
      <w:tblPr>
        <w:tblW w:w="102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261"/>
        <w:gridCol w:w="1417"/>
        <w:gridCol w:w="1560"/>
        <w:gridCol w:w="1701"/>
        <w:gridCol w:w="1701"/>
      </w:tblGrid>
      <w:tr w:rsidR="00683789" w:rsidRPr="005C63C6">
        <w:tc>
          <w:tcPr>
            <w:tcW w:w="567" w:type="dxa"/>
          </w:tcPr>
          <w:p w:rsidR="00683789" w:rsidRPr="005C63C6" w:rsidRDefault="00683789" w:rsidP="005C63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№/П</w:t>
            </w:r>
          </w:p>
        </w:tc>
        <w:tc>
          <w:tcPr>
            <w:tcW w:w="3261" w:type="dxa"/>
          </w:tcPr>
          <w:p w:rsidR="00683789" w:rsidRPr="005C63C6" w:rsidRDefault="00683789" w:rsidP="005C63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683789" w:rsidRPr="005C63C6" w:rsidRDefault="00683789" w:rsidP="005C63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1560" w:type="dxa"/>
          </w:tcPr>
          <w:p w:rsidR="00683789" w:rsidRPr="005C63C6" w:rsidRDefault="00683789" w:rsidP="005C63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</w:tcPr>
          <w:p w:rsidR="00683789" w:rsidRPr="005C63C6" w:rsidRDefault="00683789" w:rsidP="005C63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Учащиеся, класс</w:t>
            </w:r>
          </w:p>
        </w:tc>
        <w:tc>
          <w:tcPr>
            <w:tcW w:w="1701" w:type="dxa"/>
          </w:tcPr>
          <w:p w:rsidR="00683789" w:rsidRPr="005C63C6" w:rsidRDefault="00683789" w:rsidP="005C63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683789" w:rsidRPr="005C63C6">
        <w:tc>
          <w:tcPr>
            <w:tcW w:w="567" w:type="dxa"/>
          </w:tcPr>
          <w:p w:rsidR="00683789" w:rsidRPr="005C63C6" w:rsidRDefault="00683789" w:rsidP="005C6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«Муза Учителя воспой»</w:t>
            </w:r>
          </w:p>
        </w:tc>
        <w:tc>
          <w:tcPr>
            <w:tcW w:w="1417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C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60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C6">
              <w:rPr>
                <w:rFonts w:ascii="Times New Roman" w:hAnsi="Times New Roman" w:cs="Times New Roman"/>
                <w:sz w:val="24"/>
                <w:szCs w:val="24"/>
              </w:rPr>
              <w:t>1, 2, 3 место</w:t>
            </w:r>
          </w:p>
        </w:tc>
        <w:tc>
          <w:tcPr>
            <w:tcW w:w="1701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  <w:tc>
          <w:tcPr>
            <w:tcW w:w="1701" w:type="dxa"/>
          </w:tcPr>
          <w:p w:rsidR="00683789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  <w:p w:rsidR="00683789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Н.Э.</w:t>
            </w:r>
          </w:p>
          <w:p w:rsidR="00683789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Корчевская Л.Г.</w:t>
            </w:r>
          </w:p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Ягмурова Л.С.</w:t>
            </w:r>
          </w:p>
        </w:tc>
      </w:tr>
      <w:tr w:rsidR="00683789" w:rsidRPr="005C63C6">
        <w:tc>
          <w:tcPr>
            <w:tcW w:w="567" w:type="dxa"/>
          </w:tcPr>
          <w:p w:rsidR="00683789" w:rsidRPr="005C63C6" w:rsidRDefault="00683789" w:rsidP="005C6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C6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 по русскому языку</w:t>
            </w:r>
          </w:p>
        </w:tc>
        <w:tc>
          <w:tcPr>
            <w:tcW w:w="1417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C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60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63C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683789" w:rsidRPr="005C63C6" w:rsidRDefault="00683789" w:rsidP="00C1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Бурховецкая Ю. 11 кл.</w:t>
            </w:r>
          </w:p>
        </w:tc>
        <w:tc>
          <w:tcPr>
            <w:tcW w:w="1701" w:type="dxa"/>
          </w:tcPr>
          <w:p w:rsidR="00683789" w:rsidRDefault="00683789" w:rsidP="00C1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Корчевская Л.Г.</w:t>
            </w:r>
          </w:p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789" w:rsidRPr="005C63C6">
        <w:tc>
          <w:tcPr>
            <w:tcW w:w="567" w:type="dxa"/>
          </w:tcPr>
          <w:p w:rsidR="00683789" w:rsidRPr="005C63C6" w:rsidRDefault="00683789" w:rsidP="005C6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C6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 по литературе</w:t>
            </w:r>
          </w:p>
        </w:tc>
        <w:tc>
          <w:tcPr>
            <w:tcW w:w="1417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C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60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789" w:rsidRDefault="00683789" w:rsidP="00C1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Корчевская Л.Г.</w:t>
            </w:r>
          </w:p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789" w:rsidRPr="005C63C6">
        <w:tc>
          <w:tcPr>
            <w:tcW w:w="567" w:type="dxa"/>
          </w:tcPr>
          <w:p w:rsidR="00683789" w:rsidRPr="005C63C6" w:rsidRDefault="00683789" w:rsidP="005C6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 исследовательских работ, посвященные М.Ю.Ломоносову.</w:t>
            </w:r>
          </w:p>
        </w:tc>
        <w:tc>
          <w:tcPr>
            <w:tcW w:w="1417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C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60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701" w:type="dxa"/>
          </w:tcPr>
          <w:p w:rsidR="00683789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В.</w:t>
            </w:r>
          </w:p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1701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Ягмурова Л.С.</w:t>
            </w:r>
          </w:p>
        </w:tc>
      </w:tr>
      <w:tr w:rsidR="00683789" w:rsidRPr="005C63C6">
        <w:tc>
          <w:tcPr>
            <w:tcW w:w="567" w:type="dxa"/>
          </w:tcPr>
          <w:p w:rsidR="00683789" w:rsidRPr="005C63C6" w:rsidRDefault="00683789" w:rsidP="005C6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авторских стихотворений «Юные дарования»</w:t>
            </w:r>
          </w:p>
        </w:tc>
        <w:tc>
          <w:tcPr>
            <w:tcW w:w="1417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560" w:type="dxa"/>
          </w:tcPr>
          <w:p w:rsidR="00683789" w:rsidRDefault="00683789" w:rsidP="005B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  <w:p w:rsidR="00683789" w:rsidRPr="005C63C6" w:rsidRDefault="00683789" w:rsidP="005B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683789" w:rsidRDefault="00683789" w:rsidP="005B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Луценко Мария 6кл.</w:t>
            </w:r>
          </w:p>
          <w:p w:rsidR="00683789" w:rsidRDefault="00683789" w:rsidP="005B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  <w:p w:rsidR="00683789" w:rsidRPr="005C63C6" w:rsidRDefault="00683789" w:rsidP="005B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789" w:rsidRDefault="00683789" w:rsidP="005B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Ягмурова Л.С. Дмитриева Н.Э.</w:t>
            </w:r>
          </w:p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789" w:rsidRPr="005C63C6">
        <w:tc>
          <w:tcPr>
            <w:tcW w:w="567" w:type="dxa"/>
          </w:tcPr>
          <w:p w:rsidR="00683789" w:rsidRPr="005C63C6" w:rsidRDefault="00683789" w:rsidP="005C6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C6">
              <w:rPr>
                <w:rFonts w:ascii="Times New Roman" w:hAnsi="Times New Roman" w:cs="Times New Roman"/>
                <w:sz w:val="24"/>
                <w:szCs w:val="24"/>
              </w:rPr>
              <w:t>Заочная лингвистическая игра «Русский медвежонок»</w:t>
            </w:r>
          </w:p>
        </w:tc>
        <w:tc>
          <w:tcPr>
            <w:tcW w:w="1417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C6">
              <w:rPr>
                <w:rFonts w:ascii="Times New Roman" w:hAnsi="Times New Roman" w:cs="Times New Roman"/>
                <w:sz w:val="24"/>
                <w:szCs w:val="24"/>
              </w:rPr>
              <w:t>Междуна</w:t>
            </w:r>
          </w:p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C6">
              <w:rPr>
                <w:rFonts w:ascii="Times New Roman" w:hAnsi="Times New Roman" w:cs="Times New Roman"/>
                <w:sz w:val="24"/>
                <w:szCs w:val="24"/>
              </w:rPr>
              <w:t>родный</w:t>
            </w:r>
          </w:p>
        </w:tc>
        <w:tc>
          <w:tcPr>
            <w:tcW w:w="1560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C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прилагается</w:t>
            </w:r>
          </w:p>
        </w:tc>
        <w:tc>
          <w:tcPr>
            <w:tcW w:w="1701" w:type="dxa"/>
          </w:tcPr>
          <w:p w:rsidR="00683789" w:rsidRDefault="00683789" w:rsidP="00801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  <w:p w:rsidR="00683789" w:rsidRDefault="00683789" w:rsidP="00801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Н.Э.</w:t>
            </w:r>
          </w:p>
          <w:p w:rsidR="00683789" w:rsidRDefault="00683789" w:rsidP="00801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Корчевская Л.Г.</w:t>
            </w:r>
          </w:p>
          <w:p w:rsidR="00683789" w:rsidRPr="005C63C6" w:rsidRDefault="00683789" w:rsidP="00801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Ягмурова Л.С.</w:t>
            </w:r>
          </w:p>
        </w:tc>
      </w:tr>
      <w:tr w:rsidR="00683789" w:rsidRPr="005C63C6">
        <w:tc>
          <w:tcPr>
            <w:tcW w:w="567" w:type="dxa"/>
          </w:tcPr>
          <w:p w:rsidR="00683789" w:rsidRPr="005C63C6" w:rsidRDefault="00683789" w:rsidP="005C6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C6">
              <w:rPr>
                <w:rFonts w:ascii="Times New Roman" w:hAnsi="Times New Roman" w:cs="Times New Roman"/>
                <w:sz w:val="24"/>
                <w:szCs w:val="24"/>
              </w:rPr>
              <w:t xml:space="preserve"> Заочная лингвистическая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«Альбус – 2012».</w:t>
            </w:r>
          </w:p>
        </w:tc>
        <w:tc>
          <w:tcPr>
            <w:tcW w:w="1417" w:type="dxa"/>
          </w:tcPr>
          <w:p w:rsidR="00683789" w:rsidRPr="005C63C6" w:rsidRDefault="00683789" w:rsidP="0017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C6">
              <w:rPr>
                <w:rFonts w:ascii="Times New Roman" w:hAnsi="Times New Roman" w:cs="Times New Roman"/>
                <w:sz w:val="24"/>
                <w:szCs w:val="24"/>
              </w:rPr>
              <w:t>Междуна</w:t>
            </w:r>
          </w:p>
          <w:p w:rsidR="00683789" w:rsidRPr="005C63C6" w:rsidRDefault="00683789" w:rsidP="0017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C6">
              <w:rPr>
                <w:rFonts w:ascii="Times New Roman" w:hAnsi="Times New Roman" w:cs="Times New Roman"/>
                <w:sz w:val="24"/>
                <w:szCs w:val="24"/>
              </w:rPr>
              <w:t>родный</w:t>
            </w:r>
          </w:p>
        </w:tc>
        <w:tc>
          <w:tcPr>
            <w:tcW w:w="1560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01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789" w:rsidRDefault="00683789" w:rsidP="0017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  <w:p w:rsidR="00683789" w:rsidRDefault="00683789" w:rsidP="0017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Н.Э.</w:t>
            </w:r>
          </w:p>
          <w:p w:rsidR="00683789" w:rsidRDefault="00683789" w:rsidP="0017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Корчевская Л.Г.</w:t>
            </w:r>
          </w:p>
          <w:p w:rsidR="00683789" w:rsidRPr="005C63C6" w:rsidRDefault="00683789" w:rsidP="0017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Ягмурова Л.С.</w:t>
            </w:r>
          </w:p>
        </w:tc>
      </w:tr>
      <w:tr w:rsidR="00683789" w:rsidRPr="005C63C6">
        <w:tc>
          <w:tcPr>
            <w:tcW w:w="567" w:type="dxa"/>
          </w:tcPr>
          <w:p w:rsidR="00683789" w:rsidRPr="005C63C6" w:rsidRDefault="00683789" w:rsidP="005C6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«Президент – профессия сложная»</w:t>
            </w:r>
          </w:p>
        </w:tc>
        <w:tc>
          <w:tcPr>
            <w:tcW w:w="1417" w:type="dxa"/>
          </w:tcPr>
          <w:p w:rsidR="00683789" w:rsidRPr="005C63C6" w:rsidRDefault="00683789" w:rsidP="0017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60" w:type="dxa"/>
          </w:tcPr>
          <w:p w:rsidR="00683789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01" w:type="dxa"/>
          </w:tcPr>
          <w:p w:rsidR="00683789" w:rsidRPr="005C63C6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е классы</w:t>
            </w:r>
          </w:p>
        </w:tc>
        <w:tc>
          <w:tcPr>
            <w:tcW w:w="1701" w:type="dxa"/>
          </w:tcPr>
          <w:p w:rsidR="00683789" w:rsidRDefault="00683789" w:rsidP="0017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  <w:p w:rsidR="00683789" w:rsidRDefault="00683789" w:rsidP="0017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Н.Э.</w:t>
            </w:r>
          </w:p>
          <w:p w:rsidR="00683789" w:rsidRDefault="00683789" w:rsidP="0017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789" w:rsidRPr="005C63C6">
        <w:tc>
          <w:tcPr>
            <w:tcW w:w="567" w:type="dxa"/>
          </w:tcPr>
          <w:p w:rsidR="00683789" w:rsidRPr="005C63C6" w:rsidRDefault="00683789" w:rsidP="005C6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83789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авторских стихотворений «Моя мама лучшая на свете»</w:t>
            </w:r>
          </w:p>
        </w:tc>
        <w:tc>
          <w:tcPr>
            <w:tcW w:w="1417" w:type="dxa"/>
          </w:tcPr>
          <w:p w:rsidR="00683789" w:rsidRDefault="00683789" w:rsidP="0017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60" w:type="dxa"/>
          </w:tcPr>
          <w:p w:rsidR="00683789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:rsidR="00683789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В. 6кл.</w:t>
            </w:r>
          </w:p>
        </w:tc>
        <w:tc>
          <w:tcPr>
            <w:tcW w:w="1701" w:type="dxa"/>
          </w:tcPr>
          <w:p w:rsidR="00683789" w:rsidRDefault="00683789" w:rsidP="0017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Ягмурова Л.С.</w:t>
            </w:r>
          </w:p>
        </w:tc>
      </w:tr>
      <w:tr w:rsidR="00683789" w:rsidRPr="005C63C6">
        <w:tc>
          <w:tcPr>
            <w:tcW w:w="567" w:type="dxa"/>
          </w:tcPr>
          <w:p w:rsidR="00683789" w:rsidRPr="005C63C6" w:rsidRDefault="00683789" w:rsidP="005C6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83789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авторских стихотворений к 23 февраля.</w:t>
            </w:r>
          </w:p>
        </w:tc>
        <w:tc>
          <w:tcPr>
            <w:tcW w:w="1417" w:type="dxa"/>
          </w:tcPr>
          <w:p w:rsidR="00683789" w:rsidRDefault="00683789" w:rsidP="0017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560" w:type="dxa"/>
          </w:tcPr>
          <w:p w:rsidR="00683789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:rsidR="00683789" w:rsidRDefault="00683789" w:rsidP="00B11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В. 6кл.</w:t>
            </w:r>
          </w:p>
        </w:tc>
        <w:tc>
          <w:tcPr>
            <w:tcW w:w="1701" w:type="dxa"/>
          </w:tcPr>
          <w:p w:rsidR="00683789" w:rsidRDefault="00683789" w:rsidP="00B11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Ягмурова Л.С.</w:t>
            </w:r>
          </w:p>
        </w:tc>
      </w:tr>
      <w:tr w:rsidR="00683789" w:rsidRPr="005C63C6">
        <w:tc>
          <w:tcPr>
            <w:tcW w:w="567" w:type="dxa"/>
          </w:tcPr>
          <w:p w:rsidR="00683789" w:rsidRPr="005C63C6" w:rsidRDefault="00683789" w:rsidP="005C6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83789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образовательным центром «Поиск»</w:t>
            </w:r>
          </w:p>
        </w:tc>
        <w:tc>
          <w:tcPr>
            <w:tcW w:w="1417" w:type="dxa"/>
          </w:tcPr>
          <w:p w:rsidR="00683789" w:rsidRDefault="00683789" w:rsidP="0017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560" w:type="dxa"/>
          </w:tcPr>
          <w:p w:rsidR="00683789" w:rsidRDefault="00683789" w:rsidP="005C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место</w:t>
            </w:r>
          </w:p>
        </w:tc>
        <w:tc>
          <w:tcPr>
            <w:tcW w:w="1701" w:type="dxa"/>
          </w:tcPr>
          <w:p w:rsidR="00683789" w:rsidRDefault="00683789" w:rsidP="00B11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Джагорян 8 кл.</w:t>
            </w:r>
          </w:p>
        </w:tc>
        <w:tc>
          <w:tcPr>
            <w:tcW w:w="1701" w:type="dxa"/>
          </w:tcPr>
          <w:p w:rsidR="00683789" w:rsidRDefault="00683789" w:rsidP="00B11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</w:tc>
      </w:tr>
    </w:tbl>
    <w:p w:rsidR="00683789" w:rsidRDefault="00683789" w:rsidP="00671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789" w:rsidRDefault="00683789" w:rsidP="00671C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4.Работа с кадрами, и</w:t>
      </w:r>
      <w:r w:rsidRPr="00630BB4">
        <w:rPr>
          <w:rFonts w:ascii="Times New Roman" w:hAnsi="Times New Roman" w:cs="Times New Roman"/>
          <w:b/>
          <w:bCs/>
          <w:sz w:val="28"/>
          <w:szCs w:val="28"/>
        </w:rPr>
        <w:t>нновационная деятельность и методическое обеспечение уче</w:t>
      </w:r>
      <w:r>
        <w:rPr>
          <w:rFonts w:ascii="Times New Roman" w:hAnsi="Times New Roman" w:cs="Times New Roman"/>
          <w:b/>
          <w:bCs/>
          <w:sz w:val="28"/>
          <w:szCs w:val="28"/>
        </w:rPr>
        <w:t>бного и воспитательного процессов</w:t>
      </w:r>
      <w:r w:rsidRPr="00630BB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683789" w:rsidRDefault="00683789" w:rsidP="00671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состав МО входят опытные учителя.</w:t>
      </w:r>
    </w:p>
    <w:p w:rsidR="00683789" w:rsidRDefault="00683789" w:rsidP="00830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имеют высшую, первую, вторую квалификационную категорию, своевременно проходят курсы повышения квалификации, используют современные педагогические технологии. Галина Александровна практикует театрализованные представления, приобщает школьников к искусству, Людмила Сергеевна занимается с детьми исследовательской деятельностью в области языкознания, Людмила Григорьевна и Наталья Эдуардовна большое внимание уделяет развитию нравственного потенциала учащихся посредством приобщения к произведениям классической литературы.</w:t>
      </w:r>
    </w:p>
    <w:p w:rsidR="00683789" w:rsidRDefault="00683789" w:rsidP="00830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методической копилке педагогов имеется большая коллекция презентаций к урокам русского языка и литературы, фонохрестоматии к урокам литературы в средних классах, методические пособия по предметам, различный дидактический материал, который ежегодно пополняется и обновляется. Перечень методической литературы имеется в учебных кабинетах. </w:t>
      </w:r>
    </w:p>
    <w:p w:rsidR="00683789" w:rsidRDefault="00683789" w:rsidP="00830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педагогов внутри секции основывается на принципах взаимоуважения, доверия, доброжелательности.</w:t>
      </w:r>
    </w:p>
    <w:p w:rsidR="00683789" w:rsidRDefault="00683789" w:rsidP="00830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A0D01">
        <w:rPr>
          <w:rFonts w:ascii="Times New Roman" w:hAnsi="Times New Roman" w:cs="Times New Roman"/>
          <w:b/>
          <w:bCs/>
          <w:sz w:val="28"/>
          <w:szCs w:val="28"/>
        </w:rPr>
        <w:t>Проблемы и пути их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789" w:rsidRDefault="00683789" w:rsidP="00830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анализа работы МО за год выявлен </w:t>
      </w:r>
      <w:r w:rsidRPr="002A0D01">
        <w:rPr>
          <w:rFonts w:ascii="Times New Roman" w:hAnsi="Times New Roman" w:cs="Times New Roman"/>
          <w:sz w:val="28"/>
          <w:szCs w:val="28"/>
        </w:rPr>
        <w:t>ряд проблем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3789" w:rsidRDefault="00683789" w:rsidP="00830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недостаточное количество открытых уроков в учебном году;</w:t>
      </w:r>
    </w:p>
    <w:p w:rsidR="00683789" w:rsidRDefault="00683789" w:rsidP="00830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на должном уровне работа по изучению передового педагогического опыта;</w:t>
      </w:r>
    </w:p>
    <w:p w:rsidR="00683789" w:rsidRDefault="00683789" w:rsidP="002A0D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низком уровне оснащение кабинетов.</w:t>
      </w:r>
    </w:p>
    <w:p w:rsidR="00683789" w:rsidRDefault="00683789" w:rsidP="002A0D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789" w:rsidRDefault="00683789" w:rsidP="002A0D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789" w:rsidRDefault="00683789" w:rsidP="002A0D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                                   Л.С.Ягмурова</w:t>
      </w:r>
    </w:p>
    <w:p w:rsidR="00683789" w:rsidRDefault="00683789" w:rsidP="00671C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3789" w:rsidRDefault="00683789" w:rsidP="00671C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3789" w:rsidRPr="00671C06" w:rsidRDefault="00683789" w:rsidP="00671C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3789" w:rsidRPr="00B05EFB" w:rsidRDefault="00683789" w:rsidP="00671C06">
      <w:pPr>
        <w:jc w:val="both"/>
        <w:rPr>
          <w:sz w:val="28"/>
          <w:szCs w:val="28"/>
        </w:rPr>
      </w:pPr>
    </w:p>
    <w:p w:rsidR="00683789" w:rsidRPr="00B05EFB" w:rsidRDefault="00683789" w:rsidP="00671C06">
      <w:pPr>
        <w:jc w:val="both"/>
        <w:rPr>
          <w:sz w:val="28"/>
          <w:szCs w:val="28"/>
        </w:rPr>
      </w:pPr>
      <w:r w:rsidRPr="00B05EFB">
        <w:rPr>
          <w:sz w:val="28"/>
          <w:szCs w:val="28"/>
        </w:rPr>
        <w:tab/>
      </w:r>
      <w:r w:rsidRPr="00B05EFB">
        <w:rPr>
          <w:sz w:val="28"/>
          <w:szCs w:val="28"/>
        </w:rPr>
        <w:tab/>
      </w:r>
    </w:p>
    <w:p w:rsidR="00683789" w:rsidRPr="00274E91" w:rsidRDefault="00683789" w:rsidP="00A26F0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3789" w:rsidRPr="00FE7176" w:rsidRDefault="00683789" w:rsidP="00A26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89" w:rsidRDefault="00683789" w:rsidP="00A26F0C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683789" w:rsidRPr="00FE7176" w:rsidRDefault="00683789" w:rsidP="00A26F0C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683789" w:rsidRPr="00FE7176" w:rsidRDefault="00683789" w:rsidP="001854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3789" w:rsidRPr="00FE7176" w:rsidSect="001E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26D1"/>
    <w:multiLevelType w:val="hybridMultilevel"/>
    <w:tmpl w:val="C80866E8"/>
    <w:lvl w:ilvl="0" w:tplc="27CE84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487"/>
    <w:rsid w:val="000B583C"/>
    <w:rsid w:val="000B6498"/>
    <w:rsid w:val="000C5777"/>
    <w:rsid w:val="00173E0C"/>
    <w:rsid w:val="00185487"/>
    <w:rsid w:val="001E47F3"/>
    <w:rsid w:val="00231D0F"/>
    <w:rsid w:val="00274E91"/>
    <w:rsid w:val="002A0D01"/>
    <w:rsid w:val="002A6A9D"/>
    <w:rsid w:val="002C4F54"/>
    <w:rsid w:val="002E7B9C"/>
    <w:rsid w:val="00320ED8"/>
    <w:rsid w:val="00335E2E"/>
    <w:rsid w:val="003810E1"/>
    <w:rsid w:val="003F3C9C"/>
    <w:rsid w:val="00476878"/>
    <w:rsid w:val="00516E48"/>
    <w:rsid w:val="005B6551"/>
    <w:rsid w:val="005C63C6"/>
    <w:rsid w:val="005F136C"/>
    <w:rsid w:val="005F7DCF"/>
    <w:rsid w:val="00601EC8"/>
    <w:rsid w:val="00630BB4"/>
    <w:rsid w:val="00634D13"/>
    <w:rsid w:val="00671C06"/>
    <w:rsid w:val="00683789"/>
    <w:rsid w:val="006F68D3"/>
    <w:rsid w:val="00706B38"/>
    <w:rsid w:val="00801224"/>
    <w:rsid w:val="0083099F"/>
    <w:rsid w:val="008C0AD0"/>
    <w:rsid w:val="00A26F0C"/>
    <w:rsid w:val="00A308BA"/>
    <w:rsid w:val="00A420E0"/>
    <w:rsid w:val="00A70AB3"/>
    <w:rsid w:val="00A869B5"/>
    <w:rsid w:val="00AB0A21"/>
    <w:rsid w:val="00B05EFB"/>
    <w:rsid w:val="00B11395"/>
    <w:rsid w:val="00B42E2B"/>
    <w:rsid w:val="00B57359"/>
    <w:rsid w:val="00BB7E72"/>
    <w:rsid w:val="00C137B8"/>
    <w:rsid w:val="00C3152A"/>
    <w:rsid w:val="00C578D3"/>
    <w:rsid w:val="00CD1135"/>
    <w:rsid w:val="00E471FB"/>
    <w:rsid w:val="00E95230"/>
    <w:rsid w:val="00EA306D"/>
    <w:rsid w:val="00EC0052"/>
    <w:rsid w:val="00F31146"/>
    <w:rsid w:val="00FE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7F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4F54"/>
    <w:pPr>
      <w:ind w:left="720"/>
    </w:pPr>
  </w:style>
  <w:style w:type="table" w:styleId="TableGrid">
    <w:name w:val="Table Grid"/>
    <w:basedOn w:val="TableNormal"/>
    <w:uiPriority w:val="99"/>
    <w:rsid w:val="003F3C9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409</TotalTime>
  <Pages>4</Pages>
  <Words>814</Words>
  <Characters>4641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Сергеевна</cp:lastModifiedBy>
  <cp:revision>23</cp:revision>
  <cp:lastPrinted>2012-05-14T08:01:00Z</cp:lastPrinted>
  <dcterms:created xsi:type="dcterms:W3CDTF">2011-09-16T11:42:00Z</dcterms:created>
  <dcterms:modified xsi:type="dcterms:W3CDTF">2012-05-14T08:17:00Z</dcterms:modified>
</cp:coreProperties>
</file>