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82" w:rsidRDefault="003B4E82" w:rsidP="00AA4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отчет </w:t>
      </w:r>
    </w:p>
    <w:p w:rsidR="003B4E82" w:rsidRDefault="003B4E82" w:rsidP="00AA47F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педагога-психолога</w:t>
      </w:r>
    </w:p>
    <w:p w:rsidR="003B4E82" w:rsidRDefault="003B4E82" w:rsidP="00AA47F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МБОУ СОШ №5 с Прикумское</w:t>
      </w:r>
    </w:p>
    <w:p w:rsidR="003B4E82" w:rsidRDefault="003B4E82" w:rsidP="00AA47F0">
      <w:pPr>
        <w:jc w:val="center"/>
      </w:pPr>
      <w:r>
        <w:t>наименование образовательного учреждения</w:t>
      </w:r>
    </w:p>
    <w:p w:rsidR="003B4E82" w:rsidRDefault="003B4E82" w:rsidP="00AA47F0">
      <w:pPr>
        <w:jc w:val="center"/>
      </w:pPr>
    </w:p>
    <w:p w:rsidR="003B4E82" w:rsidRDefault="003B4E82" w:rsidP="00AA4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Отчетный период с 01.09.2011 по 30.06.2012г.</w:t>
      </w:r>
    </w:p>
    <w:p w:rsidR="003B4E82" w:rsidRDefault="003B4E82" w:rsidP="00AA47F0">
      <w:pPr>
        <w:jc w:val="center"/>
        <w:rPr>
          <w:b/>
          <w:sz w:val="28"/>
          <w:szCs w:val="28"/>
        </w:rPr>
      </w:pPr>
    </w:p>
    <w:p w:rsidR="003B4E82" w:rsidRDefault="003B4E82" w:rsidP="00AA47F0">
      <w:pPr>
        <w:jc w:val="center"/>
        <w:rPr>
          <w:sz w:val="28"/>
          <w:szCs w:val="28"/>
        </w:rPr>
      </w:pPr>
    </w:p>
    <w:p w:rsidR="003B4E82" w:rsidRDefault="003B4E82" w:rsidP="00AA47F0">
      <w:pPr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Педагог-психолог Топольскова Татьяна Юрьевна.</w:t>
      </w:r>
    </w:p>
    <w:p w:rsidR="003B4E82" w:rsidRDefault="003B4E82" w:rsidP="00AA47F0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– МБОУ СОШ №5 с Прикумское.</w:t>
      </w:r>
    </w:p>
    <w:p w:rsidR="003B4E82" w:rsidRDefault="003B4E82" w:rsidP="00AA47F0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должности – 15 лет.</w:t>
      </w:r>
    </w:p>
    <w:p w:rsidR="003B4E82" w:rsidRDefault="003B4E82" w:rsidP="00AA47F0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- высшая.</w:t>
      </w:r>
    </w:p>
    <w:p w:rsidR="003B4E82" w:rsidRDefault="003B4E82" w:rsidP="00AA47F0">
      <w:pPr>
        <w:jc w:val="both"/>
        <w:rPr>
          <w:sz w:val="28"/>
          <w:szCs w:val="28"/>
        </w:rPr>
      </w:pPr>
    </w:p>
    <w:p w:rsidR="003B4E82" w:rsidRDefault="003B4E82" w:rsidP="00AA4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педагога-психолога в 2011-2012 учебном году строилась в соответствии с целями и  задачами, поставленными в начале учебного года:</w:t>
      </w:r>
    </w:p>
    <w:p w:rsidR="003B4E82" w:rsidRDefault="003B4E82" w:rsidP="002E32F9">
      <w:pPr>
        <w:pStyle w:val="NormalWeb"/>
        <w:numPr>
          <w:ilvl w:val="0"/>
          <w:numId w:val="2"/>
        </w:numPr>
        <w:rPr>
          <w:b/>
          <w:sz w:val="28"/>
          <w:szCs w:val="28"/>
        </w:rPr>
      </w:pPr>
      <w:r w:rsidRPr="00FD3932">
        <w:rPr>
          <w:b/>
          <w:sz w:val="28"/>
          <w:szCs w:val="28"/>
        </w:rPr>
        <w:t xml:space="preserve">Цели психологической службы: </w:t>
      </w:r>
    </w:p>
    <w:p w:rsidR="003B4E82" w:rsidRPr="002E32F9" w:rsidRDefault="003B4E82" w:rsidP="002E32F9">
      <w:pPr>
        <w:pStyle w:val="NormalWeb"/>
        <w:rPr>
          <w:b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E32F9">
        <w:rPr>
          <w:sz w:val="28"/>
          <w:szCs w:val="28"/>
        </w:rPr>
        <w:t>оказание комплексной социально-психологической поддержки всем субъектам образовательного процесса.</w:t>
      </w:r>
    </w:p>
    <w:p w:rsidR="003B4E82" w:rsidRPr="002E32F9" w:rsidRDefault="003B4E82" w:rsidP="002E32F9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E32F9">
        <w:rPr>
          <w:sz w:val="28"/>
          <w:szCs w:val="28"/>
        </w:rPr>
        <w:t xml:space="preserve"> содействие сохранению психологического здоровья участников образовательного процесса;</w:t>
      </w:r>
    </w:p>
    <w:p w:rsidR="003B4E82" w:rsidRPr="002E32F9" w:rsidRDefault="003B4E82" w:rsidP="002E32F9">
      <w:pPr>
        <w:pStyle w:val="ListParagraph"/>
        <w:ind w:left="360"/>
        <w:rPr>
          <w:sz w:val="28"/>
          <w:szCs w:val="28"/>
        </w:rPr>
      </w:pPr>
    </w:p>
    <w:p w:rsidR="003B4E82" w:rsidRPr="002E32F9" w:rsidRDefault="003B4E82" w:rsidP="002E32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E32F9">
        <w:rPr>
          <w:b/>
          <w:sz w:val="28"/>
          <w:szCs w:val="28"/>
        </w:rPr>
        <w:t>Задачи:</w:t>
      </w:r>
    </w:p>
    <w:p w:rsidR="003B4E82" w:rsidRPr="002E32F9" w:rsidRDefault="003B4E82" w:rsidP="002E32F9">
      <w:pPr>
        <w:pStyle w:val="ListParagraph"/>
        <w:ind w:left="360"/>
        <w:rPr>
          <w:sz w:val="28"/>
          <w:szCs w:val="28"/>
        </w:rPr>
      </w:pPr>
    </w:p>
    <w:p w:rsidR="003B4E82" w:rsidRPr="002E32F9" w:rsidRDefault="003B4E82" w:rsidP="002E32F9">
      <w:pPr>
        <w:pStyle w:val="ListParagraph"/>
        <w:ind w:left="360"/>
        <w:rPr>
          <w:sz w:val="28"/>
          <w:szCs w:val="28"/>
        </w:rPr>
      </w:pPr>
      <w:r w:rsidRPr="002E32F9">
        <w:rPr>
          <w:sz w:val="28"/>
          <w:szCs w:val="28"/>
        </w:rPr>
        <w:t>— психолого-педагогическое сопровождение учебно-воспитательного процесса;</w:t>
      </w:r>
    </w:p>
    <w:p w:rsidR="003B4E82" w:rsidRPr="00FD3932" w:rsidRDefault="003B4E82" w:rsidP="002E32F9">
      <w:pPr>
        <w:pStyle w:val="NormalWeb"/>
        <w:ind w:left="360"/>
        <w:rPr>
          <w:sz w:val="28"/>
          <w:szCs w:val="28"/>
        </w:rPr>
      </w:pPr>
      <w:r w:rsidRPr="00FD3932">
        <w:rPr>
          <w:sz w:val="28"/>
          <w:szCs w:val="28"/>
        </w:rPr>
        <w:t>— формирование у учащихся способности к самопознанию, саморегуляции, самовоспитанию, саморазвитию;</w:t>
      </w:r>
    </w:p>
    <w:p w:rsidR="003B4E82" w:rsidRPr="00FD3932" w:rsidRDefault="003B4E82" w:rsidP="002E32F9">
      <w:pPr>
        <w:pStyle w:val="NormalWeb"/>
        <w:ind w:left="360"/>
        <w:rPr>
          <w:sz w:val="28"/>
          <w:szCs w:val="28"/>
        </w:rPr>
      </w:pPr>
      <w:r w:rsidRPr="00FD3932">
        <w:rPr>
          <w:sz w:val="28"/>
          <w:szCs w:val="28"/>
        </w:rPr>
        <w:t>— обеспечение психологической поддержки через оказание индивидуальной и групповой психологической помощи;</w:t>
      </w:r>
    </w:p>
    <w:p w:rsidR="003B4E82" w:rsidRDefault="003B4E82" w:rsidP="002E32F9">
      <w:pPr>
        <w:pStyle w:val="NormalWeb"/>
        <w:ind w:left="360"/>
        <w:rPr>
          <w:sz w:val="28"/>
          <w:szCs w:val="28"/>
        </w:rPr>
      </w:pPr>
      <w:r w:rsidRPr="00FD3932">
        <w:rPr>
          <w:sz w:val="28"/>
          <w:szCs w:val="28"/>
        </w:rPr>
        <w:t>— психологическое консультирование всех участников образовательного процесса;</w:t>
      </w:r>
    </w:p>
    <w:p w:rsidR="003B4E82" w:rsidRPr="00FD3932" w:rsidRDefault="003B4E82" w:rsidP="002E32F9">
      <w:pPr>
        <w:pStyle w:val="NormalWeb"/>
        <w:ind w:left="360"/>
        <w:rPr>
          <w:sz w:val="28"/>
          <w:szCs w:val="28"/>
        </w:rPr>
      </w:pPr>
      <w:r w:rsidRPr="00FD3932">
        <w:rPr>
          <w:sz w:val="28"/>
          <w:szCs w:val="28"/>
        </w:rPr>
        <w:t>— повышение психолого-педагогической компетентности субъектов образовательного процесса.</w:t>
      </w:r>
    </w:p>
    <w:p w:rsidR="003B4E82" w:rsidRDefault="003B4E82" w:rsidP="00AA47F0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80BEE">
        <w:rPr>
          <w:b/>
          <w:sz w:val="28"/>
          <w:szCs w:val="28"/>
        </w:rPr>
        <w:t>Анализ основных видов деятельности</w:t>
      </w:r>
    </w:p>
    <w:p w:rsidR="003B4E82" w:rsidRPr="00880BEE" w:rsidRDefault="003B4E82" w:rsidP="00AA47F0">
      <w:pPr>
        <w:pStyle w:val="ListParagraph"/>
        <w:ind w:left="-360"/>
        <w:rPr>
          <w:b/>
          <w:sz w:val="28"/>
          <w:szCs w:val="28"/>
        </w:rPr>
      </w:pPr>
    </w:p>
    <w:p w:rsidR="003B4E82" w:rsidRPr="007628D1" w:rsidRDefault="003B4E82" w:rsidP="007628D1">
      <w:pPr>
        <w:rPr>
          <w:b/>
          <w:sz w:val="28"/>
          <w:szCs w:val="28"/>
          <w:u w:val="single"/>
        </w:rPr>
      </w:pPr>
      <w:r w:rsidRPr="007628D1">
        <w:rPr>
          <w:b/>
          <w:sz w:val="28"/>
          <w:szCs w:val="28"/>
          <w:u w:val="single"/>
        </w:rPr>
        <w:t>Наличие нормативно-правовых актов, регулирующих деятельность педагогов-психологов на уровне образовательного учреждения:</w:t>
      </w:r>
    </w:p>
    <w:p w:rsidR="003B4E82" w:rsidRPr="00ED06B4" w:rsidRDefault="003B4E82" w:rsidP="007628D1">
      <w:pPr>
        <w:pStyle w:val="ListParagraph"/>
        <w:ind w:left="-390"/>
        <w:rPr>
          <w:b/>
          <w:sz w:val="28"/>
          <w:szCs w:val="28"/>
          <w:u w:val="single"/>
        </w:rPr>
      </w:pPr>
    </w:p>
    <w:p w:rsidR="003B4E82" w:rsidRDefault="003B4E82" w:rsidP="007628D1">
      <w:pPr>
        <w:pStyle w:val="ListParagraph"/>
        <w:spacing w:line="360" w:lineRule="auto"/>
        <w:ind w:left="-390"/>
        <w:rPr>
          <w:sz w:val="28"/>
          <w:szCs w:val="28"/>
        </w:rPr>
      </w:pPr>
      <w:r w:rsidRPr="00B1261E">
        <w:rPr>
          <w:sz w:val="28"/>
          <w:szCs w:val="28"/>
        </w:rPr>
        <w:t xml:space="preserve">- Должностная инструкция </w:t>
      </w:r>
      <w:r>
        <w:rPr>
          <w:sz w:val="28"/>
          <w:szCs w:val="28"/>
        </w:rPr>
        <w:t>педагога-психолога;</w:t>
      </w:r>
    </w:p>
    <w:p w:rsidR="003B4E82" w:rsidRDefault="003B4E82" w:rsidP="007628D1">
      <w:pPr>
        <w:pStyle w:val="ListParagraph"/>
        <w:spacing w:line="360" w:lineRule="auto"/>
        <w:ind w:left="-39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Ц</w:t>
      </w:r>
      <w:r w:rsidRPr="00B1261E">
        <w:rPr>
          <w:sz w:val="28"/>
          <w:szCs w:val="28"/>
        </w:rPr>
        <w:t>иклограмма работы педагога-психолога;</w:t>
      </w:r>
    </w:p>
    <w:p w:rsidR="003B4E82" w:rsidRDefault="003B4E82" w:rsidP="007628D1">
      <w:pPr>
        <w:pStyle w:val="ListParagraph"/>
        <w:spacing w:line="360" w:lineRule="auto"/>
        <w:ind w:left="-3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61E">
        <w:rPr>
          <w:sz w:val="28"/>
          <w:szCs w:val="28"/>
        </w:rPr>
        <w:t xml:space="preserve"> План работы педагога-психолога на учебный год;</w:t>
      </w:r>
    </w:p>
    <w:p w:rsidR="003B4E82" w:rsidRPr="00262322" w:rsidRDefault="003B4E82" w:rsidP="007628D1">
      <w:pPr>
        <w:pStyle w:val="ListParagraph"/>
        <w:spacing w:line="360" w:lineRule="auto"/>
        <w:ind w:left="-390"/>
      </w:pPr>
      <w:r w:rsidRPr="00262322">
        <w:rPr>
          <w:sz w:val="28"/>
          <w:szCs w:val="28"/>
        </w:rPr>
        <w:t>- Статистические справки за отчётные периоды;</w:t>
      </w:r>
    </w:p>
    <w:p w:rsidR="003B4E82" w:rsidRPr="007628D1" w:rsidRDefault="003B4E82" w:rsidP="007628D1">
      <w:pPr>
        <w:pStyle w:val="ListParagraph"/>
        <w:spacing w:line="360" w:lineRule="auto"/>
        <w:ind w:left="-3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555">
        <w:rPr>
          <w:sz w:val="28"/>
          <w:szCs w:val="28"/>
        </w:rPr>
        <w:t>Аналитический отчет о проделанной работе</w:t>
      </w:r>
      <w:r>
        <w:t xml:space="preserve"> (за учебный год).</w:t>
      </w:r>
    </w:p>
    <w:p w:rsidR="003B4E82" w:rsidRDefault="003B4E82" w:rsidP="00AA47F0">
      <w:pPr>
        <w:jc w:val="center"/>
        <w:rPr>
          <w:b/>
          <w:sz w:val="28"/>
          <w:szCs w:val="28"/>
        </w:rPr>
      </w:pPr>
    </w:p>
    <w:p w:rsidR="003B4E82" w:rsidRDefault="003B4E82" w:rsidP="00AA47F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ED06B4">
        <w:rPr>
          <w:b/>
          <w:sz w:val="28"/>
          <w:szCs w:val="28"/>
          <w:u w:val="single"/>
        </w:rPr>
        <w:t>Основные мероприятия, проведенные с целью повышения психологической культуры участ</w:t>
      </w:r>
      <w:r>
        <w:rPr>
          <w:b/>
          <w:sz w:val="28"/>
          <w:szCs w:val="28"/>
          <w:u w:val="single"/>
        </w:rPr>
        <w:t>ников образовательного процесса</w:t>
      </w:r>
      <w:r w:rsidRPr="00ED06B4">
        <w:rPr>
          <w:b/>
          <w:sz w:val="28"/>
          <w:szCs w:val="28"/>
          <w:u w:val="single"/>
        </w:rPr>
        <w:t xml:space="preserve"> :</w:t>
      </w:r>
    </w:p>
    <w:p w:rsidR="003B4E82" w:rsidRPr="00ED06B4" w:rsidRDefault="003B4E82" w:rsidP="002E32F9">
      <w:pPr>
        <w:pStyle w:val="ListParagraph"/>
        <w:ind w:left="360"/>
        <w:jc w:val="both"/>
        <w:rPr>
          <w:b/>
          <w:sz w:val="28"/>
          <w:szCs w:val="28"/>
          <w:u w:val="single"/>
        </w:rPr>
      </w:pPr>
    </w:p>
    <w:p w:rsidR="003B4E82" w:rsidRDefault="003B4E82" w:rsidP="007628D1">
      <w:pPr>
        <w:pStyle w:val="ListParagraph"/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общешкольном родительском собрании по проблеме детской агрессивности.</w:t>
      </w:r>
    </w:p>
    <w:p w:rsidR="003B4E82" w:rsidRDefault="003B4E82" w:rsidP="007628D1">
      <w:pPr>
        <w:pStyle w:val="ListParagraph"/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родительском собрании для родителей будущих первоклассников по вопросу подготовки и обеспечения успешности адаптации к школьному обучению.</w:t>
      </w:r>
    </w:p>
    <w:p w:rsidR="003B4E82" w:rsidRDefault="003B4E82" w:rsidP="007628D1">
      <w:pPr>
        <w:pStyle w:val="ListParagraph"/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совещании педагогов по вопросу о ситуации с детским суицидом и методах работы по его профилактике.</w:t>
      </w:r>
    </w:p>
    <w:p w:rsidR="003B4E82" w:rsidRPr="005542A5" w:rsidRDefault="003B4E82" w:rsidP="005542A5">
      <w:pPr>
        <w:pStyle w:val="ListParagraph"/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нескольких этапов большой психологической игры для подростков «Королевство внутреннего мира».</w:t>
      </w:r>
    </w:p>
    <w:p w:rsidR="003B4E82" w:rsidRDefault="003B4E82" w:rsidP="005542A5">
      <w:pPr>
        <w:rPr>
          <w:b/>
          <w:sz w:val="28"/>
          <w:szCs w:val="28"/>
        </w:rPr>
      </w:pPr>
    </w:p>
    <w:p w:rsidR="003B4E82" w:rsidRDefault="003B4E82" w:rsidP="005542A5">
      <w:pPr>
        <w:rPr>
          <w:b/>
          <w:sz w:val="28"/>
          <w:szCs w:val="28"/>
        </w:rPr>
      </w:pPr>
    </w:p>
    <w:p w:rsidR="003B4E82" w:rsidRDefault="003B4E82" w:rsidP="005542A5">
      <w:pPr>
        <w:rPr>
          <w:b/>
          <w:sz w:val="28"/>
          <w:szCs w:val="28"/>
        </w:rPr>
      </w:pPr>
    </w:p>
    <w:p w:rsidR="003B4E82" w:rsidRDefault="003B4E82" w:rsidP="005542A5">
      <w:pPr>
        <w:rPr>
          <w:b/>
          <w:sz w:val="28"/>
          <w:szCs w:val="28"/>
        </w:rPr>
      </w:pPr>
    </w:p>
    <w:p w:rsidR="003B4E82" w:rsidRPr="00ED06B4" w:rsidRDefault="003B4E82" w:rsidP="00554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Организация работы педагога-психолога</w:t>
      </w:r>
    </w:p>
    <w:p w:rsidR="003B4E82" w:rsidRDefault="003B4E82" w:rsidP="00AA47F0">
      <w:pPr>
        <w:jc w:val="center"/>
        <w:rPr>
          <w:sz w:val="28"/>
          <w:szCs w:val="28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6158"/>
        <w:gridCol w:w="1620"/>
        <w:gridCol w:w="2160"/>
        <w:gridCol w:w="2961"/>
        <w:gridCol w:w="2259"/>
      </w:tblGrid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№</w:t>
            </w:r>
          </w:p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п/п</w:t>
            </w:r>
          </w:p>
        </w:tc>
        <w:tc>
          <w:tcPr>
            <w:tcW w:w="6158" w:type="dxa"/>
          </w:tcPr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Контингент</w:t>
            </w:r>
          </w:p>
        </w:tc>
        <w:tc>
          <w:tcPr>
            <w:tcW w:w="1620" w:type="dxa"/>
          </w:tcPr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Программа</w:t>
            </w:r>
          </w:p>
        </w:tc>
        <w:tc>
          <w:tcPr>
            <w:tcW w:w="2160" w:type="dxa"/>
          </w:tcPr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Формы работы</w:t>
            </w:r>
          </w:p>
        </w:tc>
        <w:tc>
          <w:tcPr>
            <w:tcW w:w="2961" w:type="dxa"/>
          </w:tcPr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Примеры мероприятий</w:t>
            </w:r>
          </w:p>
          <w:p w:rsidR="003B4E82" w:rsidRPr="005B120C" w:rsidRDefault="003B4E82" w:rsidP="0091728C">
            <w:pPr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3B4E82" w:rsidRPr="005B120C" w:rsidRDefault="003B4E82" w:rsidP="0091728C">
            <w:pPr>
              <w:jc w:val="center"/>
              <w:rPr>
                <w:b/>
              </w:rPr>
            </w:pPr>
            <w:r w:rsidRPr="005B120C">
              <w:rPr>
                <w:b/>
              </w:rPr>
              <w:t>Общее количество обслуженных детей, принимавших участие в мероприятиях</w:t>
            </w:r>
          </w:p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детьми «Группы риска»</w:t>
            </w:r>
          </w:p>
        </w:tc>
        <w:tc>
          <w:tcPr>
            <w:tcW w:w="1620" w:type="dxa"/>
          </w:tcPr>
          <w:p w:rsidR="003B4E82" w:rsidRPr="00593ABA" w:rsidRDefault="003B4E82" w:rsidP="0091728C">
            <w:r>
              <w:t>«терапия кризисных ситуаций»</w:t>
            </w:r>
          </w:p>
        </w:tc>
        <w:tc>
          <w:tcPr>
            <w:tcW w:w="2160" w:type="dxa"/>
          </w:tcPr>
          <w:p w:rsidR="003B4E82" w:rsidRDefault="003B4E82" w:rsidP="0091728C">
            <w:r>
              <w:t xml:space="preserve"> </w:t>
            </w:r>
          </w:p>
          <w:p w:rsidR="003B4E82" w:rsidRPr="00A24C0A" w:rsidRDefault="003B4E82" w:rsidP="0091728C">
            <w:r>
              <w:t>Беседа, моделирование  ситуаций.</w:t>
            </w:r>
          </w:p>
        </w:tc>
        <w:tc>
          <w:tcPr>
            <w:tcW w:w="2961" w:type="dxa"/>
          </w:tcPr>
          <w:p w:rsidR="003B4E82" w:rsidRPr="003E49CE" w:rsidRDefault="003B4E82" w:rsidP="0091728C">
            <w:r>
              <w:t>Игра «светофор».</w:t>
            </w:r>
          </w:p>
        </w:tc>
        <w:tc>
          <w:tcPr>
            <w:tcW w:w="2259" w:type="dxa"/>
          </w:tcPr>
          <w:p w:rsidR="003B4E82" w:rsidRPr="00E60F0C" w:rsidRDefault="003B4E82" w:rsidP="0091728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детьми с ограниченными возможностями здоровья</w:t>
            </w:r>
          </w:p>
        </w:tc>
        <w:tc>
          <w:tcPr>
            <w:tcW w:w="1620" w:type="dxa"/>
          </w:tcPr>
          <w:p w:rsidR="003B4E82" w:rsidRDefault="003B4E82" w:rsidP="0091728C">
            <w:r>
              <w:t>Н.П.Локало</w:t>
            </w:r>
          </w:p>
          <w:p w:rsidR="003B4E82" w:rsidRPr="00553D08" w:rsidRDefault="003B4E82" w:rsidP="0091728C">
            <w:r>
              <w:t>ва «120 уроков психологического развития» 1-4 кл.</w:t>
            </w:r>
          </w:p>
        </w:tc>
        <w:tc>
          <w:tcPr>
            <w:tcW w:w="2160" w:type="dxa"/>
          </w:tcPr>
          <w:p w:rsidR="003B4E82" w:rsidRPr="00A6489E" w:rsidRDefault="003B4E82" w:rsidP="0091728C">
            <w:pPr>
              <w:rPr>
                <w:sz w:val="28"/>
                <w:szCs w:val="28"/>
              </w:rPr>
            </w:pPr>
            <w:r w:rsidRPr="00A6489E">
              <w:rPr>
                <w:sz w:val="28"/>
                <w:szCs w:val="28"/>
              </w:rPr>
              <w:t>Развивающие занятия 2 раза в неделю.</w:t>
            </w:r>
          </w:p>
        </w:tc>
        <w:tc>
          <w:tcPr>
            <w:tcW w:w="2961" w:type="dxa"/>
          </w:tcPr>
          <w:p w:rsidR="003B4E82" w:rsidRPr="002212D3" w:rsidRDefault="003B4E82" w:rsidP="0091728C">
            <w:pPr>
              <w:shd w:val="clear" w:color="auto" w:fill="FFFFFF"/>
              <w:autoSpaceDE w:val="0"/>
              <w:autoSpaceDN w:val="0"/>
              <w:adjustRightInd w:val="0"/>
            </w:pPr>
            <w:r w:rsidRPr="002212D3">
              <w:rPr>
                <w:bCs/>
                <w:color w:val="000000"/>
              </w:rPr>
              <w:t>«Расположи слова (от частного поня</w:t>
            </w:r>
            <w:r w:rsidRPr="002212D3">
              <w:rPr>
                <w:bCs/>
                <w:color w:val="000000"/>
              </w:rPr>
              <w:softHyphen/>
              <w:t>тия через промежуточное к общему понятию)»</w:t>
            </w:r>
          </w:p>
          <w:p w:rsidR="003B4E82" w:rsidRPr="002212D3" w:rsidRDefault="003B4E82" w:rsidP="0091728C">
            <w:pPr>
              <w:shd w:val="clear" w:color="auto" w:fill="FFFFFF"/>
              <w:autoSpaceDE w:val="0"/>
              <w:autoSpaceDN w:val="0"/>
              <w:adjustRightInd w:val="0"/>
            </w:pPr>
            <w:r w:rsidRPr="002212D3">
              <w:rPr>
                <w:bCs/>
                <w:color w:val="000000"/>
              </w:rPr>
              <w:t>«Объясни значение»</w:t>
            </w:r>
          </w:p>
          <w:p w:rsidR="003B4E82" w:rsidRPr="00A04138" w:rsidRDefault="003B4E82" w:rsidP="0091728C"/>
        </w:tc>
        <w:tc>
          <w:tcPr>
            <w:tcW w:w="2259" w:type="dxa"/>
          </w:tcPr>
          <w:p w:rsidR="003B4E82" w:rsidRPr="007C03A9" w:rsidRDefault="003B4E82" w:rsidP="0091728C">
            <w:r>
              <w:t>14</w:t>
            </w:r>
          </w:p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детьми – сиротами и детьми, оставшимися без попечения родителей</w:t>
            </w:r>
          </w:p>
        </w:tc>
        <w:tc>
          <w:tcPr>
            <w:tcW w:w="1620" w:type="dxa"/>
          </w:tcPr>
          <w:p w:rsidR="003B4E82" w:rsidRPr="00553D08" w:rsidRDefault="003B4E82" w:rsidP="0091728C">
            <w:r>
              <w:t xml:space="preserve">- </w:t>
            </w:r>
          </w:p>
        </w:tc>
        <w:tc>
          <w:tcPr>
            <w:tcW w:w="2160" w:type="dxa"/>
          </w:tcPr>
          <w:p w:rsidR="003B4E82" w:rsidRPr="005B120C" w:rsidRDefault="003B4E82" w:rsidP="0091728C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3B4E82" w:rsidRPr="00903A36" w:rsidRDefault="003B4E82" w:rsidP="0091728C"/>
        </w:tc>
        <w:tc>
          <w:tcPr>
            <w:tcW w:w="2259" w:type="dxa"/>
          </w:tcPr>
          <w:p w:rsidR="003B4E82" w:rsidRPr="00180506" w:rsidRDefault="003B4E82" w:rsidP="0091728C"/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детьми по профилактике суицида</w:t>
            </w:r>
          </w:p>
        </w:tc>
        <w:tc>
          <w:tcPr>
            <w:tcW w:w="1620" w:type="dxa"/>
          </w:tcPr>
          <w:p w:rsidR="003B4E82" w:rsidRPr="005B120C" w:rsidRDefault="003B4E82" w:rsidP="0091728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B4E82" w:rsidRDefault="003B4E82" w:rsidP="0091728C">
            <w:r>
              <w:t xml:space="preserve">Психологические классные часы: </w:t>
            </w:r>
          </w:p>
          <w:p w:rsidR="003B4E82" w:rsidRPr="005B120C" w:rsidRDefault="003B4E82" w:rsidP="0091728C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3B4E82" w:rsidRDefault="003B4E82" w:rsidP="0091728C">
            <w:r>
              <w:t>Способы саморегуляции эмоционального состояния</w:t>
            </w:r>
          </w:p>
          <w:p w:rsidR="003B4E82" w:rsidRPr="005E1F0D" w:rsidRDefault="003B4E82" w:rsidP="0091728C">
            <w:r>
              <w:t>Игра «В чём смысл жизни?»</w:t>
            </w:r>
          </w:p>
        </w:tc>
        <w:tc>
          <w:tcPr>
            <w:tcW w:w="2259" w:type="dxa"/>
          </w:tcPr>
          <w:p w:rsidR="003B4E82" w:rsidRPr="00ED06B4" w:rsidRDefault="003B4E82" w:rsidP="0091728C">
            <w:pPr>
              <w:rPr>
                <w:sz w:val="28"/>
                <w:szCs w:val="28"/>
              </w:rPr>
            </w:pPr>
            <w:r w:rsidRPr="00ED06B4">
              <w:rPr>
                <w:sz w:val="28"/>
                <w:szCs w:val="28"/>
              </w:rPr>
              <w:t>41</w:t>
            </w:r>
          </w:p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детьми, подвергшимся жестокому обращению</w:t>
            </w:r>
          </w:p>
        </w:tc>
        <w:tc>
          <w:tcPr>
            <w:tcW w:w="1620" w:type="dxa"/>
          </w:tcPr>
          <w:p w:rsidR="003B4E82" w:rsidRPr="009C4C2C" w:rsidRDefault="003B4E82" w:rsidP="0091728C">
            <w:r>
              <w:t>-</w:t>
            </w:r>
          </w:p>
        </w:tc>
        <w:tc>
          <w:tcPr>
            <w:tcW w:w="2160" w:type="dxa"/>
          </w:tcPr>
          <w:p w:rsidR="003B4E82" w:rsidRPr="009C4C2C" w:rsidRDefault="003B4E82" w:rsidP="0091728C"/>
        </w:tc>
        <w:tc>
          <w:tcPr>
            <w:tcW w:w="2961" w:type="dxa"/>
          </w:tcPr>
          <w:p w:rsidR="003B4E82" w:rsidRPr="00663921" w:rsidRDefault="003B4E82" w:rsidP="0091728C"/>
        </w:tc>
        <w:tc>
          <w:tcPr>
            <w:tcW w:w="2259" w:type="dxa"/>
          </w:tcPr>
          <w:p w:rsidR="003B4E82" w:rsidRPr="00663921" w:rsidRDefault="003B4E82" w:rsidP="0091728C"/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одаренными детьми</w:t>
            </w:r>
          </w:p>
        </w:tc>
        <w:tc>
          <w:tcPr>
            <w:tcW w:w="1620" w:type="dxa"/>
          </w:tcPr>
          <w:p w:rsidR="003B4E82" w:rsidRPr="005B120C" w:rsidRDefault="003B4E82" w:rsidP="00917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3B4E82" w:rsidRPr="005E1F0D" w:rsidRDefault="003B4E82" w:rsidP="0091728C">
            <w:r>
              <w:t>Участие в дистанционной олимпиаде «Интеллект»</w:t>
            </w:r>
          </w:p>
        </w:tc>
        <w:tc>
          <w:tcPr>
            <w:tcW w:w="2961" w:type="dxa"/>
          </w:tcPr>
          <w:p w:rsidR="003B4E82" w:rsidRPr="005E1F0D" w:rsidRDefault="003B4E82" w:rsidP="0091728C"/>
        </w:tc>
        <w:tc>
          <w:tcPr>
            <w:tcW w:w="2259" w:type="dxa"/>
          </w:tcPr>
          <w:p w:rsidR="003B4E82" w:rsidRPr="005E1F0D" w:rsidRDefault="003B4E82" w:rsidP="0091728C">
            <w:r>
              <w:t>18</w:t>
            </w:r>
          </w:p>
        </w:tc>
      </w:tr>
      <w:tr w:rsidR="003B4E82" w:rsidRPr="005B120C" w:rsidTr="0091728C">
        <w:tc>
          <w:tcPr>
            <w:tcW w:w="1042" w:type="dxa"/>
          </w:tcPr>
          <w:p w:rsidR="003B4E82" w:rsidRPr="005B120C" w:rsidRDefault="003B4E82" w:rsidP="0091728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158" w:type="dxa"/>
          </w:tcPr>
          <w:p w:rsidR="003B4E82" w:rsidRPr="000B7133" w:rsidRDefault="003B4E82" w:rsidP="0091728C">
            <w:r w:rsidRPr="000B7133">
              <w:t>Организация работы с детьми с аддиктивным поведением</w:t>
            </w:r>
          </w:p>
        </w:tc>
        <w:tc>
          <w:tcPr>
            <w:tcW w:w="1620" w:type="dxa"/>
          </w:tcPr>
          <w:p w:rsidR="003B4E82" w:rsidRPr="007C03A9" w:rsidRDefault="003B4E82" w:rsidP="0091728C"/>
        </w:tc>
        <w:tc>
          <w:tcPr>
            <w:tcW w:w="2160" w:type="dxa"/>
          </w:tcPr>
          <w:p w:rsidR="003B4E82" w:rsidRDefault="003B4E82" w:rsidP="0091728C">
            <w:r>
              <w:t xml:space="preserve">Психологические классные часы: </w:t>
            </w:r>
          </w:p>
          <w:p w:rsidR="003B4E82" w:rsidRPr="00DE7310" w:rsidRDefault="003B4E82" w:rsidP="0091728C"/>
        </w:tc>
        <w:tc>
          <w:tcPr>
            <w:tcW w:w="2961" w:type="dxa"/>
          </w:tcPr>
          <w:p w:rsidR="003B4E82" w:rsidRPr="00DE7310" w:rsidRDefault="003B4E82" w:rsidP="0091728C">
            <w:r>
              <w:t>Не сломай свою судьбу! Подросток и наркомания.</w:t>
            </w:r>
          </w:p>
        </w:tc>
        <w:tc>
          <w:tcPr>
            <w:tcW w:w="2259" w:type="dxa"/>
          </w:tcPr>
          <w:p w:rsidR="003B4E82" w:rsidRPr="007C03A9" w:rsidRDefault="003B4E82" w:rsidP="0091728C">
            <w:r>
              <w:t>24</w:t>
            </w:r>
          </w:p>
        </w:tc>
      </w:tr>
    </w:tbl>
    <w:p w:rsidR="003B4E82" w:rsidRDefault="003B4E82" w:rsidP="00AA47F0">
      <w:pPr>
        <w:rPr>
          <w:sz w:val="28"/>
          <w:szCs w:val="28"/>
        </w:rPr>
      </w:pPr>
    </w:p>
    <w:p w:rsidR="003B4E82" w:rsidRPr="007F3E44" w:rsidRDefault="003B4E82" w:rsidP="00AA47F0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своей работе педагог-психолог активно использует материалов</w:t>
      </w:r>
      <w:r w:rsidRPr="007F3E44">
        <w:rPr>
          <w:sz w:val="28"/>
          <w:szCs w:val="28"/>
        </w:rPr>
        <w:t xml:space="preserve"> интернет-ресурсов</w:t>
      </w:r>
      <w:r>
        <w:rPr>
          <w:sz w:val="28"/>
          <w:szCs w:val="28"/>
        </w:rPr>
        <w:t>.( материалы сайта «в группе риска», имеет личный кабинет и доступ к методическим материалам сайта издательства «1 сентября» и т.д)</w:t>
      </w:r>
    </w:p>
    <w:p w:rsidR="003B4E82" w:rsidRPr="00880BEE" w:rsidRDefault="003B4E82" w:rsidP="00AA47F0">
      <w:pPr>
        <w:jc w:val="center"/>
        <w:rPr>
          <w:b/>
          <w:sz w:val="28"/>
          <w:szCs w:val="28"/>
        </w:rPr>
      </w:pPr>
    </w:p>
    <w:p w:rsidR="003B4E82" w:rsidRDefault="003B4E82" w:rsidP="00AA47F0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Принимала участие в краевом    семинаре : «Профессиональная поддержка педагогов-психологов, работающих с детским суицидом» 4 часа, с участием специалистов»Краевого психологического центра», Ставропольского государственного педагогического института», «Ставропольской краевой клинической психиатрической больницы №1»</w:t>
      </w:r>
    </w:p>
    <w:p w:rsidR="003B4E82" w:rsidRDefault="003B4E82" w:rsidP="00AA47F0">
      <w:pPr>
        <w:ind w:left="-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Профессиональный уровень повышала на курсах «</w:t>
      </w:r>
    </w:p>
    <w:p w:rsidR="003B4E82" w:rsidRDefault="003B4E82" w:rsidP="002E32F9">
      <w:pPr>
        <w:jc w:val="both"/>
        <w:rPr>
          <w:sz w:val="28"/>
          <w:szCs w:val="28"/>
          <w:u w:val="single"/>
        </w:rPr>
      </w:pPr>
    </w:p>
    <w:p w:rsidR="003B4E82" w:rsidRPr="00F87A91" w:rsidRDefault="003B4E82" w:rsidP="003B7390">
      <w:pPr>
        <w:ind w:left="-737"/>
        <w:jc w:val="both"/>
        <w:rPr>
          <w:sz w:val="28"/>
          <w:szCs w:val="28"/>
        </w:rPr>
      </w:pPr>
      <w:r w:rsidRPr="00F87A91">
        <w:rPr>
          <w:sz w:val="28"/>
          <w:szCs w:val="28"/>
        </w:rPr>
        <w:t>В качестве  коррекционно-диагностического инструментария в работе используются:</w:t>
      </w:r>
    </w:p>
    <w:p w:rsidR="003B4E82" w:rsidRPr="002E32F9" w:rsidRDefault="003B4E82" w:rsidP="003B7390">
      <w:pPr>
        <w:ind w:left="-737"/>
        <w:jc w:val="both"/>
        <w:rPr>
          <w:sz w:val="28"/>
          <w:szCs w:val="28"/>
          <w:u w:val="single"/>
        </w:rPr>
      </w:pPr>
    </w:p>
    <w:p w:rsidR="003B4E82" w:rsidRDefault="003B4E82" w:rsidP="003B7390">
      <w:pPr>
        <w:pStyle w:val="ListParagraph"/>
        <w:ind w:left="-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Т</w:t>
      </w:r>
      <w:r w:rsidRPr="009074AF">
        <w:rPr>
          <w:sz w:val="28"/>
          <w:szCs w:val="28"/>
        </w:rPr>
        <w:t>есты Филлипса, Кеттела, Амтхауэра, Керна Йерасека, Ба</w:t>
      </w:r>
      <w:r>
        <w:rPr>
          <w:sz w:val="28"/>
          <w:szCs w:val="28"/>
        </w:rPr>
        <w:t>с</w:t>
      </w:r>
      <w:r w:rsidRPr="009074AF">
        <w:rPr>
          <w:sz w:val="28"/>
          <w:szCs w:val="28"/>
        </w:rPr>
        <w:t>са Дарки, КОТ, САН, Теппинг тест по Ильину, методика Леонгарда, Тулуз Пьерона, методика Гуткиной, модифицированный вариант ШТУР и др. А также применяются методики, рекомендуемые в профессиональном издании газеты «1 сентября» журнале «Школьный психолог». К ним, например, относится  программа по подготовке  учащихся к сдаче экзаменов Е. Чеботарёвой,</w:t>
      </w:r>
      <w:r>
        <w:rPr>
          <w:sz w:val="28"/>
          <w:szCs w:val="28"/>
        </w:rPr>
        <w:t xml:space="preserve"> </w:t>
      </w:r>
      <w:r w:rsidRPr="002E32F9">
        <w:rPr>
          <w:rStyle w:val="Strong"/>
          <w:b w:val="0"/>
          <w:sz w:val="28"/>
          <w:szCs w:val="28"/>
        </w:rPr>
        <w:t>Н. Стебеневой и</w:t>
      </w:r>
      <w:r w:rsidRPr="002E32F9">
        <w:rPr>
          <w:b/>
          <w:bCs/>
          <w:sz w:val="28"/>
          <w:szCs w:val="28"/>
        </w:rPr>
        <w:t xml:space="preserve">  </w:t>
      </w:r>
      <w:r w:rsidRPr="002E32F9">
        <w:rPr>
          <w:rStyle w:val="Strong"/>
          <w:b w:val="0"/>
          <w:sz w:val="28"/>
          <w:szCs w:val="28"/>
        </w:rPr>
        <w:t>Н. Королёвой «Путь к успеху», «Готовим к ЕГЭ» Марины Чибисовой. В этих программах предлагается ряд диагностических методик, определяющих тип мышления и виды психологической помощи подготовки с учётом результатов диагностики. В работе коррекционно-развивающего направления для уч-ся начальных классов используется программа</w:t>
      </w:r>
      <w:r w:rsidRPr="009074AF">
        <w:rPr>
          <w:rStyle w:val="Strong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Локаловой</w:t>
      </w:r>
      <w:r w:rsidRPr="00463AE9">
        <w:rPr>
          <w:b/>
          <w:bCs/>
          <w:color w:val="000000"/>
          <w:sz w:val="28"/>
          <w:szCs w:val="28"/>
        </w:rPr>
        <w:t xml:space="preserve"> Н.П.</w:t>
      </w:r>
      <w:r w:rsidRPr="00463AE9">
        <w:rPr>
          <w:color w:val="000000"/>
          <w:sz w:val="28"/>
          <w:szCs w:val="28"/>
        </w:rPr>
        <w:t>120 уроков психологическо</w:t>
      </w:r>
      <w:r>
        <w:rPr>
          <w:color w:val="000000"/>
          <w:sz w:val="28"/>
          <w:szCs w:val="28"/>
        </w:rPr>
        <w:t>го развития младших школьников (</w:t>
      </w:r>
      <w:r w:rsidRPr="00463AE9">
        <w:rPr>
          <w:color w:val="000000"/>
          <w:sz w:val="28"/>
          <w:szCs w:val="28"/>
        </w:rPr>
        <w:t xml:space="preserve">Психологическая программа развития когнитивной сферы учащихся </w:t>
      </w:r>
      <w:r w:rsidRPr="00463AE9">
        <w:rPr>
          <w:color w:val="000000"/>
          <w:sz w:val="28"/>
          <w:szCs w:val="28"/>
          <w:lang w:val="en-US"/>
        </w:rPr>
        <w:t>I</w:t>
      </w:r>
      <w:r w:rsidRPr="00463AE9">
        <w:rPr>
          <w:color w:val="000000"/>
          <w:sz w:val="28"/>
          <w:szCs w:val="28"/>
        </w:rPr>
        <w:t>-</w:t>
      </w:r>
      <w:r w:rsidRPr="00463AE9">
        <w:rPr>
          <w:color w:val="000000"/>
          <w:sz w:val="28"/>
          <w:szCs w:val="28"/>
          <w:lang w:val="en-US"/>
        </w:rPr>
        <w:t>IV</w:t>
      </w:r>
      <w:r w:rsidRPr="00463AE9">
        <w:rPr>
          <w:color w:val="000000"/>
          <w:sz w:val="28"/>
          <w:szCs w:val="28"/>
        </w:rPr>
        <w:t xml:space="preserve"> классов).</w:t>
      </w: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7628D1">
      <w:pPr>
        <w:jc w:val="both"/>
        <w:rPr>
          <w:sz w:val="28"/>
          <w:szCs w:val="28"/>
        </w:rPr>
      </w:pPr>
    </w:p>
    <w:p w:rsidR="003B4E82" w:rsidRDefault="003B4E82" w:rsidP="00AA47F0">
      <w:pPr>
        <w:ind w:left="-720"/>
        <w:jc w:val="both"/>
        <w:rPr>
          <w:sz w:val="28"/>
          <w:szCs w:val="28"/>
        </w:rPr>
      </w:pPr>
    </w:p>
    <w:p w:rsidR="003B4E82" w:rsidRPr="00ED06B4" w:rsidRDefault="003B4E82" w:rsidP="002E32F9">
      <w:pPr>
        <w:jc w:val="center"/>
        <w:rPr>
          <w:b/>
          <w:sz w:val="28"/>
          <w:szCs w:val="28"/>
        </w:rPr>
      </w:pPr>
      <w:r w:rsidRPr="00ED06B4">
        <w:rPr>
          <w:b/>
          <w:sz w:val="28"/>
          <w:szCs w:val="28"/>
        </w:rPr>
        <w:t>Статистический анализ реализации основных направлений деятельности педагогов-психологов</w:t>
      </w:r>
    </w:p>
    <w:p w:rsidR="003B4E82" w:rsidRDefault="003B4E82" w:rsidP="002E32F9">
      <w:pPr>
        <w:jc w:val="center"/>
        <w:rPr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  <w:gridCol w:w="1980"/>
        <w:gridCol w:w="3960"/>
      </w:tblGrid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обследуемых при индивидуальной диагностике</w:t>
            </w: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267</w:t>
            </w: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-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обследуемых при групповой диагностике</w:t>
            </w:r>
          </w:p>
        </w:tc>
        <w:tc>
          <w:tcPr>
            <w:tcW w:w="1980" w:type="dxa"/>
          </w:tcPr>
          <w:p w:rsidR="003B4E82" w:rsidRPr="00F04BB8" w:rsidRDefault="003B4E82" w:rsidP="0091728C">
            <w:pPr>
              <w:jc w:val="both"/>
              <w:rPr>
                <w:sz w:val="28"/>
                <w:szCs w:val="28"/>
              </w:rPr>
            </w:pPr>
            <w:r w:rsidRPr="00F04BB8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524</w:t>
            </w:r>
          </w:p>
        </w:tc>
        <w:tc>
          <w:tcPr>
            <w:tcW w:w="3960" w:type="dxa"/>
          </w:tcPr>
          <w:p w:rsidR="003B4E82" w:rsidRPr="00F04BB8" w:rsidRDefault="003B4E82" w:rsidP="0091728C">
            <w:pPr>
              <w:jc w:val="both"/>
              <w:rPr>
                <w:sz w:val="28"/>
                <w:szCs w:val="28"/>
              </w:rPr>
            </w:pPr>
            <w:r w:rsidRPr="00F04BB8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человек, посетивших индивидуальные коррекционно-развивающие занятия</w:t>
            </w: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-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человек, посетивших групповые коррекционно-развивающие занятия</w:t>
            </w: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57</w:t>
            </w: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-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человек, посетивших индивидуальные консультации</w:t>
            </w: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21 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человек, посетивших групповые консультации</w:t>
            </w: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522</w:t>
            </w: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74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B4E82" w:rsidRPr="005B120C" w:rsidTr="0091728C">
        <w:tc>
          <w:tcPr>
            <w:tcW w:w="9900" w:type="dxa"/>
            <w:vMerge w:val="restart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Общее количество человек, охваченных профилактическими и просветительскими мероприятиями</w:t>
            </w: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491</w:t>
            </w: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sz w:val="28"/>
                <w:szCs w:val="28"/>
              </w:rPr>
            </w:pPr>
            <w:r w:rsidRPr="005B120C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152</w:t>
            </w:r>
          </w:p>
        </w:tc>
      </w:tr>
      <w:tr w:rsidR="003B4E82" w:rsidRPr="005B120C" w:rsidTr="0091728C">
        <w:tc>
          <w:tcPr>
            <w:tcW w:w="9900" w:type="dxa"/>
            <w:vMerge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3B4E82" w:rsidRPr="005B120C" w:rsidRDefault="003B4E82" w:rsidP="0091728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B4E82" w:rsidRDefault="003B4E82" w:rsidP="002E32F9">
      <w:pPr>
        <w:rPr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3780"/>
        <w:gridCol w:w="3960"/>
      </w:tblGrid>
      <w:tr w:rsidR="003B4E82" w:rsidRPr="00606958" w:rsidTr="0091728C">
        <w:tc>
          <w:tcPr>
            <w:tcW w:w="8100" w:type="dxa"/>
          </w:tcPr>
          <w:p w:rsidR="003B4E82" w:rsidRPr="00ED06B4" w:rsidRDefault="003B4E82" w:rsidP="0091728C">
            <w:pPr>
              <w:jc w:val="both"/>
              <w:rPr>
                <w:sz w:val="28"/>
                <w:szCs w:val="28"/>
              </w:rPr>
            </w:pPr>
            <w:r w:rsidRPr="00ED06B4">
              <w:rPr>
                <w:sz w:val="28"/>
                <w:szCs w:val="28"/>
              </w:rPr>
              <w:t>Количество проведенных семинаров, выступлений, лекций</w:t>
            </w:r>
          </w:p>
        </w:tc>
        <w:tc>
          <w:tcPr>
            <w:tcW w:w="3780" w:type="dxa"/>
          </w:tcPr>
          <w:p w:rsidR="003B4E82" w:rsidRPr="00ED06B4" w:rsidRDefault="003B4E82" w:rsidP="0091728C">
            <w:pPr>
              <w:jc w:val="both"/>
              <w:rPr>
                <w:sz w:val="28"/>
                <w:szCs w:val="28"/>
              </w:rPr>
            </w:pPr>
            <w:r w:rsidRPr="00ED06B4">
              <w:rPr>
                <w:sz w:val="28"/>
                <w:szCs w:val="28"/>
              </w:rPr>
              <w:t>Для педагогов/др. специалистов</w:t>
            </w:r>
          </w:p>
        </w:tc>
        <w:tc>
          <w:tcPr>
            <w:tcW w:w="3960" w:type="dxa"/>
          </w:tcPr>
          <w:p w:rsidR="003B4E82" w:rsidRPr="00ED06B4" w:rsidRDefault="003B4E82" w:rsidP="0091728C">
            <w:pPr>
              <w:jc w:val="both"/>
              <w:rPr>
                <w:sz w:val="28"/>
                <w:szCs w:val="28"/>
              </w:rPr>
            </w:pPr>
            <w:r w:rsidRPr="00ED06B4">
              <w:rPr>
                <w:sz w:val="28"/>
                <w:szCs w:val="28"/>
              </w:rPr>
              <w:t xml:space="preserve"> 17</w:t>
            </w:r>
          </w:p>
        </w:tc>
      </w:tr>
    </w:tbl>
    <w:p w:rsidR="003B4E82" w:rsidRDefault="003B4E82" w:rsidP="002E32F9">
      <w:pPr>
        <w:rPr>
          <w:b/>
          <w:sz w:val="28"/>
          <w:szCs w:val="28"/>
        </w:rPr>
      </w:pPr>
    </w:p>
    <w:p w:rsidR="003B4E82" w:rsidRDefault="003B4E82" w:rsidP="002E32F9">
      <w:pPr>
        <w:jc w:val="center"/>
        <w:rPr>
          <w:b/>
          <w:sz w:val="28"/>
          <w:szCs w:val="28"/>
        </w:rPr>
      </w:pPr>
    </w:p>
    <w:p w:rsidR="003B4E82" w:rsidRPr="008256D3" w:rsidRDefault="003B4E82" w:rsidP="008256D3">
      <w:pPr>
        <w:spacing w:line="360" w:lineRule="auto"/>
        <w:rPr>
          <w:sz w:val="28"/>
          <w:szCs w:val="28"/>
        </w:rPr>
      </w:pPr>
      <w:r>
        <w:t xml:space="preserve"> </w:t>
      </w:r>
      <w:r w:rsidRPr="008256D3">
        <w:rPr>
          <w:sz w:val="28"/>
          <w:szCs w:val="28"/>
        </w:rPr>
        <w:t xml:space="preserve"> В связи с перераспределением рабочего времени и  видов деятельности на нагрузку в 0.5 ставки некоторые направления были реализованы не в полной мере.</w:t>
      </w:r>
      <w:r>
        <w:rPr>
          <w:sz w:val="28"/>
          <w:szCs w:val="28"/>
        </w:rPr>
        <w:t xml:space="preserve"> С начала учебного года нагрузка педагога-психолога восстанавливается в полном объёме и  в</w:t>
      </w:r>
      <w:r w:rsidRPr="008256D3">
        <w:rPr>
          <w:sz w:val="28"/>
          <w:szCs w:val="28"/>
        </w:rPr>
        <w:t xml:space="preserve"> будущем учебном году планируется расширить сферу психологической работы , направленную на сохранение психического здоровья педагогов. В связи с пополнением педагогического состава молодыми специалистами появляется новое направление в помощь начинающему учителю. В перспективе  планируется введение «часа психологической разгрузки» для педагогов, родителей.</w:t>
      </w:r>
    </w:p>
    <w:sectPr w:rsidR="003B4E82" w:rsidRPr="008256D3" w:rsidSect="005542A5">
      <w:pgSz w:w="16838" w:h="11906" w:orient="landscape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883"/>
    <w:multiLevelType w:val="hybridMultilevel"/>
    <w:tmpl w:val="3FCAAD30"/>
    <w:lvl w:ilvl="0" w:tplc="FDAEA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8D3194"/>
    <w:multiLevelType w:val="hybridMultilevel"/>
    <w:tmpl w:val="75886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B0DCA"/>
    <w:multiLevelType w:val="hybridMultilevel"/>
    <w:tmpl w:val="61C2B054"/>
    <w:lvl w:ilvl="0" w:tplc="B1626BEA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">
    <w:nsid w:val="4E7474AE"/>
    <w:multiLevelType w:val="hybridMultilevel"/>
    <w:tmpl w:val="09740168"/>
    <w:lvl w:ilvl="0" w:tplc="226A84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">
    <w:nsid w:val="61F663E8"/>
    <w:multiLevelType w:val="hybridMultilevel"/>
    <w:tmpl w:val="2C506596"/>
    <w:lvl w:ilvl="0" w:tplc="71487104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7F0"/>
    <w:rsid w:val="000B7133"/>
    <w:rsid w:val="00180506"/>
    <w:rsid w:val="00197E0F"/>
    <w:rsid w:val="002212D3"/>
    <w:rsid w:val="00262322"/>
    <w:rsid w:val="002E32F9"/>
    <w:rsid w:val="003B4E82"/>
    <w:rsid w:val="003B7390"/>
    <w:rsid w:val="003E49CE"/>
    <w:rsid w:val="004302D7"/>
    <w:rsid w:val="00463AE9"/>
    <w:rsid w:val="00494555"/>
    <w:rsid w:val="00553D08"/>
    <w:rsid w:val="005542A5"/>
    <w:rsid w:val="00593ABA"/>
    <w:rsid w:val="005B120C"/>
    <w:rsid w:val="005E1F0D"/>
    <w:rsid w:val="00606958"/>
    <w:rsid w:val="006267E8"/>
    <w:rsid w:val="00663921"/>
    <w:rsid w:val="007628D1"/>
    <w:rsid w:val="007C03A9"/>
    <w:rsid w:val="007F3E44"/>
    <w:rsid w:val="008256D3"/>
    <w:rsid w:val="00880BEE"/>
    <w:rsid w:val="00903A36"/>
    <w:rsid w:val="009074AF"/>
    <w:rsid w:val="0091728C"/>
    <w:rsid w:val="00942732"/>
    <w:rsid w:val="009C4C2C"/>
    <w:rsid w:val="00A04138"/>
    <w:rsid w:val="00A24C0A"/>
    <w:rsid w:val="00A30237"/>
    <w:rsid w:val="00A6489E"/>
    <w:rsid w:val="00AA47F0"/>
    <w:rsid w:val="00B1261E"/>
    <w:rsid w:val="00C702E4"/>
    <w:rsid w:val="00C71C9F"/>
    <w:rsid w:val="00DE7310"/>
    <w:rsid w:val="00E60F0C"/>
    <w:rsid w:val="00ED06B4"/>
    <w:rsid w:val="00F04BB8"/>
    <w:rsid w:val="00F87A91"/>
    <w:rsid w:val="00FD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47F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A47F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A4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7F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2E32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945</Words>
  <Characters>5392</Characters>
  <Application>Microsoft Office Outlook</Application>
  <DocSecurity>0</DocSecurity>
  <Lines>0</Lines>
  <Paragraphs>0</Paragraphs>
  <ScaleCrop>false</ScaleCrop>
  <Company>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MinVodi</dc:creator>
  <cp:keywords/>
  <dc:description/>
  <cp:lastModifiedBy>школа</cp:lastModifiedBy>
  <cp:revision>9</cp:revision>
  <cp:lastPrinted>2011-06-25T20:14:00Z</cp:lastPrinted>
  <dcterms:created xsi:type="dcterms:W3CDTF">2011-06-25T19:16:00Z</dcterms:created>
  <dcterms:modified xsi:type="dcterms:W3CDTF">2012-06-26T05:35:00Z</dcterms:modified>
</cp:coreProperties>
</file>