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AB" w:rsidRDefault="00B27DAB" w:rsidP="00944CC1">
      <w:pPr>
        <w:jc w:val="center"/>
        <w:rPr>
          <w:sz w:val="28"/>
          <w:szCs w:val="28"/>
        </w:rPr>
      </w:pPr>
      <w:r w:rsidRPr="007C69ED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</w:p>
    <w:p w:rsidR="00B27DAB" w:rsidRDefault="00B27DAB" w:rsidP="00944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Гордиевской Елены Александровны 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учителя  истории, обществознания и права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 xml:space="preserve">муниципального  бюджетного 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общеобразовательного учреждения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средней общеобразовательной школы №</w:t>
      </w:r>
      <w:r>
        <w:rPr>
          <w:sz w:val="24"/>
          <w:szCs w:val="24"/>
        </w:rPr>
        <w:t xml:space="preserve"> </w:t>
      </w:r>
      <w:r w:rsidRPr="00F12222">
        <w:rPr>
          <w:sz w:val="24"/>
          <w:szCs w:val="24"/>
        </w:rPr>
        <w:t>5  с.Прикумское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Минераловодского района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</w:p>
    <w:p w:rsidR="00B27DAB" w:rsidRPr="00F12222" w:rsidRDefault="00B27DAB" w:rsidP="00944CC1">
      <w:pPr>
        <w:jc w:val="center"/>
        <w:rPr>
          <w:sz w:val="24"/>
          <w:szCs w:val="24"/>
        </w:rPr>
      </w:pP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Образование – высшее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 xml:space="preserve">Стаж работы в данном учреждении – </w:t>
      </w:r>
      <w:r>
        <w:rPr>
          <w:sz w:val="24"/>
          <w:szCs w:val="24"/>
        </w:rPr>
        <w:t>5</w:t>
      </w:r>
      <w:r w:rsidRPr="00F12222">
        <w:rPr>
          <w:sz w:val="24"/>
          <w:szCs w:val="24"/>
        </w:rPr>
        <w:t xml:space="preserve"> лет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Ста</w:t>
      </w:r>
      <w:r>
        <w:rPr>
          <w:sz w:val="24"/>
          <w:szCs w:val="24"/>
        </w:rPr>
        <w:t>ж работы в данной должности – 5</w:t>
      </w:r>
      <w:r w:rsidRPr="00F12222">
        <w:rPr>
          <w:sz w:val="24"/>
          <w:szCs w:val="24"/>
        </w:rPr>
        <w:t xml:space="preserve"> лет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Наличие категории – вторая</w:t>
      </w:r>
    </w:p>
    <w:p w:rsidR="00B27DAB" w:rsidRPr="00F12222" w:rsidRDefault="00B27DAB" w:rsidP="00944CC1">
      <w:pPr>
        <w:jc w:val="center"/>
        <w:rPr>
          <w:sz w:val="24"/>
          <w:szCs w:val="24"/>
        </w:rPr>
      </w:pPr>
      <w:r w:rsidRPr="00F12222">
        <w:rPr>
          <w:sz w:val="24"/>
          <w:szCs w:val="24"/>
        </w:rPr>
        <w:t>Дата присвоения – 1</w:t>
      </w:r>
      <w:r>
        <w:rPr>
          <w:sz w:val="24"/>
          <w:szCs w:val="24"/>
        </w:rPr>
        <w:t>1января  2010</w:t>
      </w:r>
      <w:r w:rsidRPr="00F12222">
        <w:rPr>
          <w:sz w:val="24"/>
          <w:szCs w:val="24"/>
        </w:rPr>
        <w:t xml:space="preserve"> год</w:t>
      </w:r>
    </w:p>
    <w:p w:rsidR="00B27DAB" w:rsidRPr="00077C7E" w:rsidRDefault="00B27DAB" w:rsidP="00944CC1">
      <w:pPr>
        <w:jc w:val="center"/>
        <w:rPr>
          <w:sz w:val="28"/>
          <w:szCs w:val="28"/>
        </w:rPr>
      </w:pPr>
    </w:p>
    <w:p w:rsidR="00B27DAB" w:rsidRPr="00372896" w:rsidRDefault="00B27DA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>дата рождения:</w:t>
      </w:r>
      <w:r>
        <w:rPr>
          <w:sz w:val="24"/>
          <w:szCs w:val="24"/>
        </w:rPr>
        <w:t xml:space="preserve"> 30.04.1974</w:t>
      </w:r>
    </w:p>
    <w:p w:rsidR="00B27DAB" w:rsidRPr="00372896" w:rsidRDefault="00B27DA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место рождения: </w:t>
      </w:r>
      <w:r>
        <w:rPr>
          <w:sz w:val="24"/>
          <w:szCs w:val="24"/>
        </w:rPr>
        <w:t>с Побегайловка</w:t>
      </w:r>
      <w:r w:rsidRPr="00372896">
        <w:rPr>
          <w:sz w:val="24"/>
          <w:szCs w:val="24"/>
        </w:rPr>
        <w:t xml:space="preserve"> </w:t>
      </w:r>
    </w:p>
    <w:p w:rsidR="00B27DAB" w:rsidRDefault="00B27DA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должность: </w:t>
      </w:r>
      <w:r>
        <w:rPr>
          <w:sz w:val="24"/>
          <w:szCs w:val="24"/>
        </w:rPr>
        <w:t>учитель истории, обществознания и права</w:t>
      </w:r>
    </w:p>
    <w:p w:rsidR="00B27DAB" w:rsidRPr="00372896" w:rsidRDefault="00B27DAB" w:rsidP="00944CC1">
      <w:pPr>
        <w:rPr>
          <w:sz w:val="24"/>
          <w:szCs w:val="24"/>
        </w:rPr>
      </w:pPr>
      <w:r>
        <w:rPr>
          <w:sz w:val="24"/>
          <w:szCs w:val="24"/>
        </w:rPr>
        <w:t>категория: вторая</w:t>
      </w:r>
    </w:p>
    <w:p w:rsidR="00B27DAB" w:rsidRDefault="00B27DA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полное наименование организации: </w:t>
      </w:r>
      <w:r>
        <w:rPr>
          <w:sz w:val="24"/>
          <w:szCs w:val="24"/>
        </w:rPr>
        <w:t xml:space="preserve"> </w:t>
      </w:r>
    </w:p>
    <w:p w:rsidR="00B27DAB" w:rsidRPr="00F12222" w:rsidRDefault="00B27DAB" w:rsidP="00944CC1">
      <w:pPr>
        <w:rPr>
          <w:sz w:val="24"/>
          <w:szCs w:val="24"/>
        </w:rPr>
      </w:pPr>
      <w:r>
        <w:rPr>
          <w:sz w:val="24"/>
          <w:szCs w:val="24"/>
        </w:rPr>
        <w:t>муниципальное</w:t>
      </w:r>
      <w:r w:rsidRPr="00F12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бюджетное</w:t>
      </w:r>
      <w:r w:rsidRPr="00F12222">
        <w:rPr>
          <w:sz w:val="24"/>
          <w:szCs w:val="24"/>
        </w:rPr>
        <w:t xml:space="preserve"> </w:t>
      </w:r>
    </w:p>
    <w:p w:rsidR="00B27DAB" w:rsidRPr="00F12222" w:rsidRDefault="00B27DAB" w:rsidP="00944CC1">
      <w:pPr>
        <w:rPr>
          <w:sz w:val="24"/>
          <w:szCs w:val="24"/>
        </w:rPr>
      </w:pPr>
      <w:r>
        <w:rPr>
          <w:sz w:val="24"/>
          <w:szCs w:val="24"/>
        </w:rPr>
        <w:t>общеобразовательное учреждение</w:t>
      </w:r>
    </w:p>
    <w:p w:rsidR="00B27DAB" w:rsidRPr="00F12222" w:rsidRDefault="00B27DAB" w:rsidP="00944CC1">
      <w:pPr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</w:t>
      </w:r>
      <w:r w:rsidRPr="00F1222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F12222">
        <w:rPr>
          <w:sz w:val="24"/>
          <w:szCs w:val="24"/>
        </w:rPr>
        <w:t>5  с.Прикумское</w:t>
      </w:r>
    </w:p>
    <w:p w:rsidR="00B27DAB" w:rsidRPr="00F12222" w:rsidRDefault="00B27DAB" w:rsidP="00944CC1">
      <w:pPr>
        <w:rPr>
          <w:sz w:val="24"/>
          <w:szCs w:val="24"/>
        </w:rPr>
      </w:pPr>
      <w:r w:rsidRPr="00F12222">
        <w:rPr>
          <w:sz w:val="24"/>
          <w:szCs w:val="24"/>
        </w:rPr>
        <w:t>Минераловодского района</w:t>
      </w:r>
    </w:p>
    <w:p w:rsidR="00B27DAB" w:rsidRPr="00F12222" w:rsidRDefault="00B27DAB" w:rsidP="00944CC1">
      <w:pPr>
        <w:rPr>
          <w:sz w:val="24"/>
          <w:szCs w:val="24"/>
        </w:rPr>
      </w:pPr>
      <w:r w:rsidRPr="00F12222">
        <w:rPr>
          <w:sz w:val="24"/>
          <w:szCs w:val="24"/>
        </w:rPr>
        <w:t>Ставропольского края</w:t>
      </w:r>
    </w:p>
    <w:p w:rsidR="00B27DAB" w:rsidRPr="00372896" w:rsidRDefault="00B27DA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>образование:</w:t>
      </w:r>
      <w:r>
        <w:rPr>
          <w:sz w:val="24"/>
          <w:szCs w:val="24"/>
        </w:rPr>
        <w:t xml:space="preserve"> высшее</w:t>
      </w:r>
    </w:p>
    <w:p w:rsidR="00B27DAB" w:rsidRDefault="00B27DAB" w:rsidP="00944CC1">
      <w:pPr>
        <w:rPr>
          <w:sz w:val="24"/>
          <w:szCs w:val="24"/>
        </w:rPr>
      </w:pPr>
      <w:r w:rsidRPr="00372896">
        <w:rPr>
          <w:sz w:val="24"/>
          <w:szCs w:val="24"/>
        </w:rPr>
        <w:t xml:space="preserve">адрес регистрации: </w:t>
      </w:r>
      <w:r>
        <w:rPr>
          <w:sz w:val="24"/>
          <w:szCs w:val="24"/>
        </w:rPr>
        <w:t xml:space="preserve">с.Прикумское, улица Ленина, 21а.  </w:t>
      </w:r>
    </w:p>
    <w:p w:rsidR="00B27DAB" w:rsidRDefault="00B27DAB" w:rsidP="00944CC1">
      <w:pPr>
        <w:rPr>
          <w:sz w:val="24"/>
          <w:szCs w:val="24"/>
        </w:rPr>
      </w:pPr>
    </w:p>
    <w:p w:rsidR="00B27DAB" w:rsidRDefault="00B27DAB" w:rsidP="00AC1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Елена Александровна, кроме педагогического, имеет второе высшее образование по специальности  «Юриспруденция» (ПГТУ). Это дает ей возможность использовать свои профессиональные качества в работе с различными  документами нормативно-правового, справочно-информативного и аналитического характера. У нее хорошие организаторские способности. Она умело налаживает контакты с родителями своих учащихся, умеет вести конструктивный диалог. Всю рабочую документацию ведет аккуратно, вовремя выполняет все  намеченные планы, так как умеет эффективно планировать рабочее время. В работе у нее есть система. Она прекрасно владеет ИКТ, работает в сети Интернет. Елена Александровна умеет грамотно подготовить публичное выступление, ответить на вопросы оппонентов, внести деловое предложение. Ей свойственно стремление к повышению профессиональной компетентности.  </w:t>
      </w:r>
    </w:p>
    <w:p w:rsidR="00B27DAB" w:rsidRDefault="00B27DAB" w:rsidP="00AC1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Елена Александровна пользуется уважением  среди коллег, учащихся и родителей. Имеющиеся знания она успешно применяет на практике: ведет кружок для старшеклассников « Сам себе адвокат», организует внеклассные мероприятия на правовые темы, проводит беседы с учащимися. Среди ее учащихся есть победители  районной олимпиады по обществознанию. Она безупречно соблюдает трудовую дисциплину, всегда вежлива, корректна в высказываниях, тактична.  </w:t>
      </w:r>
    </w:p>
    <w:p w:rsidR="00B27DAB" w:rsidRDefault="00B27DAB" w:rsidP="00944CC1">
      <w:pPr>
        <w:rPr>
          <w:sz w:val="24"/>
          <w:szCs w:val="24"/>
        </w:rPr>
      </w:pPr>
    </w:p>
    <w:p w:rsidR="00B27DAB" w:rsidRPr="00372896" w:rsidRDefault="00B27DAB" w:rsidP="00944CC1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СОШ № 5 с.Прикумское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С.А.Зорина</w:t>
      </w:r>
    </w:p>
    <w:p w:rsidR="00B27DAB" w:rsidRDefault="00B27DAB" w:rsidP="00944CC1">
      <w:pPr>
        <w:rPr>
          <w:sz w:val="24"/>
          <w:szCs w:val="24"/>
        </w:rPr>
      </w:pPr>
    </w:p>
    <w:p w:rsidR="00B27DAB" w:rsidRDefault="00B27DAB" w:rsidP="00944CC1">
      <w:pPr>
        <w:rPr>
          <w:sz w:val="24"/>
          <w:szCs w:val="24"/>
        </w:rPr>
      </w:pPr>
    </w:p>
    <w:p w:rsidR="00B27DAB" w:rsidRDefault="00B27DAB" w:rsidP="00944CC1">
      <w:pPr>
        <w:rPr>
          <w:sz w:val="24"/>
          <w:szCs w:val="24"/>
        </w:rPr>
      </w:pPr>
    </w:p>
    <w:p w:rsidR="00B27DAB" w:rsidRDefault="00B27DAB" w:rsidP="00944CC1">
      <w:pPr>
        <w:rPr>
          <w:sz w:val="24"/>
          <w:szCs w:val="24"/>
        </w:rPr>
      </w:pPr>
    </w:p>
    <w:p w:rsidR="00B27DAB" w:rsidRDefault="00B27DAB"/>
    <w:sectPr w:rsidR="00B27DAB" w:rsidSect="004F09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C1"/>
    <w:rsid w:val="00077C7E"/>
    <w:rsid w:val="00170978"/>
    <w:rsid w:val="00372896"/>
    <w:rsid w:val="004F09D8"/>
    <w:rsid w:val="00576C7A"/>
    <w:rsid w:val="007B4252"/>
    <w:rsid w:val="007C69ED"/>
    <w:rsid w:val="008004B0"/>
    <w:rsid w:val="00944CC1"/>
    <w:rsid w:val="00A34642"/>
    <w:rsid w:val="00A733AB"/>
    <w:rsid w:val="00AC1DE7"/>
    <w:rsid w:val="00B27DAB"/>
    <w:rsid w:val="00C257B1"/>
    <w:rsid w:val="00F1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C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1855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Гронь</cp:lastModifiedBy>
  <cp:revision>2</cp:revision>
  <cp:lastPrinted>2012-05-15T10:22:00Z</cp:lastPrinted>
  <dcterms:created xsi:type="dcterms:W3CDTF">2012-05-13T12:59:00Z</dcterms:created>
  <dcterms:modified xsi:type="dcterms:W3CDTF">2012-05-15T10:22:00Z</dcterms:modified>
</cp:coreProperties>
</file>