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6E" w:rsidRPr="008C746E" w:rsidRDefault="008C746E" w:rsidP="008C746E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8C746E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Как нарисовать </w:t>
      </w:r>
      <w:r w:rsidRPr="006176B6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пейзаж.</w:t>
      </w:r>
    </w:p>
    <w:p w:rsidR="008C746E" w:rsidRPr="008C746E" w:rsidRDefault="008C746E" w:rsidP="008C74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рисования.</w:t>
      </w:r>
    </w:p>
    <w:p w:rsidR="008C746E" w:rsidRPr="008C746E" w:rsidRDefault="008C746E" w:rsidP="008C746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C746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Мастер-класс. Изображение </w:t>
      </w:r>
      <w:r w:rsidRPr="006176B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пейзажа.</w:t>
      </w:r>
    </w:p>
    <w:p w:rsidR="008C746E" w:rsidRPr="008C746E" w:rsidRDefault="008C746E" w:rsidP="008C74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4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Автор </w:t>
      </w:r>
      <w:proofErr w:type="spellStart"/>
      <w:r w:rsidRPr="0061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Яцута</w:t>
      </w:r>
      <w:proofErr w:type="spellEnd"/>
      <w:r w:rsidRPr="0061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Юлия Ивановна, учитель начальных классов</w:t>
      </w:r>
      <w:r w:rsidR="006176B6" w:rsidRPr="0061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МБОУ СОШ №5 </w:t>
      </w:r>
      <w:proofErr w:type="spellStart"/>
      <w:r w:rsidR="006176B6" w:rsidRPr="0061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="006176B6" w:rsidRPr="0061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 w:rsidR="006176B6" w:rsidRPr="0061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рикумское</w:t>
      </w:r>
      <w:proofErr w:type="spellEnd"/>
      <w:r w:rsidRPr="00617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Минераловодского района, Ставропольского края.</w:t>
      </w:r>
    </w:p>
    <w:p w:rsidR="008C746E" w:rsidRPr="008C746E" w:rsidRDefault="008C746E" w:rsidP="008C746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C746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Тема урока</w:t>
      </w:r>
      <w:r w:rsidRPr="006176B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.</w:t>
      </w:r>
      <w:r w:rsidRPr="008C746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Изображение </w:t>
      </w:r>
      <w:r w:rsidRPr="006176B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пейзажа.</w:t>
      </w:r>
    </w:p>
    <w:p w:rsidR="008C746E" w:rsidRPr="008C746E" w:rsidRDefault="008C746E" w:rsidP="008C74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8C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1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Pr="008C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61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8C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2-х классов умений самостоятельно или с частичной помощью учителя выполнять изображение </w:t>
      </w:r>
      <w:r w:rsidR="006176B6" w:rsidRPr="0061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любых форм окружающего мира</w:t>
      </w:r>
      <w:r w:rsidRPr="008C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передавать их определенную окраску</w:t>
      </w:r>
      <w:proofErr w:type="gramStart"/>
      <w:r w:rsidRPr="008C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C746E" w:rsidRPr="008C746E" w:rsidRDefault="008C746E" w:rsidP="008C74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мастер-класса:</w:t>
      </w:r>
      <w:r w:rsidRPr="0061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746E" w:rsidRPr="008C746E" w:rsidRDefault="008C746E" w:rsidP="008C74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правилам изображения некоторых расти</w:t>
      </w:r>
      <w:r w:rsidRPr="0061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форм окружающего мира;</w:t>
      </w:r>
    </w:p>
    <w:p w:rsidR="008C746E" w:rsidRPr="008C746E" w:rsidRDefault="008C746E" w:rsidP="008C74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овладевать первичными живописными навыками; смешивать краски для получения нужного цвета, пользуясь  тремя  основными цветами и их сочетаниями;</w:t>
      </w:r>
    </w:p>
    <w:p w:rsidR="008C746E" w:rsidRPr="008C746E" w:rsidRDefault="008C746E" w:rsidP="008C74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умению анализировать свои работы с эстетической и моральной точки зрения.</w:t>
      </w:r>
    </w:p>
    <w:p w:rsidR="006176B6" w:rsidRPr="006176B6" w:rsidRDefault="006176B6" w:rsidP="006176B6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6176B6">
        <w:rPr>
          <w:rStyle w:val="aa"/>
          <w:color w:val="000000"/>
          <w:sz w:val="28"/>
          <w:szCs w:val="23"/>
          <w:bdr w:val="none" w:sz="0" w:space="0" w:color="auto" w:frame="1"/>
        </w:rPr>
        <w:t>Оборудование:</w:t>
      </w:r>
    </w:p>
    <w:p w:rsidR="006176B6" w:rsidRPr="006176B6" w:rsidRDefault="006176B6" w:rsidP="006176B6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6176B6">
        <w:rPr>
          <w:color w:val="000000"/>
          <w:sz w:val="28"/>
          <w:szCs w:val="23"/>
        </w:rPr>
        <w:t>- картины художников по теме</w:t>
      </w:r>
    </w:p>
    <w:p w:rsidR="006176B6" w:rsidRPr="006176B6" w:rsidRDefault="006176B6" w:rsidP="006176B6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6176B6">
        <w:rPr>
          <w:color w:val="000000"/>
          <w:sz w:val="28"/>
          <w:szCs w:val="23"/>
        </w:rPr>
        <w:t>- акварель</w:t>
      </w:r>
    </w:p>
    <w:p w:rsidR="006176B6" w:rsidRPr="006176B6" w:rsidRDefault="006176B6" w:rsidP="006176B6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6176B6">
        <w:rPr>
          <w:color w:val="000000"/>
          <w:sz w:val="28"/>
          <w:szCs w:val="23"/>
        </w:rPr>
        <w:t>- баночки с водой,</w:t>
      </w:r>
    </w:p>
    <w:p w:rsidR="006176B6" w:rsidRPr="006176B6" w:rsidRDefault="006176B6" w:rsidP="006176B6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6176B6">
        <w:rPr>
          <w:color w:val="000000"/>
          <w:sz w:val="28"/>
          <w:szCs w:val="23"/>
        </w:rPr>
        <w:t>- палитра,</w:t>
      </w:r>
    </w:p>
    <w:p w:rsidR="006176B6" w:rsidRPr="006176B6" w:rsidRDefault="006176B6" w:rsidP="006176B6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6176B6">
        <w:rPr>
          <w:color w:val="000000"/>
          <w:sz w:val="28"/>
          <w:szCs w:val="23"/>
        </w:rPr>
        <w:t>- кисточки,</w:t>
      </w:r>
    </w:p>
    <w:p w:rsidR="006176B6" w:rsidRDefault="006176B6" w:rsidP="006176B6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- альбомные листы,</w:t>
      </w:r>
    </w:p>
    <w:p w:rsidR="006176B6" w:rsidRPr="006176B6" w:rsidRDefault="006176B6" w:rsidP="006176B6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-карандаш.</w:t>
      </w:r>
    </w:p>
    <w:p w:rsidR="006176B6" w:rsidRPr="006176B6" w:rsidRDefault="006176B6" w:rsidP="008C74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C746E" w:rsidRPr="006176B6" w:rsidRDefault="008C746E" w:rsidP="008C74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темы и задания урока предлагаю </w:t>
      </w:r>
      <w:r w:rsidR="0061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разгадать загадку</w:t>
      </w:r>
      <w:r w:rsidRPr="008C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176B6" w:rsidRPr="008C746E" w:rsidRDefault="006176B6" w:rsidP="008C74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BA4" w:rsidRPr="006176B6" w:rsidRDefault="006176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6B6">
        <w:rPr>
          <w:rFonts w:ascii="Times New Roman" w:hAnsi="Times New Roman" w:cs="Times New Roman"/>
          <w:color w:val="000000" w:themeColor="text1"/>
          <w:sz w:val="28"/>
          <w:szCs w:val="28"/>
        </w:rPr>
        <w:t>Мы шли к ней длинным перевалом,</w:t>
      </w:r>
      <w:r w:rsidRPr="00617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Завал, штурмуя за завалом.</w:t>
      </w:r>
      <w:r w:rsidRPr="00617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Потом карабкались на кручу,</w:t>
      </w:r>
      <w:r w:rsidRPr="00617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Набрав камней в ботинки кучу.</w:t>
      </w:r>
      <w:r w:rsidRPr="00617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вот взошли на пик, ура!</w:t>
      </w:r>
      <w:r w:rsidRPr="00617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Ты покорилась нам … (ГОРА)</w:t>
      </w:r>
    </w:p>
    <w:p w:rsidR="006176B6" w:rsidRPr="006176B6" w:rsidRDefault="006176B6" w:rsidP="006176B6">
      <w:pPr>
        <w:rPr>
          <w:color w:val="000000" w:themeColor="text1"/>
        </w:rPr>
      </w:pPr>
    </w:p>
    <w:p w:rsidR="006176B6" w:rsidRPr="006176B6" w:rsidRDefault="006176B6" w:rsidP="006176B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176B6">
        <w:rPr>
          <w:rFonts w:ascii="Times New Roman" w:hAnsi="Times New Roman" w:cs="Times New Roman"/>
          <w:sz w:val="28"/>
        </w:rPr>
        <w:t>Готовим рабочее место.</w:t>
      </w:r>
    </w:p>
    <w:p w:rsidR="006176B6" w:rsidRPr="006176B6" w:rsidRDefault="006176B6" w:rsidP="006176B6"/>
    <w:p w:rsidR="006176B6" w:rsidRPr="006176B6" w:rsidRDefault="006176B6" w:rsidP="006176B6"/>
    <w:p w:rsidR="006176B6" w:rsidRDefault="006176B6" w:rsidP="006176B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noProof/>
          <w:color w:val="000000" w:themeColor="text1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7645AF0" wp14:editId="7001959B">
            <wp:simplePos x="0" y="0"/>
            <wp:positionH relativeFrom="column">
              <wp:posOffset>253365</wp:posOffset>
            </wp:positionH>
            <wp:positionV relativeFrom="paragraph">
              <wp:posOffset>-607695</wp:posOffset>
            </wp:positionV>
            <wp:extent cx="4716145" cy="3543300"/>
            <wp:effectExtent l="0" t="0" r="8255" b="0"/>
            <wp:wrapNone/>
            <wp:docPr id="1" name="Рисунок 1" descr="D:\фото\школьные\поделка\DSCN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школьные\поделка\DSCN04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6B6" w:rsidRDefault="006176B6" w:rsidP="006176B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6176B6" w:rsidRDefault="006176B6" w:rsidP="006176B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6176B6" w:rsidRDefault="006176B6" w:rsidP="006176B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6176B6" w:rsidRDefault="006176B6" w:rsidP="006176B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6176B6" w:rsidRDefault="006176B6" w:rsidP="006176B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6176B6" w:rsidRDefault="006176B6" w:rsidP="006176B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6176B6" w:rsidRDefault="006176B6" w:rsidP="006176B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6176B6" w:rsidRDefault="006176B6" w:rsidP="006176B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6176B6" w:rsidRDefault="006176B6" w:rsidP="006176B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6176B6" w:rsidRDefault="006176B6" w:rsidP="006176B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6176B6" w:rsidRPr="006176B6" w:rsidRDefault="006176B6" w:rsidP="006176B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6176B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Этапы выполнения работы:</w:t>
      </w:r>
    </w:p>
    <w:p w:rsidR="006176B6" w:rsidRPr="006176B6" w:rsidRDefault="006176B6" w:rsidP="006176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Рисуем эскиз будущей картины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карандашом.</w:t>
      </w:r>
    </w:p>
    <w:p w:rsidR="006176B6" w:rsidRPr="006176B6" w:rsidRDefault="006176B6" w:rsidP="006176B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04BDDD" wp14:editId="0DF4B7C2">
            <wp:simplePos x="0" y="0"/>
            <wp:positionH relativeFrom="column">
              <wp:posOffset>177165</wp:posOffset>
            </wp:positionH>
            <wp:positionV relativeFrom="paragraph">
              <wp:posOffset>130810</wp:posOffset>
            </wp:positionV>
            <wp:extent cx="5010150" cy="3647440"/>
            <wp:effectExtent l="0" t="0" r="0" b="0"/>
            <wp:wrapNone/>
            <wp:docPr id="2" name="Рисунок 2" descr="D:\фото\школьные\поделка\DSCN0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школьные\поделка\DSCN04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6"/>
                    <a:stretch/>
                  </pic:blipFill>
                  <pic:spPr bwMode="auto">
                    <a:xfrm>
                      <a:off x="0" y="0"/>
                      <a:ext cx="5010150" cy="3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6B6" w:rsidRPr="006176B6" w:rsidRDefault="006176B6" w:rsidP="006176B6"/>
    <w:p w:rsidR="006176B6" w:rsidRPr="006176B6" w:rsidRDefault="006176B6" w:rsidP="006176B6"/>
    <w:p w:rsidR="006176B6" w:rsidRPr="006176B6" w:rsidRDefault="006176B6" w:rsidP="006176B6"/>
    <w:p w:rsidR="006176B6" w:rsidRPr="006176B6" w:rsidRDefault="006176B6" w:rsidP="006176B6"/>
    <w:p w:rsidR="006176B6" w:rsidRDefault="006176B6" w:rsidP="006176B6"/>
    <w:p w:rsidR="006176B6" w:rsidRDefault="006176B6" w:rsidP="006176B6">
      <w:pPr>
        <w:tabs>
          <w:tab w:val="left" w:pos="8505"/>
        </w:tabs>
      </w:pPr>
      <w:r>
        <w:tab/>
      </w:r>
    </w:p>
    <w:p w:rsidR="006176B6" w:rsidRDefault="006176B6" w:rsidP="006176B6">
      <w:pPr>
        <w:tabs>
          <w:tab w:val="left" w:pos="8505"/>
        </w:tabs>
      </w:pPr>
    </w:p>
    <w:p w:rsidR="006176B6" w:rsidRDefault="006176B6" w:rsidP="006176B6">
      <w:pPr>
        <w:tabs>
          <w:tab w:val="left" w:pos="8505"/>
        </w:tabs>
      </w:pPr>
    </w:p>
    <w:p w:rsidR="006176B6" w:rsidRDefault="006176B6" w:rsidP="006176B6">
      <w:pPr>
        <w:tabs>
          <w:tab w:val="left" w:pos="8505"/>
        </w:tabs>
      </w:pPr>
    </w:p>
    <w:p w:rsidR="006176B6" w:rsidRPr="006176B6" w:rsidRDefault="006176B6" w:rsidP="006176B6"/>
    <w:p w:rsidR="006176B6" w:rsidRPr="006176B6" w:rsidRDefault="006176B6" w:rsidP="006176B6"/>
    <w:p w:rsidR="006176B6" w:rsidRDefault="006176B6" w:rsidP="006176B6"/>
    <w:p w:rsidR="006176B6" w:rsidRPr="006176B6" w:rsidRDefault="006176B6" w:rsidP="006176B6">
      <w:pPr>
        <w:ind w:firstLine="708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Выбираем цвет</w:t>
      </w:r>
      <w:r w:rsidRPr="006176B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и начинаем заполнять рисунок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начиная с гор. Горы синего  цвета.</w:t>
      </w:r>
    </w:p>
    <w:p w:rsidR="006176B6" w:rsidRDefault="006176B6" w:rsidP="006176B6">
      <w:pPr>
        <w:ind w:firstLine="708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6176B6" w:rsidRDefault="006176B6" w:rsidP="006176B6">
      <w:pPr>
        <w:ind w:firstLine="708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6176B6" w:rsidRDefault="006176B6" w:rsidP="006176B6">
      <w:pPr>
        <w:ind w:firstLine="708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B9120C6" wp14:editId="09A355F4">
            <wp:simplePos x="0" y="0"/>
            <wp:positionH relativeFrom="column">
              <wp:posOffset>120015</wp:posOffset>
            </wp:positionH>
            <wp:positionV relativeFrom="paragraph">
              <wp:posOffset>-272415</wp:posOffset>
            </wp:positionV>
            <wp:extent cx="5086350" cy="3695700"/>
            <wp:effectExtent l="0" t="0" r="0" b="0"/>
            <wp:wrapNone/>
            <wp:docPr id="3" name="Рисунок 3" descr="D:\фото\школьные\поделка\DSCN0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школьные\поделка\DSCN04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242" r="-47"/>
                    <a:stretch/>
                  </pic:blipFill>
                  <pic:spPr bwMode="auto">
                    <a:xfrm>
                      <a:off x="0" y="0"/>
                      <a:ext cx="50863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6B6" w:rsidRDefault="006176B6" w:rsidP="006176B6">
      <w:pPr>
        <w:ind w:firstLine="708"/>
        <w:rPr>
          <w:rFonts w:ascii="Times New Roman" w:hAnsi="Times New Roman" w:cs="Times New Roman"/>
          <w:sz w:val="28"/>
        </w:rPr>
      </w:pPr>
    </w:p>
    <w:p w:rsidR="006176B6" w:rsidRPr="006176B6" w:rsidRDefault="006176B6" w:rsidP="006176B6">
      <w:pPr>
        <w:rPr>
          <w:rFonts w:ascii="Times New Roman" w:hAnsi="Times New Roman" w:cs="Times New Roman"/>
          <w:sz w:val="28"/>
        </w:rPr>
      </w:pPr>
    </w:p>
    <w:p w:rsidR="006176B6" w:rsidRPr="006176B6" w:rsidRDefault="006176B6" w:rsidP="006176B6">
      <w:pPr>
        <w:rPr>
          <w:rFonts w:ascii="Times New Roman" w:hAnsi="Times New Roman" w:cs="Times New Roman"/>
          <w:sz w:val="28"/>
        </w:rPr>
      </w:pPr>
    </w:p>
    <w:p w:rsidR="006176B6" w:rsidRPr="006176B6" w:rsidRDefault="006176B6" w:rsidP="006176B6">
      <w:pPr>
        <w:rPr>
          <w:rFonts w:ascii="Times New Roman" w:hAnsi="Times New Roman" w:cs="Times New Roman"/>
          <w:sz w:val="28"/>
        </w:rPr>
      </w:pPr>
    </w:p>
    <w:p w:rsidR="006176B6" w:rsidRPr="006176B6" w:rsidRDefault="006176B6" w:rsidP="006176B6">
      <w:pPr>
        <w:rPr>
          <w:rFonts w:ascii="Times New Roman" w:hAnsi="Times New Roman" w:cs="Times New Roman"/>
          <w:sz w:val="28"/>
        </w:rPr>
      </w:pPr>
    </w:p>
    <w:p w:rsidR="006176B6" w:rsidRPr="006176B6" w:rsidRDefault="006176B6" w:rsidP="006176B6">
      <w:pPr>
        <w:rPr>
          <w:rFonts w:ascii="Times New Roman" w:hAnsi="Times New Roman" w:cs="Times New Roman"/>
          <w:sz w:val="28"/>
        </w:rPr>
      </w:pPr>
    </w:p>
    <w:p w:rsidR="006176B6" w:rsidRPr="006176B6" w:rsidRDefault="006176B6" w:rsidP="006176B6">
      <w:pPr>
        <w:rPr>
          <w:rFonts w:ascii="Times New Roman" w:hAnsi="Times New Roman" w:cs="Times New Roman"/>
          <w:sz w:val="28"/>
        </w:rPr>
      </w:pPr>
    </w:p>
    <w:p w:rsidR="006176B6" w:rsidRPr="006176B6" w:rsidRDefault="006176B6" w:rsidP="006176B6">
      <w:pPr>
        <w:rPr>
          <w:rFonts w:ascii="Times New Roman" w:hAnsi="Times New Roman" w:cs="Times New Roman"/>
          <w:sz w:val="28"/>
        </w:rPr>
      </w:pPr>
    </w:p>
    <w:p w:rsidR="006176B6" w:rsidRDefault="00F74203" w:rsidP="006176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484ED5E2" wp14:editId="13701293">
            <wp:simplePos x="0" y="0"/>
            <wp:positionH relativeFrom="column">
              <wp:posOffset>120015</wp:posOffset>
            </wp:positionH>
            <wp:positionV relativeFrom="paragraph">
              <wp:posOffset>345439</wp:posOffset>
            </wp:positionV>
            <wp:extent cx="5072799" cy="3533775"/>
            <wp:effectExtent l="0" t="0" r="0" b="0"/>
            <wp:wrapNone/>
            <wp:docPr id="5" name="Рисунок 5" descr="D:\фото\школьные\поделка\DSCN0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школьные\поделка\DSCN04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15"/>
                    <a:stretch/>
                  </pic:blipFill>
                  <pic:spPr bwMode="auto">
                    <a:xfrm>
                      <a:off x="0" y="0"/>
                      <a:ext cx="5072799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203" w:rsidRDefault="006176B6" w:rsidP="006176B6">
      <w:pPr>
        <w:tabs>
          <w:tab w:val="left" w:pos="130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F74203" w:rsidRDefault="00F74203" w:rsidP="006176B6">
      <w:pPr>
        <w:tabs>
          <w:tab w:val="left" w:pos="1305"/>
        </w:tabs>
        <w:rPr>
          <w:rFonts w:ascii="Times New Roman" w:hAnsi="Times New Roman" w:cs="Times New Roman"/>
          <w:sz w:val="28"/>
        </w:rPr>
      </w:pPr>
    </w:p>
    <w:p w:rsidR="00F74203" w:rsidRDefault="00F74203" w:rsidP="006176B6">
      <w:pPr>
        <w:tabs>
          <w:tab w:val="left" w:pos="1305"/>
        </w:tabs>
        <w:rPr>
          <w:rFonts w:ascii="Times New Roman" w:hAnsi="Times New Roman" w:cs="Times New Roman"/>
          <w:sz w:val="28"/>
        </w:rPr>
      </w:pPr>
    </w:p>
    <w:p w:rsidR="00F74203" w:rsidRDefault="00F74203" w:rsidP="006176B6">
      <w:pPr>
        <w:tabs>
          <w:tab w:val="left" w:pos="1305"/>
        </w:tabs>
        <w:rPr>
          <w:rFonts w:ascii="Times New Roman" w:hAnsi="Times New Roman" w:cs="Times New Roman"/>
          <w:sz w:val="28"/>
        </w:rPr>
      </w:pPr>
    </w:p>
    <w:p w:rsidR="00F74203" w:rsidRDefault="00F74203" w:rsidP="006176B6">
      <w:pPr>
        <w:tabs>
          <w:tab w:val="left" w:pos="1305"/>
        </w:tabs>
        <w:rPr>
          <w:rFonts w:ascii="Times New Roman" w:hAnsi="Times New Roman" w:cs="Times New Roman"/>
          <w:sz w:val="28"/>
        </w:rPr>
      </w:pPr>
    </w:p>
    <w:p w:rsidR="00F74203" w:rsidRDefault="00F74203" w:rsidP="006176B6">
      <w:pPr>
        <w:tabs>
          <w:tab w:val="left" w:pos="1305"/>
        </w:tabs>
        <w:rPr>
          <w:rFonts w:ascii="Times New Roman" w:hAnsi="Times New Roman" w:cs="Times New Roman"/>
          <w:sz w:val="28"/>
        </w:rPr>
      </w:pPr>
    </w:p>
    <w:p w:rsidR="00F74203" w:rsidRDefault="00F74203" w:rsidP="006176B6">
      <w:pPr>
        <w:tabs>
          <w:tab w:val="left" w:pos="1305"/>
        </w:tabs>
        <w:rPr>
          <w:rFonts w:ascii="Times New Roman" w:hAnsi="Times New Roman" w:cs="Times New Roman"/>
          <w:sz w:val="28"/>
        </w:rPr>
      </w:pPr>
    </w:p>
    <w:p w:rsidR="00F74203" w:rsidRDefault="00F74203" w:rsidP="006176B6">
      <w:pPr>
        <w:tabs>
          <w:tab w:val="left" w:pos="1305"/>
        </w:tabs>
        <w:rPr>
          <w:rFonts w:ascii="Times New Roman" w:hAnsi="Times New Roman" w:cs="Times New Roman"/>
          <w:sz w:val="28"/>
        </w:rPr>
      </w:pPr>
    </w:p>
    <w:p w:rsidR="00F74203" w:rsidRDefault="00F74203" w:rsidP="006176B6">
      <w:pPr>
        <w:tabs>
          <w:tab w:val="left" w:pos="1305"/>
        </w:tabs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F74203" w:rsidRDefault="00F74203" w:rsidP="006176B6">
      <w:pPr>
        <w:tabs>
          <w:tab w:val="left" w:pos="1305"/>
        </w:tabs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F74203" w:rsidRDefault="006176B6" w:rsidP="006176B6">
      <w:pPr>
        <w:tabs>
          <w:tab w:val="left" w:pos="1305"/>
        </w:tabs>
        <w:rPr>
          <w:rFonts w:ascii="Times New Roman" w:hAnsi="Times New Roman" w:cs="Times New Roman"/>
          <w:sz w:val="28"/>
        </w:rPr>
      </w:pPr>
      <w:r w:rsidRPr="006176B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Постепенно за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крашиваем </w:t>
      </w:r>
      <w:r w:rsidRPr="006176B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F7420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части рисунка.</w:t>
      </w:r>
    </w:p>
    <w:p w:rsidR="00F74203" w:rsidRDefault="00F74203" w:rsidP="00F74203">
      <w:pPr>
        <w:rPr>
          <w:rFonts w:ascii="Times New Roman" w:hAnsi="Times New Roman" w:cs="Times New Roman"/>
          <w:sz w:val="28"/>
        </w:rPr>
      </w:pPr>
    </w:p>
    <w:p w:rsidR="006176B6" w:rsidRDefault="006176B6" w:rsidP="00F74203">
      <w:pPr>
        <w:ind w:firstLine="708"/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ind w:firstLine="708"/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ind w:firstLine="708"/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E46DDE8" wp14:editId="3FBBCFAB">
            <wp:simplePos x="0" y="0"/>
            <wp:positionH relativeFrom="column">
              <wp:posOffset>234315</wp:posOffset>
            </wp:positionH>
            <wp:positionV relativeFrom="paragraph">
              <wp:posOffset>-367665</wp:posOffset>
            </wp:positionV>
            <wp:extent cx="4843387" cy="3638550"/>
            <wp:effectExtent l="0" t="0" r="0" b="0"/>
            <wp:wrapNone/>
            <wp:docPr id="6" name="Рисунок 6" descr="D:\фото\школьные\поделка\DSCN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школьные\поделка\DSCN046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387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203" w:rsidRDefault="00F74203" w:rsidP="00F74203">
      <w:pPr>
        <w:ind w:firstLine="708"/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rPr>
          <w:rFonts w:ascii="Times New Roman" w:hAnsi="Times New Roman" w:cs="Times New Roman"/>
          <w:sz w:val="28"/>
        </w:rPr>
      </w:pPr>
      <w:r w:rsidRPr="00F7420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Учитываем светотень – те детали, что дальше темнее на полутон. </w:t>
      </w:r>
    </w:p>
    <w:p w:rsidR="00F74203" w:rsidRDefault="00F74203" w:rsidP="00F74203">
      <w:pPr>
        <w:tabs>
          <w:tab w:val="left" w:pos="31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 wp14:anchorId="4F45570A" wp14:editId="32290688">
            <wp:simplePos x="0" y="0"/>
            <wp:positionH relativeFrom="column">
              <wp:posOffset>234315</wp:posOffset>
            </wp:positionH>
            <wp:positionV relativeFrom="paragraph">
              <wp:posOffset>97155</wp:posOffset>
            </wp:positionV>
            <wp:extent cx="4766945" cy="3581400"/>
            <wp:effectExtent l="0" t="0" r="0" b="0"/>
            <wp:wrapNone/>
            <wp:docPr id="7" name="Рисунок 7" descr="D:\фото\школьные\поделка\DSCN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\школьные\поделка\DSCN046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ab/>
      </w: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jc w:val="center"/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jc w:val="center"/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jc w:val="center"/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34EAC10A" wp14:editId="2CFC76D9">
            <wp:simplePos x="0" y="0"/>
            <wp:positionH relativeFrom="column">
              <wp:posOffset>329565</wp:posOffset>
            </wp:positionH>
            <wp:positionV relativeFrom="paragraph">
              <wp:posOffset>4498975</wp:posOffset>
            </wp:positionV>
            <wp:extent cx="4914900" cy="3692169"/>
            <wp:effectExtent l="0" t="0" r="0" b="3810"/>
            <wp:wrapNone/>
            <wp:docPr id="9" name="Рисунок 9" descr="D:\фото\школьные\поделка\DSCN0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\школьные\поделка\DSCN04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9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 wp14:anchorId="1A11C9C0" wp14:editId="3775953B">
            <wp:simplePos x="0" y="0"/>
            <wp:positionH relativeFrom="column">
              <wp:posOffset>205740</wp:posOffset>
            </wp:positionH>
            <wp:positionV relativeFrom="paragraph">
              <wp:posOffset>346710</wp:posOffset>
            </wp:positionV>
            <wp:extent cx="5109791" cy="3838575"/>
            <wp:effectExtent l="0" t="0" r="0" b="0"/>
            <wp:wrapNone/>
            <wp:docPr id="8" name="Рисунок 8" descr="D:\фото\школьные\поделка\DSCN0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\школьные\поделка\DSCN046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791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 xml:space="preserve">Приступаем к </w:t>
      </w:r>
      <w:proofErr w:type="gramStart"/>
      <w:r>
        <w:rPr>
          <w:rFonts w:ascii="Times New Roman" w:hAnsi="Times New Roman" w:cs="Times New Roman"/>
          <w:sz w:val="28"/>
        </w:rPr>
        <w:t>за</w:t>
      </w:r>
      <w:r w:rsidRPr="00F7420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крашиванию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озера.</w:t>
      </w: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tabs>
          <w:tab w:val="left" w:pos="86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F74203" w:rsidRDefault="00F74203" w:rsidP="00F74203">
      <w:pPr>
        <w:tabs>
          <w:tab w:val="left" w:pos="8640"/>
        </w:tabs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tabs>
          <w:tab w:val="left" w:pos="8640"/>
        </w:tabs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tabs>
          <w:tab w:val="left" w:pos="8640"/>
        </w:tabs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tabs>
          <w:tab w:val="left" w:pos="8640"/>
        </w:tabs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tabs>
          <w:tab w:val="left" w:pos="8640"/>
        </w:tabs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tabs>
          <w:tab w:val="left" w:pos="8640"/>
        </w:tabs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tabs>
          <w:tab w:val="left" w:pos="8640"/>
        </w:tabs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tabs>
          <w:tab w:val="left" w:pos="8640"/>
        </w:tabs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tabs>
          <w:tab w:val="left" w:pos="8640"/>
        </w:tabs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tabs>
          <w:tab w:val="left" w:pos="8640"/>
        </w:tabs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tabs>
          <w:tab w:val="left" w:pos="8640"/>
        </w:tabs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tabs>
          <w:tab w:val="left" w:pos="8640"/>
        </w:tabs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tabs>
          <w:tab w:val="left" w:pos="8640"/>
        </w:tabs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tabs>
          <w:tab w:val="left" w:pos="8640"/>
        </w:tabs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tabs>
          <w:tab w:val="left" w:pos="86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2AFD662B" wp14:editId="5645581C">
            <wp:simplePos x="0" y="0"/>
            <wp:positionH relativeFrom="column">
              <wp:posOffset>112395</wp:posOffset>
            </wp:positionH>
            <wp:positionV relativeFrom="paragraph">
              <wp:posOffset>4813935</wp:posOffset>
            </wp:positionV>
            <wp:extent cx="4817745" cy="3619500"/>
            <wp:effectExtent l="0" t="0" r="1905" b="0"/>
            <wp:wrapNone/>
            <wp:docPr id="10" name="Рисунок 10" descr="D:\фото\школьные\поделка\DSCN0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\школьные\поделка\DSCN047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74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>Рисуем закат и его отражение в воде.</w:t>
      </w:r>
      <w:r w:rsidRPr="00F7420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 wp14:anchorId="2C36B2BD" wp14:editId="4973BC20">
            <wp:simplePos x="0" y="0"/>
            <wp:positionH relativeFrom="column">
              <wp:posOffset>110490</wp:posOffset>
            </wp:positionH>
            <wp:positionV relativeFrom="paragraph">
              <wp:posOffset>22225</wp:posOffset>
            </wp:positionV>
            <wp:extent cx="4501515" cy="3381375"/>
            <wp:effectExtent l="0" t="0" r="0" b="9525"/>
            <wp:wrapNone/>
            <wp:docPr id="12" name="Рисунок 12" descr="D:\фото\школьные\поделка\DSCN0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фото\школьные\поделка\DSCN047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Default="00F74203" w:rsidP="00F74203">
      <w:pPr>
        <w:rPr>
          <w:rFonts w:ascii="Times New Roman" w:hAnsi="Times New Roman" w:cs="Times New Roman"/>
          <w:sz w:val="28"/>
        </w:rPr>
      </w:pPr>
    </w:p>
    <w:p w:rsidR="00F74203" w:rsidRPr="00F74203" w:rsidRDefault="00F74203" w:rsidP="00F7420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готова.</w:t>
      </w:r>
    </w:p>
    <w:sectPr w:rsidR="00F74203" w:rsidRPr="00F7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CC" w:rsidRDefault="000E1BCC" w:rsidP="006176B6">
      <w:pPr>
        <w:spacing w:after="0" w:line="240" w:lineRule="auto"/>
      </w:pPr>
      <w:r>
        <w:separator/>
      </w:r>
    </w:p>
  </w:endnote>
  <w:endnote w:type="continuationSeparator" w:id="0">
    <w:p w:rsidR="000E1BCC" w:rsidRDefault="000E1BCC" w:rsidP="0061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CC" w:rsidRDefault="000E1BCC" w:rsidP="006176B6">
      <w:pPr>
        <w:spacing w:after="0" w:line="240" w:lineRule="auto"/>
      </w:pPr>
      <w:r>
        <w:separator/>
      </w:r>
    </w:p>
  </w:footnote>
  <w:footnote w:type="continuationSeparator" w:id="0">
    <w:p w:rsidR="000E1BCC" w:rsidRDefault="000E1BCC" w:rsidP="0061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928A4"/>
    <w:multiLevelType w:val="hybridMultilevel"/>
    <w:tmpl w:val="F732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6E"/>
    <w:rsid w:val="000E1BCC"/>
    <w:rsid w:val="006176B6"/>
    <w:rsid w:val="008C746E"/>
    <w:rsid w:val="00931BA4"/>
    <w:rsid w:val="00F7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6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7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6B6"/>
  </w:style>
  <w:style w:type="paragraph" w:styleId="a7">
    <w:name w:val="footer"/>
    <w:basedOn w:val="a"/>
    <w:link w:val="a8"/>
    <w:uiPriority w:val="99"/>
    <w:unhideWhenUsed/>
    <w:rsid w:val="00617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6B6"/>
  </w:style>
  <w:style w:type="paragraph" w:styleId="a9">
    <w:name w:val="Normal (Web)"/>
    <w:basedOn w:val="a"/>
    <w:uiPriority w:val="99"/>
    <w:semiHidden/>
    <w:unhideWhenUsed/>
    <w:rsid w:val="0061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176B6"/>
    <w:rPr>
      <w:b/>
      <w:bCs/>
    </w:rPr>
  </w:style>
  <w:style w:type="paragraph" w:styleId="ab">
    <w:name w:val="List Paragraph"/>
    <w:basedOn w:val="a"/>
    <w:uiPriority w:val="34"/>
    <w:qFormat/>
    <w:rsid w:val="00617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6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7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6B6"/>
  </w:style>
  <w:style w:type="paragraph" w:styleId="a7">
    <w:name w:val="footer"/>
    <w:basedOn w:val="a"/>
    <w:link w:val="a8"/>
    <w:uiPriority w:val="99"/>
    <w:unhideWhenUsed/>
    <w:rsid w:val="00617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6B6"/>
  </w:style>
  <w:style w:type="paragraph" w:styleId="a9">
    <w:name w:val="Normal (Web)"/>
    <w:basedOn w:val="a"/>
    <w:uiPriority w:val="99"/>
    <w:semiHidden/>
    <w:unhideWhenUsed/>
    <w:rsid w:val="0061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176B6"/>
    <w:rPr>
      <w:b/>
      <w:bCs/>
    </w:rPr>
  </w:style>
  <w:style w:type="paragraph" w:styleId="ab">
    <w:name w:val="List Paragraph"/>
    <w:basedOn w:val="a"/>
    <w:uiPriority w:val="34"/>
    <w:qFormat/>
    <w:rsid w:val="0061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2013-09-16T19:16:00Z</dcterms:created>
  <dcterms:modified xsi:type="dcterms:W3CDTF">2013-09-16T19:46:00Z</dcterms:modified>
</cp:coreProperties>
</file>