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86BE5" w:rsidRPr="000701F7" w:rsidRDefault="00E86BE5" w:rsidP="00E86BE5">
      <w:pPr>
        <w:jc w:val="center"/>
        <w:rPr>
          <w:b/>
        </w:rPr>
      </w:pPr>
      <w:bookmarkStart w:id="0" w:name="_GoBack"/>
      <w:bookmarkEnd w:id="0"/>
      <w:r w:rsidRPr="000701F7">
        <w:rPr>
          <w:b/>
        </w:rPr>
        <w:t>П</w:t>
      </w:r>
      <w:r w:rsidR="008E39E9">
        <w:rPr>
          <w:b/>
        </w:rPr>
        <w:t>ротокол №  4</w:t>
      </w:r>
    </w:p>
    <w:p w:rsidR="00E86BE5" w:rsidRPr="000701F7" w:rsidRDefault="00E86BE5" w:rsidP="00E86BE5">
      <w:pPr>
        <w:jc w:val="center"/>
        <w:rPr>
          <w:b/>
        </w:rPr>
      </w:pPr>
      <w:r w:rsidRPr="000701F7">
        <w:rPr>
          <w:b/>
        </w:rPr>
        <w:t xml:space="preserve">заседания методического объединения учителей ЕГЦ и истории </w:t>
      </w:r>
    </w:p>
    <w:p w:rsidR="00E86BE5" w:rsidRPr="000701F7" w:rsidRDefault="00E86BE5" w:rsidP="00E86BE5">
      <w:pPr>
        <w:jc w:val="center"/>
        <w:rPr>
          <w:b/>
        </w:rPr>
      </w:pPr>
      <w:r w:rsidRPr="000701F7">
        <w:rPr>
          <w:b/>
        </w:rPr>
        <w:t>МБОУ СОШ №5  с. Прикумское</w:t>
      </w:r>
    </w:p>
    <w:p w:rsidR="00E86BE5" w:rsidRPr="000701F7" w:rsidRDefault="00E86BE5" w:rsidP="00E86BE5">
      <w:pPr>
        <w:jc w:val="both"/>
      </w:pPr>
      <w:r w:rsidRPr="000701F7">
        <w:t xml:space="preserve">                                                                                                                 от </w:t>
      </w:r>
      <w:r w:rsidR="008E39E9">
        <w:t>29.12</w:t>
      </w:r>
      <w:r w:rsidRPr="000701F7">
        <w:t xml:space="preserve">.2014 года                                                                     </w:t>
      </w:r>
    </w:p>
    <w:p w:rsidR="00E86BE5" w:rsidRDefault="00E86BE5" w:rsidP="00E86BE5">
      <w:pPr>
        <w:jc w:val="both"/>
      </w:pPr>
      <w:r w:rsidRPr="000701F7">
        <w:t xml:space="preserve">                                                                                                         Присутствовали: 8   человек</w:t>
      </w:r>
      <w:r>
        <w:t>.</w:t>
      </w:r>
    </w:p>
    <w:p w:rsidR="008E39E9" w:rsidRPr="009F490E" w:rsidRDefault="008E39E9" w:rsidP="008E39E9">
      <w:pPr>
        <w:pStyle w:val="a5"/>
        <w:rPr>
          <w:rFonts w:ascii="Times New Roman" w:hAnsi="Times New Roman"/>
          <w:sz w:val="24"/>
          <w:szCs w:val="24"/>
        </w:rPr>
      </w:pPr>
      <w:r w:rsidRPr="009F490E">
        <w:rPr>
          <w:rStyle w:val="1"/>
          <w:rFonts w:eastAsia="Calibri"/>
          <w:sz w:val="24"/>
          <w:szCs w:val="24"/>
          <w:u w:val="none"/>
        </w:rPr>
        <w:t>1.Подведение итогов за первое полугодие.</w:t>
      </w:r>
    </w:p>
    <w:p w:rsidR="008E39E9" w:rsidRPr="009F490E" w:rsidRDefault="008E39E9" w:rsidP="008E39E9">
      <w:pPr>
        <w:pStyle w:val="a5"/>
        <w:rPr>
          <w:rStyle w:val="1"/>
          <w:rFonts w:eastAsia="Arial Unicode MS"/>
          <w:sz w:val="24"/>
          <w:szCs w:val="24"/>
          <w:u w:val="none"/>
        </w:rPr>
      </w:pPr>
      <w:r w:rsidRPr="009F490E">
        <w:rPr>
          <w:rFonts w:ascii="Times New Roman" w:hAnsi="Times New Roman"/>
          <w:sz w:val="24"/>
          <w:szCs w:val="24"/>
        </w:rPr>
        <w:t xml:space="preserve">2. Итоги работы со слабоуспевающими учащимися. Определение направления деятельности учителей по коррекции знаний учащихся на второе </w:t>
      </w:r>
      <w:r w:rsidRPr="009F490E">
        <w:rPr>
          <w:rStyle w:val="1"/>
          <w:rFonts w:eastAsia="Arial Unicode MS"/>
          <w:sz w:val="24"/>
          <w:szCs w:val="24"/>
          <w:u w:val="none"/>
        </w:rPr>
        <w:t>полугодие</w:t>
      </w:r>
    </w:p>
    <w:p w:rsidR="008E39E9" w:rsidRPr="009F490E" w:rsidRDefault="008E39E9" w:rsidP="008E39E9">
      <w:pPr>
        <w:pStyle w:val="a5"/>
        <w:rPr>
          <w:rStyle w:val="1"/>
          <w:rFonts w:eastAsia="Calibri"/>
          <w:sz w:val="24"/>
          <w:szCs w:val="24"/>
          <w:u w:val="none"/>
        </w:rPr>
      </w:pPr>
      <w:r w:rsidRPr="009F490E">
        <w:rPr>
          <w:rStyle w:val="1"/>
          <w:rFonts w:eastAsia="Arial Unicode MS"/>
          <w:sz w:val="24"/>
          <w:szCs w:val="24"/>
          <w:u w:val="none"/>
        </w:rPr>
        <w:t>3.</w:t>
      </w:r>
      <w:r w:rsidRPr="009F490E">
        <w:rPr>
          <w:rFonts w:ascii="Times New Roman" w:hAnsi="Times New Roman"/>
          <w:sz w:val="24"/>
          <w:szCs w:val="24"/>
        </w:rPr>
        <w:t xml:space="preserve"> Состояние работы по подготовке к ЕГЭ и ОГЭ. </w:t>
      </w:r>
      <w:r w:rsidRPr="009F490E">
        <w:rPr>
          <w:rStyle w:val="1"/>
          <w:rFonts w:eastAsia="Calibri"/>
          <w:sz w:val="24"/>
          <w:szCs w:val="24"/>
          <w:u w:val="none"/>
        </w:rPr>
        <w:t>Система подготовки к государственной аттестации</w:t>
      </w:r>
    </w:p>
    <w:p w:rsidR="008E39E9" w:rsidRPr="009F490E" w:rsidRDefault="008E39E9" w:rsidP="008E39E9">
      <w:pPr>
        <w:pStyle w:val="a5"/>
        <w:rPr>
          <w:rStyle w:val="1"/>
          <w:rFonts w:eastAsia="Calibri"/>
          <w:sz w:val="24"/>
          <w:szCs w:val="24"/>
          <w:u w:val="none"/>
        </w:rPr>
      </w:pPr>
      <w:r w:rsidRPr="009F490E">
        <w:rPr>
          <w:rStyle w:val="1"/>
          <w:rFonts w:eastAsia="Calibri"/>
          <w:sz w:val="24"/>
          <w:szCs w:val="24"/>
          <w:u w:val="none"/>
        </w:rPr>
        <w:t>4.Проведение недели истории и обществознания. Анализ мероприятий.</w:t>
      </w:r>
    </w:p>
    <w:p w:rsidR="00E86BE5" w:rsidRPr="009F490E" w:rsidRDefault="008E39E9" w:rsidP="008E39E9">
      <w:pPr>
        <w:jc w:val="both"/>
      </w:pPr>
      <w:r w:rsidRPr="009F490E">
        <w:rPr>
          <w:rStyle w:val="1"/>
          <w:rFonts w:eastAsia="Calibri"/>
          <w:sz w:val="24"/>
          <w:szCs w:val="24"/>
          <w:u w:val="none"/>
        </w:rPr>
        <w:t>5.Анализ участия команды школы во 2 этапе Всероссийской олимпиады школьников по предметам ЕГЦ и истории.</w:t>
      </w:r>
    </w:p>
    <w:p w:rsidR="00281F45" w:rsidRDefault="00281F45">
      <w:pPr>
        <w:rPr>
          <w:u w:val="single"/>
        </w:rPr>
      </w:pPr>
    </w:p>
    <w:p w:rsidR="00EA5F7D" w:rsidRDefault="00E86BE5" w:rsidP="009F490E">
      <w:pPr>
        <w:ind w:firstLine="708"/>
      </w:pPr>
      <w:r w:rsidRPr="00F861D4">
        <w:rPr>
          <w:u w:val="single"/>
        </w:rPr>
        <w:t>По первому вопросу</w:t>
      </w:r>
      <w:r w:rsidRPr="00F861D4">
        <w:t xml:space="preserve"> слушали </w:t>
      </w:r>
      <w:r w:rsidR="008E39E9">
        <w:t xml:space="preserve">Хорольскую Е.В. , </w:t>
      </w:r>
      <w:proofErr w:type="gramStart"/>
      <w:r w:rsidR="008E39E9">
        <w:t>которая</w:t>
      </w:r>
      <w:proofErr w:type="gramEnd"/>
      <w:r w:rsidR="008E39E9">
        <w:t xml:space="preserve"> познакомила </w:t>
      </w:r>
      <w:r w:rsidRPr="00F861D4">
        <w:t xml:space="preserve"> с </w:t>
      </w:r>
      <w:r w:rsidR="008E39E9">
        <w:t xml:space="preserve">  итогами  1 полугодия  по предметам ЕГЦ, истории, обществознанию, экономике, менеджементу.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96"/>
        <w:gridCol w:w="1984"/>
        <w:gridCol w:w="1134"/>
        <w:gridCol w:w="1134"/>
        <w:gridCol w:w="1276"/>
        <w:gridCol w:w="1276"/>
      </w:tblGrid>
      <w:tr w:rsidR="009F490E" w:rsidRPr="00FB0ED5" w:rsidTr="009F490E">
        <w:trPr>
          <w:jc w:val="center"/>
        </w:trPr>
        <w:tc>
          <w:tcPr>
            <w:tcW w:w="540" w:type="dxa"/>
            <w:vMerge w:val="restart"/>
          </w:tcPr>
          <w:p w:rsidR="009F490E" w:rsidRPr="00FB0ED5" w:rsidRDefault="009F490E" w:rsidP="009F490E">
            <w:r w:rsidRPr="00FB0ED5">
              <w:t xml:space="preserve">№ </w:t>
            </w:r>
            <w:proofErr w:type="gramStart"/>
            <w:r w:rsidRPr="00FB0ED5">
              <w:t>п</w:t>
            </w:r>
            <w:proofErr w:type="gramEnd"/>
            <w:r w:rsidRPr="00FB0ED5">
              <w:t>/п</w:t>
            </w:r>
          </w:p>
        </w:tc>
        <w:tc>
          <w:tcPr>
            <w:tcW w:w="3396" w:type="dxa"/>
            <w:vMerge w:val="restart"/>
          </w:tcPr>
          <w:p w:rsidR="009F490E" w:rsidRPr="00FB0ED5" w:rsidRDefault="009F490E" w:rsidP="009F490E">
            <w:r w:rsidRPr="00FB0ED5">
              <w:t>Фамилия, имя, отчество</w:t>
            </w:r>
          </w:p>
        </w:tc>
        <w:tc>
          <w:tcPr>
            <w:tcW w:w="1984" w:type="dxa"/>
            <w:vMerge w:val="restart"/>
          </w:tcPr>
          <w:p w:rsidR="009F490E" w:rsidRPr="00FB0ED5" w:rsidRDefault="009F490E" w:rsidP="009F490E">
            <w:r w:rsidRPr="00FB0ED5">
              <w:t>Предмет</w:t>
            </w:r>
          </w:p>
        </w:tc>
        <w:tc>
          <w:tcPr>
            <w:tcW w:w="2268" w:type="dxa"/>
            <w:gridSpan w:val="2"/>
          </w:tcPr>
          <w:p w:rsidR="009F490E" w:rsidRPr="00FB0ED5" w:rsidRDefault="009F490E" w:rsidP="009F490E">
            <w:pPr>
              <w:jc w:val="center"/>
            </w:pPr>
            <w:r w:rsidRPr="00FB0ED5">
              <w:rPr>
                <w:lang w:val="en-US"/>
              </w:rPr>
              <w:t>I</w:t>
            </w:r>
            <w:r w:rsidRPr="00FB0ED5">
              <w:t xml:space="preserve"> четверть</w:t>
            </w:r>
          </w:p>
        </w:tc>
        <w:tc>
          <w:tcPr>
            <w:tcW w:w="2552" w:type="dxa"/>
            <w:gridSpan w:val="2"/>
          </w:tcPr>
          <w:p w:rsidR="009F490E" w:rsidRPr="00FB0ED5" w:rsidRDefault="009F490E" w:rsidP="009F490E">
            <w:pPr>
              <w:jc w:val="center"/>
            </w:pPr>
            <w:r w:rsidRPr="00FB0ED5">
              <w:rPr>
                <w:lang w:val="en-US"/>
              </w:rPr>
              <w:t>II</w:t>
            </w:r>
            <w:r w:rsidRPr="00FB0ED5">
              <w:t xml:space="preserve"> четверть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  <w:vMerge/>
          </w:tcPr>
          <w:p w:rsidR="009F490E" w:rsidRPr="00FB0ED5" w:rsidRDefault="009F490E" w:rsidP="009F490E"/>
        </w:tc>
        <w:tc>
          <w:tcPr>
            <w:tcW w:w="3396" w:type="dxa"/>
            <w:vMerge/>
          </w:tcPr>
          <w:p w:rsidR="009F490E" w:rsidRPr="00FB0ED5" w:rsidRDefault="009F490E" w:rsidP="009F490E"/>
        </w:tc>
        <w:tc>
          <w:tcPr>
            <w:tcW w:w="1984" w:type="dxa"/>
            <w:vMerge/>
          </w:tcPr>
          <w:p w:rsidR="009F490E" w:rsidRPr="00FB0ED5" w:rsidRDefault="009F490E" w:rsidP="009F490E"/>
        </w:tc>
        <w:tc>
          <w:tcPr>
            <w:tcW w:w="1134" w:type="dxa"/>
          </w:tcPr>
          <w:p w:rsidR="009F490E" w:rsidRPr="00FB0ED5" w:rsidRDefault="009F490E" w:rsidP="009F490E">
            <w:pPr>
              <w:jc w:val="center"/>
            </w:pPr>
            <w:r w:rsidRPr="00FB0ED5">
              <w:t>обуч.</w:t>
            </w:r>
          </w:p>
        </w:tc>
        <w:tc>
          <w:tcPr>
            <w:tcW w:w="1134" w:type="dxa"/>
          </w:tcPr>
          <w:p w:rsidR="009F490E" w:rsidRPr="00FB0ED5" w:rsidRDefault="009F490E" w:rsidP="009F490E">
            <w:pPr>
              <w:jc w:val="center"/>
            </w:pPr>
            <w:r w:rsidRPr="00FB0ED5">
              <w:t>кач.</w:t>
            </w:r>
          </w:p>
        </w:tc>
        <w:tc>
          <w:tcPr>
            <w:tcW w:w="1276" w:type="dxa"/>
          </w:tcPr>
          <w:p w:rsidR="009F490E" w:rsidRPr="00FB0ED5" w:rsidRDefault="009F490E" w:rsidP="009F490E">
            <w:pPr>
              <w:jc w:val="center"/>
            </w:pPr>
            <w:r w:rsidRPr="00FB0ED5">
              <w:t>обуч.</w:t>
            </w:r>
          </w:p>
        </w:tc>
        <w:tc>
          <w:tcPr>
            <w:tcW w:w="1276" w:type="dxa"/>
          </w:tcPr>
          <w:p w:rsidR="009F490E" w:rsidRPr="00FB0ED5" w:rsidRDefault="009F490E" w:rsidP="009F490E">
            <w:pPr>
              <w:jc w:val="center"/>
            </w:pPr>
            <w:r w:rsidRPr="00FB0ED5">
              <w:t>кач.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 w:rsidRPr="00FB0ED5">
              <w:t>1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Свешникова Ирина Викторовна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биология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75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66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 w:rsidRPr="00FB0ED5">
              <w:t>2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Черепанова Любовь Андреевна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биология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64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68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 w:rsidRPr="00FB0ED5">
              <w:t>3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Хорольская Елена Викторовна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биология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82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72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/>
        </w:tc>
        <w:tc>
          <w:tcPr>
            <w:tcW w:w="3396" w:type="dxa"/>
          </w:tcPr>
          <w:p w:rsidR="009F490E" w:rsidRPr="00FB0ED5" w:rsidRDefault="009F490E" w:rsidP="009F490E"/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74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69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 w:rsidRPr="00FB0ED5">
              <w:t>4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Хорольская Елена Викторовна</w:t>
            </w:r>
          </w:p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география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63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68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 w:rsidRPr="00FB0ED5">
              <w:t>5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Свешникова Ирина Викторовна</w:t>
            </w:r>
          </w:p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химиия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52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50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 w:rsidRPr="00FB0ED5">
              <w:t>6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Карташова Ирина Валериевна</w:t>
            </w:r>
          </w:p>
        </w:tc>
        <w:tc>
          <w:tcPr>
            <w:tcW w:w="1984" w:type="dxa"/>
          </w:tcPr>
          <w:p w:rsidR="009F490E" w:rsidRPr="00C3253D" w:rsidRDefault="009F490E" w:rsidP="009F490E">
            <w:r w:rsidRPr="00C3253D">
              <w:t>физика</w:t>
            </w:r>
          </w:p>
        </w:tc>
        <w:tc>
          <w:tcPr>
            <w:tcW w:w="1134" w:type="dxa"/>
          </w:tcPr>
          <w:p w:rsidR="009F490E" w:rsidRPr="00FB0ED5" w:rsidRDefault="009F490E" w:rsidP="009F490E">
            <w:pPr>
              <w:rPr>
                <w:b/>
              </w:rPr>
            </w:pPr>
            <w:r w:rsidRPr="00FB0ED5">
              <w:rPr>
                <w:b/>
              </w:rPr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pPr>
              <w:rPr>
                <w:b/>
              </w:rPr>
            </w:pPr>
            <w:r w:rsidRPr="00FB0ED5">
              <w:rPr>
                <w:b/>
              </w:rPr>
              <w:t>36,5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47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7</w:t>
            </w:r>
          </w:p>
        </w:tc>
        <w:tc>
          <w:tcPr>
            <w:tcW w:w="3396" w:type="dxa"/>
          </w:tcPr>
          <w:p w:rsidR="009F490E" w:rsidRPr="00FB0ED5" w:rsidRDefault="009F490E" w:rsidP="009F490E">
            <w:r>
              <w:t xml:space="preserve">Курилова Галина Викторовна </w:t>
            </w:r>
          </w:p>
        </w:tc>
        <w:tc>
          <w:tcPr>
            <w:tcW w:w="1984" w:type="dxa"/>
          </w:tcPr>
          <w:p w:rsidR="009F490E" w:rsidRPr="00C3253D" w:rsidRDefault="009F490E" w:rsidP="009F490E">
            <w:r w:rsidRPr="00C3253D">
              <w:t>физика</w:t>
            </w:r>
          </w:p>
        </w:tc>
        <w:tc>
          <w:tcPr>
            <w:tcW w:w="1134" w:type="dxa"/>
          </w:tcPr>
          <w:p w:rsidR="009F490E" w:rsidRPr="00FB0ED5" w:rsidRDefault="009F490E" w:rsidP="009F490E">
            <w:pPr>
              <w:rPr>
                <w:b/>
              </w:rPr>
            </w:pPr>
          </w:p>
        </w:tc>
        <w:tc>
          <w:tcPr>
            <w:tcW w:w="1134" w:type="dxa"/>
          </w:tcPr>
          <w:p w:rsidR="009F490E" w:rsidRPr="00FB0ED5" w:rsidRDefault="009F490E" w:rsidP="009F490E">
            <w:pPr>
              <w:rPr>
                <w:b/>
              </w:rPr>
            </w:pP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45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/>
        </w:tc>
        <w:tc>
          <w:tcPr>
            <w:tcW w:w="3396" w:type="dxa"/>
          </w:tcPr>
          <w:p w:rsidR="009F490E" w:rsidRDefault="009F490E" w:rsidP="009F490E"/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36,5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46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8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Ахмедова Надежда Аркадиевна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история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21,4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21,4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9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Гордиевская Елена Александровна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история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72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73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10</w:t>
            </w:r>
          </w:p>
        </w:tc>
        <w:tc>
          <w:tcPr>
            <w:tcW w:w="3396" w:type="dxa"/>
          </w:tcPr>
          <w:p w:rsidR="009F490E" w:rsidRPr="00FB0ED5" w:rsidRDefault="009F490E" w:rsidP="009F490E">
            <w:r>
              <w:t>Григорьева Т</w:t>
            </w:r>
            <w:r w:rsidRPr="00FB0ED5">
              <w:t>атьяна Ивановна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история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69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66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11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Деревенец Наталья Сергеевна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история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73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73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/>
        </w:tc>
        <w:tc>
          <w:tcPr>
            <w:tcW w:w="3396" w:type="dxa"/>
          </w:tcPr>
          <w:p w:rsidR="009F490E" w:rsidRPr="00FB0ED5" w:rsidRDefault="009F490E" w:rsidP="009F490E"/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59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12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Ахмедова Надежда Аркадиевна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обществознание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58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60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13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Гордиевская Елена Александровна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обществознание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74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75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14</w:t>
            </w:r>
          </w:p>
        </w:tc>
        <w:tc>
          <w:tcPr>
            <w:tcW w:w="3396" w:type="dxa"/>
          </w:tcPr>
          <w:p w:rsidR="009F490E" w:rsidRPr="00FB0ED5" w:rsidRDefault="009F490E" w:rsidP="009F490E">
            <w:r>
              <w:t>Григорьева Т</w:t>
            </w:r>
            <w:r w:rsidRPr="00FB0ED5">
              <w:t>атьяна Ивановна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обществознание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81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77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15</w:t>
            </w:r>
          </w:p>
        </w:tc>
        <w:tc>
          <w:tcPr>
            <w:tcW w:w="3396" w:type="dxa"/>
          </w:tcPr>
          <w:p w:rsidR="009F490E" w:rsidRPr="00FB0ED5" w:rsidRDefault="009F490E" w:rsidP="009F490E">
            <w:r w:rsidRPr="00FB0ED5">
              <w:t>Деревенец Наталья Сергеевна</w:t>
            </w:r>
          </w:p>
        </w:tc>
        <w:tc>
          <w:tcPr>
            <w:tcW w:w="1984" w:type="dxa"/>
          </w:tcPr>
          <w:p w:rsidR="009F490E" w:rsidRPr="00FB0ED5" w:rsidRDefault="009F490E" w:rsidP="009F490E">
            <w:r w:rsidRPr="00FB0ED5">
              <w:t>обществознание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100</w:t>
            </w:r>
          </w:p>
        </w:tc>
        <w:tc>
          <w:tcPr>
            <w:tcW w:w="1134" w:type="dxa"/>
          </w:tcPr>
          <w:p w:rsidR="009F490E" w:rsidRPr="00FB0ED5" w:rsidRDefault="009F490E" w:rsidP="009F490E">
            <w:r w:rsidRPr="00FB0ED5">
              <w:t>73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100</w:t>
            </w:r>
          </w:p>
        </w:tc>
        <w:tc>
          <w:tcPr>
            <w:tcW w:w="1276" w:type="dxa"/>
          </w:tcPr>
          <w:p w:rsidR="009F490E" w:rsidRPr="00FB0ED5" w:rsidRDefault="009F490E" w:rsidP="009F490E">
            <w:r>
              <w:t>82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/>
        </w:tc>
        <w:tc>
          <w:tcPr>
            <w:tcW w:w="3396" w:type="dxa"/>
          </w:tcPr>
          <w:p w:rsidR="009F490E" w:rsidRPr="00FB0ED5" w:rsidRDefault="009F490E" w:rsidP="009F490E"/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обществознание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100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  <w:r w:rsidRPr="00EE5229">
              <w:rPr>
                <w:b/>
              </w:rPr>
              <w:t>71,5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Pr="00EE5229" w:rsidRDefault="009F490E" w:rsidP="009F490E">
            <w:pPr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16</w:t>
            </w:r>
          </w:p>
        </w:tc>
        <w:tc>
          <w:tcPr>
            <w:tcW w:w="3396" w:type="dxa"/>
          </w:tcPr>
          <w:p w:rsidR="009F490E" w:rsidRPr="00FB0ED5" w:rsidRDefault="009F490E" w:rsidP="009F490E">
            <w:r>
              <w:t>Гордиевская Елена Александровна</w:t>
            </w:r>
          </w:p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>
              <w:rPr>
                <w:b/>
              </w:rPr>
              <w:t>право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</w:p>
        </w:tc>
        <w:tc>
          <w:tcPr>
            <w:tcW w:w="1276" w:type="dxa"/>
          </w:tcPr>
          <w:p w:rsidR="009F490E" w:rsidRDefault="009F490E" w:rsidP="009F490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Default="009F490E" w:rsidP="009F490E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17</w:t>
            </w:r>
          </w:p>
        </w:tc>
        <w:tc>
          <w:tcPr>
            <w:tcW w:w="3396" w:type="dxa"/>
          </w:tcPr>
          <w:p w:rsidR="009F490E" w:rsidRPr="00FB0ED5" w:rsidRDefault="009F490E" w:rsidP="009F490E">
            <w:r>
              <w:t>Свешникова Ирина Викторовна</w:t>
            </w:r>
          </w:p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</w:p>
        </w:tc>
        <w:tc>
          <w:tcPr>
            <w:tcW w:w="1276" w:type="dxa"/>
          </w:tcPr>
          <w:p w:rsidR="009F490E" w:rsidRDefault="009F490E" w:rsidP="009F490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Default="009F490E" w:rsidP="009F490E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9F490E" w:rsidRPr="00FB0ED5" w:rsidTr="009F490E">
        <w:trPr>
          <w:jc w:val="center"/>
        </w:trPr>
        <w:tc>
          <w:tcPr>
            <w:tcW w:w="540" w:type="dxa"/>
          </w:tcPr>
          <w:p w:rsidR="009F490E" w:rsidRPr="00FB0ED5" w:rsidRDefault="009F490E" w:rsidP="009F490E">
            <w:r>
              <w:t>18</w:t>
            </w:r>
          </w:p>
        </w:tc>
        <w:tc>
          <w:tcPr>
            <w:tcW w:w="3396" w:type="dxa"/>
          </w:tcPr>
          <w:p w:rsidR="009F490E" w:rsidRPr="00FB0ED5" w:rsidRDefault="009F490E" w:rsidP="009F490E">
            <w:r>
              <w:t>Свешникова Ирина Викторовна</w:t>
            </w:r>
          </w:p>
        </w:tc>
        <w:tc>
          <w:tcPr>
            <w:tcW w:w="1984" w:type="dxa"/>
          </w:tcPr>
          <w:p w:rsidR="009F490E" w:rsidRPr="00EE5229" w:rsidRDefault="009F490E" w:rsidP="009F490E">
            <w:pPr>
              <w:rPr>
                <w:b/>
              </w:rPr>
            </w:pPr>
            <w:r>
              <w:rPr>
                <w:b/>
              </w:rPr>
              <w:t>менеджмент</w:t>
            </w: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</w:p>
        </w:tc>
        <w:tc>
          <w:tcPr>
            <w:tcW w:w="1134" w:type="dxa"/>
          </w:tcPr>
          <w:p w:rsidR="009F490E" w:rsidRPr="00EE5229" w:rsidRDefault="009F490E" w:rsidP="009F490E">
            <w:pPr>
              <w:rPr>
                <w:b/>
              </w:rPr>
            </w:pPr>
          </w:p>
        </w:tc>
        <w:tc>
          <w:tcPr>
            <w:tcW w:w="1276" w:type="dxa"/>
          </w:tcPr>
          <w:p w:rsidR="009F490E" w:rsidRDefault="009F490E" w:rsidP="009F490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9F490E" w:rsidRDefault="009F490E" w:rsidP="009F490E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</w:tr>
    </w:tbl>
    <w:p w:rsidR="007C222C" w:rsidRDefault="007C222C" w:rsidP="007C222C">
      <w:pPr>
        <w:ind w:firstLine="708"/>
      </w:pPr>
      <w:r>
        <w:t>По биологии (Свешникова И.В. и Хорольская Е.В. )  качество знаний  - 9и 10% соответственно</w:t>
      </w:r>
      <w:proofErr w:type="gramStart"/>
      <w:r>
        <w:t xml:space="preserve"> ,</w:t>
      </w:r>
      <w:proofErr w:type="gramEnd"/>
      <w:r>
        <w:t xml:space="preserve"> Черепанова Л.А. +4%. В целом по предмету качество знаний -5%. Динамика отрицательная.</w:t>
      </w:r>
    </w:p>
    <w:p w:rsidR="007C222C" w:rsidRDefault="007C222C" w:rsidP="007C222C">
      <w:pPr>
        <w:ind w:firstLine="708"/>
      </w:pPr>
      <w:r>
        <w:t>По географии (Хорольская Е.В.) + 5%. Динамика положительная.</w:t>
      </w:r>
    </w:p>
    <w:p w:rsidR="007C222C" w:rsidRDefault="007C222C" w:rsidP="007C222C">
      <w:pPr>
        <w:ind w:firstLine="708"/>
      </w:pPr>
      <w:r>
        <w:t xml:space="preserve">По физике  </w:t>
      </w:r>
      <w:proofErr w:type="gramStart"/>
      <w:r>
        <w:t xml:space="preserve">( </w:t>
      </w:r>
      <w:proofErr w:type="gramEnd"/>
      <w:r>
        <w:t>Карташова И.В.) +8,5%. В целом по физике +8,5%. Динамика  положительная.</w:t>
      </w:r>
    </w:p>
    <w:p w:rsidR="007C222C" w:rsidRDefault="007C222C" w:rsidP="007C222C">
      <w:pPr>
        <w:ind w:firstLine="708"/>
      </w:pPr>
      <w:r>
        <w:t>По истории – Ахмедова Н.Аю., Деревенец Н.С. – качество знаний стабильно. Гордиевская Е.А. + 1%, Григорьева Т.И. - -3%.  В целом по предмету -0,6% . Динамика отрицательная.</w:t>
      </w:r>
    </w:p>
    <w:p w:rsidR="007C222C" w:rsidRPr="00F861D4" w:rsidRDefault="007C222C" w:rsidP="007C222C">
      <w:pPr>
        <w:ind w:firstLine="708"/>
      </w:pPr>
      <w:r>
        <w:t>По обществознанию качество знаний  Ахмедова Н.А. +2%, Деревенец Н.С. +9%, Гордиевская Е.А. +1%, Григорьева Т.И. -4%. В целом по предмету +2,5%. Динамика Положительная.</w:t>
      </w:r>
    </w:p>
    <w:p w:rsidR="00952384" w:rsidRPr="007C222C" w:rsidRDefault="007C222C" w:rsidP="007C222C">
      <w:pPr>
        <w:autoSpaceDE w:val="0"/>
        <w:autoSpaceDN w:val="0"/>
        <w:adjustRightInd w:val="0"/>
        <w:ind w:firstLine="708"/>
        <w:jc w:val="both"/>
      </w:pPr>
      <w:r w:rsidRPr="007C222C">
        <w:lastRenderedPageBreak/>
        <w:t xml:space="preserve">По праву, экономике, менеджменту – </w:t>
      </w:r>
      <w:proofErr w:type="gramStart"/>
      <w:r w:rsidRPr="007C222C">
        <w:t>высокий</w:t>
      </w:r>
      <w:proofErr w:type="gramEnd"/>
      <w:r w:rsidRPr="007C222C">
        <w:t xml:space="preserve"> упровень качество знаний.</w:t>
      </w:r>
    </w:p>
    <w:p w:rsidR="00467594" w:rsidRDefault="00467594" w:rsidP="00467594">
      <w:pPr>
        <w:rPr>
          <w:u w:val="single"/>
        </w:rPr>
      </w:pPr>
    </w:p>
    <w:p w:rsidR="00467594" w:rsidRDefault="0054781B" w:rsidP="00467594">
      <w:r w:rsidRPr="00F861D4">
        <w:rPr>
          <w:u w:val="single"/>
        </w:rPr>
        <w:t>Постановили:</w:t>
      </w:r>
      <w:r w:rsidR="008B0096" w:rsidRPr="00F861D4">
        <w:rPr>
          <w:color w:val="000000"/>
        </w:rPr>
        <w:t xml:space="preserve"> </w:t>
      </w:r>
      <w:r w:rsidR="00467594">
        <w:rPr>
          <w:color w:val="000000"/>
        </w:rPr>
        <w:t>1.</w:t>
      </w:r>
      <w:r w:rsidR="00467594">
        <w:t>Принять итоги первого учебного полугодия  по предметам МО в следующих показателях: неуспевающих нет</w:t>
      </w:r>
    </w:p>
    <w:p w:rsidR="009F490E" w:rsidRDefault="00467594" w:rsidP="00467594">
      <w:r>
        <w:t xml:space="preserve">Освоение базового содержания образовательных программ составляет 100% </w:t>
      </w:r>
      <w:r w:rsidR="009F490E">
        <w:t xml:space="preserve"> </w:t>
      </w:r>
      <w:r>
        <w:t xml:space="preserve">при качестве от 46% </w:t>
      </w:r>
      <w:proofErr w:type="gramStart"/>
      <w:r>
        <w:t>по</w:t>
      </w:r>
      <w:proofErr w:type="gramEnd"/>
    </w:p>
    <w:p w:rsidR="00467594" w:rsidRDefault="009F490E" w:rsidP="00467594">
      <w:r>
        <w:t xml:space="preserve"> физ</w:t>
      </w:r>
      <w:r w:rsidR="00467594">
        <w:t>ике до 93% по праву и менеджменту.</w:t>
      </w:r>
    </w:p>
    <w:p w:rsidR="00467594" w:rsidRDefault="00467594" w:rsidP="00467594">
      <w:r>
        <w:t>2. Учителям провести дополнительные консультации, индивидуальные занятия с учениками, которые имеют одну тройку по предметам МО или снизили успеваемость по предметам МО во второй четверти.</w:t>
      </w:r>
    </w:p>
    <w:p w:rsidR="008B0096" w:rsidRPr="00F861D4" w:rsidRDefault="008B0096" w:rsidP="008B0096">
      <w:pPr>
        <w:rPr>
          <w:color w:val="000000"/>
        </w:rPr>
      </w:pPr>
    </w:p>
    <w:p w:rsidR="008B0096" w:rsidRPr="00F861D4" w:rsidRDefault="008B0096" w:rsidP="008B0096">
      <w:r w:rsidRPr="00F861D4">
        <w:rPr>
          <w:color w:val="000000"/>
          <w:u w:val="single"/>
        </w:rPr>
        <w:t>По второму вопросу</w:t>
      </w:r>
      <w:r w:rsidR="008E39E9">
        <w:rPr>
          <w:color w:val="000000"/>
        </w:rPr>
        <w:t xml:space="preserve"> слушали учителей-предметников </w:t>
      </w:r>
      <w:r w:rsidRPr="00F861D4">
        <w:rPr>
          <w:color w:val="000000"/>
        </w:rPr>
        <w:t xml:space="preserve"> </w:t>
      </w:r>
      <w:r w:rsidR="008E39E9">
        <w:rPr>
          <w:color w:val="000000"/>
        </w:rPr>
        <w:t>с анализами работы со слабоуспевающими учащимися по итогам первого полугодия 2014-2015 уч. года.</w:t>
      </w:r>
      <w:r w:rsidR="009F490E">
        <w:rPr>
          <w:color w:val="000000"/>
        </w:rPr>
        <w:t xml:space="preserve"> Обученность попредметам ЕГЦ, истории и обществознанию составляет 100%. Одну тройку  по итогам 1 полугодия по географии имеют Оганесян К (9В класс) и Овчаренко В. (9А класс) </w:t>
      </w:r>
      <w:proofErr w:type="gramStart"/>
      <w:r w:rsidR="009F490E">
        <w:rPr>
          <w:color w:val="000000"/>
        </w:rPr>
        <w:t>–у</w:t>
      </w:r>
      <w:proofErr w:type="gramEnd"/>
      <w:r w:rsidR="009F490E">
        <w:rPr>
          <w:color w:val="000000"/>
        </w:rPr>
        <w:t>читель Хорольская Е.В., по физике Дубков А. (11 класс) – учитель Карташова И.В.</w:t>
      </w:r>
    </w:p>
    <w:p w:rsidR="00952384" w:rsidRDefault="00952384" w:rsidP="008B0096">
      <w:pPr>
        <w:rPr>
          <w:u w:val="single"/>
        </w:rPr>
      </w:pPr>
    </w:p>
    <w:p w:rsidR="00F861D4" w:rsidRPr="00952384" w:rsidRDefault="008B0096" w:rsidP="008B0096">
      <w:r w:rsidRPr="00F861D4">
        <w:rPr>
          <w:u w:val="single"/>
        </w:rPr>
        <w:t>Постановили:</w:t>
      </w:r>
      <w:r w:rsidR="00952384">
        <w:rPr>
          <w:u w:val="single"/>
        </w:rPr>
        <w:t xml:space="preserve"> </w:t>
      </w:r>
      <w:r w:rsidR="008E39E9">
        <w:t>1.Определить одним из приоритетных направлений работы МО  – совершенствование</w:t>
      </w:r>
      <w:r w:rsidR="008E39E9">
        <w:br/>
        <w:t>деятельности учителей-предметников по повышению качества знаний учащихся.</w:t>
      </w:r>
      <w:r w:rsidR="008E39E9">
        <w:br/>
        <w:t>2. Учителям-предметникам усилить в своей работе личностную направленность образования.</w:t>
      </w:r>
      <w:r w:rsidR="008E39E9">
        <w:br/>
        <w:t xml:space="preserve">3. Шире применять новые передовые технологии преподавания предмета. </w:t>
      </w:r>
      <w:r w:rsidR="008E39E9">
        <w:br/>
        <w:t>4. Руководителю МО отслеживать эффективность методов и форм обучения, направленных на повышение качества образования в форме мониторинга обученности и качества знаний учащихся.</w:t>
      </w:r>
      <w:r w:rsidR="008E39E9">
        <w:br/>
        <w:t>5. Рекомендовать учителям-предметникам: составлять карту мониторинга для отслеживания обученности, личных достижений, личного роста каждого ученика, или класса в целом; проводить коррекцию знаний по результатам.</w:t>
      </w:r>
      <w:r w:rsidR="008E39E9">
        <w:br/>
      </w:r>
    </w:p>
    <w:p w:rsidR="00B12D31" w:rsidRDefault="008B0096" w:rsidP="009F490E">
      <w:pPr>
        <w:autoSpaceDE w:val="0"/>
        <w:autoSpaceDN w:val="0"/>
        <w:adjustRightInd w:val="0"/>
        <w:ind w:firstLine="708"/>
      </w:pPr>
      <w:r w:rsidRPr="00F861D4">
        <w:rPr>
          <w:u w:val="single"/>
        </w:rPr>
        <w:t xml:space="preserve">По тертьему вопросу </w:t>
      </w:r>
      <w:r w:rsidRPr="00F861D4">
        <w:t xml:space="preserve">слушали учителей- предметников, которые </w:t>
      </w:r>
      <w:r w:rsidR="008E39E9">
        <w:t xml:space="preserve">познакомили  с состоянием работы по подготовке к ЕГЭ и ОГЭ. Учителя </w:t>
      </w:r>
      <w:proofErr w:type="gramStart"/>
      <w:r w:rsidR="008E39E9">
        <w:t>–п</w:t>
      </w:r>
      <w:proofErr w:type="gramEnd"/>
      <w:r w:rsidR="008E39E9">
        <w:t xml:space="preserve">редметники ознакомлены </w:t>
      </w:r>
      <w:r w:rsidR="00B12D31">
        <w:t xml:space="preserve"> с </w:t>
      </w:r>
    </w:p>
    <w:p w:rsidR="00B12D31" w:rsidRDefault="00B12D31" w:rsidP="00B12D31">
      <w:pPr>
        <w:autoSpaceDE w:val="0"/>
        <w:autoSpaceDN w:val="0"/>
        <w:adjustRightInd w:val="0"/>
        <w:rPr>
          <w:bCs/>
        </w:rPr>
      </w:pPr>
      <w:r>
        <w:t xml:space="preserve">- </w:t>
      </w:r>
      <w:r w:rsidRPr="00B12D31">
        <w:rPr>
          <w:bCs/>
        </w:rPr>
        <w:t xml:space="preserve">рекомендациями  по использованию и интерпретации результатов выполнения экзаменационных работ для проведения в 2015 году </w:t>
      </w:r>
      <w:r w:rsidRPr="00B12D31">
        <w:t xml:space="preserve"> </w:t>
      </w:r>
      <w:r w:rsidRPr="00B12D31">
        <w:rPr>
          <w:bCs/>
        </w:rPr>
        <w:t xml:space="preserve">основного государственного экзамена (ОГЭ), </w:t>
      </w:r>
    </w:p>
    <w:p w:rsidR="00B12D31" w:rsidRDefault="00B12D31" w:rsidP="00B12D31">
      <w:pPr>
        <w:autoSpaceDE w:val="0"/>
        <w:autoSpaceDN w:val="0"/>
        <w:adjustRightInd w:val="0"/>
      </w:pPr>
      <w:r>
        <w:rPr>
          <w:bCs/>
        </w:rPr>
        <w:t xml:space="preserve">- </w:t>
      </w:r>
      <w:r w:rsidRPr="00B12D31">
        <w:rPr>
          <w:bCs/>
        </w:rPr>
        <w:t>справкой о планируемых изменениях КИМ основного государственного экзамена (ОГЭ) в 2015 году</w:t>
      </w:r>
      <w:proofErr w:type="gramStart"/>
      <w:r w:rsidRPr="00B12D31">
        <w:rPr>
          <w:bCs/>
        </w:rPr>
        <w:t xml:space="preserve"> </w:t>
      </w:r>
      <w:r w:rsidRPr="00B12D31">
        <w:t>,</w:t>
      </w:r>
      <w:proofErr w:type="gramEnd"/>
      <w:r w:rsidRPr="00B12D31">
        <w:t xml:space="preserve"> </w:t>
      </w:r>
    </w:p>
    <w:p w:rsidR="00B12D31" w:rsidRPr="00B12D31" w:rsidRDefault="00B12D31" w:rsidP="00B12D3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t xml:space="preserve">- </w:t>
      </w:r>
      <w:r w:rsidRPr="00B12D31">
        <w:t xml:space="preserve"> проектами </w:t>
      </w:r>
      <w:r w:rsidRPr="00B12D31">
        <w:rPr>
          <w:rFonts w:eastAsiaTheme="minorHAnsi"/>
          <w:bCs/>
          <w:lang w:eastAsia="en-US"/>
        </w:rPr>
        <w:t xml:space="preserve">демонстрационных вариантов контрольных измерительных материалов </w:t>
      </w:r>
      <w:proofErr w:type="gramStart"/>
      <w:r w:rsidRPr="00B12D31">
        <w:rPr>
          <w:rFonts w:eastAsiaTheme="minorHAnsi"/>
          <w:bCs/>
          <w:lang w:eastAsia="en-US"/>
        </w:rPr>
        <w:t>для</w:t>
      </w:r>
      <w:proofErr w:type="gramEnd"/>
    </w:p>
    <w:p w:rsidR="00B12D31" w:rsidRDefault="00B12D31" w:rsidP="00B12D31">
      <w:pPr>
        <w:pStyle w:val="Default"/>
        <w:rPr>
          <w:bCs/>
        </w:rPr>
      </w:pPr>
      <w:r w:rsidRPr="00B12D31">
        <w:rPr>
          <w:bCs/>
        </w:rPr>
        <w:t xml:space="preserve">проведения в 2015 году основного государственногоэкзамена по предметам МО, </w:t>
      </w:r>
    </w:p>
    <w:p w:rsidR="00B12D31" w:rsidRPr="00B12D31" w:rsidRDefault="00B12D31" w:rsidP="00B12D31">
      <w:pPr>
        <w:pStyle w:val="Default"/>
      </w:pPr>
      <w:r>
        <w:rPr>
          <w:bCs/>
        </w:rPr>
        <w:t xml:space="preserve">- </w:t>
      </w:r>
      <w:r w:rsidRPr="00B12D31">
        <w:rPr>
          <w:bCs/>
        </w:rPr>
        <w:t xml:space="preserve"> методическими рекомендациями по некоторым аспектам совершенствования преподавания предметов МО,  </w:t>
      </w:r>
    </w:p>
    <w:p w:rsidR="00B12D31" w:rsidRDefault="00B12D31" w:rsidP="00B12D31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B12D31">
        <w:rPr>
          <w:bCs/>
        </w:rPr>
        <w:t xml:space="preserve"> справкой о планируемых изменениях в КИМ ЕГЭ 2015 года</w:t>
      </w:r>
      <w:proofErr w:type="gramStart"/>
      <w:r w:rsidRPr="00B12D31">
        <w:rPr>
          <w:bCs/>
        </w:rPr>
        <w:t xml:space="preserve"> ,</w:t>
      </w:r>
      <w:proofErr w:type="gramEnd"/>
      <w:r w:rsidRPr="00B12D31">
        <w:rPr>
          <w:bCs/>
        </w:rPr>
        <w:t xml:space="preserve"> </w:t>
      </w:r>
    </w:p>
    <w:p w:rsidR="00B12D31" w:rsidRDefault="00B12D31" w:rsidP="00B12D3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Cs/>
        </w:rPr>
        <w:t xml:space="preserve">- </w:t>
      </w:r>
      <w:r w:rsidRPr="00B12D31">
        <w:rPr>
          <w:bCs/>
        </w:rPr>
        <w:t xml:space="preserve">проектами </w:t>
      </w:r>
      <w:r w:rsidRPr="00B12D31">
        <w:rPr>
          <w:rFonts w:eastAsiaTheme="minorHAnsi"/>
          <w:bCs/>
          <w:lang w:eastAsia="en-US"/>
        </w:rPr>
        <w:t>демонстрационных вариантов к</w:t>
      </w:r>
      <w:r w:rsidRPr="00B12D31">
        <w:rPr>
          <w:rFonts w:eastAsiaTheme="minorHAnsi"/>
          <w:lang w:eastAsia="en-US"/>
        </w:rPr>
        <w:t>онтрольных измерительных материалов единого</w:t>
      </w:r>
      <w:r>
        <w:rPr>
          <w:rFonts w:eastAsiaTheme="minorHAnsi"/>
          <w:lang w:eastAsia="en-US"/>
        </w:rPr>
        <w:t xml:space="preserve"> </w:t>
      </w:r>
      <w:r w:rsidRPr="00B12D31">
        <w:rPr>
          <w:rFonts w:eastAsiaTheme="minorHAnsi"/>
          <w:lang w:eastAsia="en-US"/>
        </w:rPr>
        <w:t xml:space="preserve">государственного экзамена 2015 года по предметам МО, </w:t>
      </w:r>
    </w:p>
    <w:p w:rsidR="00B12D31" w:rsidRDefault="00B12D31" w:rsidP="00B12D3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12D31">
        <w:rPr>
          <w:rFonts w:eastAsiaTheme="minorHAnsi"/>
          <w:lang w:eastAsia="en-US"/>
        </w:rPr>
        <w:t xml:space="preserve"> проектами </w:t>
      </w:r>
      <w:r w:rsidRPr="00B12D31">
        <w:rPr>
          <w:rFonts w:eastAsiaTheme="minorHAnsi"/>
          <w:bCs/>
          <w:lang w:eastAsia="en-US"/>
        </w:rPr>
        <w:t xml:space="preserve">кодификаторов </w:t>
      </w:r>
      <w:r w:rsidRPr="00B12D31">
        <w:rPr>
          <w:rFonts w:eastAsiaTheme="minorHAnsi"/>
          <w:lang w:eastAsia="en-US"/>
        </w:rPr>
        <w:t>элементов содержания и требований к уровню</w:t>
      </w:r>
      <w:r w:rsidRPr="00B12D31">
        <w:rPr>
          <w:rFonts w:eastAsiaTheme="minorHAnsi"/>
          <w:bCs/>
          <w:lang w:eastAsia="en-US"/>
        </w:rPr>
        <w:t xml:space="preserve"> </w:t>
      </w:r>
      <w:r w:rsidRPr="00B12D31">
        <w:rPr>
          <w:rFonts w:eastAsiaTheme="minorHAnsi"/>
          <w:lang w:eastAsia="en-US"/>
        </w:rPr>
        <w:t>подготовки выпускников образовательных</w:t>
      </w:r>
      <w:r w:rsidRPr="00B12D31">
        <w:rPr>
          <w:rFonts w:eastAsiaTheme="minorHAnsi"/>
          <w:bCs/>
          <w:lang w:eastAsia="en-US"/>
        </w:rPr>
        <w:t xml:space="preserve"> </w:t>
      </w:r>
      <w:r w:rsidRPr="00B12D31">
        <w:rPr>
          <w:rFonts w:eastAsiaTheme="minorHAnsi"/>
          <w:lang w:eastAsia="en-US"/>
        </w:rPr>
        <w:t>организаций для проведения</w:t>
      </w:r>
      <w:r w:rsidRPr="00B12D31">
        <w:rPr>
          <w:rFonts w:eastAsiaTheme="minorHAnsi"/>
          <w:bCs/>
          <w:lang w:eastAsia="en-US"/>
        </w:rPr>
        <w:t xml:space="preserve"> </w:t>
      </w:r>
      <w:r w:rsidRPr="00B12D31">
        <w:rPr>
          <w:rFonts w:eastAsiaTheme="minorHAnsi"/>
          <w:lang w:eastAsia="en-US"/>
        </w:rPr>
        <w:t xml:space="preserve">единого государственного экзамена по предметам МО, </w:t>
      </w:r>
    </w:p>
    <w:p w:rsidR="00952384" w:rsidRDefault="00B12D31" w:rsidP="00B12D3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12D31">
        <w:rPr>
          <w:rFonts w:eastAsiaTheme="minorHAnsi"/>
          <w:lang w:eastAsia="en-US"/>
        </w:rPr>
        <w:t xml:space="preserve"> проектами </w:t>
      </w:r>
      <w:r w:rsidRPr="00B12D31">
        <w:rPr>
          <w:rFonts w:eastAsiaTheme="minorHAnsi"/>
          <w:bCs/>
          <w:lang w:eastAsia="en-US"/>
        </w:rPr>
        <w:t>спецификаций</w:t>
      </w:r>
      <w:r>
        <w:rPr>
          <w:rFonts w:eastAsiaTheme="minorHAnsi"/>
          <w:bCs/>
          <w:lang w:eastAsia="en-US"/>
        </w:rPr>
        <w:t xml:space="preserve"> </w:t>
      </w:r>
      <w:r w:rsidRPr="00B12D31">
        <w:rPr>
          <w:rFonts w:eastAsiaTheme="minorHAnsi"/>
          <w:lang w:eastAsia="en-US"/>
        </w:rPr>
        <w:t>контрольных измерительных материалов для проведения в 2015 году единого государственного экзамена по предметам МО.</w:t>
      </w:r>
    </w:p>
    <w:p w:rsidR="00B12D31" w:rsidRPr="00B12D31" w:rsidRDefault="00B12D31" w:rsidP="00B12D3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B12D31" w:rsidRPr="00281F45" w:rsidRDefault="008B0096" w:rsidP="00B12D31">
      <w:pPr>
        <w:autoSpaceDE w:val="0"/>
        <w:autoSpaceDN w:val="0"/>
        <w:adjustRightInd w:val="0"/>
      </w:pPr>
      <w:r w:rsidRPr="00281F45">
        <w:rPr>
          <w:u w:val="single"/>
        </w:rPr>
        <w:t>Постановили:</w:t>
      </w:r>
      <w:r w:rsidRPr="00281F45">
        <w:t xml:space="preserve">  </w:t>
      </w:r>
      <w:r w:rsidR="00281F45" w:rsidRPr="00281F45">
        <w:t xml:space="preserve"> учителям-пре</w:t>
      </w:r>
      <w:r w:rsidR="00B12D31" w:rsidRPr="00281F45">
        <w:t>дметникам разработать  план подготовки учащихся к ЕГЭ и ОГЭ по предметам естественно-географического цикла</w:t>
      </w:r>
      <w:r w:rsidR="00281F45">
        <w:t xml:space="preserve">, истории и обществознанию </w:t>
      </w:r>
      <w:r w:rsidR="00B12D31" w:rsidRPr="00281F45">
        <w:t xml:space="preserve"> к 30 января 2015 года.</w:t>
      </w:r>
    </w:p>
    <w:p w:rsidR="00F861D4" w:rsidRPr="00281F45" w:rsidRDefault="00F861D4" w:rsidP="00B12D31"/>
    <w:p w:rsidR="00281F45" w:rsidRPr="00281F45" w:rsidRDefault="008D5CCB" w:rsidP="00281F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81F45">
        <w:rPr>
          <w:rFonts w:ascii="Times New Roman" w:hAnsi="Times New Roman"/>
          <w:sz w:val="24"/>
          <w:szCs w:val="24"/>
          <w:u w:val="single"/>
        </w:rPr>
        <w:t>По четвертому вопросу</w:t>
      </w:r>
      <w:r w:rsidRPr="00281F45">
        <w:rPr>
          <w:rFonts w:ascii="Times New Roman" w:hAnsi="Times New Roman"/>
          <w:sz w:val="24"/>
          <w:szCs w:val="24"/>
        </w:rPr>
        <w:t xml:space="preserve"> слушали </w:t>
      </w:r>
      <w:r w:rsidR="00281F45" w:rsidRPr="00281F45">
        <w:rPr>
          <w:rFonts w:ascii="Times New Roman" w:hAnsi="Times New Roman"/>
          <w:sz w:val="24"/>
          <w:szCs w:val="24"/>
        </w:rPr>
        <w:t>Григорьеву Т.И. – учителя истории и обществознания -</w:t>
      </w:r>
      <w:r w:rsidR="00F861D4" w:rsidRPr="00281F45">
        <w:rPr>
          <w:rFonts w:ascii="Times New Roman" w:hAnsi="Times New Roman"/>
          <w:sz w:val="24"/>
          <w:szCs w:val="24"/>
        </w:rPr>
        <w:t xml:space="preserve"> с </w:t>
      </w:r>
      <w:r w:rsidR="00281F45" w:rsidRPr="00281F45">
        <w:rPr>
          <w:rFonts w:ascii="Times New Roman" w:hAnsi="Times New Roman"/>
          <w:sz w:val="24"/>
          <w:szCs w:val="24"/>
        </w:rPr>
        <w:t>анализом мероприятий, проведенных в рамках  недели истории и обществознания. Неделя истории и обществознания проводилась с 8 по 12 декабря 2014 г. Проведены следующие мероприятия:</w:t>
      </w:r>
    </w:p>
    <w:p w:rsidR="00281F45" w:rsidRPr="00281F45" w:rsidRDefault="00281F45" w:rsidP="00281F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81F45">
        <w:rPr>
          <w:rFonts w:ascii="Times New Roman" w:hAnsi="Times New Roman"/>
          <w:sz w:val="24"/>
          <w:szCs w:val="24"/>
        </w:rPr>
        <w:t xml:space="preserve">1.Конкурс рисунков «Юбилейные даты моего Отечества» для 5-6 классов. В конурсе принял участие только 5Б класс </w:t>
      </w:r>
      <w:proofErr w:type="gramStart"/>
      <w:r w:rsidRPr="00281F4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81F45">
        <w:rPr>
          <w:rFonts w:ascii="Times New Roman" w:hAnsi="Times New Roman"/>
          <w:sz w:val="24"/>
          <w:szCs w:val="24"/>
        </w:rPr>
        <w:t>кл. руководитель Топольскова Т.Ю.).</w:t>
      </w:r>
    </w:p>
    <w:p w:rsidR="00281F45" w:rsidRPr="00281F45" w:rsidRDefault="00281F45" w:rsidP="00281F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81F45">
        <w:rPr>
          <w:rFonts w:ascii="Times New Roman" w:hAnsi="Times New Roman"/>
          <w:sz w:val="24"/>
          <w:szCs w:val="24"/>
        </w:rPr>
        <w:t xml:space="preserve">2. Конкурс исторических газет «Юбилейные даты моего Отечества» для 7-11 классов. В конкурсе приняли участие 7а  класс - «Петр </w:t>
      </w:r>
      <w:r w:rsidRPr="00281F45">
        <w:rPr>
          <w:rFonts w:ascii="Times New Roman" w:hAnsi="Times New Roman"/>
          <w:sz w:val="24"/>
          <w:szCs w:val="24"/>
          <w:lang w:val="en-US"/>
        </w:rPr>
        <w:t>I</w:t>
      </w:r>
      <w:r w:rsidRPr="00281F45">
        <w:rPr>
          <w:rFonts w:ascii="Times New Roman" w:hAnsi="Times New Roman"/>
          <w:sz w:val="24"/>
          <w:szCs w:val="24"/>
        </w:rPr>
        <w:t xml:space="preserve"> Алексеевич Романов», 7б  - «Петр</w:t>
      </w:r>
      <w:proofErr w:type="gramStart"/>
      <w:r w:rsidRPr="00281F4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81F45">
        <w:rPr>
          <w:rFonts w:ascii="Times New Roman" w:hAnsi="Times New Roman"/>
          <w:sz w:val="24"/>
          <w:szCs w:val="24"/>
        </w:rPr>
        <w:t>ервый в истории России», 7в - «Юбилейные даты  Отечества» , 8а класс – «Великий полководец Кутузов», 9б класс  - «Эрмитажу 250», 11 класс – «Вторая мировая война». Уровень участия классов очень низок.</w:t>
      </w:r>
    </w:p>
    <w:p w:rsidR="00281F45" w:rsidRPr="00281F45" w:rsidRDefault="00281F45" w:rsidP="00281F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81F45">
        <w:rPr>
          <w:rFonts w:ascii="Times New Roman" w:hAnsi="Times New Roman"/>
          <w:sz w:val="24"/>
          <w:szCs w:val="24"/>
        </w:rPr>
        <w:t>3.Викторина «Имею право» для учащихся 5-11 классов.</w:t>
      </w:r>
    </w:p>
    <w:p w:rsidR="00281F45" w:rsidRPr="00281F45" w:rsidRDefault="00281F45" w:rsidP="00281F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81F45">
        <w:rPr>
          <w:rFonts w:ascii="Times New Roman" w:hAnsi="Times New Roman"/>
          <w:sz w:val="24"/>
          <w:szCs w:val="24"/>
        </w:rPr>
        <w:t>4.Беседы «Как не стать жертвой преступления» для 7-8 классов.</w:t>
      </w:r>
    </w:p>
    <w:p w:rsidR="00281F45" w:rsidRPr="00281F45" w:rsidRDefault="00281F45" w:rsidP="00281F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81F45">
        <w:rPr>
          <w:rFonts w:ascii="Times New Roman" w:hAnsi="Times New Roman"/>
          <w:sz w:val="24"/>
          <w:szCs w:val="24"/>
        </w:rPr>
        <w:t>5.Познавательная игра «Конституция РФ» для 11 класса.</w:t>
      </w:r>
    </w:p>
    <w:p w:rsidR="00281F45" w:rsidRPr="00281F45" w:rsidRDefault="00281F45" w:rsidP="00281F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81F45">
        <w:rPr>
          <w:rFonts w:ascii="Times New Roman" w:hAnsi="Times New Roman"/>
          <w:sz w:val="24"/>
          <w:szCs w:val="24"/>
        </w:rPr>
        <w:t>6.Конференция на тему « 84 и 85 субъекты  Российской Федерации».</w:t>
      </w:r>
    </w:p>
    <w:p w:rsidR="00281F45" w:rsidRPr="00281F45" w:rsidRDefault="00281F45" w:rsidP="00281F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81F45">
        <w:rPr>
          <w:rFonts w:ascii="Times New Roman" w:hAnsi="Times New Roman"/>
          <w:sz w:val="24"/>
          <w:szCs w:val="24"/>
        </w:rPr>
        <w:lastRenderedPageBreak/>
        <w:t xml:space="preserve">7. </w:t>
      </w:r>
      <w:proofErr w:type="gramStart"/>
      <w:r w:rsidRPr="00281F45">
        <w:rPr>
          <w:rFonts w:ascii="Times New Roman" w:hAnsi="Times New Roman"/>
          <w:sz w:val="24"/>
          <w:szCs w:val="24"/>
        </w:rPr>
        <w:t>В рамках недели команда школы из 5 человек  приняла участие в слете  туристско-краеведческого движения «Отечество», посвященного 70-летию Победы в Великой Отечественной вйне, где заняла 1 место в номинации «Летопись родного края» с исследовательской работой «История с. Прикумского в конце 19 и начале 20 века», 2 место в номинации «История образования».</w:t>
      </w:r>
      <w:proofErr w:type="gramEnd"/>
    </w:p>
    <w:p w:rsidR="00DB11B4" w:rsidRDefault="00DB11B4" w:rsidP="008B0096">
      <w:pPr>
        <w:rPr>
          <w:u w:val="single"/>
        </w:rPr>
      </w:pPr>
    </w:p>
    <w:p w:rsidR="004235EB" w:rsidRDefault="00F861D4" w:rsidP="008B0096">
      <w:r w:rsidRPr="00F861D4">
        <w:rPr>
          <w:u w:val="single"/>
        </w:rPr>
        <w:t>Постановили:</w:t>
      </w:r>
      <w:r w:rsidRPr="00F861D4">
        <w:t xml:space="preserve">  </w:t>
      </w:r>
      <w:r w:rsidR="00281F45">
        <w:t xml:space="preserve">повысить уровень участия классов в предметных неделях за счет </w:t>
      </w:r>
      <w:r w:rsidR="00A7016B">
        <w:t xml:space="preserve"> разнообразия </w:t>
      </w:r>
      <w:r w:rsidR="00281F45">
        <w:t>активных форм  и методов обучения.</w:t>
      </w:r>
    </w:p>
    <w:p w:rsidR="005467C6" w:rsidRDefault="005467C6" w:rsidP="008B0096"/>
    <w:p w:rsidR="005467C6" w:rsidRDefault="005467C6" w:rsidP="009F490E">
      <w:pPr>
        <w:ind w:firstLine="708"/>
      </w:pPr>
      <w:r w:rsidRPr="004E4F71">
        <w:rPr>
          <w:u w:val="single"/>
        </w:rPr>
        <w:t xml:space="preserve">По </w:t>
      </w:r>
      <w:r w:rsidR="00281F45">
        <w:rPr>
          <w:u w:val="single"/>
        </w:rPr>
        <w:t xml:space="preserve">пятому </w:t>
      </w:r>
      <w:r w:rsidRPr="004E4F71">
        <w:rPr>
          <w:u w:val="single"/>
        </w:rPr>
        <w:t xml:space="preserve"> вопросу</w:t>
      </w:r>
      <w:r w:rsidR="00281F45">
        <w:t xml:space="preserve"> слушали Хорольскую Е.В. с итогами 2</w:t>
      </w:r>
      <w:r>
        <w:t xml:space="preserve"> этапа Всероссийской олим</w:t>
      </w:r>
      <w:r w:rsidR="00A266B2">
        <w:t>пиады школьников и составом кома</w:t>
      </w:r>
      <w:r>
        <w:t>нды для участия во втором этапе Всероссийской олипиады школьников.</w:t>
      </w:r>
      <w:r w:rsidR="00281F45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0"/>
        <w:gridCol w:w="2860"/>
        <w:gridCol w:w="2861"/>
        <w:gridCol w:w="2861"/>
      </w:tblGrid>
      <w:tr w:rsidR="00281F45" w:rsidRPr="00981D9E" w:rsidTr="009F490E">
        <w:tc>
          <w:tcPr>
            <w:tcW w:w="2860" w:type="dxa"/>
          </w:tcPr>
          <w:p w:rsidR="00281F45" w:rsidRPr="00981D9E" w:rsidRDefault="00281F45" w:rsidP="009F49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860" w:type="dxa"/>
          </w:tcPr>
          <w:p w:rsidR="00281F45" w:rsidRPr="00981D9E" w:rsidRDefault="00281F45" w:rsidP="009F49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61" w:type="dxa"/>
          </w:tcPr>
          <w:p w:rsidR="00281F45" w:rsidRPr="00981D9E" w:rsidRDefault="00281F45" w:rsidP="009F49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2861" w:type="dxa"/>
          </w:tcPr>
          <w:p w:rsidR="00281F45" w:rsidRPr="00981D9E" w:rsidRDefault="00281F45" w:rsidP="009F49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81F45" w:rsidRPr="00981D9E" w:rsidTr="009F490E">
        <w:tc>
          <w:tcPr>
            <w:tcW w:w="2860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Гордиевская Е.А.</w:t>
            </w:r>
          </w:p>
        </w:tc>
        <w:tc>
          <w:tcPr>
            <w:tcW w:w="2860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1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Тебенькова Диана</w:t>
            </w:r>
          </w:p>
        </w:tc>
        <w:tc>
          <w:tcPr>
            <w:tcW w:w="2861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81F45" w:rsidRPr="00981D9E" w:rsidTr="009F490E">
        <w:tc>
          <w:tcPr>
            <w:tcW w:w="2860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Деревенец Н.С.</w:t>
            </w:r>
          </w:p>
        </w:tc>
        <w:tc>
          <w:tcPr>
            <w:tcW w:w="2860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1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Захаркин Сергей</w:t>
            </w:r>
          </w:p>
        </w:tc>
        <w:tc>
          <w:tcPr>
            <w:tcW w:w="2861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81F45" w:rsidRPr="00981D9E" w:rsidTr="009F490E">
        <w:tc>
          <w:tcPr>
            <w:tcW w:w="2860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Свешникова И.В.</w:t>
            </w:r>
          </w:p>
        </w:tc>
        <w:tc>
          <w:tcPr>
            <w:tcW w:w="2860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1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Власова Алена</w:t>
            </w:r>
          </w:p>
        </w:tc>
        <w:tc>
          <w:tcPr>
            <w:tcW w:w="2861" w:type="dxa"/>
          </w:tcPr>
          <w:p w:rsidR="00281F45" w:rsidRPr="00981D9E" w:rsidRDefault="00281F45" w:rsidP="009F49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281F45" w:rsidRDefault="00281F45" w:rsidP="008B0096"/>
    <w:p w:rsidR="005467C6" w:rsidRDefault="00770D6C" w:rsidP="008B0096">
      <w:r>
        <w:t>Всего в олипиадах по предметам ЕГЦ</w:t>
      </w:r>
      <w:proofErr w:type="gramStart"/>
      <w:r>
        <w:t xml:space="preserve"> </w:t>
      </w:r>
      <w:r w:rsidR="00281F45">
        <w:t>,</w:t>
      </w:r>
      <w:proofErr w:type="gramEnd"/>
      <w:r w:rsidR="00281F45">
        <w:t xml:space="preserve"> истории и обществознанию </w:t>
      </w:r>
      <w:r>
        <w:t>принял</w:t>
      </w:r>
      <w:r w:rsidR="00281F45">
        <w:t>и</w:t>
      </w:r>
      <w:r>
        <w:t xml:space="preserve"> участие </w:t>
      </w:r>
      <w:r w:rsidR="00281F45">
        <w:t xml:space="preserve">20 </w:t>
      </w:r>
      <w:r>
        <w:t xml:space="preserve"> человек, </w:t>
      </w:r>
      <w:r w:rsidR="00952384">
        <w:t xml:space="preserve"> </w:t>
      </w:r>
      <w:r w:rsidR="00281F45">
        <w:t>1</w:t>
      </w:r>
      <w:r w:rsidR="00952384">
        <w:t xml:space="preserve"> </w:t>
      </w:r>
      <w:r w:rsidR="00281F45">
        <w:t>победитель</w:t>
      </w:r>
      <w:r>
        <w:t xml:space="preserve">, </w:t>
      </w:r>
      <w:r w:rsidR="00952384">
        <w:t xml:space="preserve"> </w:t>
      </w:r>
      <w:r w:rsidR="00281F45">
        <w:t>2</w:t>
      </w:r>
      <w:r w:rsidR="00952384">
        <w:t xml:space="preserve"> </w:t>
      </w:r>
      <w:r w:rsidR="00281F45">
        <w:t>призера</w:t>
      </w:r>
      <w:r>
        <w:t>.</w:t>
      </w:r>
      <w:r w:rsidR="00281F45">
        <w:t xml:space="preserve"> Учащихся набравших 0 баллов нет</w:t>
      </w:r>
      <w:proofErr w:type="gramStart"/>
      <w:r w:rsidR="00281F45">
        <w:t xml:space="preserve"> .</w:t>
      </w:r>
      <w:proofErr w:type="gramEnd"/>
      <w:r w:rsidR="00281F45">
        <w:t xml:space="preserve"> Большинство учащихся, участников олимпиада по предметам МО занимали с 4 по 9 место в рейтинге.</w:t>
      </w:r>
    </w:p>
    <w:p w:rsidR="004E4F71" w:rsidRDefault="004E4F71" w:rsidP="008B0096"/>
    <w:p w:rsidR="00A7016B" w:rsidRDefault="0089271C" w:rsidP="008B0096">
      <w:r w:rsidRPr="004E4F71">
        <w:rPr>
          <w:u w:val="single"/>
        </w:rPr>
        <w:t>Постановили:</w:t>
      </w:r>
      <w:r>
        <w:t xml:space="preserve"> </w:t>
      </w:r>
      <w:r w:rsidR="00A7016B">
        <w:t xml:space="preserve"> считать работу по подготовке учащихся ко 2 этапу Всероссийской олимпиады школьников удовлетворительной.</w:t>
      </w:r>
    </w:p>
    <w:p w:rsidR="00770D6C" w:rsidRDefault="00A7016B" w:rsidP="008B0096">
      <w:r>
        <w:t>Р</w:t>
      </w:r>
      <w:r w:rsidR="0089271C">
        <w:t>езультаты ол</w:t>
      </w:r>
      <w:r>
        <w:t>и</w:t>
      </w:r>
      <w:r w:rsidR="0089271C">
        <w:t>мпиад по предметам ЕГЦ, истории и обще</w:t>
      </w:r>
      <w:r>
        <w:t>ствознания принять к  сведению.</w:t>
      </w:r>
    </w:p>
    <w:p w:rsidR="00A7016B" w:rsidRDefault="00A7016B" w:rsidP="008B0096">
      <w:r>
        <w:t>При подготовке учащихся  ко 2 этапу Всероссийской олимпиады в 2015-2016 уч. году учесть ошибки, допущенные в этом учебном году.</w:t>
      </w:r>
    </w:p>
    <w:p w:rsidR="0089271C" w:rsidRDefault="0089271C" w:rsidP="0089271C">
      <w:pPr>
        <w:jc w:val="both"/>
        <w:rPr>
          <w:color w:val="000000"/>
        </w:rPr>
      </w:pPr>
    </w:p>
    <w:p w:rsidR="0089271C" w:rsidRDefault="0089271C" w:rsidP="0089271C">
      <w:pPr>
        <w:jc w:val="both"/>
        <w:rPr>
          <w:color w:val="000000"/>
        </w:rPr>
      </w:pP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Руководитель МО ЕГЦ, истории и обществознания                                  Е.В. Хорольская</w:t>
      </w:r>
    </w:p>
    <w:p w:rsidR="0089271C" w:rsidRDefault="0089271C" w:rsidP="0089271C">
      <w:pPr>
        <w:jc w:val="both"/>
        <w:rPr>
          <w:color w:val="000000"/>
        </w:rPr>
      </w:pP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Ознакомлены:</w:t>
      </w: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Черепанова Л.А. _____________________</w:t>
      </w:r>
      <w:r w:rsidR="00DB11B4">
        <w:rPr>
          <w:color w:val="000000"/>
        </w:rPr>
        <w:t xml:space="preserve">                  Ахмедова Н.А. _____________________</w:t>
      </w: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Карташова И.В.  _____________________</w:t>
      </w:r>
      <w:r w:rsidR="00DB11B4">
        <w:rPr>
          <w:color w:val="000000"/>
        </w:rPr>
        <w:t xml:space="preserve">                  Деревенец Н.С._____________________</w:t>
      </w: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Свешникова И.В._____________________</w:t>
      </w: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Григорьева Т.И.  _____________________</w:t>
      </w:r>
    </w:p>
    <w:p w:rsidR="0089271C" w:rsidRPr="00DB11B4" w:rsidRDefault="0089271C" w:rsidP="00DB11B4">
      <w:pPr>
        <w:jc w:val="both"/>
        <w:rPr>
          <w:color w:val="000000"/>
        </w:rPr>
      </w:pPr>
      <w:r>
        <w:rPr>
          <w:color w:val="000000"/>
        </w:rPr>
        <w:t>Гордиевская Е.А._____________________</w:t>
      </w:r>
    </w:p>
    <w:sectPr w:rsidR="0089271C" w:rsidRPr="00DB11B4" w:rsidSect="00E86BE5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E86BE5"/>
    <w:rsid w:val="00021487"/>
    <w:rsid w:val="000750CC"/>
    <w:rsid w:val="00104180"/>
    <w:rsid w:val="00281F45"/>
    <w:rsid w:val="002D5776"/>
    <w:rsid w:val="003759A8"/>
    <w:rsid w:val="00415432"/>
    <w:rsid w:val="004235EB"/>
    <w:rsid w:val="00467594"/>
    <w:rsid w:val="004E4F71"/>
    <w:rsid w:val="00537F7E"/>
    <w:rsid w:val="005467C6"/>
    <w:rsid w:val="0054781B"/>
    <w:rsid w:val="00770D6C"/>
    <w:rsid w:val="007C222C"/>
    <w:rsid w:val="0089271C"/>
    <w:rsid w:val="008B0096"/>
    <w:rsid w:val="008D5CCB"/>
    <w:rsid w:val="008E39E9"/>
    <w:rsid w:val="00952384"/>
    <w:rsid w:val="009F490E"/>
    <w:rsid w:val="00A266B2"/>
    <w:rsid w:val="00A7016B"/>
    <w:rsid w:val="00B12D31"/>
    <w:rsid w:val="00DB11B4"/>
    <w:rsid w:val="00E86BE5"/>
    <w:rsid w:val="00E97436"/>
    <w:rsid w:val="00EA5F7D"/>
    <w:rsid w:val="00F8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86B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86BE5"/>
    <w:pPr>
      <w:shd w:val="clear" w:color="auto" w:fill="FFFFFF"/>
      <w:spacing w:after="60" w:line="0" w:lineRule="atLeast"/>
      <w:ind w:hanging="300"/>
      <w:jc w:val="center"/>
    </w:pPr>
    <w:rPr>
      <w:sz w:val="27"/>
      <w:szCs w:val="27"/>
      <w:lang w:eastAsia="en-US"/>
    </w:rPr>
  </w:style>
  <w:style w:type="table" w:styleId="a4">
    <w:name w:val="Table Grid"/>
    <w:basedOn w:val="a1"/>
    <w:uiPriority w:val="59"/>
    <w:rsid w:val="00546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8E39E9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5">
    <w:name w:val="No Spacing"/>
    <w:uiPriority w:val="1"/>
    <w:qFormat/>
    <w:rsid w:val="008E39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675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3C7E-7BE5-41AC-B9F4-1BD52D55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Светин Дом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2015-02-03T15:13:00Z</cp:lastPrinted>
  <dcterms:created xsi:type="dcterms:W3CDTF">2014-11-30T15:50:00Z</dcterms:created>
  <dcterms:modified xsi:type="dcterms:W3CDTF">2015-02-03T15:14:00Z</dcterms:modified>
</cp:coreProperties>
</file>