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7" w:rsidRDefault="00EF0DC0" w:rsidP="00987D8F">
      <w:pPr>
        <w:ind w:left="-1134" w:firstLine="1134"/>
        <w:jc w:val="center"/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Отчет</w:t>
      </w:r>
      <w:r w:rsidR="00A51E17">
        <w:rPr>
          <w:rFonts w:ascii="Times New Roman" w:hAnsi="Times New Roman"/>
          <w:sz w:val="28"/>
          <w:szCs w:val="28"/>
        </w:rPr>
        <w:t xml:space="preserve"> – </w:t>
      </w:r>
      <w:r w:rsidRPr="000D1319">
        <w:rPr>
          <w:rFonts w:ascii="Times New Roman" w:hAnsi="Times New Roman"/>
          <w:sz w:val="28"/>
          <w:szCs w:val="28"/>
        </w:rPr>
        <w:t>анализ</w:t>
      </w:r>
      <w:r w:rsidR="00A51E17">
        <w:rPr>
          <w:rFonts w:ascii="Times New Roman" w:hAnsi="Times New Roman"/>
          <w:sz w:val="28"/>
          <w:szCs w:val="28"/>
        </w:rPr>
        <w:t xml:space="preserve"> </w:t>
      </w:r>
      <w:r w:rsidRPr="000D1319">
        <w:rPr>
          <w:rFonts w:ascii="Times New Roman" w:hAnsi="Times New Roman"/>
          <w:sz w:val="28"/>
          <w:szCs w:val="28"/>
        </w:rPr>
        <w:t xml:space="preserve">работы   </w:t>
      </w:r>
    </w:p>
    <w:p w:rsidR="00A51E17" w:rsidRDefault="00EF0DC0" w:rsidP="00987D8F">
      <w:pPr>
        <w:ind w:left="-1134" w:firstLine="1134"/>
        <w:jc w:val="center"/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социального педагога МБОУ СОШ№5 с.Прикумское </w:t>
      </w:r>
    </w:p>
    <w:p w:rsidR="00EF0DC0" w:rsidRPr="000D1319" w:rsidRDefault="00EF0DC0" w:rsidP="00987D8F">
      <w:pPr>
        <w:ind w:left="-1134" w:firstLine="1134"/>
        <w:jc w:val="center"/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за  2015-2016 учебный год.</w:t>
      </w:r>
    </w:p>
    <w:p w:rsidR="00EF0DC0" w:rsidRPr="000D1319" w:rsidRDefault="00EF0DC0" w:rsidP="0025143B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Педагогический  коллектив школы стремился   включить в учебный процесс  внеурочную жизнь детей ,их  деятельность и общение за пределами общеобразовательного учреждения ,помочь в обеспечении возможно  более полной и всесторонне  развитой  личности каждого ребенка, формировании его самостоятельности ,ответственности и гражданского становления. Помочь в формировании всесторонне развитой общественно активной  социально полноценной личности .В течение  этого   учебного года проводилась работа по профилактике   правонарушений  ,  дивиантного  поведения ,  бродяжничества ,безнадзорности в детской среде, профилактика  табакокурения,  ПАВ  , наркомании и др.работа.</w:t>
      </w:r>
    </w:p>
    <w:p w:rsidR="00EF0DC0" w:rsidRPr="000D1319" w:rsidRDefault="00EF0DC0" w:rsidP="00B21B2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В школе в конце сентября на основе социальных паспортов классных руководителей был составлен социальный паспорт школы:                                                                                                                                            </w:t>
      </w:r>
    </w:p>
    <w:p w:rsidR="00EF0DC0" w:rsidRPr="000D1319" w:rsidRDefault="00EF0DC0" w:rsidP="00B21B2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Общее количество учащихся  - 575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Начальная школа -228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5-9 классы- 295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10-11 классы- 53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Инвалидов -10 ,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лиц без российского гражданства-28.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Опекаемые- 8( 1ученик по заявлению)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Многодетные семьи- 139учеников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Малоимущие  62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ТЖС -18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Воспитывает    одна мать- 87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Воспитывает один отец-(8) -10 детей.</w:t>
      </w:r>
    </w:p>
    <w:p w:rsidR="00EF0DC0" w:rsidRPr="000D1319" w:rsidRDefault="00EF0DC0" w:rsidP="00BE6C98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ВШК -33</w:t>
      </w:r>
    </w:p>
    <w:p w:rsidR="00EF0DC0" w:rsidRPr="000D1319" w:rsidRDefault="00EF0DC0" w:rsidP="00422D51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КДН -1 (Никитенко Д 9б, )</w:t>
      </w:r>
    </w:p>
    <w:p w:rsidR="00EF0DC0" w:rsidRPr="000D1319" w:rsidRDefault="00EF0DC0" w:rsidP="00422D51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lastRenderedPageBreak/>
        <w:t>ОППН- 1(Карапетян А5б)</w:t>
      </w:r>
    </w:p>
    <w:p w:rsidR="00EF0DC0" w:rsidRPr="000D1319" w:rsidRDefault="00EF0DC0" w:rsidP="00422D51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Льготное питание получают  : малоимущих  -62 уч-ся, 18–ТЖС, , 1-4 классы-228 , 227 –питаются за родительскую плату,55 уч-ся  ГПД питаются дважды.</w:t>
      </w:r>
    </w:p>
    <w:p w:rsidR="00EF0DC0" w:rsidRPr="000D1319" w:rsidRDefault="00EF0DC0" w:rsidP="00422D51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Пользуются услугами МУПА, (автобусами для подвоза  учащихся в школу) более 226  человек, двое сопровождающих организуют безопасный подвоз  учащихся к учебным занятиям в течение первого полугодия.</w:t>
      </w:r>
    </w:p>
    <w:p w:rsidR="00EF0DC0" w:rsidRPr="000D1319" w:rsidRDefault="00EF0DC0" w:rsidP="00390C2C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С родителями ,дети которых совершили различные правонарушения  и классными руководителями ,тех классов, где обучаются  ученики  ;Лемещенко С. 7б,Сысоевым А.8б,Сысоевым 5б, Анохиным 8б,  Касымского Д. 4в, Толстого Н 9б.,Локтева 6б, Лезгияна 8б, Григорян 8б. и др. неоднократно проводились профилактические беседы  при  директоре   школы   социальным педагогом  , а  так же  инспектором КДН  Утагоновой  И.И участковым инспектором    Манучаряном  М.В.По запросам  родителей  проводятся индивидуальные  беседы с нуждающимися в совете и педагогической помощи . а также беседы о ЗОЖ,об ответственности  родителей за воспитание своих детей.(Сенченко С.,Сысоевой Е.  Чебановыми, Салий .)</w:t>
      </w:r>
    </w:p>
    <w:p w:rsidR="00EF0DC0" w:rsidRPr="000D1319" w:rsidRDefault="00EF0DC0" w:rsidP="00C21EE2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В школе  были проведены   8 заседаний  Совета    профилактики  по  вопросам   нарушения   Устава школы, на заседания были приглашены учащиеся , склонные к  табакокурению, к уходу с уроков, часто пропускающие уроки без уважительной причины и  учащиеся  ,нарушающие дисциплину, имеющих отрицательные оценки .</w:t>
      </w:r>
    </w:p>
    <w:p w:rsidR="00EF0DC0" w:rsidRPr="000D1319" w:rsidRDefault="00EF0DC0" w:rsidP="00C21EE2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Совместно с центром Социальной защиты г.Мин-Воды и Минераловодского района , с Прикумской сельской администрацией, инспектором   КДН по школе , участковым инспектором  ,психологом школы  планировалась работа   с опасными, неблагополучными семьями.</w:t>
      </w:r>
    </w:p>
    <w:p w:rsidR="00EF0DC0" w:rsidRPr="000D1319" w:rsidRDefault="00EF0DC0" w:rsidP="00C21EE2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 В этом году  были посещены семьи  Сысоевых(3уч-ся) совместно с классным руководитклем Грибановой Е.М.,Маковецкого М,   7б.,Околелова И 7в,,Чебановых(3 уч-ся) ,Никитенко 9в,Леонидовых .</w:t>
      </w:r>
    </w:p>
    <w:p w:rsidR="00EF0DC0" w:rsidRPr="000D1319" w:rsidRDefault="00EF0DC0" w:rsidP="0066023C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    Вместе   с  классным   руководителям   Браилко Н.М . неоднократно посещалась семья Черненко А. 8в(низкая успеваемость, частые пропуски)</w:t>
      </w:r>
    </w:p>
    <w:p w:rsidR="00EF0DC0" w:rsidRPr="000D1319" w:rsidRDefault="00EF0DC0" w:rsidP="0066023C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В связи с изменениями в организации питания  были обследованы семьи  и составлены акты ,где на данный период сложное материальное положение, 18учеников   признаны  комиссией , как ученики    ,находящиеся в ТЖС и по  решению  данной комиссии  получают со 2 февраля  </w:t>
      </w:r>
      <w:smartTag w:uri="urn:schemas-microsoft-com:office:smarttags" w:element="metricconverter">
        <w:smartTagPr>
          <w:attr w:name="ProductID" w:val="2016 г"/>
        </w:smartTagPr>
        <w:r w:rsidRPr="000D1319">
          <w:rPr>
            <w:rFonts w:ascii="Times New Roman" w:hAnsi="Times New Roman"/>
            <w:sz w:val="28"/>
            <w:szCs w:val="28"/>
          </w:rPr>
          <w:t>2016 г</w:t>
        </w:r>
      </w:smartTag>
      <w:r w:rsidRPr="000D1319">
        <w:rPr>
          <w:rFonts w:ascii="Times New Roman" w:hAnsi="Times New Roman"/>
          <w:sz w:val="28"/>
          <w:szCs w:val="28"/>
        </w:rPr>
        <w:t>. льготное питание по новым правилам.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lastRenderedPageBreak/>
        <w:t xml:space="preserve">  Детям из малоимущих семей, семьям под опекой, сироте  была оказана материальная помощь в виде  бесплатного    горячего  питания  , раздаются  вещи, бывшие в употреблении, ребята  посещают  развлекательные  мероприятия ,родителям даны рекомендации о возможности получить путевки в оздоровительные лагеря и санатории на льготных  условиях. Продолжается контроль классных   руководителей   3 мальчиков  Чебановых , у которых   тяжело больна мать, и Михтеевой 6б(мама  находится в заключении)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 В библиотеке в дни правовой недели была организована выставка»Во мне взрослеет гражданин», в течение года- по профилактике наркомании, алкоголя, по знаниям законов РФ.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Учащиеся группы риска  ,стоящие на разных видах учета  были вовлечены в различные кружки по интересам в школе и в СКО с. Прикумское , в течение  полугодия   они  принимали участие в спортивных  соревнованиях и классных мероприятиях   В школе проводилась профилактическая работа по борьбе с учащимися, склонными к курению, но принятые меры были не очень эффективны, более 9   учащихся продолжают курить.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В течение  года  неоднократно поднимался  вопрос  воспитания  учащихся на общешкольных ,классных собраниях, на совещаниях при директоре ,на педагогических  и Методсоветах,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проведено более 60   встреч и бесед с родителями  индивидуально.(Сысоевой Е.,Касымской  З.Н.,Казарян ,Чебановой О.,Никитенко М.М.,Кавешниковой Н.А.,Рожковой Е.Новиковой Е.,Околеловой ,Курбановой, Карапетян , КУлинич, Жаман, Лезгиян, Григорян , Ефимовой ,Манвелян.8б и другими.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На заседании комиссии КДН  приглашались учащиеся Казарян Р 5б,Давтян С.9б, Манвелян 7б, Карапетян А 5б,Ковешников М.7в, и  др.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Совместно     с    психологом    разработан  план  работы  по  социально-психологической  подготовке обучающихся  9, 11 классов  к сдаче ОГЭ и ЕГЭ в </w:t>
      </w:r>
      <w:smartTag w:uri="urn:schemas-microsoft-com:office:smarttags" w:element="metricconverter">
        <w:smartTagPr>
          <w:attr w:name="ProductID" w:val="2015 г"/>
        </w:smartTagPr>
        <w:r w:rsidRPr="000D1319">
          <w:rPr>
            <w:rFonts w:ascii="Times New Roman" w:hAnsi="Times New Roman"/>
            <w:sz w:val="28"/>
            <w:szCs w:val="28"/>
          </w:rPr>
          <w:t>2015 г</w:t>
        </w:r>
      </w:smartTag>
      <w:r w:rsidRPr="000D1319">
        <w:rPr>
          <w:rFonts w:ascii="Times New Roman" w:hAnsi="Times New Roman"/>
          <w:sz w:val="28"/>
          <w:szCs w:val="28"/>
        </w:rPr>
        <w:t>.  В этом учебном году  проводилась профилактическая работа   по вопросу   экзаменационного  стресса    с учащимися  трех 9 и 2   одиннадцатых  классов.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В школе прошло общешкольное собрание родителей с приглашением представителей о\у ОУР Отдела МВД по Минераловодскому району  Утагоновой И.И.,Радченко А.И.,Манучарян М.В., Багдасаровым К.М.провел беседы инспектор ГБДД Захарьящев С.,  по предотвращению  террористической угрозы  , правилах  ПДД,  проведено  профилактическое   мероприятие с использованием </w:t>
      </w:r>
      <w:r w:rsidRPr="000D1319">
        <w:rPr>
          <w:rFonts w:ascii="Times New Roman" w:hAnsi="Times New Roman"/>
          <w:sz w:val="28"/>
          <w:szCs w:val="28"/>
        </w:rPr>
        <w:lastRenderedPageBreak/>
        <w:t>спецтехники по профилактике пожарной безопасности под руководством начальника ПЧ 64  Аврутского  Н.Н.и районного представителя Коваленко   Т.А.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 xml:space="preserve">На тестирование  на наличие наркотиков  вывозилось 23 ученика в   наркодиспансер  г.Минеральные Воды. В соцопросе приняли участие  8 учащихся и учителей  школы. 26 учащихся принимали участие  в интернеттестировании  . 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На заседание КДН в округе приглашались ученики вместе с   родителями   Карапетян А 5б ,Манвелян Э7б,  Поляков П.8а,  Давтян С 8в,  Ковешников М.7в,  Буторин Д2кл., Казарян Р 5б Адамян В 8а.</w:t>
      </w:r>
    </w:p>
    <w:p w:rsidR="00EF0DC0" w:rsidRPr="000D1319" w:rsidRDefault="00EF0DC0" w:rsidP="00FA2358">
      <w:pPr>
        <w:ind w:left="1985" w:hanging="1276"/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Родителей ,которые не исполняют  свои обязанности по воспитанию своих детей  были оштрафованы 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  <w:r w:rsidRPr="000D1319">
        <w:rPr>
          <w:rFonts w:ascii="Times New Roman" w:hAnsi="Times New Roman"/>
          <w:sz w:val="28"/>
          <w:szCs w:val="28"/>
        </w:rPr>
        <w:t>Соц.педагог  Ахмедова Н.А.2016 г.</w:t>
      </w: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</w:p>
    <w:p w:rsidR="00EF0DC0" w:rsidRPr="000D1319" w:rsidRDefault="00EF0DC0" w:rsidP="00882ABA">
      <w:pPr>
        <w:rPr>
          <w:rFonts w:ascii="Times New Roman" w:hAnsi="Times New Roman"/>
          <w:sz w:val="28"/>
          <w:szCs w:val="28"/>
        </w:rPr>
      </w:pPr>
    </w:p>
    <w:sectPr w:rsidR="00EF0DC0" w:rsidRPr="000D1319" w:rsidSect="00931128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EF7"/>
    <w:rsid w:val="00036428"/>
    <w:rsid w:val="00093033"/>
    <w:rsid w:val="000A2FF6"/>
    <w:rsid w:val="000D1319"/>
    <w:rsid w:val="00213552"/>
    <w:rsid w:val="0025143B"/>
    <w:rsid w:val="002C6EF7"/>
    <w:rsid w:val="002F41A4"/>
    <w:rsid w:val="003646EF"/>
    <w:rsid w:val="00390C2C"/>
    <w:rsid w:val="00397F09"/>
    <w:rsid w:val="003C580B"/>
    <w:rsid w:val="004205BF"/>
    <w:rsid w:val="00422D51"/>
    <w:rsid w:val="004A6395"/>
    <w:rsid w:val="004D1176"/>
    <w:rsid w:val="004E23C2"/>
    <w:rsid w:val="00517DAE"/>
    <w:rsid w:val="005878BB"/>
    <w:rsid w:val="00596B2B"/>
    <w:rsid w:val="005F0774"/>
    <w:rsid w:val="006057FE"/>
    <w:rsid w:val="00621C42"/>
    <w:rsid w:val="00653DAA"/>
    <w:rsid w:val="0066023C"/>
    <w:rsid w:val="00682BB9"/>
    <w:rsid w:val="0073184F"/>
    <w:rsid w:val="00882ABA"/>
    <w:rsid w:val="009206C5"/>
    <w:rsid w:val="009259B9"/>
    <w:rsid w:val="00931128"/>
    <w:rsid w:val="00985E47"/>
    <w:rsid w:val="00987D8F"/>
    <w:rsid w:val="009A56E8"/>
    <w:rsid w:val="009B2A62"/>
    <w:rsid w:val="009B2D57"/>
    <w:rsid w:val="00A51E17"/>
    <w:rsid w:val="00AB11F4"/>
    <w:rsid w:val="00B11735"/>
    <w:rsid w:val="00B1464B"/>
    <w:rsid w:val="00B14CD3"/>
    <w:rsid w:val="00B21B2A"/>
    <w:rsid w:val="00B839D5"/>
    <w:rsid w:val="00B946F6"/>
    <w:rsid w:val="00BE6C98"/>
    <w:rsid w:val="00BF14FA"/>
    <w:rsid w:val="00C21EE2"/>
    <w:rsid w:val="00C365B7"/>
    <w:rsid w:val="00D55778"/>
    <w:rsid w:val="00D64D15"/>
    <w:rsid w:val="00DA6A36"/>
    <w:rsid w:val="00E43DAE"/>
    <w:rsid w:val="00E916B7"/>
    <w:rsid w:val="00EF0DC0"/>
    <w:rsid w:val="00EF1364"/>
    <w:rsid w:val="00F12E5F"/>
    <w:rsid w:val="00FA2358"/>
    <w:rsid w:val="00FA5BB5"/>
    <w:rsid w:val="00F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981</Words>
  <Characters>5594</Characters>
  <Application>Microsoft Office Word</Application>
  <DocSecurity>0</DocSecurity>
  <Lines>46</Lines>
  <Paragraphs>13</Paragraphs>
  <ScaleCrop>false</ScaleCrop>
  <Company>школа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7</cp:revision>
  <cp:lastPrinted>2016-05-18T12:56:00Z</cp:lastPrinted>
  <dcterms:created xsi:type="dcterms:W3CDTF">2016-05-05T11:36:00Z</dcterms:created>
  <dcterms:modified xsi:type="dcterms:W3CDTF">2016-06-14T13:43:00Z</dcterms:modified>
</cp:coreProperties>
</file>