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7D" w:rsidRDefault="006E027D" w:rsidP="006E027D">
      <w:pPr>
        <w:pStyle w:val="a3"/>
        <w:rPr>
          <w:b/>
          <w:bCs/>
        </w:rPr>
      </w:pPr>
      <w:bookmarkStart w:id="0" w:name="_GoBack"/>
      <w:bookmarkEnd w:id="0"/>
      <w:r>
        <w:rPr>
          <w:b/>
          <w:bCs/>
        </w:rPr>
        <w:t>УПРАВЛЕНИЕ ОБРАЗОВАНИЯ</w:t>
      </w:r>
    </w:p>
    <w:p w:rsidR="006E027D" w:rsidRDefault="006E027D" w:rsidP="006E027D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АДМИНИСТРАЦИИ </w:t>
      </w:r>
      <w:r>
        <w:rPr>
          <w:b/>
          <w:sz w:val="28"/>
          <w:szCs w:val="28"/>
        </w:rPr>
        <w:t>МИНЕРАЛОВОДСКОГО</w:t>
      </w:r>
    </w:p>
    <w:p w:rsidR="006E027D" w:rsidRDefault="006E027D" w:rsidP="006E0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  ОКРУГА</w:t>
      </w:r>
    </w:p>
    <w:p w:rsidR="006E027D" w:rsidRDefault="006E027D" w:rsidP="006E027D">
      <w:pPr>
        <w:jc w:val="center"/>
        <w:rPr>
          <w:b/>
          <w:bCs/>
          <w:sz w:val="28"/>
        </w:rPr>
      </w:pPr>
    </w:p>
    <w:p w:rsidR="006E027D" w:rsidRDefault="006E027D" w:rsidP="006E027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 Р И К А З  </w:t>
      </w:r>
    </w:p>
    <w:p w:rsidR="006E027D" w:rsidRDefault="006E027D" w:rsidP="006E027D">
      <w:pPr>
        <w:jc w:val="center"/>
        <w:rPr>
          <w:b/>
          <w:bCs/>
          <w:sz w:val="28"/>
        </w:rPr>
      </w:pPr>
    </w:p>
    <w:p w:rsidR="006E027D" w:rsidRDefault="006E027D" w:rsidP="006E027D">
      <w:pPr>
        <w:rPr>
          <w:bCs/>
          <w:sz w:val="28"/>
        </w:rPr>
      </w:pPr>
      <w:r>
        <w:rPr>
          <w:bCs/>
          <w:sz w:val="28"/>
        </w:rPr>
        <w:t xml:space="preserve"> 26 апреля 2016 года                       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№ 366</w:t>
      </w:r>
    </w:p>
    <w:p w:rsidR="006E027D" w:rsidRDefault="006E027D" w:rsidP="006E027D">
      <w:pPr>
        <w:jc w:val="center"/>
        <w:rPr>
          <w:bCs/>
          <w:sz w:val="28"/>
        </w:rPr>
      </w:pPr>
      <w:r>
        <w:rPr>
          <w:bCs/>
          <w:sz w:val="28"/>
        </w:rPr>
        <w:t>г. Минеральные Воды</w:t>
      </w:r>
    </w:p>
    <w:p w:rsidR="006E027D" w:rsidRDefault="006E027D" w:rsidP="006E027D">
      <w:pPr>
        <w:jc w:val="center"/>
        <w:rPr>
          <w:bCs/>
          <w:sz w:val="28"/>
          <w:szCs w:val="28"/>
        </w:rPr>
      </w:pPr>
    </w:p>
    <w:p w:rsidR="006E027D" w:rsidRDefault="006E027D" w:rsidP="006E027D">
      <w:pPr>
        <w:jc w:val="center"/>
        <w:rPr>
          <w:sz w:val="28"/>
          <w:szCs w:val="28"/>
        </w:rPr>
      </w:pPr>
      <w:r w:rsidRPr="006E027D">
        <w:rPr>
          <w:sz w:val="28"/>
          <w:szCs w:val="28"/>
        </w:rPr>
        <w:t xml:space="preserve">Об утверждении методических рекомендаций  </w:t>
      </w:r>
    </w:p>
    <w:p w:rsidR="006E027D" w:rsidRPr="006E027D" w:rsidRDefault="006E027D" w:rsidP="006E027D">
      <w:pPr>
        <w:jc w:val="center"/>
        <w:rPr>
          <w:sz w:val="28"/>
          <w:szCs w:val="28"/>
        </w:rPr>
      </w:pPr>
      <w:r w:rsidRPr="006E027D">
        <w:rPr>
          <w:sz w:val="28"/>
          <w:szCs w:val="28"/>
        </w:rPr>
        <w:t>«О порядке привлечения и расходования благотворительных пожертвований и мерах по предупреждению незаконного сбора средств с родителей (законных представителей) обучающихся и воспитанников муниципальных бюджетных и казенных образовательных учреждений Минераловодского городского округа»</w:t>
      </w:r>
    </w:p>
    <w:p w:rsidR="006E027D" w:rsidRPr="006E027D" w:rsidRDefault="006E027D" w:rsidP="006E027D">
      <w:pPr>
        <w:jc w:val="center"/>
      </w:pPr>
    </w:p>
    <w:p w:rsidR="006E027D" w:rsidRDefault="006E027D" w:rsidP="006E0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целях упорядочения процедуры привлечения добровольных пожертвований и целевых взносов физических и юридических лиц образовательным учреждениям Минераловодского городского округа установления надлежащего контроля над их целевым использованием. Исключения коррупционной составляющей в действиях руководителей муниципальных образовательных учреждений Минераловодского городского округа, в соответствии со ст. 582 ГК РФ и Федеральным законом «О благотворительной деятельности и благотворительных организациях» №135-ФЗ от 15.08.1995г.</w:t>
      </w:r>
    </w:p>
    <w:p w:rsidR="006E027D" w:rsidRDefault="006E027D" w:rsidP="006E027D">
      <w:pPr>
        <w:ind w:firstLine="708"/>
        <w:jc w:val="both"/>
        <w:rPr>
          <w:sz w:val="28"/>
          <w:szCs w:val="28"/>
        </w:rPr>
      </w:pPr>
    </w:p>
    <w:p w:rsidR="006E027D" w:rsidRDefault="006E027D" w:rsidP="006E027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E027D" w:rsidRDefault="006E027D" w:rsidP="006E027D">
      <w:pPr>
        <w:jc w:val="both"/>
        <w:rPr>
          <w:sz w:val="28"/>
          <w:szCs w:val="28"/>
        </w:rPr>
      </w:pPr>
    </w:p>
    <w:p w:rsidR="006E027D" w:rsidRDefault="006E027D" w:rsidP="006E02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Методические рекомендации «О порядке привлечения и расходовании благотворительных пожертвований и мерах по предупреждению незаконного сбора средств с родителей (законных представителей) обучающихся, воспитанников муниципальных бюджетных и казенных образовательных учреждений Минераловодского городского округа, согласно приложению.</w:t>
      </w:r>
    </w:p>
    <w:p w:rsidR="006E027D" w:rsidRDefault="006E027D" w:rsidP="006E027D">
      <w:pPr>
        <w:ind w:firstLine="540"/>
        <w:jc w:val="both"/>
        <w:rPr>
          <w:sz w:val="28"/>
          <w:szCs w:val="28"/>
        </w:rPr>
      </w:pPr>
    </w:p>
    <w:p w:rsidR="006E027D" w:rsidRDefault="006E027D" w:rsidP="006E02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персональную ответственность руководителей муниципальных образовательных учреждений Минераловодского городского округа за соблюдением действующего законодательства по вопросу привлечения дополнительных финансовых средств за счет добровольных пожертвований и целевых взносов физических и (или) юридических лиц и исполнением требований настоящего приказа.</w:t>
      </w:r>
    </w:p>
    <w:p w:rsidR="006E027D" w:rsidRDefault="006E027D" w:rsidP="006E027D">
      <w:pPr>
        <w:ind w:firstLine="540"/>
        <w:jc w:val="both"/>
        <w:rPr>
          <w:sz w:val="28"/>
          <w:szCs w:val="28"/>
        </w:rPr>
      </w:pPr>
    </w:p>
    <w:p w:rsidR="006E027D" w:rsidRDefault="006E027D" w:rsidP="006E02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муниципальных образовательных учреждений Минераловодского городского округа:</w:t>
      </w:r>
    </w:p>
    <w:p w:rsidR="006E027D" w:rsidRDefault="006E027D" w:rsidP="006E02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Обеспечить размещение полной и объективной информации о порядке привлечения целевых взносов и  добровольных пожертвований, порядке обжалования неправомерных действий по привлечению дополнительных финансовых средств в каждом образовательном учреждении на специальных информационных стендах в доступных для родителей местах.</w:t>
      </w:r>
    </w:p>
    <w:p w:rsidR="006E027D" w:rsidRDefault="006E027D" w:rsidP="006E02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Организовать освещение механизма приема добровольных пожертвований, вносимых юридическими и физическими лицами, и ведения обособленного учета всех операций по их использованию, на официальном сайте  учреждения в информационно-телекоммуникационной сети «Интернет».</w:t>
      </w:r>
    </w:p>
    <w:p w:rsidR="006E027D" w:rsidRDefault="006E027D" w:rsidP="006E02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Организовать работу телефона доверия по вопросам привлечения денежных средств родителей (законных представителей). Информацию о телефоне доверия размещать на специальных информационных стендах в каждом образовательном учреждении.    </w:t>
      </w:r>
    </w:p>
    <w:p w:rsidR="006E027D" w:rsidRDefault="006E027D" w:rsidP="006E027D">
      <w:pPr>
        <w:jc w:val="both"/>
        <w:rPr>
          <w:sz w:val="28"/>
          <w:szCs w:val="28"/>
        </w:rPr>
      </w:pPr>
    </w:p>
    <w:p w:rsidR="006E027D" w:rsidRDefault="006E027D" w:rsidP="006E02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Главному специалисту-юрисконсульту управления образования администрации Минераловодского городского округа Корышевой И.П. ознакомить всех руководителей муниципальных образовательных учреждений Минераловодского городского округа с данным приказом.</w:t>
      </w:r>
    </w:p>
    <w:p w:rsidR="006E027D" w:rsidRDefault="006E027D" w:rsidP="006E027D">
      <w:pPr>
        <w:ind w:firstLine="540"/>
        <w:jc w:val="both"/>
        <w:rPr>
          <w:sz w:val="28"/>
          <w:szCs w:val="28"/>
        </w:rPr>
      </w:pPr>
    </w:p>
    <w:p w:rsidR="006E027D" w:rsidRDefault="006E027D" w:rsidP="006E02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 приказа оставляю за собой.</w:t>
      </w:r>
    </w:p>
    <w:p w:rsidR="006E027D" w:rsidRDefault="006E027D" w:rsidP="006E0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E027D" w:rsidRDefault="006E027D" w:rsidP="006E027D">
      <w:pPr>
        <w:jc w:val="both"/>
        <w:rPr>
          <w:sz w:val="28"/>
          <w:szCs w:val="28"/>
        </w:rPr>
      </w:pPr>
    </w:p>
    <w:p w:rsidR="006E027D" w:rsidRDefault="006E027D" w:rsidP="006E027D">
      <w:pPr>
        <w:jc w:val="both"/>
        <w:rPr>
          <w:sz w:val="28"/>
          <w:szCs w:val="28"/>
        </w:rPr>
      </w:pPr>
    </w:p>
    <w:p w:rsidR="006E027D" w:rsidRDefault="006E027D" w:rsidP="006E027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6E027D" w:rsidRDefault="006E027D" w:rsidP="006E027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Минераловодского</w:t>
      </w:r>
    </w:p>
    <w:p w:rsidR="006E027D" w:rsidRDefault="006E027D" w:rsidP="006E027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Л.А. Безруких</w:t>
      </w:r>
    </w:p>
    <w:p w:rsidR="006E027D" w:rsidRDefault="006E027D" w:rsidP="006E027D">
      <w:pPr>
        <w:rPr>
          <w:sz w:val="28"/>
          <w:szCs w:val="28"/>
        </w:rPr>
      </w:pPr>
    </w:p>
    <w:p w:rsidR="006E027D" w:rsidRDefault="006E027D" w:rsidP="006E027D">
      <w:pPr>
        <w:rPr>
          <w:sz w:val="28"/>
          <w:szCs w:val="28"/>
        </w:rPr>
      </w:pPr>
    </w:p>
    <w:p w:rsidR="006E027D" w:rsidRDefault="006E027D" w:rsidP="006E027D">
      <w:pPr>
        <w:rPr>
          <w:sz w:val="28"/>
          <w:szCs w:val="28"/>
        </w:rPr>
      </w:pPr>
    </w:p>
    <w:p w:rsidR="006E027D" w:rsidRDefault="006E027D" w:rsidP="006E027D">
      <w:pPr>
        <w:rPr>
          <w:sz w:val="28"/>
          <w:szCs w:val="28"/>
        </w:rPr>
      </w:pPr>
    </w:p>
    <w:p w:rsidR="006E027D" w:rsidRDefault="006E027D" w:rsidP="006E027D">
      <w:pPr>
        <w:rPr>
          <w:sz w:val="28"/>
          <w:szCs w:val="28"/>
        </w:rPr>
      </w:pPr>
    </w:p>
    <w:p w:rsidR="006E027D" w:rsidRDefault="006E027D" w:rsidP="006E027D">
      <w:pPr>
        <w:rPr>
          <w:sz w:val="28"/>
          <w:szCs w:val="28"/>
        </w:rPr>
      </w:pPr>
    </w:p>
    <w:p w:rsidR="006E027D" w:rsidRDefault="006E027D" w:rsidP="006E027D">
      <w:pPr>
        <w:rPr>
          <w:sz w:val="28"/>
          <w:szCs w:val="28"/>
        </w:rPr>
      </w:pPr>
    </w:p>
    <w:p w:rsidR="006E027D" w:rsidRDefault="006E027D" w:rsidP="006E027D">
      <w:pPr>
        <w:rPr>
          <w:sz w:val="28"/>
          <w:szCs w:val="28"/>
        </w:rPr>
      </w:pPr>
    </w:p>
    <w:p w:rsidR="006E027D" w:rsidRDefault="006E027D" w:rsidP="006E027D">
      <w:pPr>
        <w:rPr>
          <w:sz w:val="28"/>
          <w:szCs w:val="28"/>
        </w:rPr>
      </w:pPr>
    </w:p>
    <w:p w:rsidR="006E027D" w:rsidRDefault="006E027D" w:rsidP="006E027D">
      <w:pPr>
        <w:rPr>
          <w:sz w:val="28"/>
          <w:szCs w:val="28"/>
        </w:rPr>
      </w:pPr>
    </w:p>
    <w:p w:rsidR="006E027D" w:rsidRDefault="006E027D" w:rsidP="006E027D">
      <w:pPr>
        <w:rPr>
          <w:sz w:val="28"/>
          <w:szCs w:val="28"/>
        </w:rPr>
      </w:pPr>
    </w:p>
    <w:p w:rsidR="006E027D" w:rsidRDefault="006E027D" w:rsidP="006E027D">
      <w:pPr>
        <w:rPr>
          <w:sz w:val="28"/>
          <w:szCs w:val="28"/>
        </w:rPr>
      </w:pPr>
    </w:p>
    <w:p w:rsidR="006E027D" w:rsidRDefault="006E027D" w:rsidP="006E027D">
      <w:pPr>
        <w:rPr>
          <w:sz w:val="28"/>
          <w:szCs w:val="28"/>
        </w:rPr>
      </w:pPr>
    </w:p>
    <w:p w:rsidR="006E027D" w:rsidRDefault="006E027D" w:rsidP="006E027D">
      <w:pPr>
        <w:rPr>
          <w:sz w:val="28"/>
          <w:szCs w:val="28"/>
        </w:rPr>
      </w:pPr>
    </w:p>
    <w:p w:rsidR="006E027D" w:rsidRDefault="006E027D" w:rsidP="006E027D">
      <w:pPr>
        <w:rPr>
          <w:sz w:val="28"/>
          <w:szCs w:val="28"/>
        </w:rPr>
      </w:pPr>
    </w:p>
    <w:p w:rsidR="006E027D" w:rsidRDefault="006E027D" w:rsidP="006E027D">
      <w:pPr>
        <w:rPr>
          <w:sz w:val="28"/>
          <w:szCs w:val="28"/>
        </w:rPr>
      </w:pPr>
    </w:p>
    <w:p w:rsidR="006E027D" w:rsidRDefault="006E027D" w:rsidP="006E027D">
      <w:pPr>
        <w:rPr>
          <w:sz w:val="28"/>
          <w:szCs w:val="28"/>
        </w:rPr>
      </w:pPr>
    </w:p>
    <w:p w:rsidR="006E027D" w:rsidRDefault="006E027D" w:rsidP="006E027D">
      <w:pPr>
        <w:rPr>
          <w:sz w:val="28"/>
          <w:szCs w:val="28"/>
        </w:rPr>
      </w:pPr>
    </w:p>
    <w:p w:rsidR="006E027D" w:rsidRDefault="006E027D" w:rsidP="006E02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</w:t>
      </w:r>
    </w:p>
    <w:p w:rsidR="006E027D" w:rsidRDefault="006E027D" w:rsidP="006E02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приказу управления</w:t>
      </w:r>
    </w:p>
    <w:p w:rsidR="006E027D" w:rsidRDefault="006E027D" w:rsidP="006E02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образования администрации</w:t>
      </w:r>
    </w:p>
    <w:p w:rsidR="006E027D" w:rsidRDefault="006E027D" w:rsidP="006E02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Минераловодского городского</w:t>
      </w:r>
    </w:p>
    <w:p w:rsidR="006E027D" w:rsidRDefault="006E027D" w:rsidP="006E02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округа</w:t>
      </w:r>
    </w:p>
    <w:p w:rsidR="006E027D" w:rsidRDefault="006E027D" w:rsidP="006E02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26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№ 366</w:t>
      </w:r>
    </w:p>
    <w:p w:rsidR="006E027D" w:rsidRDefault="006E027D" w:rsidP="006E027D">
      <w:pPr>
        <w:rPr>
          <w:sz w:val="28"/>
          <w:szCs w:val="28"/>
        </w:rPr>
      </w:pPr>
    </w:p>
    <w:p w:rsidR="006E027D" w:rsidRDefault="006E027D" w:rsidP="006E0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</w:t>
      </w:r>
    </w:p>
    <w:p w:rsidR="006E027D" w:rsidRDefault="006E027D" w:rsidP="006E027D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порядке привлечения и расходования благотворительных пожертвований и мерах по предупреждению незаконного сбора средств с родителей                       (законных представителей) обучающихся, воспитанников муниципальных образовательных учреждений Минераловодского городского округа»</w:t>
      </w:r>
    </w:p>
    <w:p w:rsidR="006E027D" w:rsidRDefault="006E027D" w:rsidP="006E027D">
      <w:pPr>
        <w:jc w:val="center"/>
        <w:rPr>
          <w:b/>
          <w:bCs/>
          <w:sz w:val="32"/>
          <w:szCs w:val="32"/>
        </w:rPr>
      </w:pPr>
    </w:p>
    <w:p w:rsidR="006E027D" w:rsidRPr="006E027D" w:rsidRDefault="006E027D" w:rsidP="006E027D">
      <w:pPr>
        <w:pStyle w:val="a5"/>
        <w:numPr>
          <w:ilvl w:val="0"/>
          <w:numId w:val="2"/>
        </w:num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6E027D">
        <w:rPr>
          <w:b/>
          <w:bCs/>
          <w:sz w:val="28"/>
          <w:szCs w:val="28"/>
        </w:rPr>
        <w:t>Общие положения</w:t>
      </w:r>
    </w:p>
    <w:p w:rsidR="006E027D" w:rsidRDefault="006E027D" w:rsidP="006E027D">
      <w:pPr>
        <w:tabs>
          <w:tab w:val="left" w:pos="3600"/>
        </w:tabs>
      </w:pPr>
    </w:p>
    <w:p w:rsidR="006E027D" w:rsidRDefault="006E027D" w:rsidP="006E02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Данный порядок разработан в соответствии с требованиями Гражданского кодекса Российской Федерации ст.582, Федерального закона от 11 августа 1995 года № 135-ФЗ «О благотворительной деятельности и благотворительных организациях», и приказа Министерства финансов Российской Федерации от 01декабря 2010 года №157-н «Об утверждении единого плана счетов бухгалтерского учета для органов государственной власти (государственных органов),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 </w:t>
      </w:r>
    </w:p>
    <w:p w:rsidR="006E027D" w:rsidRDefault="006E027D" w:rsidP="006E02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1.2.Добровольным пожертвованием для образовательных учреждений является добровольная деятельность граждан и юридических лиц по бескорыстной (безвозмездной) передаче образовательным учреждениям имущества, в том числе денежных средств, бескорыстному выполнению работ, предоставлению услуг, оказанию иной поддержки.</w:t>
      </w:r>
    </w:p>
    <w:p w:rsidR="006E027D" w:rsidRDefault="006E027D" w:rsidP="006E02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1.3.Пожертвование работ и услуг означает «пожертвование права требования» (п.1.ст.582 Гражданского кодекса РФ; далее - ГК РФ).</w:t>
      </w:r>
    </w:p>
    <w:p w:rsidR="006E027D" w:rsidRDefault="006E027D" w:rsidP="006E02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1.4.Добровольные пожертвования в образовательные учреждения от физических  (в том числе родителей) или юридических лиц привлекаются в целях восполнения недостающих учреждению бюджетных средств для обеспечения уставной деятельности на добровольной основе. </w:t>
      </w:r>
    </w:p>
    <w:p w:rsidR="006E027D" w:rsidRDefault="006E027D" w:rsidP="006E02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1.5.Привлечение образовательными учреждениями Минераловодского городского округа добровольных пожертвований является правом, а не обязанностью.</w:t>
      </w:r>
    </w:p>
    <w:p w:rsidR="006E027D" w:rsidRDefault="006E027D" w:rsidP="006E0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E027D" w:rsidRDefault="006E027D" w:rsidP="006E02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Порядок привлечения добровольных пожертвований</w:t>
      </w:r>
    </w:p>
    <w:p w:rsidR="006E027D" w:rsidRDefault="006E027D" w:rsidP="006E0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027D" w:rsidRDefault="006E027D" w:rsidP="006E02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Администрация образовательного учреждения в лице уполномоченных  работников вправе обратится за оказанием благотворительных пожертвований как в устной (на родительском собрании), так и в письменной форме (в виде объявления, письма) форме с информацией о цели привлечения помощи (осуществление ремонта, укрепление материальной базы, проведение мероприятий и т. д.).           </w:t>
      </w:r>
    </w:p>
    <w:p w:rsidR="006E027D" w:rsidRDefault="006E027D" w:rsidP="006E02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Пожертвования физических или юридических лиц могут приниматься в образовательных учреждениях только на добровольной основе. Отказ от внесения добровольных пожертвований, не может сопровождаться какими — либо последствиями для детей. </w:t>
      </w:r>
    </w:p>
    <w:p w:rsidR="006E027D" w:rsidRDefault="006E027D" w:rsidP="006E02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принуждение граждан и юридических лиц в каких-либо формах, в частности путем:</w:t>
      </w:r>
    </w:p>
    <w:p w:rsidR="006E027D" w:rsidRDefault="006E027D" w:rsidP="006E02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внесения записей в дневники, тетради обучающихся, воспитанников, в том числе находящихся в родственных, семейных и приятельских отношениях с жертвователями о необходимости внесения денежных средств и (или) товаров и материалов;</w:t>
      </w:r>
    </w:p>
    <w:p w:rsidR="006E027D" w:rsidRDefault="006E027D" w:rsidP="006E02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принятия решений родительских собраний, обязывающих внесение денежных средств;</w:t>
      </w:r>
    </w:p>
    <w:p w:rsidR="006E027D" w:rsidRDefault="006E027D" w:rsidP="006E02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занижения оценок обучающимся, воспитанникам в случае неоказания их родителями (законными представителями) помощи в виде денежных средств и т.д.</w:t>
      </w:r>
    </w:p>
    <w:p w:rsidR="006E027D" w:rsidRDefault="006E027D" w:rsidP="006E02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Благотворительная помощь может выражаться в добровольном безвозмездном личном труде родителей по ремонту помещений школы, оказания помощи в проведении мероприятий и т. п. </w:t>
      </w:r>
    </w:p>
    <w:p w:rsidR="006E027D" w:rsidRDefault="006E027D" w:rsidP="006E0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2.4.Муниципальным образовательным учреждениям Минераловодского городского округа необходимо разработать и утвердить локальный акт Учреждения (положение), регламентирующий порядок привлечения и расходования дополнительных финансовых средств за счет добровольных пожертвований и целевых взносов физических и (или) юридических лиц, в котором на основании данных методических рекомендаций определить:</w:t>
      </w:r>
    </w:p>
    <w:p w:rsidR="006E027D" w:rsidRDefault="006E027D" w:rsidP="006E0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-цели и задачи;</w:t>
      </w:r>
    </w:p>
    <w:p w:rsidR="006E027D" w:rsidRDefault="006E027D" w:rsidP="006E0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-основания привлечения благотворительных пожертвований;</w:t>
      </w:r>
    </w:p>
    <w:p w:rsidR="006E027D" w:rsidRDefault="006E027D" w:rsidP="006E0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-порядок приема их учреждением;</w:t>
      </w:r>
    </w:p>
    <w:p w:rsidR="006E027D" w:rsidRDefault="006E027D" w:rsidP="006E0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-способы получения благотворительных пожертвований;</w:t>
      </w:r>
    </w:p>
    <w:p w:rsidR="006E027D" w:rsidRDefault="006E027D" w:rsidP="006E0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-типовую форму договора пожертвования;</w:t>
      </w:r>
    </w:p>
    <w:p w:rsidR="006E027D" w:rsidRDefault="006E027D" w:rsidP="006E0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-форму учета договоров пожертвований;</w:t>
      </w:r>
    </w:p>
    <w:p w:rsidR="006E027D" w:rsidRDefault="006E027D" w:rsidP="006E0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-порядок использования благотворительных пожертвований;</w:t>
      </w:r>
    </w:p>
    <w:p w:rsidR="006E027D" w:rsidRDefault="006E027D" w:rsidP="006E027D">
      <w:pPr>
        <w:jc w:val="both"/>
        <w:rPr>
          <w:sz w:val="28"/>
          <w:szCs w:val="28"/>
        </w:rPr>
      </w:pPr>
      <w:r>
        <w:rPr>
          <w:sz w:val="28"/>
          <w:szCs w:val="28"/>
        </w:rPr>
        <w:t>-порядок обжалования неправомерных действий по привлечению и использованию добровольных пожертвований.</w:t>
      </w:r>
    </w:p>
    <w:p w:rsidR="006E027D" w:rsidRDefault="006E027D" w:rsidP="006E027D">
      <w:pPr>
        <w:jc w:val="both"/>
      </w:pPr>
    </w:p>
    <w:p w:rsidR="006E027D" w:rsidRDefault="006E027D" w:rsidP="006E02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расходования добровольных пожертвований</w:t>
      </w:r>
    </w:p>
    <w:p w:rsidR="006E027D" w:rsidRDefault="006E027D" w:rsidP="006E027D">
      <w:pPr>
        <w:jc w:val="both"/>
      </w:pPr>
    </w:p>
    <w:p w:rsidR="006E027D" w:rsidRDefault="006E027D" w:rsidP="006E02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Расходование добровольных пожертвований должно производиться строго в соответствии с целевым назначением. </w:t>
      </w:r>
    </w:p>
    <w:p w:rsidR="006E027D" w:rsidRDefault="006E027D" w:rsidP="006E02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Использование добровольных пожертвований должно осуществляться на основании сметы доходов и расходов на уставную деятельность и поддержку материально-технической базы, социально и учебно-методическое развитие школы, в том числе:</w:t>
      </w:r>
    </w:p>
    <w:p w:rsidR="006E027D" w:rsidRDefault="006E027D" w:rsidP="006E0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-приобретение приборов, мебели, учебно-наглядных пособий;</w:t>
      </w:r>
    </w:p>
    <w:p w:rsidR="006E027D" w:rsidRDefault="006E027D" w:rsidP="006E0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-приобретение предметов интерьера учреждения (кабинетов, классов, групп и т.п.), оборудования;</w:t>
      </w:r>
    </w:p>
    <w:p w:rsidR="006E027D" w:rsidRDefault="006E027D" w:rsidP="006E0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-проведение ремонтных работ (ремонт классов, помещений общего пользования);</w:t>
      </w:r>
    </w:p>
    <w:p w:rsidR="006E027D" w:rsidRDefault="006E027D" w:rsidP="006E0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-организация досуга и отдыха детей, поощрения обучающихся за учебные достижения. </w:t>
      </w:r>
    </w:p>
    <w:p w:rsidR="006E027D" w:rsidRDefault="006E027D" w:rsidP="006E02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Не допускается направление добровольных пожертвований на увеличение фонда заработной платы работников, оказание им материальной помощи. </w:t>
      </w:r>
    </w:p>
    <w:p w:rsidR="006E027D" w:rsidRDefault="006E027D" w:rsidP="006E027D">
      <w:pPr>
        <w:jc w:val="both"/>
      </w:pPr>
      <w:r>
        <w:t xml:space="preserve">      </w:t>
      </w:r>
    </w:p>
    <w:p w:rsidR="006E027D" w:rsidRDefault="006E027D" w:rsidP="006E027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b/>
          <w:bCs/>
          <w:sz w:val="28"/>
          <w:szCs w:val="28"/>
        </w:rPr>
        <w:t>. Порядок приема добровольных пожертвований и учета их использования</w:t>
      </w:r>
    </w:p>
    <w:p w:rsidR="006E027D" w:rsidRDefault="006E027D" w:rsidP="006E027D">
      <w:pPr>
        <w:jc w:val="both"/>
        <w:rPr>
          <w:sz w:val="28"/>
          <w:szCs w:val="28"/>
        </w:rPr>
      </w:pPr>
    </w:p>
    <w:p w:rsidR="006E027D" w:rsidRDefault="006E027D" w:rsidP="006E02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4.1.Добровольные пожертвования могут быть переданы муниципальным образовательным учреждениям по безналичному расчету путем перечисления на лицевой счет, в натуральной форме, в форме передачи услуг, с обязательным отражением  в учетных регистрах.</w:t>
      </w:r>
    </w:p>
    <w:p w:rsidR="006E027D" w:rsidRDefault="006E027D" w:rsidP="006E02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4.2.Производить прием средств и (или) материальных ценностей на основании договора пожертвования, заключенного в соответствии с законодательством Российской Федерации, в котором должны быть отражены:</w:t>
      </w:r>
    </w:p>
    <w:p w:rsidR="006E027D" w:rsidRDefault="006E027D" w:rsidP="006E02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-реквизиты благотворителя;</w:t>
      </w:r>
    </w:p>
    <w:p w:rsidR="006E027D" w:rsidRDefault="006E027D" w:rsidP="006E02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-сумма взноса и (или) подробное наименование материальной ценности (с указанием цены). В случае отсутствия документов, подтверждающих стоимость имущества, оно принимается к учету по стоимости, установленной в заявлении жертвователя и оценки инвентаризационной комиссии, принимающей материальные ценности по акту приема-передачи. Аналогично если в качестве пожертвования выступают материальные ценности, бывшие в употреблении, оценка их балансовой стоимости производится инвентаризационной комиссией учреждения;</w:t>
      </w:r>
    </w:p>
    <w:p w:rsidR="006E027D" w:rsidRDefault="006E027D" w:rsidP="006E02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-благотворительные пожертвования в виде выполненных работ, оказания услуг принимаются по договору пожертвования, с приложением сметы или калькуляции стоимости работ и акту выполненных работ;</w:t>
      </w:r>
    </w:p>
    <w:p w:rsidR="006E027D" w:rsidRDefault="006E027D" w:rsidP="006E02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-конкретная цель жертвователя по использованию благотворительного пожертвования;</w:t>
      </w:r>
    </w:p>
    <w:p w:rsidR="006E027D" w:rsidRDefault="006E027D" w:rsidP="006E02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-срок целевого использования;</w:t>
      </w:r>
    </w:p>
    <w:p w:rsidR="006E027D" w:rsidRDefault="006E027D" w:rsidP="006E02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-дата внесения средств и (или) передачи материальных ценностей или услуг, оказываемых жертвователями.</w:t>
      </w:r>
    </w:p>
    <w:p w:rsidR="006E027D" w:rsidRDefault="006E027D" w:rsidP="006E02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В образовательных учреждениях необходимо издать приказ об организации работы с благотворительными пожертвованиями и целевыми взносами:</w:t>
      </w:r>
    </w:p>
    <w:p w:rsidR="006E027D" w:rsidRDefault="006E027D" w:rsidP="006E02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-назначить лиц, ведущих учет и регистрацию заключенных договоров пожертвования; </w:t>
      </w:r>
    </w:p>
    <w:p w:rsidR="006E027D" w:rsidRDefault="006E027D" w:rsidP="006E02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-наложить запрет на сбор наличных денежных средств работниками муниципального образовательного учреждения.</w:t>
      </w:r>
    </w:p>
    <w:p w:rsidR="006E027D" w:rsidRDefault="006E027D" w:rsidP="006E027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6E027D" w:rsidRDefault="006E027D" w:rsidP="006E02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Контроль за сбором и расходованием благотворительных пожертвований</w:t>
      </w:r>
    </w:p>
    <w:p w:rsidR="006E027D" w:rsidRDefault="006E027D" w:rsidP="006E027D">
      <w:pPr>
        <w:jc w:val="both"/>
        <w:rPr>
          <w:sz w:val="28"/>
          <w:szCs w:val="28"/>
        </w:rPr>
      </w:pPr>
    </w:p>
    <w:p w:rsidR="006E027D" w:rsidRDefault="006E027D" w:rsidP="006E027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Руководителям муниципальных образовательных учреждений Минераловодского городского округа: </w:t>
      </w:r>
    </w:p>
    <w:p w:rsidR="006E027D" w:rsidRDefault="006E027D" w:rsidP="006E027D">
      <w:pPr>
        <w:widowControl w:val="0"/>
        <w:numPr>
          <w:ilvl w:val="1"/>
          <w:numId w:val="1"/>
        </w:numPr>
        <w:tabs>
          <w:tab w:val="left" w:pos="0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постоянно осуществлять контроль за целевым использованием добровольных благотворительных пожертвований физических и (или) юридических лиц, в том числе проверять наличие документов, подтверждающих произведенные расходы.</w:t>
      </w:r>
    </w:p>
    <w:p w:rsidR="006E027D" w:rsidRDefault="006E027D" w:rsidP="006E027D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не допускать принуждения со стороны работников образовательного учреждения, органов самоуправления, родительской общественности к внесению благотворительных средств  родителями (законными представителями) обучающихся детей или воспитанников.</w:t>
      </w:r>
    </w:p>
    <w:p w:rsidR="006E027D" w:rsidRDefault="006E027D" w:rsidP="006E027D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предоставлять ежегодно для ознакомления родителям (законным представителям) детей муниципальных образовательных учреждений отчет о привлечении и расходовании дополнительных финансовых средств за счет благотворительных пожертвований.</w:t>
      </w:r>
    </w:p>
    <w:p w:rsidR="006E027D" w:rsidRDefault="006E027D" w:rsidP="006E027D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5.4. представлять письменные отчеты об использовании средств, выполнении работ совету учреждения или другому общественному органу для рассмотрения на классных собраниях, общешкольных конференциях и т.д. при привлечении добровольных взносов родителей на ремонт образовательного учреждения и другие расходы, связанные с деятельностью учреждения.</w:t>
      </w:r>
    </w:p>
    <w:p w:rsidR="006E027D" w:rsidRDefault="006E027D" w:rsidP="006E027D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Общественные органы, органы школьного самоуправления в соответствии с их компетенцией могут осуществлять контроль за переданными учреждению средствами. Администрация учреждения обязана представить отчет об использовании добровольных пожертвований по требованию органа общественного самоуправления.</w:t>
      </w:r>
    </w:p>
    <w:p w:rsidR="006E027D" w:rsidRDefault="006E027D" w:rsidP="006E027D">
      <w:pPr>
        <w:jc w:val="both"/>
      </w:pPr>
    </w:p>
    <w:p w:rsidR="006E027D" w:rsidRDefault="006E027D" w:rsidP="006E02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Ответственность</w:t>
      </w:r>
    </w:p>
    <w:p w:rsidR="006E027D" w:rsidRDefault="006E027D" w:rsidP="006E027D">
      <w:pPr>
        <w:widowControl w:val="0"/>
        <w:tabs>
          <w:tab w:val="left" w:pos="709"/>
        </w:tabs>
        <w:suppressAutoHyphens/>
        <w:jc w:val="both"/>
      </w:pPr>
    </w:p>
    <w:p w:rsidR="006E027D" w:rsidRDefault="006E027D" w:rsidP="006E027D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6.1.Не допускается использование добровольных пожертвований муниципальными образовательными учреждениями на цели, не соответствующие уставной деятельности и не в соответствии с пожеланиями лиц, совершивших пожертвование.</w:t>
      </w:r>
    </w:p>
    <w:p w:rsidR="006E027D" w:rsidRDefault="006E027D" w:rsidP="006E027D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6.2.Персональную ответственность за ненадлежащее соблюдение законодательства относительно сбора и использования благотворительных пожертвований (в любом виде) несет руководитель и главный бухгалтер образовательного учреждения Минераловодского городского округа.</w:t>
      </w:r>
    </w:p>
    <w:p w:rsidR="006E027D" w:rsidRDefault="006E027D" w:rsidP="006E027D">
      <w:pPr>
        <w:jc w:val="both"/>
        <w:rPr>
          <w:sz w:val="28"/>
          <w:szCs w:val="28"/>
        </w:rPr>
      </w:pPr>
    </w:p>
    <w:p w:rsidR="006E027D" w:rsidRPr="006E027D" w:rsidRDefault="006E027D" w:rsidP="006E027D">
      <w:pPr>
        <w:pStyle w:val="a5"/>
        <w:numPr>
          <w:ilvl w:val="0"/>
          <w:numId w:val="3"/>
        </w:numPr>
        <w:ind w:left="0" w:firstLine="568"/>
        <w:jc w:val="both"/>
        <w:rPr>
          <w:sz w:val="28"/>
          <w:szCs w:val="28"/>
        </w:rPr>
      </w:pPr>
      <w:r w:rsidRPr="006E027D">
        <w:rPr>
          <w:b/>
          <w:sz w:val="28"/>
          <w:szCs w:val="28"/>
        </w:rPr>
        <w:t>Благодарность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6E027D">
        <w:rPr>
          <w:sz w:val="28"/>
          <w:szCs w:val="28"/>
        </w:rPr>
        <w:t xml:space="preserve">е забывать, что благотворитель не обязан делать пожертвование, это его добрая воля, и имеет право рассчитывать на благодарность. Это может выражаться в виде благодарности в рамочке, благодарственного письма, таблички на кабинете, с надписью о том, что этот класс отремонтирован родителями такого то класса, детских рисунков и т. д., что создаст в учреждении атмосферу, стимулирующую благотворительность.    </w:t>
      </w:r>
    </w:p>
    <w:p w:rsidR="006E027D" w:rsidRDefault="006E027D" w:rsidP="006E027D">
      <w:pPr>
        <w:ind w:firstLine="568"/>
        <w:jc w:val="both"/>
        <w:rPr>
          <w:sz w:val="28"/>
          <w:szCs w:val="28"/>
        </w:rPr>
      </w:pPr>
    </w:p>
    <w:p w:rsidR="006E027D" w:rsidRDefault="006E027D" w:rsidP="006E027D">
      <w:pPr>
        <w:jc w:val="both"/>
        <w:rPr>
          <w:sz w:val="28"/>
          <w:szCs w:val="28"/>
        </w:rPr>
      </w:pPr>
    </w:p>
    <w:p w:rsidR="006E027D" w:rsidRDefault="006E027D" w:rsidP="006E027D">
      <w:pPr>
        <w:jc w:val="both"/>
        <w:rPr>
          <w:sz w:val="28"/>
          <w:szCs w:val="28"/>
        </w:rPr>
      </w:pPr>
    </w:p>
    <w:p w:rsidR="006E027D" w:rsidRDefault="006E027D" w:rsidP="006E027D">
      <w:pPr>
        <w:jc w:val="both"/>
        <w:rPr>
          <w:sz w:val="28"/>
          <w:szCs w:val="28"/>
        </w:rPr>
      </w:pPr>
    </w:p>
    <w:p w:rsidR="006E027D" w:rsidRDefault="006E027D" w:rsidP="006E027D">
      <w:pPr>
        <w:jc w:val="both"/>
        <w:rPr>
          <w:sz w:val="28"/>
          <w:szCs w:val="28"/>
        </w:rPr>
      </w:pPr>
    </w:p>
    <w:p w:rsidR="006E027D" w:rsidRDefault="006E027D" w:rsidP="006E027D">
      <w:pPr>
        <w:jc w:val="both"/>
        <w:rPr>
          <w:sz w:val="28"/>
          <w:szCs w:val="28"/>
        </w:rPr>
      </w:pPr>
    </w:p>
    <w:p w:rsidR="00E45ACD" w:rsidRDefault="00E45ACD" w:rsidP="006E027D">
      <w:pPr>
        <w:jc w:val="both"/>
      </w:pPr>
    </w:p>
    <w:sectPr w:rsidR="00E45ACD" w:rsidSect="00F5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5E011F8"/>
    <w:multiLevelType w:val="hybridMultilevel"/>
    <w:tmpl w:val="E7D43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11376"/>
    <w:multiLevelType w:val="hybridMultilevel"/>
    <w:tmpl w:val="9DC89838"/>
    <w:lvl w:ilvl="0" w:tplc="1A462F22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44"/>
    <w:rsid w:val="006E027D"/>
    <w:rsid w:val="00C63344"/>
    <w:rsid w:val="00CC540E"/>
    <w:rsid w:val="00E45ACD"/>
    <w:rsid w:val="00EE7086"/>
    <w:rsid w:val="00F56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027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E02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E02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02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2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027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E02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E02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02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2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2016-04-26T09:48:00Z</cp:lastPrinted>
  <dcterms:created xsi:type="dcterms:W3CDTF">2016-12-08T16:18:00Z</dcterms:created>
  <dcterms:modified xsi:type="dcterms:W3CDTF">2016-12-08T16:18:00Z</dcterms:modified>
</cp:coreProperties>
</file>