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D83" w:rsidRDefault="00A32D83" w:rsidP="00C84E7F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t>Муниципальное казённое образовательное учреждение «Горковская специальная (коррекционная) общеобразовательная школа – интернат для обучающихся,</w:t>
      </w:r>
      <w:r w:rsidRPr="00A84233">
        <w:t xml:space="preserve"> </w:t>
      </w:r>
      <w:r>
        <w:t>воспитанников</w:t>
      </w:r>
      <w:r w:rsidRPr="00A84233">
        <w:t xml:space="preserve"> </w:t>
      </w:r>
      <w:r>
        <w:t>с ограниченными</w:t>
      </w:r>
      <w:r w:rsidRPr="00A84233">
        <w:t xml:space="preserve"> </w:t>
      </w:r>
      <w:r>
        <w:t>возможностями здоровья»</w:t>
      </w:r>
    </w:p>
    <w:p w:rsidR="00A32D83" w:rsidRDefault="00A32D83" w:rsidP="006B43D8">
      <w:pPr>
        <w:jc w:val="center"/>
        <w:rPr>
          <w:b/>
          <w:sz w:val="28"/>
          <w:szCs w:val="28"/>
        </w:rPr>
      </w:pPr>
    </w:p>
    <w:p w:rsidR="00A32D83" w:rsidRDefault="00A32D83" w:rsidP="006B43D8">
      <w:pPr>
        <w:jc w:val="center"/>
        <w:rPr>
          <w:b/>
          <w:sz w:val="28"/>
          <w:szCs w:val="28"/>
        </w:rPr>
      </w:pPr>
    </w:p>
    <w:p w:rsidR="00A32D83" w:rsidRDefault="00A32D83" w:rsidP="006B43D8">
      <w:pPr>
        <w:jc w:val="center"/>
        <w:rPr>
          <w:b/>
          <w:sz w:val="28"/>
          <w:szCs w:val="28"/>
        </w:rPr>
      </w:pPr>
    </w:p>
    <w:p w:rsidR="00A32D83" w:rsidRPr="00A32D83" w:rsidRDefault="00A32D83" w:rsidP="006B43D8">
      <w:pPr>
        <w:jc w:val="center"/>
        <w:rPr>
          <w:b/>
          <w:color w:val="00B050"/>
          <w:sz w:val="52"/>
          <w:szCs w:val="52"/>
        </w:rPr>
      </w:pPr>
    </w:p>
    <w:p w:rsidR="00A32D83" w:rsidRDefault="00A32D83" w:rsidP="00A32D83">
      <w:pPr>
        <w:jc w:val="center"/>
        <w:rPr>
          <w:b/>
          <w:color w:val="7030A0"/>
          <w:sz w:val="52"/>
          <w:szCs w:val="52"/>
        </w:rPr>
      </w:pPr>
    </w:p>
    <w:p w:rsidR="00855DA9" w:rsidRDefault="00855DA9" w:rsidP="00855DA9">
      <w:pPr>
        <w:jc w:val="center"/>
        <w:rPr>
          <w:b/>
          <w:color w:val="7030A0"/>
          <w:sz w:val="52"/>
          <w:szCs w:val="52"/>
        </w:rPr>
      </w:pPr>
    </w:p>
    <w:p w:rsidR="00855DA9" w:rsidRDefault="00855DA9" w:rsidP="00855DA9">
      <w:pPr>
        <w:jc w:val="center"/>
        <w:rPr>
          <w:b/>
          <w:color w:val="7030A0"/>
          <w:sz w:val="52"/>
          <w:szCs w:val="52"/>
        </w:rPr>
      </w:pPr>
    </w:p>
    <w:p w:rsidR="00A32D83" w:rsidRPr="00A32D83" w:rsidRDefault="00A32D83" w:rsidP="00855DA9">
      <w:pPr>
        <w:jc w:val="center"/>
        <w:rPr>
          <w:b/>
          <w:color w:val="7030A0"/>
          <w:sz w:val="52"/>
          <w:szCs w:val="52"/>
        </w:rPr>
      </w:pPr>
      <w:r w:rsidRPr="00A32D83">
        <w:rPr>
          <w:b/>
          <w:color w:val="7030A0"/>
          <w:sz w:val="52"/>
          <w:szCs w:val="52"/>
        </w:rPr>
        <w:t>Художественно-конструкторский проект по трудовому обучению «Вышивание бисером,  блёстками, бусами, стеклярусом»</w:t>
      </w:r>
    </w:p>
    <w:p w:rsidR="00A32D83" w:rsidRDefault="00A32D83" w:rsidP="006B43D8">
      <w:pPr>
        <w:jc w:val="center"/>
        <w:rPr>
          <w:b/>
          <w:sz w:val="28"/>
          <w:szCs w:val="28"/>
        </w:rPr>
      </w:pPr>
    </w:p>
    <w:p w:rsidR="00A32D83" w:rsidRDefault="00A32D83" w:rsidP="006B43D8">
      <w:pPr>
        <w:jc w:val="center"/>
        <w:rPr>
          <w:b/>
          <w:sz w:val="28"/>
          <w:szCs w:val="28"/>
        </w:rPr>
      </w:pPr>
    </w:p>
    <w:p w:rsidR="00A32D83" w:rsidRDefault="00DC456F" w:rsidP="00DC456F">
      <w:pPr>
        <w:rPr>
          <w:b/>
          <w:sz w:val="28"/>
          <w:szCs w:val="28"/>
        </w:rPr>
      </w:pPr>
      <w:r w:rsidRPr="00DC456F">
        <w:rPr>
          <w:b/>
          <w:noProof/>
          <w:sz w:val="28"/>
          <w:szCs w:val="28"/>
        </w:rPr>
        <w:drawing>
          <wp:inline distT="0" distB="0" distL="0" distR="0">
            <wp:extent cx="2600325" cy="2081213"/>
            <wp:effectExtent l="19050" t="0" r="9525" b="0"/>
            <wp:docPr id="27" name="Рисунок 1" descr="C:\Users\Любовь Владимировна\Desktop\Фото02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Любовь Владимировна\Desktop\Фото0245.jpg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44" cy="2081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D83" w:rsidRDefault="00A32D83" w:rsidP="006B43D8">
      <w:pPr>
        <w:jc w:val="center"/>
        <w:rPr>
          <w:b/>
          <w:sz w:val="28"/>
          <w:szCs w:val="28"/>
        </w:rPr>
      </w:pPr>
    </w:p>
    <w:p w:rsidR="00C84E7F" w:rsidRDefault="00C84E7F" w:rsidP="00C84E7F">
      <w:pPr>
        <w:jc w:val="right"/>
        <w:rPr>
          <w:sz w:val="28"/>
          <w:szCs w:val="28"/>
        </w:rPr>
      </w:pPr>
      <w:r w:rsidRPr="00A32D83">
        <w:rPr>
          <w:sz w:val="28"/>
          <w:szCs w:val="28"/>
        </w:rPr>
        <w:t>Составила</w:t>
      </w:r>
      <w:r>
        <w:rPr>
          <w:sz w:val="28"/>
          <w:szCs w:val="28"/>
        </w:rPr>
        <w:t>: учитель профессионально-трудового обучения</w:t>
      </w:r>
    </w:p>
    <w:p w:rsidR="00C84E7F" w:rsidRPr="00A32D83" w:rsidRDefault="00C84E7F" w:rsidP="00C84E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по НПИ Зверёк Любовь Владимировна</w:t>
      </w:r>
    </w:p>
    <w:p w:rsidR="00C84E7F" w:rsidRDefault="00C84E7F" w:rsidP="00C84E7F">
      <w:pPr>
        <w:jc w:val="center"/>
        <w:rPr>
          <w:b/>
          <w:sz w:val="28"/>
          <w:szCs w:val="28"/>
        </w:rPr>
      </w:pPr>
    </w:p>
    <w:p w:rsidR="00A32D83" w:rsidRDefault="00A32D83" w:rsidP="006B43D8">
      <w:pPr>
        <w:jc w:val="center"/>
        <w:rPr>
          <w:b/>
          <w:sz w:val="28"/>
          <w:szCs w:val="28"/>
        </w:rPr>
      </w:pPr>
    </w:p>
    <w:p w:rsidR="003971A0" w:rsidRDefault="003971A0" w:rsidP="003971A0">
      <w:pPr>
        <w:jc w:val="center"/>
        <w:rPr>
          <w:sz w:val="28"/>
          <w:szCs w:val="28"/>
        </w:rPr>
      </w:pPr>
    </w:p>
    <w:p w:rsidR="003971A0" w:rsidRDefault="003971A0" w:rsidP="003971A0">
      <w:pPr>
        <w:jc w:val="center"/>
        <w:rPr>
          <w:sz w:val="28"/>
          <w:szCs w:val="28"/>
        </w:rPr>
      </w:pPr>
    </w:p>
    <w:p w:rsidR="003971A0" w:rsidRDefault="003971A0" w:rsidP="003971A0">
      <w:pPr>
        <w:jc w:val="center"/>
        <w:rPr>
          <w:sz w:val="28"/>
          <w:szCs w:val="28"/>
        </w:rPr>
      </w:pPr>
    </w:p>
    <w:p w:rsidR="003971A0" w:rsidRDefault="003971A0" w:rsidP="003971A0">
      <w:pPr>
        <w:jc w:val="center"/>
        <w:rPr>
          <w:sz w:val="28"/>
          <w:szCs w:val="28"/>
        </w:rPr>
      </w:pPr>
    </w:p>
    <w:p w:rsidR="003971A0" w:rsidRDefault="003971A0" w:rsidP="003971A0">
      <w:pPr>
        <w:jc w:val="center"/>
        <w:rPr>
          <w:sz w:val="28"/>
          <w:szCs w:val="28"/>
        </w:rPr>
      </w:pPr>
    </w:p>
    <w:p w:rsidR="00C84E7F" w:rsidRDefault="00C84E7F" w:rsidP="00C84E7F">
      <w:pPr>
        <w:jc w:val="center"/>
        <w:rPr>
          <w:sz w:val="28"/>
          <w:szCs w:val="28"/>
        </w:rPr>
      </w:pPr>
    </w:p>
    <w:p w:rsidR="00C84E7F" w:rsidRDefault="00C84E7F" w:rsidP="00C84E7F">
      <w:pPr>
        <w:jc w:val="center"/>
        <w:rPr>
          <w:sz w:val="28"/>
          <w:szCs w:val="28"/>
        </w:rPr>
      </w:pPr>
    </w:p>
    <w:p w:rsidR="00A32D83" w:rsidRPr="00A32D83" w:rsidRDefault="00A32D83" w:rsidP="00C84E7F">
      <w:pPr>
        <w:jc w:val="center"/>
        <w:rPr>
          <w:sz w:val="28"/>
          <w:szCs w:val="28"/>
        </w:rPr>
      </w:pPr>
      <w:r w:rsidRPr="00A32D83">
        <w:rPr>
          <w:sz w:val="28"/>
          <w:szCs w:val="28"/>
        </w:rPr>
        <w:t>Горки</w:t>
      </w:r>
    </w:p>
    <w:p w:rsidR="006B43D8" w:rsidRPr="001C3EC1" w:rsidRDefault="006B43D8" w:rsidP="00A32D83">
      <w:pPr>
        <w:jc w:val="both"/>
        <w:rPr>
          <w:b/>
        </w:rPr>
      </w:pPr>
      <w:r w:rsidRPr="001C3EC1">
        <w:rPr>
          <w:b/>
        </w:rPr>
        <w:lastRenderedPageBreak/>
        <w:t xml:space="preserve">I. Введение. </w:t>
      </w:r>
    </w:p>
    <w:p w:rsidR="006B43D8" w:rsidRDefault="006B43D8" w:rsidP="00A32D83">
      <w:pPr>
        <w:jc w:val="both"/>
      </w:pPr>
    </w:p>
    <w:p w:rsidR="006B43D8" w:rsidRDefault="006B43D8" w:rsidP="00A32D83">
      <w:pPr>
        <w:jc w:val="both"/>
      </w:pPr>
      <w:r>
        <w:t xml:space="preserve">Невозможно удержаться от восхищения при виде узоров, вышитых бисером. Трудно поверить, что эти картины не написаны кистью художника на холсте, а вышиты иглой опытной мастерицы-вышивальщицы. Игра красок завораживает, и хочется тоже взять в руки иголку с ниткой и, подбирая бисеринку к бисеринке, создать нечто подобное. </w:t>
      </w:r>
    </w:p>
    <w:p w:rsidR="006B43D8" w:rsidRDefault="006B43D8" w:rsidP="00A32D83">
      <w:pPr>
        <w:jc w:val="both"/>
      </w:pPr>
      <w:r>
        <w:t>Когда-то в старые времена бисер стоил немалых денег, а способ производства крошечных бусинок хранили как сокровенную тайну. Бисером, словно драгоценным жемчугом, расшивали дорогую одежду и обувь, предметы культа и вещи, призванные украшать быт богатых людей. Из него создавали великолепные картины, которые ныне бережно хранятся в лучших музеях мира. Настали иные времена, и бисер перестал быть роскошью. Современная рукодельница может пойти в магазин и выбрать бусинки по своему вкусу. Теперь промышленность выпускает бисер разных размеров и оттенков. Маленьким стеклянным крупинкам придают самые замысловатые формы.</w:t>
      </w:r>
    </w:p>
    <w:p w:rsidR="006B43D8" w:rsidRDefault="006B43D8" w:rsidP="00A32D83">
      <w:pPr>
        <w:jc w:val="both"/>
      </w:pPr>
      <w:r>
        <w:t xml:space="preserve"> В век научно-технического прогресса, когда появилось огромное количество новых тканей и материалов, интерес к бисеру упал. Правда ненадолго, ведь все новое когда-нибудь становится привычным и перестает удивлять. Так случилось и с бисером: магия многоцветных капелек вновь начала манить к себе людей, открывая неувядающее очарование бисера. </w:t>
      </w:r>
    </w:p>
    <w:p w:rsidR="006B43D8" w:rsidRDefault="006B43D8" w:rsidP="00A32D83">
      <w:pPr>
        <w:jc w:val="both"/>
      </w:pPr>
      <w:r>
        <w:t xml:space="preserve">Бисер снова в моде. Первыми его возможности </w:t>
      </w:r>
      <w:r w:rsidR="00D515AE">
        <w:t xml:space="preserve">оценили ведущие Кутюрье планеты. </w:t>
      </w:r>
      <w:r>
        <w:t>Прошло совсем немного времени, и из мира высокой моды бисер смело шагнул в повседневную жизнь. Теперь его можно увидеть на курточках малышей и джинсах юных модниц.  Область применения бисера огромна. Роскошные свадебные платья с бисерным орнаментом</w:t>
      </w:r>
      <w:r w:rsidR="00D515AE">
        <w:t xml:space="preserve"> </w:t>
      </w:r>
      <w:r>
        <w:t>джинсы, куртки, кофточки и юбки, вечер</w:t>
      </w:r>
      <w:r w:rsidR="004948F4">
        <w:t>ние и пляжные туфли, вязаные топ</w:t>
      </w:r>
      <w:r>
        <w:t>ы, шапки, варежки и перчатки и даже меховые и кожаные изделия. Словом, бисером можно украсить все, что душа пожелает!</w:t>
      </w:r>
    </w:p>
    <w:p w:rsidR="006B43D8" w:rsidRDefault="006B43D8" w:rsidP="00A32D83">
      <w:pPr>
        <w:jc w:val="both"/>
      </w:pPr>
    </w:p>
    <w:p w:rsidR="006B43D8" w:rsidRPr="001C3EC1" w:rsidRDefault="006B43D8" w:rsidP="00A32D83">
      <w:pPr>
        <w:jc w:val="both"/>
        <w:rPr>
          <w:b/>
        </w:rPr>
      </w:pPr>
      <w:r w:rsidRPr="001C3EC1">
        <w:rPr>
          <w:b/>
        </w:rPr>
        <w:t xml:space="preserve">II. Выбор и актуальность проекта. </w:t>
      </w:r>
    </w:p>
    <w:p w:rsidR="006B43D8" w:rsidRDefault="006B43D8" w:rsidP="00A32D83">
      <w:pPr>
        <w:jc w:val="both"/>
      </w:pPr>
    </w:p>
    <w:p w:rsidR="006B43D8" w:rsidRDefault="006B43D8" w:rsidP="00A32D83">
      <w:pPr>
        <w:jc w:val="both"/>
      </w:pPr>
      <w:r>
        <w:t>Конечно, работы с бисерным шитьем нетрудно купить и в магазине. Но можно создать желанный наряд, красивые изделия,  своими руками, и у этого есть целый ряд неоспоримых преимуществ.</w:t>
      </w:r>
    </w:p>
    <w:p w:rsidR="006B43D8" w:rsidRDefault="006B43D8" w:rsidP="00A32D83">
      <w:pPr>
        <w:jc w:val="both"/>
      </w:pPr>
      <w:r w:rsidRPr="00493A19">
        <w:rPr>
          <w:u w:val="single"/>
        </w:rPr>
        <w:t>Во-первых</w:t>
      </w:r>
      <w:r>
        <w:t xml:space="preserve">, собственноручно расшитая вещь обойдется вам намного дешевле. </w:t>
      </w:r>
    </w:p>
    <w:p w:rsidR="006B43D8" w:rsidRDefault="006B43D8" w:rsidP="00A32D83">
      <w:pPr>
        <w:jc w:val="both"/>
      </w:pPr>
      <w:r w:rsidRPr="00493A19">
        <w:rPr>
          <w:u w:val="single"/>
        </w:rPr>
        <w:t>Во-вторых</w:t>
      </w:r>
      <w:r>
        <w:t xml:space="preserve">, вы станете обладательницей уникального изделия. Вышивка бисером — это еще и невероятно модно. </w:t>
      </w:r>
    </w:p>
    <w:p w:rsidR="006B43D8" w:rsidRDefault="006B43D8" w:rsidP="00A32D83">
      <w:pPr>
        <w:jc w:val="both"/>
      </w:pPr>
      <w:r>
        <w:t xml:space="preserve"> Даже если узор, которым вы воспользовались, придуман не вами, а опытным дизайнером, он все равно будет единственным в своем роде, ведь вы вложили в него частицу своей индивидуальности, своей души. И, наконец, самое главное: вышивая бисером, вы получите огромное удовольствие. Не случайно современные женщины стали все чаще и чаще обращаться к рукоделию. </w:t>
      </w:r>
    </w:p>
    <w:p w:rsidR="006B43D8" w:rsidRDefault="006B43D8" w:rsidP="00A32D83">
      <w:pPr>
        <w:jc w:val="both"/>
      </w:pPr>
      <w:r w:rsidRPr="00493A19">
        <w:rPr>
          <w:u w:val="single"/>
        </w:rPr>
        <w:t>Третье,</w:t>
      </w:r>
      <w:r>
        <w:t xml:space="preserve"> медики признают, что вышивание прекрасно успокаивает нервы, снимает стресс. </w:t>
      </w:r>
    </w:p>
    <w:p w:rsidR="006B43D8" w:rsidRDefault="006B43D8" w:rsidP="00A32D83">
      <w:pPr>
        <w:jc w:val="both"/>
      </w:pPr>
      <w:r>
        <w:t>Вышивание — созидательный и творческий отдых, хорошее лекарство против стресса, страхов и тревог.</w:t>
      </w:r>
    </w:p>
    <w:p w:rsidR="00290D50" w:rsidRDefault="006B43D8" w:rsidP="00A32D83">
      <w:pPr>
        <w:jc w:val="both"/>
      </w:pPr>
      <w:r>
        <w:t>Оно возвращает силы и энергию, наконец, оно поднимает самооценку</w:t>
      </w:r>
    </w:p>
    <w:p w:rsidR="006B43D8" w:rsidRDefault="006B43D8" w:rsidP="00A32D83">
      <w:pPr>
        <w:jc w:val="both"/>
      </w:pPr>
      <w:r w:rsidRPr="00290D50">
        <w:rPr>
          <w:u w:val="single"/>
        </w:rPr>
        <w:t>В-четвертых</w:t>
      </w:r>
      <w:r>
        <w:t xml:space="preserve">, бисер дает отличную возможность подарить «вторую жизнь» старой одежде, обновить свой гардероб. </w:t>
      </w:r>
    </w:p>
    <w:p w:rsidR="006B43D8" w:rsidRDefault="006B43D8" w:rsidP="00A32D83">
      <w:pPr>
        <w:jc w:val="both"/>
      </w:pPr>
      <w:r>
        <w:t xml:space="preserve"> Старая куртка или потертая джинсы превратятся в эксклюзивные вещи, если украсить их</w:t>
      </w:r>
      <w:r w:rsidR="00FD3E17">
        <w:t xml:space="preserve"> декоративной тесьмой и бисером</w:t>
      </w:r>
      <w:r>
        <w:t xml:space="preserve"> и для этого всего-то нужно подобрать подходящий бисер и проявить немного фантазии и терпения.  Вышивка бисером хороша еще и тем, что она быстрее, чем многие другие виды вышивания, позволяет увидеть результаты своего труда. </w:t>
      </w:r>
    </w:p>
    <w:p w:rsidR="00FD3E17" w:rsidRDefault="00FD3E17" w:rsidP="00A32D83">
      <w:pPr>
        <w:jc w:val="both"/>
      </w:pPr>
      <w:r w:rsidRPr="00290D50">
        <w:rPr>
          <w:u w:val="single"/>
        </w:rPr>
        <w:t>Пятое,</w:t>
      </w:r>
      <w:r>
        <w:t xml:space="preserve"> умение вышивать бисером избавляет от проблемы ломать голову над извечным вопросом: что подарить подруге (маме, приятельнице, другу, знакомым, коллегам и т. д.) на день рождения, Восьмое марта, Новый год, День святого Валентина и другие </w:t>
      </w:r>
      <w:r>
        <w:lastRenderedPageBreak/>
        <w:t>праздники.</w:t>
      </w:r>
      <w:r w:rsidRPr="00FD3E17">
        <w:t xml:space="preserve"> </w:t>
      </w:r>
      <w:r>
        <w:t xml:space="preserve">Сумочка и кошелек, расшитый бисером или просто нарядная бисерная открытка — что может быть лучше такого подарка? </w:t>
      </w:r>
    </w:p>
    <w:p w:rsidR="00D515AE" w:rsidRDefault="00D515AE" w:rsidP="00FD3E17"/>
    <w:p w:rsidR="006B43D8" w:rsidRPr="00D515AE" w:rsidRDefault="00FD3E17" w:rsidP="00A32D83">
      <w:pPr>
        <w:jc w:val="both"/>
        <w:rPr>
          <w:b/>
        </w:rPr>
      </w:pPr>
      <w:r w:rsidRPr="00D515AE">
        <w:rPr>
          <w:b/>
        </w:rPr>
        <w:t>При вышивании бисером  должны учесть следующее:</w:t>
      </w:r>
    </w:p>
    <w:p w:rsidR="00FD3E17" w:rsidRDefault="00FD3E17" w:rsidP="00A32D83">
      <w:pPr>
        <w:jc w:val="both"/>
      </w:pPr>
      <w:r>
        <w:t xml:space="preserve">- изделие  должно быть заметным, т.е. оно должно быть красивым и выделяющимся и соответствовать моде. </w:t>
      </w:r>
    </w:p>
    <w:p w:rsidR="00FD3E17" w:rsidRDefault="00FD3E17" w:rsidP="00A32D83">
      <w:pPr>
        <w:jc w:val="both"/>
      </w:pPr>
      <w:r>
        <w:t xml:space="preserve"> - изделие должно быть посильным  по изготовлению;</w:t>
      </w:r>
    </w:p>
    <w:p w:rsidR="00FD3E17" w:rsidRDefault="00FD3E17" w:rsidP="00A32D83">
      <w:pPr>
        <w:jc w:val="both"/>
      </w:pPr>
      <w:r>
        <w:t xml:space="preserve"> - работа из бисера должна быть аккуратной, оригинальной и яркой;</w:t>
      </w:r>
    </w:p>
    <w:p w:rsidR="00FD3E17" w:rsidRDefault="00FD3E17" w:rsidP="00A32D83">
      <w:pPr>
        <w:jc w:val="both"/>
      </w:pPr>
      <w:r>
        <w:t xml:space="preserve"> - возникшие дефекты должны быть устран</w:t>
      </w:r>
      <w:r w:rsidR="00D515AE">
        <w:t>ены в процессе работы с изделие.</w:t>
      </w:r>
    </w:p>
    <w:p w:rsidR="00FD3E17" w:rsidRDefault="00FD3E17" w:rsidP="00A32D83">
      <w:pPr>
        <w:jc w:val="both"/>
      </w:pPr>
      <w:r>
        <w:t xml:space="preserve"> </w:t>
      </w:r>
    </w:p>
    <w:p w:rsidR="00FD3E17" w:rsidRPr="00CC6525" w:rsidRDefault="00FD3E17" w:rsidP="00A32D83">
      <w:pPr>
        <w:jc w:val="both"/>
        <w:rPr>
          <w:b/>
        </w:rPr>
      </w:pPr>
      <w:r w:rsidRPr="00CC6525">
        <w:rPr>
          <w:b/>
        </w:rPr>
        <w:t xml:space="preserve">Из истории вышивания бисера. </w:t>
      </w:r>
    </w:p>
    <w:p w:rsidR="00FD3E17" w:rsidRDefault="00FD3E17" w:rsidP="00A32D83">
      <w:pPr>
        <w:jc w:val="both"/>
      </w:pPr>
      <w:r>
        <w:t xml:space="preserve">Прародительницами бисера были бусины-амулеты, которые человек вытачивал из костей и зубов убитых животных. В древнем Египте из кусочков кварца с наплавленными на него цветными стеклышками делались ожерелья, нагрудники, оплечья для фараонов и их родственников. Отдельные бусины, созданные руками умелых мастеров, были так хороши, что египтяне оправляли их в золото и во время больших праздников подносили в дар своим богам. Маленькими бусинами отделывали свою одежду, обувь, пояса и головные уборы скифы и сарматы. Индейцы украшали бусинами жилища, налобные повязки, ритуальные пояса, культовые предметы, детские колыбели, вплетали бисерные ленты в волосы. На одно платье индейской женщины порой уходило до шести килограммов бисера. </w:t>
      </w:r>
    </w:p>
    <w:p w:rsidR="00FD3E17" w:rsidRDefault="00FD3E17" w:rsidP="00A32D83">
      <w:pPr>
        <w:jc w:val="both"/>
      </w:pPr>
      <w:r>
        <w:t xml:space="preserve">Появление стеклянного бисера связывают с развитием стеклоделия, которое возникло в Финикии около шести тысячелетий назад. Существует легенда, рассказывающая, как произошло открытие стекла. Однажды финикийские моряки везли из Африки большой груз соды. Остановившись на ночлег, на берегу моря, они развели костер и обложили его не камнями, как обычно, а кусками соды. Моряки уснули, костер погас. А утром они увидели в золе прозрачный твердый слиток и догадались, что это расплавленная сода. Так возникло стекло, из которого стали делать бусы. Сначала они были крупные, потом становились мельче, и, наконец, появился бисер. Он был красив и удобен для рукоделия и потому сразу же привлек внимание мастеров. Финикийцы делали бисер по той же технологии, что и египтяне, однако они наплавляли стекло на стерженек из кости или камня. </w:t>
      </w:r>
    </w:p>
    <w:p w:rsidR="001D5B5B" w:rsidRDefault="00FD3E17" w:rsidP="00A32D83">
      <w:pPr>
        <w:jc w:val="both"/>
      </w:pPr>
      <w:r>
        <w:t>Такой бисер в те времена стоил немало: в Африке за несколько нитей стеклянных бусин можно было купить одного, двух рабов. Финикийцы долгое время торговали бисером по всему Средиземноморью. Потом бисер стали делать в Риме, затем в Византии. Венецианской республики приняло закон, по которому вывоз за границу материалов, применявшихся в стеклоделии, а также осколков необработанного стекла был запрещен. Нарушителей строго наказывали. Мастера или купца, нарушившего этот закон, могли объявить изменником государства и казнить, а его семью заточить в темницу</w:t>
      </w:r>
    </w:p>
    <w:p w:rsidR="00FD3E17" w:rsidRDefault="00FD3E17" w:rsidP="00A32D83">
      <w:pPr>
        <w:jc w:val="both"/>
      </w:pPr>
      <w:r>
        <w:t>До конца XVIII века бисер изготавливался вручную, в начале Х</w:t>
      </w:r>
      <w:proofErr w:type="gramStart"/>
      <w:r>
        <w:t>I</w:t>
      </w:r>
      <w:proofErr w:type="gramEnd"/>
      <w:r>
        <w:t xml:space="preserve">Х столетия для создания маленьких бусинок стали использовать специальные станки, вытягивавшие стеклянную массу в тонкие нити. Эти нити разрезали на мелкие кусочки — бисеринки. Бисеринки, сделанные машинным способом, стоили не слишком дорого, и с того времени носить вышитую бисером одежду могли позволить себе не только представители знати. Огромный интерес к бисеру не обошел стороной и Россию. Находки археологов свидетельствуют о том, что бисер и стеклярус с незапамятных времен применялся жителями Древней Руси для украшения одежды, головных уборов, обуви. </w:t>
      </w:r>
    </w:p>
    <w:p w:rsidR="00FD3E17" w:rsidRDefault="00FD3E17" w:rsidP="00A32D83">
      <w:pPr>
        <w:jc w:val="both"/>
      </w:pPr>
      <w:r>
        <w:t xml:space="preserve">Первые письменные упоминания о маленьких бусинках, нашитых на одежду, датированы IX—ХII веками. Путешественники, посещавшие Россию в те времена, удивлялись тому, что бисер и жемчуг повсеместно употреблялся в декоративных целях. Восхищались иноземцы и умению русских рукодельниц, создававших настоящие шедевры вышивального искусства. Национальную и праздничную одежду украшали бисером многие народы России и сопредельных территорий. </w:t>
      </w:r>
    </w:p>
    <w:p w:rsidR="00E47E47" w:rsidRDefault="00E47E47" w:rsidP="00A32D83">
      <w:pPr>
        <w:jc w:val="both"/>
        <w:rPr>
          <w:b/>
        </w:rPr>
      </w:pPr>
    </w:p>
    <w:p w:rsidR="00CC6525" w:rsidRDefault="00CC6525" w:rsidP="00A32D83">
      <w:pPr>
        <w:jc w:val="both"/>
        <w:rPr>
          <w:b/>
        </w:rPr>
      </w:pPr>
      <w:r w:rsidRPr="00290D50">
        <w:rPr>
          <w:b/>
        </w:rPr>
        <w:lastRenderedPageBreak/>
        <w:t xml:space="preserve">3. Выбор инструментов и материалов. </w:t>
      </w:r>
    </w:p>
    <w:p w:rsidR="008D7FB9" w:rsidRDefault="008D7FB9" w:rsidP="00E47E47">
      <w:pPr>
        <w:jc w:val="center"/>
        <w:rPr>
          <w:b/>
        </w:rPr>
      </w:pPr>
      <w:r w:rsidRPr="008D7FB9">
        <w:rPr>
          <w:b/>
          <w:noProof/>
        </w:rPr>
        <w:drawing>
          <wp:inline distT="0" distB="0" distL="0" distR="0">
            <wp:extent cx="1771650" cy="1276350"/>
            <wp:effectExtent l="19050" t="0" r="0" b="0"/>
            <wp:docPr id="35" name="Рисунок 1" descr="C:\Users\Любовь Владимировна\Desktop\бисер\_20121027_1140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Владимировна\Desktop\бисер\_20121027_11400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84" t="12132" r="18386" b="54308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79754" cy="128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B9" w:rsidRPr="00290D50" w:rsidRDefault="008D7FB9" w:rsidP="00A32D83">
      <w:pPr>
        <w:jc w:val="both"/>
        <w:rPr>
          <w:b/>
        </w:rPr>
      </w:pPr>
    </w:p>
    <w:p w:rsidR="00CC6525" w:rsidRDefault="00CC6525" w:rsidP="00A32D83">
      <w:pPr>
        <w:jc w:val="both"/>
      </w:pPr>
      <w:r>
        <w:t xml:space="preserve">Прежде чем приступить к вышивке бисером, необходимо тщательно подготовить все инструменты и материалы. </w:t>
      </w:r>
    </w:p>
    <w:p w:rsidR="00CC6525" w:rsidRDefault="00CC6525" w:rsidP="00A32D83">
      <w:pPr>
        <w:pStyle w:val="a3"/>
        <w:numPr>
          <w:ilvl w:val="0"/>
          <w:numId w:val="2"/>
        </w:numPr>
        <w:jc w:val="both"/>
      </w:pPr>
      <w:r>
        <w:t xml:space="preserve">Бусины можно сложить в устойчивую плоскую емкость с небольшими бортиками, тогда вероятность опрокинуть ее будет минимальной; </w:t>
      </w:r>
    </w:p>
    <w:p w:rsidR="00CC6525" w:rsidRDefault="00CC6525" w:rsidP="00A32D83">
      <w:pPr>
        <w:pStyle w:val="a3"/>
        <w:numPr>
          <w:ilvl w:val="0"/>
          <w:numId w:val="2"/>
        </w:numPr>
        <w:jc w:val="both"/>
      </w:pPr>
      <w:r>
        <w:t>Пригодится также небольшой кусочек бархатной бумаги. На неё  можно высыпать бисерины, которые предполагается использовать в ближайший момент. Бусинки не будут раскатываться, а брать их удобнее, чем из баночки.</w:t>
      </w:r>
    </w:p>
    <w:p w:rsidR="00767C44" w:rsidRDefault="00CC6525" w:rsidP="00A32D83">
      <w:pPr>
        <w:pStyle w:val="a3"/>
        <w:numPr>
          <w:ilvl w:val="0"/>
          <w:numId w:val="2"/>
        </w:numPr>
        <w:jc w:val="both"/>
      </w:pPr>
      <w:r>
        <w:t>Подобрать разноцветный бисер</w:t>
      </w:r>
      <w:r w:rsidR="00F933BD">
        <w:t xml:space="preserve"> и иголку соответствующую размеру отверстия </w:t>
      </w:r>
    </w:p>
    <w:p w:rsidR="00CC6525" w:rsidRDefault="00F933BD" w:rsidP="00A32D83">
      <w:pPr>
        <w:pStyle w:val="a3"/>
        <w:jc w:val="both"/>
      </w:pPr>
      <w:r>
        <w:t>бисера.</w:t>
      </w:r>
    </w:p>
    <w:p w:rsidR="00D57365" w:rsidRDefault="00D57365" w:rsidP="00E47E47">
      <w:pPr>
        <w:jc w:val="center"/>
      </w:pPr>
      <w:r w:rsidRPr="00D57365">
        <w:rPr>
          <w:noProof/>
        </w:rPr>
        <w:drawing>
          <wp:inline distT="0" distB="0" distL="0" distR="0">
            <wp:extent cx="1619250" cy="1352550"/>
            <wp:effectExtent l="171450" t="133350" r="342900" b="304800"/>
            <wp:docPr id="32" name="Рисунок 3" descr="р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0" name="Picture 10" descr="р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D0CCC1"/>
                        </a:clrFrom>
                        <a:clrTo>
                          <a:srgbClr val="D0CCC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33BD" w:rsidRPr="00D57365" w:rsidRDefault="00F933BD" w:rsidP="00E47E47">
      <w:r w:rsidRPr="00F933BD">
        <w:rPr>
          <w:b/>
        </w:rPr>
        <w:t>Виды бисера</w:t>
      </w:r>
    </w:p>
    <w:p w:rsidR="006B43D8" w:rsidRDefault="00F933BD" w:rsidP="00A32D83">
      <w:pPr>
        <w:jc w:val="both"/>
      </w:pPr>
      <w:r w:rsidRPr="00F933BD">
        <w:rPr>
          <w:b/>
        </w:rPr>
        <w:t>Граненый бисер</w:t>
      </w:r>
      <w:r>
        <w:t>:</w:t>
      </w:r>
      <w:r w:rsidRPr="00F933BD">
        <w:t xml:space="preserve"> </w:t>
      </w:r>
      <w:r>
        <w:t>присмотревшись к нему внимательно, можно увидеть на его поверхности грани, а если взглянуть на бисеринку со стороны отверстия, окажется, что форма его не круглая, а многоугольная, похожая на крошечную гайку.</w:t>
      </w:r>
    </w:p>
    <w:p w:rsidR="00F933BD" w:rsidRDefault="00F933BD" w:rsidP="00A32D83">
      <w:pPr>
        <w:jc w:val="both"/>
      </w:pPr>
      <w:r w:rsidRPr="00F933BD">
        <w:rPr>
          <w:b/>
        </w:rPr>
        <w:t>Стеклярус</w:t>
      </w:r>
      <w:r>
        <w:rPr>
          <w:b/>
        </w:rPr>
        <w:t>:</w:t>
      </w:r>
      <w:r>
        <w:t xml:space="preserve"> бусина стекляруса имеет длину от 0,5 до </w:t>
      </w:r>
      <w:proofErr w:type="gramStart"/>
      <w:r>
        <w:t>З</w:t>
      </w:r>
      <w:proofErr w:type="gramEnd"/>
      <w:r>
        <w:t xml:space="preserve"> см</w:t>
      </w:r>
      <w:r w:rsidR="00626577">
        <w:t>.</w:t>
      </w:r>
      <w:r>
        <w:t xml:space="preserve"> </w:t>
      </w:r>
      <w:r w:rsidR="00626577">
        <w:t>Р</w:t>
      </w:r>
      <w:r>
        <w:t>азновидность бисера удлиненной цилиндрической формы, диаметр отверстия стекляруса такой же, как у обычного бисера.</w:t>
      </w:r>
      <w:r w:rsidR="00CA6CC4" w:rsidRPr="00CA6CC4">
        <w:rPr>
          <w:noProof/>
        </w:rPr>
        <w:t xml:space="preserve"> </w:t>
      </w:r>
    </w:p>
    <w:p w:rsidR="00CA6CC4" w:rsidRDefault="00E47E47" w:rsidP="00E47E47">
      <w:r>
        <w:t xml:space="preserve">  </w:t>
      </w:r>
      <w:r w:rsidRPr="00E47E47">
        <w:rPr>
          <w:noProof/>
        </w:rPr>
        <w:drawing>
          <wp:inline distT="0" distB="0" distL="0" distR="0">
            <wp:extent cx="1428750" cy="923134"/>
            <wp:effectExtent l="19050" t="0" r="0" b="0"/>
            <wp:docPr id="34" name="Рисунок 2" descr="bis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9" name="Picture 5" descr="bise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35" cy="92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CA6CC4" w:rsidRPr="00CA6CC4">
        <w:rPr>
          <w:noProof/>
        </w:rPr>
        <w:drawing>
          <wp:inline distT="0" distB="0" distL="0" distR="0">
            <wp:extent cx="1502586" cy="976334"/>
            <wp:effectExtent l="19050" t="0" r="236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774" r="-229" b="8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86" cy="976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 w:rsidRPr="00E47E47">
        <w:rPr>
          <w:noProof/>
        </w:rPr>
        <w:drawing>
          <wp:inline distT="0" distB="0" distL="0" distR="0">
            <wp:extent cx="1476375" cy="979049"/>
            <wp:effectExtent l="19050" t="0" r="9525" b="0"/>
            <wp:docPr id="36" name="Рисунок 3" descr="р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3" name="Picture 9" descr="р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11" cy="97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 w:rsidR="00CA6CC4" w:rsidRDefault="00CA6CC4" w:rsidP="00A32D83">
      <w:pPr>
        <w:jc w:val="both"/>
        <w:rPr>
          <w:b/>
        </w:rPr>
      </w:pPr>
    </w:p>
    <w:p w:rsidR="004948F4" w:rsidRDefault="00F933BD" w:rsidP="00A32D83">
      <w:pPr>
        <w:jc w:val="both"/>
      </w:pPr>
      <w:r w:rsidRPr="00F933BD">
        <w:rPr>
          <w:b/>
        </w:rPr>
        <w:t>Рубленый бисер</w:t>
      </w:r>
      <w:r>
        <w:rPr>
          <w:b/>
        </w:rPr>
        <w:t>:</w:t>
      </w:r>
      <w:r>
        <w:t xml:space="preserve"> это не что иное, как маленькие отрезки стекляруса, поэтому его края не закруглены, а обрезаны. Его длина меньше ширины, и при ближайшем рассмотрении хорошо видно, что это крошечный цилиндр.</w:t>
      </w:r>
      <w:r w:rsidR="00626577">
        <w:t xml:space="preserve"> </w:t>
      </w:r>
    </w:p>
    <w:p w:rsidR="00626577" w:rsidRDefault="004948F4" w:rsidP="00A32D83">
      <w:pPr>
        <w:jc w:val="both"/>
      </w:pPr>
      <w:r>
        <w:t xml:space="preserve"> П</w:t>
      </w:r>
      <w:r w:rsidR="00626577">
        <w:t>ри вышивании используют круглые блёстки –</w:t>
      </w:r>
      <w:r w:rsidR="00626577" w:rsidRPr="00626577">
        <w:t xml:space="preserve"> </w:t>
      </w:r>
      <w:r w:rsidR="00626577">
        <w:t>пайетки.</w:t>
      </w:r>
    </w:p>
    <w:p w:rsidR="00D57365" w:rsidRDefault="00D57365" w:rsidP="00A32D83">
      <w:pPr>
        <w:jc w:val="both"/>
        <w:rPr>
          <w:b/>
        </w:rPr>
      </w:pPr>
    </w:p>
    <w:p w:rsidR="004948F4" w:rsidRDefault="00D57365" w:rsidP="00E47E47">
      <w:r w:rsidRPr="00D57365">
        <w:rPr>
          <w:b/>
          <w:noProof/>
        </w:rPr>
        <w:drawing>
          <wp:inline distT="0" distB="0" distL="0" distR="0">
            <wp:extent cx="1609398" cy="864317"/>
            <wp:effectExtent l="19050" t="0" r="0" b="0"/>
            <wp:docPr id="33" name="Рисунок 2" descr="C:\Users\Любовь Владимировна\Desktop\бисер\_20121027_1153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 Владимировна\Desktop\бисер\_20121027_11535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023" t="5341" r="7162" b="8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99" cy="86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E47">
        <w:rPr>
          <w:b/>
        </w:rPr>
        <w:t xml:space="preserve">   </w:t>
      </w:r>
      <w:r w:rsidR="00626577" w:rsidRPr="00626577">
        <w:rPr>
          <w:b/>
        </w:rPr>
        <w:t>Пайетки</w:t>
      </w:r>
      <w:r w:rsidR="00626577">
        <w:t>: э</w:t>
      </w:r>
      <w:r w:rsidR="004948F4">
        <w:t>то крупные блестки с отверстием.</w:t>
      </w:r>
    </w:p>
    <w:p w:rsidR="00626577" w:rsidRPr="00E47E47" w:rsidRDefault="004948F4" w:rsidP="00E47E47">
      <w:pPr>
        <w:rPr>
          <w:b/>
        </w:rPr>
      </w:pPr>
      <w:r>
        <w:lastRenderedPageBreak/>
        <w:t xml:space="preserve"> В </w:t>
      </w:r>
      <w:r w:rsidR="00851B7B">
        <w:t>0</w:t>
      </w:r>
      <w:r w:rsidR="00626577">
        <w:t>последнее время они очень популярны и используются для декоративной отделки одежды.</w:t>
      </w:r>
    </w:p>
    <w:p w:rsidR="001C3EC1" w:rsidRDefault="00626577" w:rsidP="001C3EC1">
      <w:pPr>
        <w:jc w:val="both"/>
        <w:rPr>
          <w:b/>
        </w:rPr>
      </w:pPr>
      <w:r>
        <w:rPr>
          <w:b/>
        </w:rPr>
        <w:t>Инструменты для вышивк</w:t>
      </w:r>
      <w:r w:rsidR="001C3EC1">
        <w:rPr>
          <w:b/>
        </w:rPr>
        <w:t>и</w:t>
      </w:r>
    </w:p>
    <w:p w:rsidR="00F12359" w:rsidRDefault="001C3EC1" w:rsidP="001C3EC1">
      <w:pPr>
        <w:ind w:hanging="142"/>
        <w:jc w:val="both"/>
      </w:pPr>
      <w:r>
        <w:rPr>
          <w:b/>
        </w:rPr>
        <w:t xml:space="preserve">  </w:t>
      </w:r>
      <w:r w:rsidR="00626577" w:rsidRPr="00626577">
        <w:rPr>
          <w:b/>
        </w:rPr>
        <w:t>Пяльц</w:t>
      </w:r>
      <w:r w:rsidR="00626577">
        <w:rPr>
          <w:b/>
        </w:rPr>
        <w:t>ы:</w:t>
      </w:r>
      <w:r w:rsidR="00626577" w:rsidRPr="00626577">
        <w:t xml:space="preserve"> </w:t>
      </w:r>
      <w:r w:rsidR="00626577">
        <w:t xml:space="preserve">вышивка бисером выйдет аккуратной и красивой, если в ходе работы полотно </w:t>
      </w:r>
      <w:r>
        <w:t xml:space="preserve">      </w:t>
      </w:r>
      <w:r w:rsidR="00626577">
        <w:t>буд</w:t>
      </w:r>
      <w:r w:rsidR="00F12359">
        <w:t>ет хорошо натянуто на пяльцах.</w:t>
      </w:r>
    </w:p>
    <w:p w:rsidR="00D57365" w:rsidRPr="00F12359" w:rsidRDefault="00D57365" w:rsidP="001C3EC1">
      <w:pPr>
        <w:ind w:hanging="142"/>
        <w:jc w:val="both"/>
        <w:rPr>
          <w:b/>
        </w:rPr>
      </w:pPr>
      <w:r>
        <w:rPr>
          <w:b/>
        </w:rPr>
        <w:t xml:space="preserve">                                    </w:t>
      </w:r>
      <w:r w:rsidRPr="00D57365">
        <w:rPr>
          <w:b/>
          <w:noProof/>
        </w:rPr>
        <w:drawing>
          <wp:inline distT="0" distB="0" distL="0" distR="0">
            <wp:extent cx="1162050" cy="828815"/>
            <wp:effectExtent l="19050" t="0" r="0" b="0"/>
            <wp:docPr id="29" name="Рисунок 3" descr="C:\Users\Любовь Владимировна\Desktop\бисер\_20121027_1141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 Владимировна\Desktop\бисер\_20121027_114131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3656" t="13038" r="14538" b="75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</w:t>
      </w:r>
      <w:r w:rsidRPr="00D57365">
        <w:rPr>
          <w:b/>
          <w:noProof/>
        </w:rPr>
        <w:drawing>
          <wp:inline distT="0" distB="0" distL="0" distR="0">
            <wp:extent cx="1343025" cy="947738"/>
            <wp:effectExtent l="19050" t="0" r="9525" b="0"/>
            <wp:docPr id="30" name="Рисунок 1" descr="C:\Users\Любовь Владимировна\Desktop\Фото02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Любовь Владимировна\Desktop\Фото0245.jpg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35" cy="94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7352" w:rsidRPr="00F12359" w:rsidRDefault="00F12359" w:rsidP="001C3EC1">
      <w:pPr>
        <w:ind w:left="-142" w:hanging="141"/>
        <w:jc w:val="both"/>
      </w:pPr>
      <w:r>
        <w:rPr>
          <w:b/>
        </w:rPr>
        <w:t xml:space="preserve"> </w:t>
      </w:r>
      <w:r w:rsidR="001C3EC1">
        <w:rPr>
          <w:b/>
        </w:rPr>
        <w:t xml:space="preserve">    </w:t>
      </w:r>
      <w:r w:rsidR="00167352" w:rsidRPr="00167352">
        <w:rPr>
          <w:b/>
        </w:rPr>
        <w:t>Иглы</w:t>
      </w:r>
      <w:r w:rsidR="00167352">
        <w:rPr>
          <w:b/>
        </w:rPr>
        <w:t>:</w:t>
      </w:r>
      <w:r w:rsidRPr="00F12359">
        <w:t xml:space="preserve"> </w:t>
      </w:r>
      <w:r w:rsidR="00167352" w:rsidRPr="00167352">
        <w:t xml:space="preserve"> </w:t>
      </w:r>
      <w:r w:rsidR="00167352">
        <w:t xml:space="preserve">для работы потребуются специальные иглы для бисера или очень тонкие </w:t>
      </w:r>
      <w:r w:rsidR="001C3EC1">
        <w:t xml:space="preserve">   </w:t>
      </w:r>
      <w:r w:rsidR="00167352">
        <w:t>вышивальные иголки. Размер иглы должен соответствовать величине отверстия в бисеринках.</w:t>
      </w:r>
      <w:r w:rsidR="003113F1" w:rsidRPr="003113F1">
        <w:rPr>
          <w:noProof/>
        </w:rPr>
        <w:t xml:space="preserve"> </w:t>
      </w:r>
    </w:p>
    <w:p w:rsidR="00F12359" w:rsidRDefault="003113F1" w:rsidP="00A32D83">
      <w:pPr>
        <w:jc w:val="both"/>
      </w:pPr>
      <w:r>
        <w:t xml:space="preserve">                                       </w:t>
      </w:r>
      <w:r w:rsidR="00F12359">
        <w:t xml:space="preserve">    </w:t>
      </w:r>
      <w:r w:rsidR="00D57365" w:rsidRPr="00D57365">
        <w:rPr>
          <w:noProof/>
        </w:rPr>
        <w:drawing>
          <wp:inline distT="0" distB="0" distL="0" distR="0">
            <wp:extent cx="1830387" cy="990600"/>
            <wp:effectExtent l="114300" t="76200" r="93663" b="76200"/>
            <wp:docPr id="20" name="Рисунок 1" descr="IMG_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9" name="Picture 11" descr="IMG_000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87" cy="99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2359" w:rsidRDefault="00F12359"/>
    <w:p w:rsidR="00F12359" w:rsidRDefault="003113F1" w:rsidP="00F12359">
      <w:r w:rsidRPr="003113F1">
        <w:rPr>
          <w:noProof/>
        </w:rPr>
        <w:drawing>
          <wp:inline distT="0" distB="0" distL="0" distR="0">
            <wp:extent cx="814705" cy="543208"/>
            <wp:effectExtent l="38100" t="0" r="23495" b="161642"/>
            <wp:docPr id="15" name="Рисунок 4" descr="H:\IMAGE0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:\IMAGE0108.JPG"/>
                    <pic:cNvPicPr/>
                  </pic:nvPicPr>
                  <pic:blipFill>
                    <a:blip r:embed="rId15" cstate="print"/>
                    <a:srcRect l="51143" t="36380" r="13143" b="34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90" cy="5431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3113F1">
        <w:rPr>
          <w:noProof/>
        </w:rPr>
        <w:drawing>
          <wp:inline distT="0" distB="0" distL="0" distR="0">
            <wp:extent cx="379513" cy="400050"/>
            <wp:effectExtent l="19050" t="0" r="1487" b="0"/>
            <wp:docPr id="1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3" cy="40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12359">
        <w:rPr>
          <w:b/>
        </w:rPr>
        <w:t xml:space="preserve">              Ножницы:</w:t>
      </w:r>
      <w:r w:rsidR="00F12359">
        <w:t xml:space="preserve"> острые, маленькие и большие.</w:t>
      </w:r>
    </w:p>
    <w:p w:rsidR="003113F1" w:rsidRDefault="003113F1"/>
    <w:p w:rsidR="009D5B55" w:rsidRDefault="003113F1" w:rsidP="003113F1">
      <w:pPr>
        <w:jc w:val="center"/>
      </w:pPr>
      <w:r w:rsidRPr="003113F1">
        <w:rPr>
          <w:noProof/>
        </w:rPr>
        <w:drawing>
          <wp:inline distT="0" distB="0" distL="0" distR="0">
            <wp:extent cx="1200150" cy="819150"/>
            <wp:effectExtent l="19050" t="0" r="0" b="0"/>
            <wp:docPr id="17" name="Рисунок 4" descr="C:\Users\Любовь Владимировна\Desktop\бисер\_20121027_1140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 Владимировна\Desktop\бисер\_20121027_114006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6389" t="39688" r="19178" b="53962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00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365">
        <w:t xml:space="preserve">       </w:t>
      </w:r>
      <w:r w:rsidR="00D57365" w:rsidRPr="00D57365">
        <w:rPr>
          <w:noProof/>
        </w:rPr>
        <w:drawing>
          <wp:inline distT="0" distB="0" distL="0" distR="0">
            <wp:extent cx="1447800" cy="1009650"/>
            <wp:effectExtent l="171450" t="133350" r="361950" b="304800"/>
            <wp:docPr id="3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4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7352" w:rsidRDefault="00167352" w:rsidP="001C3EC1">
      <w:pPr>
        <w:jc w:val="both"/>
      </w:pPr>
      <w:r>
        <w:rPr>
          <w:b/>
        </w:rPr>
        <w:t>Нитки:</w:t>
      </w:r>
      <w:r w:rsidRPr="00167352">
        <w:t xml:space="preserve"> </w:t>
      </w:r>
      <w:r>
        <w:t>для вышивания бисером годятся прочные нитки (шелк, полиэстер, нейлон, капрон). Некоторые вышивальщицы используют армированные нитки. Удобнее всего вышивать тонкими, но крепкими синтетическими нитками. Если изделие будет применяться в быту, ясно, что нитки должны быть намного прочнее, чем при вышивании картины и т.д.</w:t>
      </w:r>
      <w:r w:rsidRPr="00167352">
        <w:t xml:space="preserve"> </w:t>
      </w:r>
      <w:r>
        <w:t xml:space="preserve">Толщина нитки зависит от отверстия в бисеринах и размера игольного ушка. Если отверстия на бисере достаточно большие, нить можно укрепить с помощью тонкой лески. Такой способ будет весьма полезным, если вы используете стеклярус или рубленый бисер, острые края которого быстро перетирают даже самую прочную нить. </w:t>
      </w:r>
    </w:p>
    <w:p w:rsidR="00167352" w:rsidRPr="00290D50" w:rsidRDefault="00C75CF2" w:rsidP="00167352">
      <w:pPr>
        <w:rPr>
          <w:b/>
        </w:rPr>
      </w:pPr>
      <w:r w:rsidRPr="00290D50">
        <w:rPr>
          <w:b/>
        </w:rPr>
        <w:t xml:space="preserve">III. </w:t>
      </w:r>
      <w:r w:rsidR="00167352" w:rsidRPr="00290D50">
        <w:rPr>
          <w:b/>
        </w:rPr>
        <w:t>Основные приемы вышивания бисером</w:t>
      </w:r>
    </w:p>
    <w:p w:rsidR="00167352" w:rsidRDefault="003113F1" w:rsidP="003113F1">
      <w:pPr>
        <w:jc w:val="center"/>
      </w:pPr>
      <w:r w:rsidRPr="003113F1">
        <w:rPr>
          <w:noProof/>
        </w:rPr>
        <w:drawing>
          <wp:inline distT="0" distB="0" distL="0" distR="0">
            <wp:extent cx="952500" cy="567553"/>
            <wp:effectExtent l="19050" t="0" r="0" b="3947"/>
            <wp:docPr id="18" name="Рисунок 1" descr="C:\Users\Любовь Владимировна\Desktop\бисер\_20121027_1144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Владимировна\Desktop\бисер\_20121027_11440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/>
                    </a:blip>
                    <a:srcRect l="29666" t="66553" r="43073" b="1587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52500" cy="56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47" w:rsidRDefault="00E47E47" w:rsidP="00E47E47">
      <w:pPr>
        <w:ind w:left="360"/>
        <w:jc w:val="both"/>
      </w:pPr>
    </w:p>
    <w:p w:rsidR="00E47E47" w:rsidRDefault="00E47E47" w:rsidP="00E47E47">
      <w:pPr>
        <w:pStyle w:val="a3"/>
        <w:jc w:val="both"/>
      </w:pPr>
    </w:p>
    <w:p w:rsidR="00F54FD2" w:rsidRDefault="00F54FD2" w:rsidP="00E47E47">
      <w:pPr>
        <w:pStyle w:val="a3"/>
        <w:numPr>
          <w:ilvl w:val="0"/>
          <w:numId w:val="5"/>
        </w:numPr>
        <w:jc w:val="both"/>
      </w:pPr>
      <w:r>
        <w:t>Закрепление одиночной бусины</w:t>
      </w:r>
      <w:r w:rsidR="003113F1">
        <w:t>, бисеринки, блёстки</w:t>
      </w:r>
      <w:r>
        <w:t>.</w:t>
      </w:r>
      <w:r w:rsidRPr="00F54FD2">
        <w:t xml:space="preserve"> </w:t>
      </w:r>
    </w:p>
    <w:p w:rsidR="00167352" w:rsidRDefault="00F54FD2" w:rsidP="001C3EC1">
      <w:pPr>
        <w:ind w:left="360"/>
        <w:jc w:val="both"/>
      </w:pPr>
      <w:r>
        <w:t xml:space="preserve">Одиночную бусинку можно пришить к ткани обычным стежком. Таким же способом можно сделать маленький столбик из двух бисерин, закрепляя маленькую бисеринку </w:t>
      </w:r>
      <w:proofErr w:type="gramStart"/>
      <w:r>
        <w:t>над</w:t>
      </w:r>
      <w:proofErr w:type="gramEnd"/>
      <w:r>
        <w:t xml:space="preserve"> большой. Большую нижнюю бусину можно заменить блестящей пайеткой. В объемном шитье в столбик используется две и большее количество бусин.</w:t>
      </w:r>
    </w:p>
    <w:p w:rsidR="00F54FD2" w:rsidRDefault="00F54FD2" w:rsidP="00E47E47">
      <w:pPr>
        <w:pStyle w:val="a3"/>
        <w:numPr>
          <w:ilvl w:val="0"/>
          <w:numId w:val="5"/>
        </w:numPr>
      </w:pPr>
      <w:r>
        <w:lastRenderedPageBreak/>
        <w:t xml:space="preserve">Шов «вперед иголку». </w:t>
      </w:r>
    </w:p>
    <w:p w:rsidR="00972DA5" w:rsidRDefault="008D7FB9" w:rsidP="00972DA5">
      <w:r>
        <w:t xml:space="preserve">               </w:t>
      </w:r>
      <w:r w:rsidR="00972DA5">
        <w:t xml:space="preserve">  </w:t>
      </w:r>
      <w:r w:rsidR="00972DA5" w:rsidRPr="00972DA5">
        <w:rPr>
          <w:noProof/>
        </w:rPr>
        <w:drawing>
          <wp:inline distT="0" distB="0" distL="0" distR="0">
            <wp:extent cx="1495425" cy="876300"/>
            <wp:effectExtent l="19050" t="0" r="9525" b="0"/>
            <wp:docPr id="19" name="Рисунок 2" descr="C:\Users\Любовь Владимировна\Desktop\бисер\_20121027_1143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 Владимировна\Desktop\бисер\_20121027_114303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-20000"/>
                    </a:blip>
                    <a:srcRect l="13497" t="52061" r="39877" b="3665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954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DA5">
        <w:t xml:space="preserve">              </w:t>
      </w:r>
      <w:r w:rsidRPr="008D7FB9">
        <w:rPr>
          <w:noProof/>
        </w:rPr>
        <w:drawing>
          <wp:inline distT="0" distB="0" distL="0" distR="0">
            <wp:extent cx="1376446" cy="876300"/>
            <wp:effectExtent l="19050" t="0" r="0" b="0"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83" cy="87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6CC4" w:rsidRDefault="00CA6CC4" w:rsidP="001C3EC1">
      <w:pPr>
        <w:jc w:val="both"/>
      </w:pPr>
    </w:p>
    <w:p w:rsidR="00E47E47" w:rsidRDefault="00E47E47" w:rsidP="00E47E47">
      <w:pPr>
        <w:jc w:val="center"/>
      </w:pPr>
      <w:r>
        <w:t>Шов «вперёд иголку»</w:t>
      </w:r>
    </w:p>
    <w:p w:rsidR="00E47E47" w:rsidRDefault="00E47E47" w:rsidP="001C3EC1">
      <w:pPr>
        <w:jc w:val="both"/>
      </w:pPr>
    </w:p>
    <w:p w:rsidR="00F54FD2" w:rsidRDefault="00F54FD2" w:rsidP="001C3EC1">
      <w:pPr>
        <w:jc w:val="both"/>
      </w:pPr>
      <w:r>
        <w:t>Этот простенький шов, известный даже тому, кто не питает склонности к шитью, с успехом можно применить и для вышивки бисером. Выполняется он так. Закрепить нить с изнанки и вывести иглу на лицевую сторону ткани, иглу продеть в отверстие бисеринки и ввести в ткань рядом с бусиной.</w:t>
      </w:r>
    </w:p>
    <w:p w:rsidR="00F54FD2" w:rsidRDefault="00F54FD2" w:rsidP="00E47E47">
      <w:pPr>
        <w:pStyle w:val="a3"/>
        <w:numPr>
          <w:ilvl w:val="0"/>
          <w:numId w:val="5"/>
        </w:numPr>
        <w:jc w:val="both"/>
      </w:pPr>
      <w:r>
        <w:t>Шов «вприкреп».</w:t>
      </w:r>
      <w:r w:rsidR="00F9140C" w:rsidRPr="00F9140C">
        <w:rPr>
          <w:noProof/>
        </w:rPr>
        <w:t xml:space="preserve"> </w:t>
      </w:r>
      <w:r w:rsidR="00F9140C" w:rsidRPr="00F9140C">
        <w:rPr>
          <w:noProof/>
        </w:rPr>
        <w:drawing>
          <wp:inline distT="0" distB="0" distL="0" distR="0">
            <wp:extent cx="1468755" cy="895350"/>
            <wp:effectExtent l="171450" t="133350" r="360045" b="304800"/>
            <wp:docPr id="44" name="Рисунок 14" descr="р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7" name="Picture 5" descr="р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9324" b="6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140C" w:rsidRDefault="00F9140C" w:rsidP="00F9140C">
      <w:pPr>
        <w:pStyle w:val="a3"/>
        <w:jc w:val="both"/>
      </w:pPr>
    </w:p>
    <w:p w:rsidR="00BC11FA" w:rsidRDefault="00F54FD2" w:rsidP="001C3EC1">
      <w:pPr>
        <w:jc w:val="both"/>
      </w:pPr>
      <w:r>
        <w:t xml:space="preserve"> Прежде чем начать выполнять шов вприкреп, бисер необходимо нанизать на нить. Затем нить вместе с бисером нужно поместить на ткань и пришить к ней маленькими стежками между бусинками.</w:t>
      </w:r>
    </w:p>
    <w:p w:rsidR="008D7FB9" w:rsidRDefault="00BC11FA" w:rsidP="00E47E47">
      <w:pPr>
        <w:pStyle w:val="a3"/>
        <w:numPr>
          <w:ilvl w:val="0"/>
          <w:numId w:val="5"/>
        </w:numPr>
      </w:pPr>
      <w:r>
        <w:t>Шов «за иголку</w:t>
      </w:r>
      <w:r w:rsidR="008D7FB9">
        <w:t>»</w:t>
      </w:r>
      <w:r w:rsidR="00F9140C">
        <w:t>, шов «строчной».</w:t>
      </w:r>
    </w:p>
    <w:p w:rsidR="00972DA5" w:rsidRDefault="00972DA5" w:rsidP="008D7FB9">
      <w:pPr>
        <w:ind w:left="360"/>
      </w:pPr>
      <w:r>
        <w:t xml:space="preserve">   </w:t>
      </w:r>
      <w:r w:rsidRPr="00972DA5">
        <w:rPr>
          <w:noProof/>
        </w:rPr>
        <w:drawing>
          <wp:inline distT="0" distB="0" distL="0" distR="0">
            <wp:extent cx="1200150" cy="733425"/>
            <wp:effectExtent l="19050" t="0" r="0" b="0"/>
            <wp:docPr id="21" name="Рисунок 3" descr="C:\Users\Любовь Владимировна\Desktop\бисер\_20121027_1145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 Владимировна\Desktop\бисер\_20121027_11453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8324" t="13077" r="-528" b="6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FB9">
        <w:t xml:space="preserve">                            </w:t>
      </w:r>
      <w:r w:rsidR="008D7FB9" w:rsidRPr="008D7FB9">
        <w:rPr>
          <w:noProof/>
        </w:rPr>
        <w:drawing>
          <wp:inline distT="0" distB="0" distL="0" distR="0">
            <wp:extent cx="1695450" cy="533400"/>
            <wp:effectExtent l="38100" t="0" r="19050" b="152400"/>
            <wp:docPr id="40" name="Рисунок 8" descr="р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4" name="Picture 16" descr="р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369" t="16812" r="17076" b="7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33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8756A" w:rsidRDefault="00BC11FA" w:rsidP="001C3EC1">
      <w:pPr>
        <w:pStyle w:val="a3"/>
        <w:ind w:left="0"/>
        <w:jc w:val="both"/>
      </w:pPr>
      <w:r>
        <w:t xml:space="preserve">Для выполнения этого шва </w:t>
      </w:r>
      <w:r w:rsidR="00972DA5">
        <w:t>необходимо</w:t>
      </w:r>
      <w:r w:rsidR="0058756A">
        <w:t>,</w:t>
      </w:r>
      <w:r>
        <w:t xml:space="preserve"> взять самую тонкую иглу, поскольку через некоторые бисеринки она будет проходить не один раз. Через последнюю бусинку каждого стежка игла должна пройти дважды</w:t>
      </w:r>
      <w:r w:rsidR="0058756A">
        <w:t>. Выполняется он так. Набираем на иглу три бисеринки пропустить иглу через последнюю бисеринку.  Нанижите ещё две бисеринки и введите в ткань рядом с бусинкой.</w:t>
      </w:r>
    </w:p>
    <w:p w:rsidR="00BC11FA" w:rsidRDefault="0058756A" w:rsidP="00E47E47">
      <w:pPr>
        <w:pStyle w:val="a3"/>
        <w:numPr>
          <w:ilvl w:val="0"/>
          <w:numId w:val="5"/>
        </w:numPr>
      </w:pPr>
      <w:r>
        <w:t>Шов «через край»</w:t>
      </w:r>
    </w:p>
    <w:p w:rsidR="008E6BA9" w:rsidRDefault="008E6BA9" w:rsidP="008E6BA9">
      <w:pPr>
        <w:pStyle w:val="a3"/>
      </w:pPr>
    </w:p>
    <w:p w:rsidR="00E47E47" w:rsidRDefault="00E47E47" w:rsidP="008E6BA9">
      <w:pPr>
        <w:pStyle w:val="a3"/>
      </w:pPr>
    </w:p>
    <w:p w:rsidR="008E6BA9" w:rsidRDefault="00F12359" w:rsidP="008E6BA9">
      <w:pPr>
        <w:pStyle w:val="a3"/>
      </w:pPr>
      <w:r>
        <w:t xml:space="preserve">       </w:t>
      </w:r>
      <w:r w:rsidR="008E6BA9">
        <w:t xml:space="preserve">   </w:t>
      </w:r>
      <w:r w:rsidR="008E6BA9" w:rsidRPr="008E6BA9">
        <w:rPr>
          <w:noProof/>
        </w:rPr>
        <w:drawing>
          <wp:inline distT="0" distB="0" distL="0" distR="0">
            <wp:extent cx="1479892" cy="1009650"/>
            <wp:effectExtent l="19050" t="0" r="6008" b="0"/>
            <wp:docPr id="23" name="Рисунок 4" descr="C:\Users\Любовь Владимировна\Desktop\бисер\_20121027_1146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 Владимировна\Desktop\бисер\_20121027_114652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/>
                    </a:blip>
                    <a:srcRect l="71673" t="13946" r="-1974" b="6116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93281" cy="101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BA9">
        <w:t xml:space="preserve">                               </w:t>
      </w:r>
      <w:r w:rsidR="008E6BA9" w:rsidRPr="008E6BA9">
        <w:rPr>
          <w:noProof/>
        </w:rPr>
        <w:drawing>
          <wp:inline distT="0" distB="0" distL="0" distR="0">
            <wp:extent cx="1864995" cy="1092805"/>
            <wp:effectExtent l="19050" t="0" r="1905" b="0"/>
            <wp:docPr id="24" name="Рисунок 5" descr="C:\Users\Любовь Владимировна\Desktop\бисер\_20121027_1146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 Владимировна\Desktop\бисер\_20121027_114652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-20000"/>
                    </a:blip>
                    <a:srcRect l="29984" t="16667" r="35889" b="60204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77171" cy="109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47" w:rsidRDefault="00E47E47" w:rsidP="0058756A">
      <w:pPr>
        <w:pStyle w:val="a3"/>
        <w:ind w:left="0"/>
      </w:pPr>
    </w:p>
    <w:p w:rsidR="00E47E47" w:rsidRDefault="00E47E47" w:rsidP="0058756A">
      <w:pPr>
        <w:pStyle w:val="a3"/>
        <w:ind w:left="0"/>
      </w:pPr>
    </w:p>
    <w:p w:rsidR="00E47E47" w:rsidRDefault="00E47E47" w:rsidP="0058756A">
      <w:pPr>
        <w:pStyle w:val="a3"/>
        <w:ind w:left="0"/>
      </w:pPr>
    </w:p>
    <w:p w:rsidR="0058756A" w:rsidRDefault="00493A19" w:rsidP="0058756A">
      <w:pPr>
        <w:pStyle w:val="a3"/>
        <w:ind w:left="0"/>
      </w:pPr>
      <w:r>
        <w:t xml:space="preserve">Он используется для отделки края. </w:t>
      </w:r>
      <w:r w:rsidR="0058756A">
        <w:t>Пользуясь таким приёмам, можно обшить край подгиба, например у воротничка. Суть этой техники в том, что игла идёт</w:t>
      </w:r>
      <w:r>
        <w:t xml:space="preserve"> с изнаночной стороны, набирается нужное количество бисеринок и игла вводится в ткань с лицевой стороны.</w:t>
      </w:r>
    </w:p>
    <w:p w:rsidR="00493A19" w:rsidRDefault="00493A19" w:rsidP="00493A19"/>
    <w:p w:rsidR="004E2E5C" w:rsidRDefault="004E2E5C" w:rsidP="00C75CF2">
      <w:pPr>
        <w:rPr>
          <w:b/>
        </w:rPr>
      </w:pPr>
    </w:p>
    <w:p w:rsidR="004E2E5C" w:rsidRDefault="004E2E5C" w:rsidP="00C75CF2">
      <w:pPr>
        <w:rPr>
          <w:b/>
        </w:rPr>
      </w:pPr>
    </w:p>
    <w:p w:rsidR="004E2E5C" w:rsidRDefault="004E2E5C" w:rsidP="00C75CF2">
      <w:pPr>
        <w:rPr>
          <w:b/>
        </w:rPr>
      </w:pPr>
    </w:p>
    <w:p w:rsidR="00C75CF2" w:rsidRPr="00F63EC1" w:rsidRDefault="00C75CF2" w:rsidP="00C75CF2">
      <w:pPr>
        <w:rPr>
          <w:b/>
        </w:rPr>
      </w:pPr>
      <w:r w:rsidRPr="00F63EC1">
        <w:rPr>
          <w:b/>
        </w:rPr>
        <w:t xml:space="preserve">IV. Технологическая карта. </w:t>
      </w:r>
    </w:p>
    <w:p w:rsidR="00E47E47" w:rsidRDefault="00A91B05" w:rsidP="00C75CF2">
      <w:r>
        <w:t xml:space="preserve">     </w:t>
      </w:r>
    </w:p>
    <w:p w:rsidR="00E47E47" w:rsidRDefault="00E47E47" w:rsidP="00C75CF2"/>
    <w:p w:rsidR="00C75CF2" w:rsidRDefault="002F64D4" w:rsidP="00C75CF2">
      <w:r w:rsidRPr="002F64D4">
        <w:rPr>
          <w:noProof/>
        </w:rPr>
        <w:drawing>
          <wp:inline distT="0" distB="0" distL="0" distR="0">
            <wp:extent cx="1060450" cy="619125"/>
            <wp:effectExtent l="38100" t="0" r="25400" b="180975"/>
            <wp:docPr id="10" name="Рисунок 1" descr="C:\Users\Любовь Владимировна\Desktop\бисер\_20121027_115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Владимировна\Desktop\бисер\_20121027_1153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/>
                    </a:blip>
                    <a:srcRect l="30126" t="24000" b="4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619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3003E">
        <w:t xml:space="preserve">            </w:t>
      </w:r>
      <w:r>
        <w:t xml:space="preserve">       </w:t>
      </w:r>
      <w:r w:rsidR="00A91B05">
        <w:t xml:space="preserve">    </w:t>
      </w:r>
      <w:r>
        <w:t xml:space="preserve"> </w:t>
      </w:r>
      <w:r w:rsidRPr="002F64D4">
        <w:rPr>
          <w:noProof/>
        </w:rPr>
        <w:drawing>
          <wp:inline distT="0" distB="0" distL="0" distR="0">
            <wp:extent cx="881407" cy="800100"/>
            <wp:effectExtent l="19050" t="0" r="0" b="0"/>
            <wp:docPr id="11" name="Рисунок 3" descr="C:\Users\Любовь Владимировна\Desktop\бисер\_20121027_1141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 Владимировна\Desktop\бисер\_20121027_114131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3656" t="13038" r="14538" b="75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12" cy="80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A91B05">
        <w:t xml:space="preserve">        </w:t>
      </w:r>
      <w:r>
        <w:t xml:space="preserve"> </w:t>
      </w:r>
      <w:r w:rsidRPr="002F64D4">
        <w:rPr>
          <w:noProof/>
        </w:rPr>
        <w:drawing>
          <wp:inline distT="0" distB="0" distL="0" distR="0">
            <wp:extent cx="1200150" cy="800100"/>
            <wp:effectExtent l="19050" t="0" r="0" b="0"/>
            <wp:docPr id="13" name="Рисунок 2" descr="H:\_20121030_0854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_20121030_085431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7000" t="31802" b="3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4D4" w:rsidRDefault="00F12359" w:rsidP="00C75CF2">
      <w:r>
        <w:t xml:space="preserve"> </w:t>
      </w:r>
      <w:r w:rsidR="002F64D4">
        <w:t xml:space="preserve">       </w:t>
      </w:r>
      <w:r w:rsidR="00A91B05">
        <w:t xml:space="preserve">     </w:t>
      </w:r>
      <w:r w:rsidR="002F64D4">
        <w:t xml:space="preserve">   1.                                      </w:t>
      </w:r>
      <w:r w:rsidR="0063003E">
        <w:t xml:space="preserve">    </w:t>
      </w:r>
      <w:r w:rsidR="00A91B05">
        <w:t xml:space="preserve">       </w:t>
      </w:r>
      <w:r w:rsidR="0063003E">
        <w:t xml:space="preserve"> </w:t>
      </w:r>
      <w:r w:rsidR="002F64D4">
        <w:t xml:space="preserve">2, 3, 4.                                 </w:t>
      </w:r>
      <w:r w:rsidR="00A91B05">
        <w:t xml:space="preserve">      </w:t>
      </w:r>
      <w:r w:rsidR="002F64D4">
        <w:t xml:space="preserve">   5,6.</w:t>
      </w:r>
    </w:p>
    <w:p w:rsidR="00F12359" w:rsidRDefault="00F12359" w:rsidP="00C75CF2">
      <w:r>
        <w:t>1. Составление эскиз</w:t>
      </w:r>
    </w:p>
    <w:p w:rsidR="00C75CF2" w:rsidRDefault="00C75CF2" w:rsidP="00C75CF2">
      <w:r>
        <w:t xml:space="preserve"> 2.Перенесение эскиза на модель. </w:t>
      </w:r>
    </w:p>
    <w:p w:rsidR="00C75CF2" w:rsidRDefault="00C75CF2" w:rsidP="00C75CF2">
      <w:r>
        <w:t xml:space="preserve"> 3.Заправить ткань в пяльцы и хорошо ее натянуть по долевой нити и по утку. </w:t>
      </w:r>
    </w:p>
    <w:p w:rsidR="00C75CF2" w:rsidRDefault="00C75CF2" w:rsidP="00C75CF2">
      <w:r>
        <w:t xml:space="preserve"> 4. Выполнить закрепление нитки в начале работы. </w:t>
      </w:r>
    </w:p>
    <w:p w:rsidR="00C75CF2" w:rsidRDefault="00C75CF2" w:rsidP="00C75CF2">
      <w:r>
        <w:t xml:space="preserve"> 5. Выполнять вышивку бисера начиная с середины. </w:t>
      </w:r>
    </w:p>
    <w:p w:rsidR="00F54FD2" w:rsidRDefault="002F64D4" w:rsidP="00F54FD2">
      <w:pPr>
        <w:pStyle w:val="a3"/>
        <w:ind w:left="0"/>
      </w:pPr>
      <w:r>
        <w:t xml:space="preserve">  </w:t>
      </w:r>
      <w:r w:rsidR="00C75CF2">
        <w:t>6. Выполнить закрепление нитки в конце работы с изнаночной стороны вышивки.</w:t>
      </w:r>
    </w:p>
    <w:p w:rsidR="008D731C" w:rsidRDefault="008D731C" w:rsidP="00C75CF2">
      <w:pPr>
        <w:rPr>
          <w:b/>
        </w:rPr>
      </w:pPr>
    </w:p>
    <w:p w:rsidR="008D731C" w:rsidRDefault="008D731C" w:rsidP="00C75CF2">
      <w:pPr>
        <w:rPr>
          <w:b/>
        </w:rPr>
      </w:pPr>
    </w:p>
    <w:p w:rsidR="00656EB3" w:rsidRPr="001C3EC1" w:rsidRDefault="00C75CF2" w:rsidP="00C75CF2">
      <w:pPr>
        <w:rPr>
          <w:b/>
        </w:rPr>
      </w:pPr>
      <w:r w:rsidRPr="001C3EC1">
        <w:rPr>
          <w:b/>
        </w:rPr>
        <w:t xml:space="preserve">Правила техники безопасности.  </w:t>
      </w:r>
    </w:p>
    <w:p w:rsidR="00C75CF2" w:rsidRDefault="00C75CF2" w:rsidP="00C75CF2">
      <w:r>
        <w:t xml:space="preserve"> </w:t>
      </w:r>
    </w:p>
    <w:p w:rsidR="00656EB3" w:rsidRPr="00656EB3" w:rsidRDefault="00656EB3" w:rsidP="00656EB3">
      <w:pPr>
        <w:pStyle w:val="a3"/>
        <w:numPr>
          <w:ilvl w:val="0"/>
          <w:numId w:val="4"/>
        </w:numPr>
      </w:pPr>
      <w:r w:rsidRPr="00C75CF2">
        <w:rPr>
          <w:bCs/>
        </w:rPr>
        <w:t>Работать надо сидя за столом</w:t>
      </w:r>
      <w:r w:rsidRPr="00C75CF2">
        <w:t>.</w:t>
      </w:r>
      <w:r w:rsidRPr="00C75CF2">
        <w:rPr>
          <w:rFonts w:ascii="Calibri" w:eastAsia="+mj-ea" w:hAnsi="Calibri" w:cs="+mj-cs"/>
          <w:b/>
          <w:bCs/>
          <w:color w:val="04617B"/>
          <w:kern w:val="24"/>
          <w:sz w:val="64"/>
          <w:szCs w:val="64"/>
        </w:rPr>
        <w:t xml:space="preserve"> </w:t>
      </w:r>
    </w:p>
    <w:p w:rsidR="00C75CF2" w:rsidRDefault="00C75CF2" w:rsidP="00C75CF2">
      <w:pPr>
        <w:pStyle w:val="a3"/>
        <w:numPr>
          <w:ilvl w:val="0"/>
          <w:numId w:val="4"/>
        </w:numPr>
      </w:pPr>
      <w:r w:rsidRPr="00C75CF2">
        <w:rPr>
          <w:bCs/>
        </w:rPr>
        <w:t>Аккуратно работайте с колющими предметами:</w:t>
      </w:r>
      <w:r w:rsidRPr="00C75CF2">
        <w:t xml:space="preserve"> </w:t>
      </w:r>
      <w:r w:rsidRPr="00C75CF2">
        <w:rPr>
          <w:bCs/>
        </w:rPr>
        <w:t>крючком, спицами, иглой, булавкой и т.д.</w:t>
      </w:r>
      <w:r w:rsidRPr="00C75CF2">
        <w:t xml:space="preserve"> </w:t>
      </w:r>
    </w:p>
    <w:p w:rsidR="00C75CF2" w:rsidRPr="00C75CF2" w:rsidRDefault="00C75CF2" w:rsidP="00C75CF2">
      <w:pPr>
        <w:pStyle w:val="a3"/>
        <w:numPr>
          <w:ilvl w:val="0"/>
          <w:numId w:val="4"/>
        </w:numPr>
      </w:pPr>
      <w:r w:rsidRPr="00C75CF2">
        <w:rPr>
          <w:bCs/>
        </w:rPr>
        <w:t>Включайте всё своё внимание, когда работаете с режущими предметами: ножницами, кроильным</w:t>
      </w:r>
      <w:r>
        <w:rPr>
          <w:bCs/>
        </w:rPr>
        <w:t xml:space="preserve"> ножом, лезвием и т.д.</w:t>
      </w:r>
      <w:r w:rsidRPr="00C75CF2">
        <w:rPr>
          <w:rFonts w:ascii="Calibri" w:eastAsia="+mj-ea" w:hAnsi="Calibri" w:cs="+mj-cs"/>
          <w:b/>
          <w:bCs/>
          <w:color w:val="04617B"/>
          <w:kern w:val="24"/>
          <w:sz w:val="64"/>
          <w:szCs w:val="64"/>
        </w:rPr>
        <w:t xml:space="preserve"> </w:t>
      </w:r>
    </w:p>
    <w:p w:rsidR="00C75CF2" w:rsidRPr="00C75CF2" w:rsidRDefault="00C75CF2" w:rsidP="00C75CF2">
      <w:pPr>
        <w:pStyle w:val="a3"/>
        <w:numPr>
          <w:ilvl w:val="0"/>
          <w:numId w:val="4"/>
        </w:numPr>
      </w:pPr>
      <w:r w:rsidRPr="00C75CF2">
        <w:rPr>
          <w:bCs/>
        </w:rPr>
        <w:t>Помните, что работать с утюгом</w:t>
      </w:r>
      <w:r>
        <w:rPr>
          <w:bCs/>
        </w:rPr>
        <w:t>, это опасно.</w:t>
      </w:r>
      <w:r w:rsidRPr="00C75CF2">
        <w:rPr>
          <w:bCs/>
        </w:rPr>
        <w:t xml:space="preserve"> Не забывайте его выключать после того, как поработали с ним.</w:t>
      </w:r>
      <w:r w:rsidRPr="00C75CF2">
        <w:rPr>
          <w:rFonts w:ascii="Calibri" w:eastAsia="+mj-ea" w:hAnsi="Calibri" w:cs="+mj-cs"/>
          <w:b/>
          <w:bCs/>
          <w:color w:val="C00000"/>
          <w:kern w:val="24"/>
          <w:sz w:val="80"/>
          <w:szCs w:val="80"/>
        </w:rPr>
        <w:t xml:space="preserve"> </w:t>
      </w:r>
    </w:p>
    <w:p w:rsidR="00C75CF2" w:rsidRDefault="00C75CF2" w:rsidP="00C75CF2">
      <w:pPr>
        <w:pStyle w:val="a3"/>
        <w:numPr>
          <w:ilvl w:val="0"/>
          <w:numId w:val="4"/>
        </w:numPr>
      </w:pPr>
      <w:r>
        <w:t>Несоблюдение элементарных правил техники безопасности грозит серьезными последствиями – это нужно знать, помнить и применять.</w:t>
      </w:r>
    </w:p>
    <w:p w:rsidR="006B0E3D" w:rsidRPr="00C75CF2" w:rsidRDefault="006B0E3D" w:rsidP="006B0E3D">
      <w:pPr>
        <w:pStyle w:val="a3"/>
        <w:numPr>
          <w:ilvl w:val="0"/>
          <w:numId w:val="4"/>
        </w:numPr>
      </w:pPr>
      <w:r w:rsidRPr="00C75CF2">
        <w:rPr>
          <w:bCs/>
        </w:rPr>
        <w:t>Всегда помните, что ваше здоровье в ваших руках!</w:t>
      </w:r>
    </w:p>
    <w:p w:rsidR="00C75CF2" w:rsidRDefault="00C75CF2" w:rsidP="006B0E3D">
      <w:pPr>
        <w:pStyle w:val="a3"/>
        <w:ind w:left="0"/>
      </w:pPr>
    </w:p>
    <w:p w:rsidR="006B0E3D" w:rsidRPr="001C3EC1" w:rsidRDefault="006B0E3D" w:rsidP="006B0E3D">
      <w:pPr>
        <w:rPr>
          <w:b/>
        </w:rPr>
      </w:pPr>
      <w:r w:rsidRPr="001C3EC1">
        <w:rPr>
          <w:b/>
        </w:rPr>
        <w:t>V. Заключительный этап.</w:t>
      </w:r>
    </w:p>
    <w:p w:rsidR="00C75CF2" w:rsidRDefault="006B0E3D" w:rsidP="00C75CF2">
      <w:r>
        <w:t>1.Экономический расчет.</w:t>
      </w:r>
    </w:p>
    <w:p w:rsidR="006B0E3D" w:rsidRDefault="006B0E3D" w:rsidP="00C75CF2">
      <w:r>
        <w:t>2.Самоанализ работ.</w:t>
      </w:r>
    </w:p>
    <w:p w:rsidR="002414FB" w:rsidRDefault="002414FB" w:rsidP="00C75CF2"/>
    <w:p w:rsidR="002414FB" w:rsidRDefault="002414FB" w:rsidP="00C75CF2">
      <w:r w:rsidRPr="002414FB">
        <w:rPr>
          <w:noProof/>
        </w:rPr>
        <w:drawing>
          <wp:inline distT="0" distB="0" distL="0" distR="0">
            <wp:extent cx="884664" cy="904875"/>
            <wp:effectExtent l="19050" t="0" r="0" b="0"/>
            <wp:docPr id="25" name="Рисунок 1" descr="C:\Users\Любовь Владимировна\Desktop\бисер\_20121027_115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Владимировна\Desktop\бисер\_20121027_115044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4751" t="35487" r="4436" b="32880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92517" cy="91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E47E47">
        <w:t xml:space="preserve">      </w:t>
      </w:r>
      <w:r>
        <w:t xml:space="preserve"> </w:t>
      </w:r>
      <w:r w:rsidR="005636D1" w:rsidRPr="005636D1">
        <w:rPr>
          <w:noProof/>
        </w:rPr>
        <w:drawing>
          <wp:inline distT="0" distB="0" distL="0" distR="0">
            <wp:extent cx="862647" cy="876300"/>
            <wp:effectExtent l="19050" t="0" r="13653" b="0"/>
            <wp:docPr id="3" name="Рисунок 1" descr="C:\Users\Любовь Владимировна\Desktop\Фото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Владимировна\Desktop\Фото05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016" cy="87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0D8">
        <w:t xml:space="preserve">        </w:t>
      </w:r>
      <w:r w:rsidR="00E47E47">
        <w:t xml:space="preserve">     </w:t>
      </w:r>
      <w:r w:rsidR="00C370D8">
        <w:t xml:space="preserve">   </w:t>
      </w:r>
      <w:r w:rsidR="00C370D8" w:rsidRPr="00C370D8">
        <w:rPr>
          <w:noProof/>
        </w:rPr>
        <w:drawing>
          <wp:inline distT="0" distB="0" distL="0" distR="0">
            <wp:extent cx="1008185" cy="895350"/>
            <wp:effectExtent l="19050" t="0" r="1465" b="0"/>
            <wp:docPr id="14" name="Рисунок 2" descr="C:\Users\Любовь Владимировна\Desktop\Фото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 Владимировна\Desktop\Фото05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6586" t="22491" r="23744" b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94" cy="89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0D8">
        <w:t xml:space="preserve">   </w:t>
      </w:r>
      <w:r w:rsidR="00F37870">
        <w:t xml:space="preserve">   </w:t>
      </w:r>
      <w:r w:rsidR="00F37870" w:rsidRPr="00F37870">
        <w:rPr>
          <w:noProof/>
        </w:rPr>
        <w:drawing>
          <wp:inline distT="0" distB="0" distL="0" distR="0">
            <wp:extent cx="1362075" cy="1268833"/>
            <wp:effectExtent l="0" t="38100" r="0" b="26567"/>
            <wp:docPr id="37" name="Рисунок 3" descr="C:\Users\Любовь Владимировна\Desktop\Фото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 Владимировна\Desktop\Фото05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1170" cy="126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4FB" w:rsidRDefault="002414FB" w:rsidP="00C75CF2"/>
    <w:p w:rsidR="002414FB" w:rsidRDefault="002414FB" w:rsidP="00C75CF2"/>
    <w:p w:rsidR="005636D1" w:rsidRDefault="00855DA9" w:rsidP="005636D1">
      <w:pPr>
        <w:rPr>
          <w:b/>
        </w:rPr>
      </w:pPr>
      <w:r>
        <w:rPr>
          <w:b/>
          <w:noProof/>
        </w:rPr>
        <w:t xml:space="preserve">      </w:t>
      </w:r>
      <w:r w:rsidR="005636D1" w:rsidRPr="005636D1">
        <w:rPr>
          <w:b/>
          <w:noProof/>
        </w:rPr>
        <w:drawing>
          <wp:inline distT="0" distB="0" distL="0" distR="0">
            <wp:extent cx="1194650" cy="957795"/>
            <wp:effectExtent l="0" t="114300" r="0" b="89955"/>
            <wp:docPr id="9" name="Рисунок 4" descr="C:\Users\Любовь Владимировна\Desktop\Фото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 Владимировна\Desktop\Фото05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322" t="4745" r="124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5309" cy="95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6D1">
        <w:rPr>
          <w:b/>
        </w:rPr>
        <w:t xml:space="preserve">  </w:t>
      </w:r>
      <w:r>
        <w:rPr>
          <w:b/>
        </w:rPr>
        <w:t xml:space="preserve">           </w:t>
      </w:r>
      <w:r w:rsidR="005636D1">
        <w:rPr>
          <w:b/>
        </w:rPr>
        <w:t xml:space="preserve"> </w:t>
      </w:r>
      <w:r w:rsidR="00C370D8" w:rsidRPr="00C370D8">
        <w:rPr>
          <w:b/>
          <w:noProof/>
        </w:rPr>
        <w:drawing>
          <wp:inline distT="0" distB="0" distL="0" distR="0">
            <wp:extent cx="1054269" cy="971550"/>
            <wp:effectExtent l="19050" t="0" r="0" b="0"/>
            <wp:docPr id="12" name="Рисунок 5" descr="C:\Users\Любовь Владимировна\Desktop\Фото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 Владимировна\Desktop\Фото05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67" cy="9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870">
        <w:rPr>
          <w:b/>
        </w:rPr>
        <w:t xml:space="preserve">                 </w:t>
      </w:r>
      <w:r w:rsidR="00F37870" w:rsidRPr="00F37870">
        <w:rPr>
          <w:b/>
          <w:noProof/>
        </w:rPr>
        <w:drawing>
          <wp:inline distT="0" distB="0" distL="0" distR="0">
            <wp:extent cx="1303866" cy="882015"/>
            <wp:effectExtent l="19050" t="0" r="0" b="0"/>
            <wp:docPr id="38" name="Рисунок 1" descr="C:\Users\Любовь Владимировна\Desktop\Фото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Владимировна\Desktop\Фото05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0644" t="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150" cy="8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6D1" w:rsidRDefault="005636D1" w:rsidP="002414FB">
      <w:pPr>
        <w:jc w:val="center"/>
        <w:rPr>
          <w:b/>
        </w:rPr>
      </w:pPr>
    </w:p>
    <w:p w:rsidR="00D76762" w:rsidRDefault="00D76762" w:rsidP="00B17B63">
      <w:pPr>
        <w:jc w:val="center"/>
        <w:rPr>
          <w:b/>
        </w:rPr>
      </w:pPr>
    </w:p>
    <w:p w:rsidR="00F37870" w:rsidRPr="002414FB" w:rsidRDefault="00F37870" w:rsidP="007C6546">
      <w:pPr>
        <w:jc w:val="center"/>
        <w:rPr>
          <w:b/>
        </w:rPr>
      </w:pPr>
      <w:r w:rsidRPr="002414FB">
        <w:rPr>
          <w:b/>
        </w:rPr>
        <w:t>Работы учениц</w:t>
      </w:r>
    </w:p>
    <w:sectPr w:rsidR="00F37870" w:rsidRPr="002414FB" w:rsidSect="004E2E5C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07EFB"/>
    <w:multiLevelType w:val="hybridMultilevel"/>
    <w:tmpl w:val="78EE9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C25AC4"/>
    <w:multiLevelType w:val="hybridMultilevel"/>
    <w:tmpl w:val="7C6EF0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91851"/>
    <w:multiLevelType w:val="hybridMultilevel"/>
    <w:tmpl w:val="0A909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A24005"/>
    <w:multiLevelType w:val="hybridMultilevel"/>
    <w:tmpl w:val="A86E1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ED26D6"/>
    <w:multiLevelType w:val="hybridMultilevel"/>
    <w:tmpl w:val="8826931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738913B8"/>
    <w:multiLevelType w:val="hybridMultilevel"/>
    <w:tmpl w:val="01B4A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CF0589"/>
    <w:multiLevelType w:val="hybridMultilevel"/>
    <w:tmpl w:val="7E2A9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43D8"/>
    <w:rsid w:val="000319FC"/>
    <w:rsid w:val="00036284"/>
    <w:rsid w:val="00127B06"/>
    <w:rsid w:val="00167352"/>
    <w:rsid w:val="001C3EC1"/>
    <w:rsid w:val="001D5B5B"/>
    <w:rsid w:val="001E5EBD"/>
    <w:rsid w:val="002414FB"/>
    <w:rsid w:val="00290D50"/>
    <w:rsid w:val="002F64D4"/>
    <w:rsid w:val="003113F1"/>
    <w:rsid w:val="003971A0"/>
    <w:rsid w:val="00493A19"/>
    <w:rsid w:val="004948F4"/>
    <w:rsid w:val="004A0EBF"/>
    <w:rsid w:val="004E2E5C"/>
    <w:rsid w:val="00525619"/>
    <w:rsid w:val="005636D1"/>
    <w:rsid w:val="0058756A"/>
    <w:rsid w:val="00626577"/>
    <w:rsid w:val="0063003E"/>
    <w:rsid w:val="00656EB3"/>
    <w:rsid w:val="006B0E3D"/>
    <w:rsid w:val="006B43D8"/>
    <w:rsid w:val="006C309F"/>
    <w:rsid w:val="006C5303"/>
    <w:rsid w:val="00736DF7"/>
    <w:rsid w:val="00740DE0"/>
    <w:rsid w:val="00767C44"/>
    <w:rsid w:val="00796235"/>
    <w:rsid w:val="007A3F1C"/>
    <w:rsid w:val="007C6546"/>
    <w:rsid w:val="00851B7B"/>
    <w:rsid w:val="00855DA9"/>
    <w:rsid w:val="008D731C"/>
    <w:rsid w:val="008D7FB9"/>
    <w:rsid w:val="008E6BA9"/>
    <w:rsid w:val="009668A7"/>
    <w:rsid w:val="00972DA5"/>
    <w:rsid w:val="00995884"/>
    <w:rsid w:val="009D5B55"/>
    <w:rsid w:val="00A32D83"/>
    <w:rsid w:val="00A91B05"/>
    <w:rsid w:val="00B17B63"/>
    <w:rsid w:val="00BC11FA"/>
    <w:rsid w:val="00BE732F"/>
    <w:rsid w:val="00BE7DB1"/>
    <w:rsid w:val="00C370D8"/>
    <w:rsid w:val="00C75CF2"/>
    <w:rsid w:val="00C84E7F"/>
    <w:rsid w:val="00CA6CC4"/>
    <w:rsid w:val="00CC6525"/>
    <w:rsid w:val="00D07A43"/>
    <w:rsid w:val="00D1676C"/>
    <w:rsid w:val="00D43E7D"/>
    <w:rsid w:val="00D515AE"/>
    <w:rsid w:val="00D57365"/>
    <w:rsid w:val="00D76762"/>
    <w:rsid w:val="00DC456F"/>
    <w:rsid w:val="00E47E47"/>
    <w:rsid w:val="00EE63A1"/>
    <w:rsid w:val="00F12359"/>
    <w:rsid w:val="00F37870"/>
    <w:rsid w:val="00F54FD2"/>
    <w:rsid w:val="00F63EC1"/>
    <w:rsid w:val="00F9140C"/>
    <w:rsid w:val="00F933BD"/>
    <w:rsid w:val="00FD3E17"/>
    <w:rsid w:val="00FD7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3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7C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7C4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855DA9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855D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F9833-0EF4-47C3-83CD-85838E0F2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1952</Words>
  <Characters>11128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Владимировна</dc:creator>
  <cp:lastModifiedBy>Библиотека</cp:lastModifiedBy>
  <cp:revision>8</cp:revision>
  <dcterms:created xsi:type="dcterms:W3CDTF">2012-11-07T06:49:00Z</dcterms:created>
  <dcterms:modified xsi:type="dcterms:W3CDTF">2012-07-20T16:50:00Z</dcterms:modified>
</cp:coreProperties>
</file>