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843183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151D05" w:rsidTr="00242F6B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51D05" w:rsidRDefault="00151D05" w:rsidP="00242F6B">
                <w:pPr>
                  <w:pStyle w:val="aa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151D05" w:rsidTr="00242F6B">
            <w:tc>
              <w:tcPr>
                <w:tcW w:w="7668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151D05" w:rsidRDefault="00151D05" w:rsidP="00151D05">
                    <w:pPr>
                      <w:pStyle w:val="aa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Праздник Пасхи</w:t>
                    </w:r>
                  </w:p>
                </w:sdtContent>
              </w:sdt>
            </w:tc>
          </w:tr>
          <w:tr w:rsidR="00151D05" w:rsidRPr="00892A57" w:rsidTr="00242F6B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51D05" w:rsidRPr="00892A57" w:rsidRDefault="00151D05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242F6B" w:rsidRPr="00892A57" w:rsidRDefault="00242F6B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242F6B" w:rsidRPr="00892A57" w:rsidRDefault="00242F6B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242F6B" w:rsidRPr="00892A57" w:rsidRDefault="00242F6B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242F6B" w:rsidRPr="00892A57" w:rsidRDefault="00242F6B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242F6B" w:rsidRPr="00892A57" w:rsidRDefault="00242F6B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242F6B" w:rsidRPr="00892A57" w:rsidRDefault="00242F6B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242F6B" w:rsidRPr="00892A57" w:rsidRDefault="00242F6B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242F6B" w:rsidRPr="00892A57" w:rsidRDefault="00242F6B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 w:rsidRPr="00892A57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           Разработала учитель технологии</w:t>
                </w:r>
              </w:p>
              <w:p w:rsidR="00242F6B" w:rsidRPr="00892A57" w:rsidRDefault="00242F6B" w:rsidP="00242F6B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 w:rsidRPr="00892A57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Мезрина Марина Владимировна</w:t>
                </w:r>
              </w:p>
            </w:tc>
          </w:tr>
        </w:tbl>
        <w:p w:rsidR="00242F6B" w:rsidRDefault="00242F6B" w:rsidP="00242F6B">
          <w:pPr>
            <w:pBdr>
              <w:bottom w:val="single" w:sz="12" w:space="1" w:color="auto"/>
            </w:pBdr>
            <w:jc w:val="center"/>
            <w:outlineLvl w:val="0"/>
            <w:rPr>
              <w:b/>
            </w:rPr>
          </w:pPr>
        </w:p>
        <w:p w:rsidR="00242F6B" w:rsidRPr="00242F6B" w:rsidRDefault="00242F6B" w:rsidP="00242F6B">
          <w:pPr>
            <w:pBdr>
              <w:bottom w:val="single" w:sz="12" w:space="1" w:color="auto"/>
            </w:pBdr>
            <w:jc w:val="center"/>
            <w:outlineLvl w:val="0"/>
            <w:rPr>
              <w:rFonts w:ascii="Times New Roman" w:hAnsi="Times New Roman" w:cs="Times New Roman"/>
              <w:b/>
            </w:rPr>
          </w:pPr>
          <w:r w:rsidRPr="00242F6B">
            <w:rPr>
              <w:rFonts w:ascii="Times New Roman" w:hAnsi="Times New Roman" w:cs="Times New Roman"/>
              <w:b/>
            </w:rPr>
            <w:t>Муниципальное бюджетное об</w:t>
          </w:r>
          <w:r>
            <w:rPr>
              <w:rFonts w:ascii="Times New Roman" w:hAnsi="Times New Roman" w:cs="Times New Roman"/>
              <w:b/>
            </w:rPr>
            <w:t>щеобра</w:t>
          </w:r>
          <w:r w:rsidRPr="00242F6B">
            <w:rPr>
              <w:rFonts w:ascii="Times New Roman" w:hAnsi="Times New Roman" w:cs="Times New Roman"/>
              <w:b/>
            </w:rPr>
            <w:t xml:space="preserve">зовательное учреждение  </w:t>
          </w:r>
        </w:p>
        <w:p w:rsidR="00242F6B" w:rsidRPr="00242F6B" w:rsidRDefault="00242F6B" w:rsidP="00242F6B">
          <w:pPr>
            <w:pBdr>
              <w:bottom w:val="single" w:sz="12" w:space="1" w:color="auto"/>
            </w:pBdr>
            <w:jc w:val="center"/>
            <w:outlineLvl w:val="0"/>
            <w:rPr>
              <w:rFonts w:ascii="Times New Roman" w:hAnsi="Times New Roman" w:cs="Times New Roman"/>
              <w:b/>
            </w:rPr>
          </w:pPr>
          <w:r w:rsidRPr="00242F6B">
            <w:rPr>
              <w:rFonts w:ascii="Times New Roman" w:hAnsi="Times New Roman" w:cs="Times New Roman"/>
              <w:b/>
            </w:rPr>
            <w:t>«Овгортская школа – интернат среднего общего образования»</w:t>
          </w:r>
        </w:p>
        <w:p w:rsidR="00242F6B" w:rsidRPr="00242F6B" w:rsidRDefault="00242F6B" w:rsidP="00242F6B">
          <w:pPr>
            <w:ind w:left="-540" w:right="57" w:hanging="720"/>
            <w:jc w:val="center"/>
            <w:outlineLvl w:val="0"/>
            <w:rPr>
              <w:rFonts w:ascii="Times New Roman" w:hAnsi="Times New Roman" w:cs="Times New Roman"/>
            </w:rPr>
          </w:pPr>
          <w:r w:rsidRPr="00242F6B">
            <w:rPr>
              <w:rFonts w:ascii="Times New Roman" w:hAnsi="Times New Roman" w:cs="Times New Roman"/>
            </w:rPr>
            <w:t>629643, ЯНАО, Тюменская область, Шурышкарский район, п. Овгорт,</w:t>
          </w:r>
        </w:p>
        <w:p w:rsidR="00242F6B" w:rsidRPr="00242F6B" w:rsidRDefault="00242F6B" w:rsidP="00242F6B">
          <w:pPr>
            <w:jc w:val="center"/>
            <w:outlineLvl w:val="0"/>
            <w:rPr>
              <w:rFonts w:ascii="Times New Roman" w:hAnsi="Times New Roman" w:cs="Times New Roman"/>
            </w:rPr>
          </w:pPr>
          <w:r w:rsidRPr="00242F6B">
            <w:rPr>
              <w:rFonts w:ascii="Times New Roman" w:hAnsi="Times New Roman" w:cs="Times New Roman"/>
            </w:rPr>
            <w:t>ул. Кооперативная-5,  телефон / факс 8 (34994) 67 – 2 - 38</w:t>
          </w:r>
        </w:p>
        <w:p w:rsidR="00151D05" w:rsidRDefault="00151D05"/>
        <w:p w:rsidR="00151D05" w:rsidRDefault="00151D05"/>
        <w:tbl>
          <w:tblPr>
            <w:tblpPr w:leftFromText="187" w:rightFromText="187" w:horzAnchor="margin" w:tblpXSpec="center" w:tblpYSpec="bottom"/>
            <w:tblW w:w="4088" w:type="pct"/>
            <w:tblLook w:val="04A0"/>
          </w:tblPr>
          <w:tblGrid>
            <w:gridCol w:w="7837"/>
          </w:tblGrid>
          <w:tr w:rsidR="00151D05" w:rsidTr="00242F6B">
            <w:tc>
              <w:tcPr>
                <w:tcW w:w="783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51D05" w:rsidRPr="00CF3F37" w:rsidRDefault="00242F6B" w:rsidP="00242F6B">
                <w:pPr>
                  <w:pStyle w:val="aa"/>
                  <w:jc w:val="center"/>
                  <w:rPr>
                    <w:rFonts w:ascii="Times New Roman" w:hAnsi="Times New Roman" w:cs="Times New Roman"/>
                    <w:color w:val="4F81BD" w:themeColor="accent1"/>
                  </w:rPr>
                </w:pPr>
                <w:r w:rsidRPr="00CF3F37">
                  <w:rPr>
                    <w:rFonts w:ascii="Times New Roman" w:hAnsi="Times New Roman" w:cs="Times New Roman"/>
                    <w:color w:val="4F81BD" w:themeColor="accent1"/>
                  </w:rPr>
                  <w:t xml:space="preserve">С Овгорт </w:t>
                </w:r>
              </w:p>
              <w:p w:rsidR="00242F6B" w:rsidRPr="00CF3F37" w:rsidRDefault="00242F6B" w:rsidP="00242F6B">
                <w:pPr>
                  <w:pStyle w:val="aa"/>
                  <w:jc w:val="center"/>
                  <w:rPr>
                    <w:rFonts w:ascii="Times New Roman" w:hAnsi="Times New Roman" w:cs="Times New Roman"/>
                    <w:color w:val="4F81BD" w:themeColor="accent1"/>
                  </w:rPr>
                </w:pPr>
                <w:r w:rsidRPr="00CF3F37">
                  <w:rPr>
                    <w:rFonts w:ascii="Times New Roman" w:hAnsi="Times New Roman" w:cs="Times New Roman"/>
                    <w:color w:val="4F81BD" w:themeColor="accent1"/>
                  </w:rPr>
                  <w:t>2015</w:t>
                </w:r>
              </w:p>
              <w:p w:rsidR="00151D05" w:rsidRDefault="00151D05">
                <w:pPr>
                  <w:pStyle w:val="aa"/>
                  <w:rPr>
                    <w:color w:val="4F81BD" w:themeColor="accent1"/>
                  </w:rPr>
                </w:pPr>
              </w:p>
            </w:tc>
          </w:tr>
        </w:tbl>
        <w:p w:rsidR="00151D05" w:rsidRDefault="00151D05"/>
        <w:p w:rsidR="00151D05" w:rsidRDefault="00151D05">
          <w:r>
            <w:br w:type="page"/>
          </w:r>
        </w:p>
      </w:sdtContent>
    </w:sdt>
    <w:p w:rsidR="00DE498F" w:rsidRDefault="00101A29" w:rsidP="00E87D6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2195" cy="8848725"/>
            <wp:effectExtent l="19050" t="0" r="0" b="0"/>
            <wp:docPr id="1" name="Рисунок 1" descr="C:\Users\User\Pictures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8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81" cy="884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29" w:rsidRDefault="00101A29" w:rsidP="00E87D6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1A29" w:rsidRDefault="00101A29" w:rsidP="00612EC6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0357" cy="9982200"/>
            <wp:effectExtent l="19050" t="0" r="0" b="0"/>
            <wp:docPr id="2" name="Рисунок 2" descr="C:\Users\User\Picture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8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357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C6" w:rsidRDefault="00E86B45" w:rsidP="00612EC6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9204" cy="9753600"/>
            <wp:effectExtent l="19050" t="0" r="8746" b="0"/>
            <wp:docPr id="3" name="Рисунок 3" descr="C:\Users\User\Picture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8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84" cy="975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45" w:rsidRDefault="00E86B45" w:rsidP="00E86B4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1416" cy="9696450"/>
            <wp:effectExtent l="19050" t="0" r="8434" b="0"/>
            <wp:docPr id="4" name="Рисунок 4" descr="C:\Users\User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18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416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45" w:rsidRDefault="00E86B45" w:rsidP="00E86B4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4012" cy="9715500"/>
            <wp:effectExtent l="19050" t="0" r="0" b="0"/>
            <wp:docPr id="5" name="Рисунок 5" descr="C:\Users\User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18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86" cy="971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45" w:rsidRDefault="00E86B45" w:rsidP="00E86B4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7761" cy="9963150"/>
            <wp:effectExtent l="19050" t="0" r="3539" b="0"/>
            <wp:docPr id="6" name="Рисунок 6" descr="C:\Users\User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18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73" cy="996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7D" w:rsidRDefault="00E2157D" w:rsidP="00E86B4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1775" cy="9954097"/>
            <wp:effectExtent l="19050" t="0" r="9525" b="0"/>
            <wp:docPr id="7" name="Рисунок 7" descr="C:\Users\User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18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85" cy="99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7D" w:rsidRDefault="00E2157D" w:rsidP="00E86B4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6975" cy="8858250"/>
            <wp:effectExtent l="19050" t="0" r="9525" b="0"/>
            <wp:docPr id="8" name="Рисунок 8" descr="C:\Users\User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19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15" cy="886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D9" w:rsidRDefault="00FE08D9" w:rsidP="00121099">
      <w:pPr>
        <w:rPr>
          <w:rFonts w:ascii="Times New Roman" w:hAnsi="Times New Roman" w:cs="Times New Roman"/>
          <w:sz w:val="28"/>
          <w:szCs w:val="28"/>
        </w:rPr>
      </w:pPr>
    </w:p>
    <w:p w:rsidR="00E86B45" w:rsidRDefault="00121099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Хантыйские орнаменты</w:t>
      </w:r>
    </w:p>
    <w:p w:rsidR="00121099" w:rsidRDefault="00121099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4788614"/>
            <wp:effectExtent l="19050" t="0" r="0" b="0"/>
            <wp:docPr id="10" name="Рисунок 10" descr="C:\Users\User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17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78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CF" w:rsidRDefault="00A957CF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расписывать яйца  посмотрите, как правильно располагать цвета и символы на яйце. Это старинные правила. Вы можете ориентироваться на инструкционную карту, но можете нарисовать на яйце всё, что хотите. Не забывайте, яйцо- символ жизни и весны. </w:t>
      </w:r>
    </w:p>
    <w:p w:rsidR="00A957CF" w:rsidRDefault="00A957CF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 расписали яйца ваши сверстники.</w:t>
      </w:r>
    </w:p>
    <w:p w:rsidR="00A957CF" w:rsidRDefault="00A957CF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786" cy="1676400"/>
            <wp:effectExtent l="19050" t="0" r="0" b="0"/>
            <wp:docPr id="11" name="Рисунок 11" descr="C:\Users\User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17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35" cy="167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CF" w:rsidRDefault="00A957CF" w:rsidP="00121099">
      <w:pPr>
        <w:rPr>
          <w:rFonts w:ascii="Times New Roman" w:hAnsi="Times New Roman" w:cs="Times New Roman"/>
          <w:sz w:val="28"/>
          <w:szCs w:val="28"/>
        </w:rPr>
      </w:pPr>
    </w:p>
    <w:p w:rsidR="00A957CF" w:rsidRDefault="00A957CF" w:rsidP="00121099">
      <w:pPr>
        <w:rPr>
          <w:rFonts w:ascii="Times New Roman" w:hAnsi="Times New Roman" w:cs="Times New Roman"/>
          <w:sz w:val="28"/>
          <w:szCs w:val="28"/>
        </w:rPr>
      </w:pPr>
    </w:p>
    <w:p w:rsidR="00A957CF" w:rsidRDefault="00A957CF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Инструкционная карта.</w:t>
      </w:r>
    </w:p>
    <w:p w:rsidR="00A957CF" w:rsidRDefault="00A957CF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936" cy="1981200"/>
            <wp:effectExtent l="19050" t="0" r="614" b="0"/>
            <wp:docPr id="12" name="Рисунок 12" descr="C:\Users\User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17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57" cy="198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7CF" w:rsidRDefault="00A957CF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Приступайте к работе (15 мин.).</w:t>
      </w:r>
    </w:p>
    <w:p w:rsidR="00A957CF" w:rsidRDefault="00A957CF" w:rsidP="0014484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наши яйца сохнут, мы с вами будем делать мешочек для яйца. В таких мешочках можно дарить яйца в праздник, а можно украсить ими веточку вербы, такой мешочек на праздничном столе </w:t>
      </w:r>
      <w:r w:rsidR="0014484A">
        <w:rPr>
          <w:rFonts w:ascii="Times New Roman" w:hAnsi="Times New Roman" w:cs="Times New Roman"/>
          <w:sz w:val="28"/>
          <w:szCs w:val="28"/>
        </w:rPr>
        <w:t>будет украшением.</w:t>
      </w:r>
    </w:p>
    <w:p w:rsidR="0014484A" w:rsidRDefault="0014484A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варианты таких мешочков.</w:t>
      </w:r>
    </w:p>
    <w:p w:rsidR="0014484A" w:rsidRDefault="0014484A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053253"/>
            <wp:effectExtent l="19050" t="0" r="0" b="0"/>
            <wp:docPr id="13" name="Рисунок 13" descr="C:\Users\User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17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23" cy="10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4A" w:rsidRDefault="0014484A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видите мешочки можно сделать разными способами: связать крючком, сплести сетку из бисера. Мы сегодня будем делать мешочек из ткани и украшать его бисером и цветочками. Рассмотрите инструкционную карту.</w:t>
      </w:r>
    </w:p>
    <w:p w:rsidR="0014484A" w:rsidRDefault="0014484A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540090"/>
            <wp:effectExtent l="19050" t="0" r="0" b="0"/>
            <wp:docPr id="14" name="Рисунок 14" descr="C:\Users\User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18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4" cy="154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4A" w:rsidRDefault="0014484A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(15 мин.)</w:t>
      </w:r>
    </w:p>
    <w:p w:rsidR="0014484A" w:rsidRDefault="0014484A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научились делать украшения для домашнего стола, а вот в царской семье Романовых была такая традиция. На каждую Пасху ювелирный дом Карла Фабержэ дарил царской семье драгоценное пасхальное яйцо.</w:t>
      </w:r>
    </w:p>
    <w:p w:rsidR="0014484A" w:rsidRDefault="0014484A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Сообщения детей,  подготовленный во внеурочное время. Рассказ о яйцах фирмы Фабержэ.</w:t>
      </w:r>
    </w:p>
    <w:p w:rsidR="0014484A" w:rsidRDefault="0014484A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616057"/>
            <wp:effectExtent l="19050" t="0" r="0" b="0"/>
            <wp:docPr id="15" name="Рисунок 15" descr="C:\Users\User\Documents\Пасха картинки\f8295446f960b08d6d4eb1d5a7a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Пасха картинки\f8295446f960b08d6d4eb1d5a7a_prev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1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" cy="709598"/>
            <wp:effectExtent l="19050" t="0" r="9525" b="0"/>
            <wp:docPr id="16" name="Рисунок 16" descr="C:\Users\User\Desktop\Пасха картинки\0a0e115f7a3822580d5d8d75509f1c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сха картинки\0a0e115f7a3822580d5d8d75509f1c1a.jpe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9" cy="71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3E" w:rsidRDefault="00B7673E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Считается, что фирмой Фаберже было создано 56 пасхальных яиц для императорской семьи, но многие из них утеряны во время революции и Гражданской войны. А те яйца о которых был наш рассказ можно увидеть в Оружейной палате Московского Кремля.</w:t>
      </w:r>
    </w:p>
    <w:p w:rsidR="00B7673E" w:rsidRDefault="00B7673E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Обряды на Руси   (рассказ ученика)</w:t>
      </w:r>
    </w:p>
    <w:p w:rsidR="00B7673E" w:rsidRDefault="00B7673E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«Сбей приз» , «Кто дальше?», «Волчок», «Найди яйцо».</w:t>
      </w:r>
    </w:p>
    <w:p w:rsidR="0082053F" w:rsidRDefault="00534D25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Завершение урока</w:t>
      </w:r>
    </w:p>
    <w:p w:rsidR="002A4CA0" w:rsidRDefault="00534D25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82053F" w:rsidRPr="008205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05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7895" cy="981075"/>
            <wp:effectExtent l="19050" t="0" r="6555" b="0"/>
            <wp:docPr id="21" name="Рисунок 5" descr="F:\Pictures\IMG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tures\IMG0011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53F" w:rsidRPr="008205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42975" cy="942975"/>
            <wp:effectExtent l="19050" t="0" r="9525" b="0"/>
            <wp:docPr id="22" name="Рисунок 17" descr="C:\Users\User\Desktop\Пасха картинки\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сха картинки\728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A0" w:rsidRDefault="00534D25" w:rsidP="00121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воскресенье наступит этот радостный праздник, желаю вам встретить его дома с семьёй в добре, и любви друг к другу.</w:t>
      </w:r>
    </w:p>
    <w:p w:rsidR="002A4CA0" w:rsidRDefault="002A4CA0" w:rsidP="002A4CA0">
      <w:pPr>
        <w:ind w:left="360"/>
        <w:rPr>
          <w:rFonts w:ascii="Times New Roman" w:hAnsi="Times New Roman" w:cs="Times New Roman"/>
          <w:sz w:val="28"/>
          <w:szCs w:val="28"/>
        </w:rPr>
      </w:pPr>
      <w:r w:rsidRPr="002A4CA0">
        <w:rPr>
          <w:rFonts w:ascii="Times New Roman" w:hAnsi="Times New Roman" w:cs="Times New Roman"/>
          <w:sz w:val="28"/>
          <w:szCs w:val="28"/>
        </w:rPr>
        <w:t>Запишите домашнее задание.</w:t>
      </w:r>
    </w:p>
    <w:p w:rsidR="002A4CA0" w:rsidRDefault="002A4CA0" w:rsidP="002A4CA0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несколько эскизов росписи пасхальных яиц.</w:t>
      </w:r>
    </w:p>
    <w:p w:rsidR="002A4CA0" w:rsidRDefault="002A4CA0" w:rsidP="002A4CA0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Оформите дома палочку или столик с традиционными пасхальными украшениями .</w:t>
      </w:r>
    </w:p>
    <w:p w:rsid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Использованная литература:</w:t>
      </w:r>
    </w:p>
    <w:p w:rsid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1.Журнал « Читаем, учимся, играем»</w:t>
      </w:r>
    </w:p>
    <w:p w:rsid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«Евангелие для детей»</w:t>
      </w:r>
    </w:p>
    <w:p w:rsidR="002A4CA0" w:rsidRP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Сайт «Московский кремль» «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2A4CA0">
        <w:rPr>
          <w:rFonts w:ascii="Times New Roman" w:hAnsi="Times New Roman" w:cs="Times New Roman"/>
          <w:sz w:val="28"/>
          <w:szCs w:val="28"/>
        </w:rPr>
        <w:t>\\</w:t>
      </w:r>
      <w:r>
        <w:rPr>
          <w:rFonts w:ascii="Times New Roman" w:hAnsi="Times New Roman" w:cs="Times New Roman"/>
          <w:sz w:val="28"/>
          <w:szCs w:val="28"/>
          <w:lang w:val="en-US"/>
        </w:rPr>
        <w:t>moskow</w:t>
      </w:r>
      <w:r w:rsidRPr="002A4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kreml</w:t>
      </w:r>
      <w:r w:rsidRPr="002A4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A4CA0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Сайт «Открытый урок»</w:t>
      </w:r>
      <w:r w:rsidRPr="002A4C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2A4CA0">
        <w:rPr>
          <w:rFonts w:ascii="Times New Roman" w:hAnsi="Times New Roman" w:cs="Times New Roman"/>
          <w:sz w:val="28"/>
          <w:szCs w:val="28"/>
        </w:rPr>
        <w:t>\\1</w:t>
      </w:r>
      <w:r>
        <w:rPr>
          <w:rFonts w:ascii="Times New Roman" w:hAnsi="Times New Roman" w:cs="Times New Roman"/>
          <w:sz w:val="28"/>
          <w:szCs w:val="28"/>
          <w:lang w:val="en-US"/>
        </w:rPr>
        <w:t>september</w:t>
      </w:r>
      <w:r w:rsidRPr="002A4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A4CA0" w:rsidRDefault="002A4CA0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F7FAE" w:rsidRDefault="00BF7FAE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F7FAE" w:rsidRDefault="00BF7FAE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F7FAE" w:rsidRDefault="00BF7FAE" w:rsidP="002A4CA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7FAE">
        <w:rPr>
          <w:rFonts w:ascii="Times New Roman" w:hAnsi="Times New Roman" w:cs="Times New Roman"/>
          <w:b/>
          <w:sz w:val="28"/>
          <w:szCs w:val="28"/>
        </w:rPr>
        <w:t>Работа по сохранению национальных традиций на уроках технологии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учитель Мезрина Марина Владимировна</w:t>
      </w:r>
    </w:p>
    <w:p w:rsidR="0006571F" w:rsidRDefault="00EC6FE4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EC6FE4">
        <w:rPr>
          <w:rFonts w:ascii="Times New Roman" w:hAnsi="Times New Roman" w:cs="Times New Roman"/>
          <w:sz w:val="28"/>
          <w:szCs w:val="28"/>
        </w:rPr>
        <w:t>:</w:t>
      </w:r>
    </w:p>
    <w:p w:rsidR="00EC6FE4" w:rsidRDefault="00EC6FE4" w:rsidP="0006571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C6FE4">
        <w:rPr>
          <w:rFonts w:ascii="Times New Roman" w:hAnsi="Times New Roman" w:cs="Times New Roman"/>
          <w:sz w:val="28"/>
          <w:szCs w:val="28"/>
        </w:rPr>
        <w:t>Освоение технологических знаний</w:t>
      </w:r>
      <w:r>
        <w:rPr>
          <w:rFonts w:ascii="Times New Roman" w:hAnsi="Times New Roman" w:cs="Times New Roman"/>
          <w:sz w:val="28"/>
          <w:szCs w:val="28"/>
        </w:rPr>
        <w:t>, основ культуры через традиционные промыслы народов х</w:t>
      </w:r>
      <w:r w:rsidR="0006571F">
        <w:rPr>
          <w:rFonts w:ascii="Times New Roman" w:hAnsi="Times New Roman" w:cs="Times New Roman"/>
          <w:sz w:val="28"/>
          <w:szCs w:val="28"/>
        </w:rPr>
        <w:t xml:space="preserve">анты и коми, </w:t>
      </w:r>
    </w:p>
    <w:p w:rsidR="0006571F" w:rsidRDefault="0006571F" w:rsidP="0006571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общетрудовыми и специальными УУД, необходимыми для поиска,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труда.</w:t>
      </w:r>
    </w:p>
    <w:p w:rsidR="0006571F" w:rsidRPr="0006571F" w:rsidRDefault="0006571F" w:rsidP="00065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работы: Урок- беседа, лабораторно-практическое занятие, урок экскурсия, урок- проект, урок-игра.</w:t>
      </w:r>
    </w:p>
    <w:p w:rsidR="00BF7FAE" w:rsidRPr="00EC6FE4" w:rsidRDefault="00BF7FAE" w:rsidP="002A4CA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7673E" w:rsidRDefault="00BF7FAE" w:rsidP="0047215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742" cy="838200"/>
            <wp:effectExtent l="19050" t="0" r="0" b="0"/>
            <wp:docPr id="9" name="Рисунок 1" descr="C:\Users\User\Desktop\IMG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68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42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837906"/>
            <wp:effectExtent l="19050" t="0" r="0" b="0"/>
            <wp:docPr id="18" name="Рисунок 2" descr="C:\Users\User\Desktop\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68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812514"/>
            <wp:effectExtent l="19050" t="0" r="0" b="0"/>
            <wp:docPr id="19" name="Рисунок 3" descr="F:\DCIM\100CANON\IMG_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768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57" cy="8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837906"/>
            <wp:effectExtent l="19050" t="0" r="0" b="0"/>
            <wp:docPr id="17" name="Рисунок 1" descr="F:\DCIM\100CANON\IMG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769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740" cy="838200"/>
            <wp:effectExtent l="19050" t="0" r="0" b="0"/>
            <wp:docPr id="23" name="Рисунок 4" descr="F:\DCIM\100CANON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768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81" cy="84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45" w:rsidRPr="00BE42F8" w:rsidRDefault="00E86B45" w:rsidP="00612EC6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sectPr w:rsidR="00E86B45" w:rsidRPr="00BE42F8" w:rsidSect="00151D0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E38" w:rsidRDefault="00293E38" w:rsidP="00151D05">
      <w:pPr>
        <w:spacing w:after="0" w:line="240" w:lineRule="auto"/>
      </w:pPr>
      <w:r>
        <w:separator/>
      </w:r>
    </w:p>
  </w:endnote>
  <w:endnote w:type="continuationSeparator" w:id="0">
    <w:p w:rsidR="00293E38" w:rsidRDefault="00293E38" w:rsidP="00151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E38" w:rsidRDefault="00293E38" w:rsidP="00151D05">
      <w:pPr>
        <w:spacing w:after="0" w:line="240" w:lineRule="auto"/>
      </w:pPr>
      <w:r>
        <w:separator/>
      </w:r>
    </w:p>
  </w:footnote>
  <w:footnote w:type="continuationSeparator" w:id="0">
    <w:p w:rsidR="00293E38" w:rsidRDefault="00293E38" w:rsidP="00151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4878"/>
    <w:multiLevelType w:val="hybridMultilevel"/>
    <w:tmpl w:val="C47683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1021A24"/>
    <w:multiLevelType w:val="hybridMultilevel"/>
    <w:tmpl w:val="D0D2A2E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38D16E54"/>
    <w:multiLevelType w:val="hybridMultilevel"/>
    <w:tmpl w:val="B16E3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420887"/>
    <w:multiLevelType w:val="hybridMultilevel"/>
    <w:tmpl w:val="A5180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395F72"/>
    <w:multiLevelType w:val="hybridMultilevel"/>
    <w:tmpl w:val="C6EAA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4F25E2"/>
    <w:multiLevelType w:val="hybridMultilevel"/>
    <w:tmpl w:val="7F44D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2B114D"/>
    <w:multiLevelType w:val="hybridMultilevel"/>
    <w:tmpl w:val="3588F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0D72"/>
    <w:rsid w:val="0000547D"/>
    <w:rsid w:val="00006D55"/>
    <w:rsid w:val="0006571F"/>
    <w:rsid w:val="000952CC"/>
    <w:rsid w:val="00101A29"/>
    <w:rsid w:val="001030E3"/>
    <w:rsid w:val="00121099"/>
    <w:rsid w:val="00142AD7"/>
    <w:rsid w:val="0014484A"/>
    <w:rsid w:val="00151D05"/>
    <w:rsid w:val="00202787"/>
    <w:rsid w:val="00242F6B"/>
    <w:rsid w:val="00293E38"/>
    <w:rsid w:val="002A4CA0"/>
    <w:rsid w:val="002E5FA9"/>
    <w:rsid w:val="003B5862"/>
    <w:rsid w:val="003E4E0F"/>
    <w:rsid w:val="0043364A"/>
    <w:rsid w:val="00472154"/>
    <w:rsid w:val="0053186D"/>
    <w:rsid w:val="00534D25"/>
    <w:rsid w:val="00537B19"/>
    <w:rsid w:val="00584B10"/>
    <w:rsid w:val="00585DBC"/>
    <w:rsid w:val="005B325B"/>
    <w:rsid w:val="005C0340"/>
    <w:rsid w:val="005C3BE1"/>
    <w:rsid w:val="005D5C57"/>
    <w:rsid w:val="00612EC6"/>
    <w:rsid w:val="006544F7"/>
    <w:rsid w:val="006C0924"/>
    <w:rsid w:val="0081018B"/>
    <w:rsid w:val="0082053F"/>
    <w:rsid w:val="00892A57"/>
    <w:rsid w:val="008F0D72"/>
    <w:rsid w:val="00A262BB"/>
    <w:rsid w:val="00A534DC"/>
    <w:rsid w:val="00A957CF"/>
    <w:rsid w:val="00B7673E"/>
    <w:rsid w:val="00BD5ACE"/>
    <w:rsid w:val="00BE42F8"/>
    <w:rsid w:val="00BF4050"/>
    <w:rsid w:val="00BF7FAE"/>
    <w:rsid w:val="00C62247"/>
    <w:rsid w:val="00C64F58"/>
    <w:rsid w:val="00CF3F37"/>
    <w:rsid w:val="00DE498F"/>
    <w:rsid w:val="00E2157D"/>
    <w:rsid w:val="00E86B45"/>
    <w:rsid w:val="00E87D6A"/>
    <w:rsid w:val="00EC6FE4"/>
    <w:rsid w:val="00F717FA"/>
    <w:rsid w:val="00FE0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D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2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1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1D05"/>
  </w:style>
  <w:style w:type="paragraph" w:styleId="a8">
    <w:name w:val="footer"/>
    <w:basedOn w:val="a"/>
    <w:link w:val="a9"/>
    <w:uiPriority w:val="99"/>
    <w:semiHidden/>
    <w:unhideWhenUsed/>
    <w:rsid w:val="00151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1D05"/>
  </w:style>
  <w:style w:type="paragraph" w:styleId="aa">
    <w:name w:val="No Spacing"/>
    <w:link w:val="ab"/>
    <w:uiPriority w:val="1"/>
    <w:qFormat/>
    <w:rsid w:val="00151D05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51D05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58D093-42E0-476A-8B98-9FA60E0A6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13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Муниципальное бюджетное обеобразовательное учреждение  «Овгортская  школа – интернат среднего  общего образования»</Company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Праздник Пасхи</dc:title>
  <dc:subject>П</dc:subject>
  <dc:creator>User</dc:creator>
  <cp:keywords/>
  <dc:description/>
  <cp:lastModifiedBy>Ольга Викторовна</cp:lastModifiedBy>
  <cp:revision>19</cp:revision>
  <dcterms:created xsi:type="dcterms:W3CDTF">2015-04-29T14:45:00Z</dcterms:created>
  <dcterms:modified xsi:type="dcterms:W3CDTF">2015-04-30T10:39:00Z</dcterms:modified>
</cp:coreProperties>
</file>