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C5" w:rsidRPr="004C513A" w:rsidRDefault="006A29C5" w:rsidP="006A29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513A">
        <w:rPr>
          <w:rFonts w:ascii="Times New Roman" w:hAnsi="Times New Roman"/>
          <w:sz w:val="28"/>
          <w:szCs w:val="28"/>
        </w:rPr>
        <w:t>Муниципальное каз</w:t>
      </w:r>
      <w:r>
        <w:rPr>
          <w:rFonts w:ascii="Times New Roman" w:hAnsi="Times New Roman"/>
          <w:sz w:val="28"/>
          <w:szCs w:val="28"/>
        </w:rPr>
        <w:t>е</w:t>
      </w:r>
      <w:r w:rsidRPr="004C513A">
        <w:rPr>
          <w:rFonts w:ascii="Times New Roman" w:hAnsi="Times New Roman"/>
          <w:sz w:val="28"/>
          <w:szCs w:val="28"/>
        </w:rPr>
        <w:t>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</w:p>
    <w:p w:rsidR="00745145" w:rsidRDefault="00745145"/>
    <w:p w:rsidR="002A4BFD" w:rsidRPr="002A4BFD" w:rsidRDefault="002A4BFD" w:rsidP="002A4BFD">
      <w:pPr>
        <w:pStyle w:val="a3"/>
        <w:rPr>
          <w:rFonts w:ascii="Times New Roman" w:hAnsi="Times New Roman"/>
          <w:sz w:val="24"/>
          <w:szCs w:val="24"/>
        </w:rPr>
      </w:pPr>
    </w:p>
    <w:p w:rsidR="006B7EA0" w:rsidRPr="006B7EA0" w:rsidRDefault="006B7EA0" w:rsidP="006B7EA0">
      <w:pPr>
        <w:pStyle w:val="ad"/>
        <w:rPr>
          <w:b/>
          <w:sz w:val="28"/>
          <w:szCs w:val="28"/>
        </w:rPr>
      </w:pPr>
      <w:r w:rsidRPr="006B7EA0">
        <w:rPr>
          <w:b/>
          <w:sz w:val="28"/>
          <w:szCs w:val="28"/>
        </w:rPr>
        <w:t xml:space="preserve">План работы </w:t>
      </w:r>
      <w:r w:rsidR="00287473">
        <w:rPr>
          <w:b/>
          <w:sz w:val="28"/>
          <w:szCs w:val="28"/>
        </w:rPr>
        <w:t>психолога</w:t>
      </w:r>
    </w:p>
    <w:p w:rsidR="006B7EA0" w:rsidRPr="006B7EA0" w:rsidRDefault="006B7EA0" w:rsidP="006B7EA0">
      <w:pPr>
        <w:pStyle w:val="ad"/>
        <w:rPr>
          <w:b/>
          <w:sz w:val="28"/>
          <w:szCs w:val="28"/>
        </w:rPr>
      </w:pPr>
      <w:r w:rsidRPr="006B7EA0">
        <w:rPr>
          <w:b/>
          <w:sz w:val="28"/>
          <w:szCs w:val="28"/>
        </w:rPr>
        <w:t>на 2014 – 2015</w:t>
      </w:r>
      <w:r>
        <w:rPr>
          <w:b/>
          <w:sz w:val="28"/>
          <w:szCs w:val="28"/>
        </w:rPr>
        <w:t xml:space="preserve"> учебный год</w:t>
      </w:r>
    </w:p>
    <w:p w:rsidR="006B7EA0" w:rsidRDefault="006B7EA0" w:rsidP="006B7EA0">
      <w:pPr>
        <w:pStyle w:val="ad"/>
      </w:pPr>
    </w:p>
    <w:p w:rsidR="006B7EA0" w:rsidRDefault="006B7EA0" w:rsidP="006B7EA0">
      <w:pPr>
        <w:pStyle w:val="ad"/>
      </w:pPr>
      <w:r w:rsidRPr="00E96D37">
        <w:t>Диагностика</w:t>
      </w:r>
    </w:p>
    <w:p w:rsidR="006B7EA0" w:rsidRPr="00E96D37" w:rsidRDefault="006B7EA0" w:rsidP="006B7EA0">
      <w:pPr>
        <w:pStyle w:val="ad"/>
      </w:pPr>
    </w:p>
    <w:tbl>
      <w:tblPr>
        <w:tblStyle w:val="aff4"/>
        <w:tblW w:w="9923" w:type="dxa"/>
        <w:tblInd w:w="-34" w:type="dxa"/>
        <w:tblLayout w:type="fixed"/>
        <w:tblLook w:val="04A0"/>
      </w:tblPr>
      <w:tblGrid>
        <w:gridCol w:w="567"/>
        <w:gridCol w:w="2835"/>
        <w:gridCol w:w="2269"/>
        <w:gridCol w:w="1276"/>
        <w:gridCol w:w="2976"/>
      </w:tblGrid>
      <w:tr w:rsidR="006B7EA0" w:rsidTr="002874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</w:pPr>
            <w:r w:rsidRPr="003B0630"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</w:pPr>
            <w:r w:rsidRPr="003B0630">
              <w:t>Тема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</w:pPr>
            <w:r w:rsidRPr="003B0630">
              <w:t>Формы.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</w:pPr>
            <w:r w:rsidRPr="003B0630">
              <w:t>Срок</w:t>
            </w:r>
          </w:p>
          <w:p w:rsidR="006B7EA0" w:rsidRPr="003B0630" w:rsidRDefault="006B7EA0" w:rsidP="008847F4">
            <w:pPr>
              <w:pStyle w:val="ad"/>
            </w:pPr>
            <w:r w:rsidRPr="003B0630">
              <w:t>проведения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</w:pPr>
            <w:r w:rsidRPr="003B0630">
              <w:t>Предполагаемый результат</w:t>
            </w:r>
          </w:p>
        </w:tc>
      </w:tr>
      <w:tr w:rsidR="006B7EA0" w:rsidRPr="003B0630" w:rsidTr="002874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Психолого-педагогическая оценка готовности к началу школьного обучения вновь прибывших детей.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-Беседы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-Наблюдение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Тестирование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Анкетирование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287473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Отбор детей для индивидуальной и групповой работы.</w:t>
            </w:r>
          </w:p>
        </w:tc>
      </w:tr>
      <w:tr w:rsidR="006B7EA0" w:rsidRPr="003B0630" w:rsidTr="002874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-Школьная мотивация учения- (1-4, 7- класс.)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-Наблюдение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-методика «Выбор школьных предметов»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-тест «Цветные полоски»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10.11. -15.11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Коррекционная работа по адаптации и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мотивации  учения.</w:t>
            </w:r>
          </w:p>
        </w:tc>
      </w:tr>
      <w:tr w:rsidR="006B7EA0" w:rsidRPr="003B0630" w:rsidTr="00287473">
        <w:trPr>
          <w:trHeight w:val="15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Диагностика психологического здоровья личности (4класс)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-Внешнее наблюдение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-Беседы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-Тест-опросник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-Методика «Сила нервной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системы»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Контролировать адаптационный период учеников в новой возрастной категории</w:t>
            </w:r>
          </w:p>
        </w:tc>
      </w:tr>
      <w:tr w:rsidR="006B7EA0" w:rsidRPr="003B0630" w:rsidTr="00287473">
        <w:trPr>
          <w:trHeight w:val="29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Диагностика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 Профессионального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самоопределения. -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Объект: уч-ся  7 -8 -9 10 классов, </w:t>
            </w:r>
            <w:r w:rsidRPr="003B0630">
              <w:rPr>
                <w:rFonts w:ascii="Times New Roman" w:hAnsi="Times New Roman" w:cs="Times New Roman"/>
                <w:bCs/>
                <w:sz w:val="24"/>
                <w:szCs w:val="24"/>
              </w:rPr>
              <w:t>детей – сирот и детей оставшихся без попечения родителей, состоящих на внутришкольном учёте.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-Беседы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-Наблюдение Активизирующая методика «Перекресток»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Анкетирование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Оказать психологическую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помощь учащимся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в выборе профессии.</w:t>
            </w:r>
          </w:p>
        </w:tc>
      </w:tr>
      <w:tr w:rsidR="006B7EA0" w:rsidRPr="003B0630" w:rsidTr="002874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Диагностика познавательных процессов учащихся школы,</w:t>
            </w:r>
            <w:r w:rsidRPr="003B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– сирот и детей оставшихся без попечения родителей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полугодие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-Внешнее наблюдение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Методики: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«Красно-чёрная таблица» Ф. </w:t>
            </w: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Горбова.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«10слов»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«Кратковременная память»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Коррекционная работа по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развитию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познавательных процессов.</w:t>
            </w:r>
          </w:p>
        </w:tc>
      </w:tr>
      <w:tr w:rsidR="006B7EA0" w:rsidRPr="003B0630" w:rsidTr="002874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агрессивного поведения </w:t>
            </w:r>
            <w:r w:rsidRPr="003B0630">
              <w:rPr>
                <w:rFonts w:ascii="Times New Roman" w:hAnsi="Times New Roman" w:cs="Times New Roman"/>
                <w:bCs/>
                <w:sz w:val="24"/>
                <w:szCs w:val="24"/>
              </w:rPr>
              <w:t>детей – сирот и детей, оставшихся без попечения родителей, состоящими на внутришкольном учёте.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-Беседы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-Наблюдение</w:t>
            </w:r>
          </w:p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Методика «Тест руки» Э. Вагнера.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Коррекционная работа по снятию внутреннего напряжения, агрессии.</w:t>
            </w:r>
          </w:p>
        </w:tc>
      </w:tr>
      <w:tr w:rsidR="006B7EA0" w:rsidRPr="003B0630" w:rsidTr="002874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диагностика</w:t>
            </w: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            «Изучение социализированности личности учащегося».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5- 6- 7- 8- 9 классы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-Беседы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 - методика М. Рожкова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Оценка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приверженности гуманистическим нормам жизни</w:t>
            </w:r>
          </w:p>
          <w:p w:rsidR="006B7EA0" w:rsidRPr="003B0630" w:rsidRDefault="006B7EA0" w:rsidP="008847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 социальная адаптивность</w:t>
            </w:r>
          </w:p>
          <w:p w:rsidR="006B7EA0" w:rsidRPr="003B0630" w:rsidRDefault="006B7EA0" w:rsidP="008847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 автономность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 социальная активность</w:t>
            </w:r>
          </w:p>
        </w:tc>
      </w:tr>
      <w:tr w:rsidR="006B7EA0" w:rsidRPr="003B0630" w:rsidTr="002874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Диагностика: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«Ценностные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ориентации»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9- 10</w:t>
            </w:r>
            <w:r w:rsidRPr="003B06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классы, </w:t>
            </w:r>
            <w:r w:rsidRPr="003B0630">
              <w:rPr>
                <w:rFonts w:ascii="Times New Roman" w:hAnsi="Times New Roman" w:cs="Times New Roman"/>
                <w:bCs/>
                <w:sz w:val="24"/>
                <w:szCs w:val="24"/>
              </w:rPr>
              <w:t>дети – сироты, дети оставшиеся без попечения родителей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Методика: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«Ценностные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ориентации»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М. Рокича.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Оказать психологическую помощь учащимся не уверенным и не готовым к адаптации в новой социальной среде</w:t>
            </w:r>
          </w:p>
        </w:tc>
      </w:tr>
      <w:tr w:rsidR="006B7EA0" w:rsidRPr="003B0630" w:rsidTr="00287473">
        <w:trPr>
          <w:trHeight w:val="16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 «Эмоциональные связи»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4-5-6-7-8-9-10 классы, </w:t>
            </w:r>
            <w:r w:rsidRPr="003B0630">
              <w:rPr>
                <w:rFonts w:ascii="Times New Roman" w:hAnsi="Times New Roman" w:cs="Times New Roman"/>
                <w:bCs/>
                <w:sz w:val="24"/>
                <w:szCs w:val="24"/>
              </w:rPr>
              <w:t>детей – сирот, детей оставшихся без попечения родителей.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d"/>
              <w:jc w:val="both"/>
              <w:rPr>
                <w:b/>
              </w:rPr>
            </w:pPr>
            <w:r w:rsidRPr="003B0630">
              <w:t>-Беседы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 Социометрия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М. Битянова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Выявление эмоциональных связей  и коррекционная работа по повышению статусной иерархии учащихся.</w:t>
            </w:r>
          </w:p>
        </w:tc>
      </w:tr>
      <w:tr w:rsidR="006B7EA0" w:rsidRPr="003B0630" w:rsidTr="00287473">
        <w:trPr>
          <w:trHeight w:val="19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диагностика «Готовность учеников к адаптации в новой возрастной категории</w:t>
            </w:r>
          </w:p>
          <w:p w:rsidR="006B7EA0" w:rsidRPr="003B0630" w:rsidRDefault="006B7EA0" w:rsidP="00884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(4</w:t>
            </w: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класс)</w:t>
            </w:r>
          </w:p>
          <w:p w:rsidR="006B7EA0" w:rsidRPr="003B0630" w:rsidRDefault="006B7EA0" w:rsidP="00884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Проективная методика М. Битяновой.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3B0630" w:rsidRDefault="006B7EA0" w:rsidP="00884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EA0" w:rsidRPr="003B0630" w:rsidRDefault="006B7EA0" w:rsidP="00884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-Наблюдение</w:t>
            </w: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Проективная методика М. Битяновой.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Психологическая помощь </w:t>
            </w: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 </w:t>
            </w: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учащимся к адаптации в новой возрастной категории</w:t>
            </w:r>
          </w:p>
        </w:tc>
      </w:tr>
      <w:tr w:rsidR="006B7EA0" w:rsidRPr="003B0630" w:rsidTr="00287473">
        <w:trPr>
          <w:trHeight w:val="19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диагностика «Уровень</w:t>
            </w:r>
          </w:p>
          <w:p w:rsidR="006B7EA0" w:rsidRPr="003B0630" w:rsidRDefault="006B7EA0" w:rsidP="00884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воспитанности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школьников»</w:t>
            </w:r>
          </w:p>
          <w:p w:rsidR="006B7EA0" w:rsidRPr="006B7EA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1-10 классы, </w:t>
            </w:r>
            <w:r w:rsidRPr="003B0630">
              <w:rPr>
                <w:rFonts w:ascii="Times New Roman" w:hAnsi="Times New Roman" w:cs="Times New Roman"/>
                <w:bCs/>
                <w:sz w:val="24"/>
                <w:szCs w:val="24"/>
              </w:rPr>
              <w:t>дети – сироты и дети оставшиеся без попечения родителей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нкетирование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учащихся с низким уровнем воспитанности и коррекционная работа.</w:t>
            </w:r>
          </w:p>
        </w:tc>
      </w:tr>
      <w:tr w:rsidR="006B7EA0" w:rsidRPr="003B0630" w:rsidTr="00287473">
        <w:trPr>
          <w:trHeight w:val="16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6B7EA0" w:rsidRDefault="006B7EA0" w:rsidP="006B7EA0">
            <w:pPr>
              <w:pStyle w:val="a3"/>
              <w:rPr>
                <w:rFonts w:ascii="Times New Roman" w:hAnsi="Times New Roman"/>
                <w:b/>
              </w:rPr>
            </w:pPr>
            <w:r w:rsidRPr="006B7EA0">
              <w:rPr>
                <w:rFonts w:ascii="Times New Roman" w:hAnsi="Times New Roman"/>
              </w:rPr>
              <w:t>Диагностика «Психологический</w:t>
            </w:r>
          </w:p>
          <w:p w:rsidR="006B7EA0" w:rsidRPr="006B7EA0" w:rsidRDefault="006B7EA0" w:rsidP="006B7EA0">
            <w:pPr>
              <w:pStyle w:val="a3"/>
              <w:rPr>
                <w:rFonts w:ascii="Times New Roman" w:hAnsi="Times New Roman"/>
                <w:b/>
              </w:rPr>
            </w:pPr>
            <w:r w:rsidRPr="006B7EA0">
              <w:rPr>
                <w:rFonts w:ascii="Times New Roman" w:hAnsi="Times New Roman"/>
              </w:rPr>
              <w:t>настрой  выпускников школы к сдаче ГИО»</w:t>
            </w:r>
          </w:p>
          <w:p w:rsidR="006B7EA0" w:rsidRPr="006B7EA0" w:rsidRDefault="006B7EA0" w:rsidP="006B7EA0">
            <w:pPr>
              <w:pStyle w:val="a3"/>
              <w:rPr>
                <w:rFonts w:ascii="Times New Roman" w:hAnsi="Times New Roman"/>
                <w:b/>
              </w:rPr>
            </w:pPr>
            <w:r w:rsidRPr="006B7EA0">
              <w:rPr>
                <w:rFonts w:ascii="Times New Roman" w:hAnsi="Times New Roman"/>
              </w:rPr>
              <w:t>-Анкетирование</w:t>
            </w:r>
          </w:p>
          <w:p w:rsidR="006B7EA0" w:rsidRPr="006B7EA0" w:rsidRDefault="006B7EA0" w:rsidP="006B7EA0">
            <w:pPr>
              <w:pStyle w:val="a3"/>
              <w:rPr>
                <w:rFonts w:ascii="Times New Roman" w:hAnsi="Times New Roman"/>
                <w:b/>
              </w:rPr>
            </w:pPr>
            <w:r w:rsidRPr="006B7EA0">
              <w:rPr>
                <w:rFonts w:ascii="Times New Roman" w:hAnsi="Times New Roman"/>
              </w:rPr>
              <w:t>-Проективный тест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6B7EA0" w:rsidRDefault="006B7EA0" w:rsidP="006B7EA0">
            <w:pPr>
              <w:pStyle w:val="a3"/>
              <w:rPr>
                <w:rFonts w:ascii="Times New Roman" w:hAnsi="Times New Roman"/>
              </w:rPr>
            </w:pPr>
            <w:r w:rsidRPr="006B7EA0">
              <w:rPr>
                <w:rFonts w:ascii="Times New Roman" w:hAnsi="Times New Roman"/>
              </w:rPr>
              <w:t>-Беседы.</w:t>
            </w:r>
          </w:p>
          <w:p w:rsidR="006B7EA0" w:rsidRPr="006B7EA0" w:rsidRDefault="006B7EA0" w:rsidP="006B7EA0">
            <w:pPr>
              <w:pStyle w:val="a3"/>
              <w:rPr>
                <w:rFonts w:ascii="Times New Roman" w:hAnsi="Times New Roman"/>
              </w:rPr>
            </w:pPr>
            <w:r w:rsidRPr="006B7EA0">
              <w:rPr>
                <w:rFonts w:ascii="Times New Roman" w:hAnsi="Times New Roman"/>
              </w:rPr>
              <w:t>-Наблюдение</w:t>
            </w:r>
          </w:p>
          <w:p w:rsidR="006B7EA0" w:rsidRPr="006B7EA0" w:rsidRDefault="006B7EA0" w:rsidP="006B7E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6B7EA0" w:rsidRDefault="006B7EA0" w:rsidP="006B7EA0">
            <w:pPr>
              <w:pStyle w:val="a3"/>
              <w:rPr>
                <w:rFonts w:ascii="Times New Roman" w:hAnsi="Times New Roman"/>
              </w:rPr>
            </w:pPr>
            <w:r w:rsidRPr="006B7EA0">
              <w:rPr>
                <w:rFonts w:ascii="Times New Roman" w:hAnsi="Times New Roman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6B7EA0" w:rsidRDefault="006B7EA0" w:rsidP="006B7EA0">
            <w:pPr>
              <w:pStyle w:val="a3"/>
              <w:rPr>
                <w:rFonts w:ascii="Times New Roman" w:eastAsiaTheme="minorHAnsi" w:hAnsi="Times New Roman"/>
                <w:b/>
                <w:bCs/>
              </w:rPr>
            </w:pPr>
            <w:r w:rsidRPr="006B7EA0">
              <w:rPr>
                <w:rFonts w:ascii="Times New Roman" w:eastAsiaTheme="minorHAnsi" w:hAnsi="Times New Roman"/>
              </w:rPr>
              <w:t>Оказать психологическую помощь выпускникам</w:t>
            </w:r>
          </w:p>
          <w:p w:rsidR="006B7EA0" w:rsidRPr="006B7EA0" w:rsidRDefault="006B7EA0" w:rsidP="006B7EA0">
            <w:pPr>
              <w:pStyle w:val="a3"/>
              <w:rPr>
                <w:rFonts w:ascii="Times New Roman" w:eastAsiaTheme="minorHAnsi" w:hAnsi="Times New Roman"/>
                <w:b/>
                <w:bCs/>
              </w:rPr>
            </w:pPr>
            <w:r w:rsidRPr="006B7EA0">
              <w:rPr>
                <w:rFonts w:ascii="Times New Roman" w:eastAsiaTheme="minorHAnsi" w:hAnsi="Times New Roman"/>
              </w:rPr>
              <w:t>перед сдачей</w:t>
            </w:r>
          </w:p>
          <w:p w:rsidR="006B7EA0" w:rsidRPr="006B7EA0" w:rsidRDefault="006B7EA0" w:rsidP="006B7EA0">
            <w:pPr>
              <w:pStyle w:val="a3"/>
              <w:rPr>
                <w:rFonts w:ascii="Times New Roman" w:hAnsi="Times New Roman"/>
                <w:b/>
              </w:rPr>
            </w:pPr>
            <w:r w:rsidRPr="006B7EA0">
              <w:rPr>
                <w:rFonts w:ascii="Times New Roman" w:eastAsiaTheme="minorHAnsi" w:hAnsi="Times New Roman"/>
              </w:rPr>
              <w:t xml:space="preserve">ГИО по снятию </w:t>
            </w:r>
            <w:r w:rsidRPr="006B7EA0">
              <w:rPr>
                <w:rFonts w:ascii="Times New Roman" w:hAnsi="Times New Roman"/>
              </w:rPr>
              <w:t>уровня тревожности, страха.</w:t>
            </w:r>
          </w:p>
        </w:tc>
      </w:tr>
    </w:tbl>
    <w:p w:rsidR="006B7EA0" w:rsidRPr="003B0630" w:rsidRDefault="006B7EA0" w:rsidP="006B7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EA0" w:rsidRPr="003B0630" w:rsidRDefault="006B7EA0" w:rsidP="006B7EA0">
      <w:pPr>
        <w:rPr>
          <w:rFonts w:ascii="Times New Roman" w:hAnsi="Times New Roman" w:cs="Times New Roman"/>
          <w:b/>
          <w:sz w:val="24"/>
          <w:szCs w:val="24"/>
        </w:rPr>
      </w:pPr>
      <w:r w:rsidRPr="003B06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B0630">
        <w:rPr>
          <w:rFonts w:ascii="Times New Roman" w:hAnsi="Times New Roman" w:cs="Times New Roman"/>
          <w:b/>
          <w:sz w:val="24"/>
          <w:szCs w:val="24"/>
        </w:rPr>
        <w:t>Психологическая коррекция и социальная адаптация</w:t>
      </w:r>
    </w:p>
    <w:tbl>
      <w:tblPr>
        <w:tblStyle w:val="aff4"/>
        <w:tblW w:w="9922" w:type="dxa"/>
        <w:tblInd w:w="-34" w:type="dxa"/>
        <w:tblLayout w:type="fixed"/>
        <w:tblLook w:val="04A0"/>
      </w:tblPr>
      <w:tblGrid>
        <w:gridCol w:w="567"/>
        <w:gridCol w:w="2835"/>
        <w:gridCol w:w="2410"/>
        <w:gridCol w:w="1564"/>
        <w:gridCol w:w="313"/>
        <w:gridCol w:w="1178"/>
        <w:gridCol w:w="1055"/>
      </w:tblGrid>
      <w:tr w:rsidR="006B7EA0" w:rsidRPr="003B0630" w:rsidTr="006B7EA0">
        <w:trPr>
          <w:trHeight w:val="19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 -коррекционные</w:t>
            </w:r>
          </w:p>
          <w:p w:rsidR="006B7EA0" w:rsidRDefault="006B7EA0" w:rsidP="008847F4">
            <w:pPr>
              <w:ind w:left="851" w:right="-2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азвивающие</w:t>
            </w: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</w:p>
          <w:p w:rsidR="006B7EA0" w:rsidRPr="005039FC" w:rsidRDefault="006B7EA0" w:rsidP="008847F4">
            <w:pPr>
              <w:ind w:left="851" w:right="-2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вновь прибывшими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учащимися и</w:t>
            </w:r>
          </w:p>
          <w:p w:rsidR="006B7EA0" w:rsidRPr="003B0630" w:rsidRDefault="006B7EA0" w:rsidP="00884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bCs/>
                <w:sz w:val="24"/>
                <w:szCs w:val="24"/>
              </w:rPr>
              <w:t>детьми состоящими на внутришкольном учёте.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вновь прибывших учащихся. </w:t>
            </w: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Снять эмоциональное</w:t>
            </w:r>
          </w:p>
          <w:p w:rsidR="006B7EA0" w:rsidRPr="003B0630" w:rsidRDefault="006B7EA0" w:rsidP="008847F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напряжение,    </w:t>
            </w:r>
          </w:p>
          <w:p w:rsidR="006B7EA0" w:rsidRPr="003B0630" w:rsidRDefault="006B7EA0" w:rsidP="008847F4">
            <w:pPr>
              <w:ind w:left="-57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тревожность.</w:t>
            </w:r>
          </w:p>
          <w:p w:rsidR="006B7EA0" w:rsidRPr="003B0630" w:rsidRDefault="006B7EA0" w:rsidP="008847F4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Научить позитивным моделям поведения</w:t>
            </w: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EA0" w:rsidRPr="003B0630" w:rsidTr="006B7E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A0" w:rsidRPr="003B0630" w:rsidTr="006B7EA0">
        <w:trPr>
          <w:trHeight w:val="14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82633F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 - развивающие занятия   с учениками 1класса. «Здравствуй цветочный город»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Диагностическое интервью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3B0630" w:rsidRDefault="006B7EA0" w:rsidP="008847F4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EA0" w:rsidRPr="003B0630" w:rsidRDefault="006B7EA0" w:rsidP="008847F4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детей</w:t>
            </w:r>
          </w:p>
          <w:p w:rsidR="006B7EA0" w:rsidRPr="003B0630" w:rsidRDefault="006B7EA0" w:rsidP="008847F4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образовательной </w:t>
            </w:r>
          </w:p>
          <w:p w:rsidR="006B7EA0" w:rsidRPr="003B0630" w:rsidRDefault="006B7EA0" w:rsidP="008847F4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среде.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A0" w:rsidRPr="003B0630" w:rsidTr="006B7EA0">
        <w:trPr>
          <w:trHeight w:val="5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 – развивающие занятия с учащимися 7класса «Психология общения»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Научить позитивным моделям поведения.</w:t>
            </w:r>
          </w:p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EA0" w:rsidRPr="003B0630" w:rsidTr="006B7EA0">
        <w:trPr>
          <w:trHeight w:val="22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</w:t>
            </w: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я с выпускниками школы «Профориентация»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 учащихся на выбор профессии соответствующей их психическим особенностям и интеллектуальному развитию.</w:t>
            </w:r>
          </w:p>
        </w:tc>
      </w:tr>
      <w:tr w:rsidR="006B7EA0" w:rsidRPr="003B0630" w:rsidTr="006B7EA0">
        <w:trPr>
          <w:trHeight w:val="19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3B0630" w:rsidRDefault="006B7EA0" w:rsidP="00884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 -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азвивающие занятия с учениками 5</w:t>
            </w: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класса.</w:t>
            </w:r>
          </w:p>
          <w:p w:rsidR="006B7EA0" w:rsidRPr="003B0630" w:rsidRDefault="006B7EA0" w:rsidP="00884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-Новичок в средней школе-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психолого - педагогической поддержки</w:t>
            </w:r>
          </w:p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их адаптации к условиям обучения в среднем звене.</w:t>
            </w:r>
          </w:p>
        </w:tc>
      </w:tr>
      <w:tr w:rsidR="006B7EA0" w:rsidRPr="003B0630" w:rsidTr="006B7E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«Неделя службы сопровождения»</w:t>
            </w: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сотрудничеству ребёнок –взрослый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взрослый- ребёнок</w:t>
            </w:r>
          </w:p>
        </w:tc>
      </w:tr>
      <w:tr w:rsidR="006B7EA0" w:rsidRPr="003B0630" w:rsidTr="006B7E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развивающие игры с конструктором «Лего»  - робото-техника с учащимися младшего </w:t>
            </w:r>
            <w:r w:rsidRPr="003B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-Беседы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-Конкурсы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-Результаты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процессов,</w:t>
            </w:r>
          </w:p>
          <w:p w:rsidR="006B7EA0" w:rsidRPr="003B0630" w:rsidRDefault="006B7EA0" w:rsidP="008847F4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воображения, самооценки.</w:t>
            </w:r>
          </w:p>
        </w:tc>
      </w:tr>
      <w:tr w:rsidR="006B7EA0" w:rsidRPr="003B0630" w:rsidTr="006B7EA0">
        <w:trPr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 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 Техника рисунка - пальчиковыми красками.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-Конкурсы</w:t>
            </w:r>
          </w:p>
          <w:p w:rsidR="006B7EA0" w:rsidRPr="003B0630" w:rsidRDefault="006B7EA0" w:rsidP="00884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-Результаты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моторики, художественного вкуса, снятие невротических реакций.</w:t>
            </w:r>
          </w:p>
        </w:tc>
      </w:tr>
    </w:tbl>
    <w:p w:rsidR="006B7EA0" w:rsidRDefault="006B7EA0" w:rsidP="006B7EA0">
      <w:pPr>
        <w:rPr>
          <w:rFonts w:ascii="Times New Roman" w:hAnsi="Times New Roman" w:cs="Times New Roman"/>
          <w:sz w:val="24"/>
          <w:szCs w:val="24"/>
        </w:rPr>
      </w:pPr>
    </w:p>
    <w:p w:rsidR="006B7EA0" w:rsidRPr="003D209A" w:rsidRDefault="006B7EA0" w:rsidP="006B7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9A">
        <w:rPr>
          <w:rFonts w:ascii="Times New Roman" w:hAnsi="Times New Roman" w:cs="Times New Roman"/>
          <w:b/>
          <w:sz w:val="24"/>
          <w:szCs w:val="24"/>
        </w:rPr>
        <w:t>Психологическое просвещение</w:t>
      </w:r>
    </w:p>
    <w:tbl>
      <w:tblPr>
        <w:tblStyle w:val="aff4"/>
        <w:tblW w:w="9930" w:type="dxa"/>
        <w:tblInd w:w="-34" w:type="dxa"/>
        <w:tblLayout w:type="fixed"/>
        <w:tblLook w:val="04A0"/>
      </w:tblPr>
      <w:tblGrid>
        <w:gridCol w:w="569"/>
        <w:gridCol w:w="3688"/>
        <w:gridCol w:w="1844"/>
        <w:gridCol w:w="1702"/>
        <w:gridCol w:w="2127"/>
      </w:tblGrid>
      <w:tr w:rsidR="006B7EA0" w:rsidRPr="003B0630" w:rsidTr="008847F4">
        <w:trPr>
          <w:trHeight w:val="12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6B7EA0" w:rsidRDefault="006B7EA0" w:rsidP="006B7EA0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практикум для молодых педагогов.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5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особенности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 с типологией «Отклоняющегося развития»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-Доклад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-Тренинг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Психологическаяи  помощь  молодым педагогам.</w:t>
            </w:r>
          </w:p>
        </w:tc>
      </w:tr>
      <w:tr w:rsidR="006B7EA0" w:rsidRPr="003B0630" w:rsidTr="008847F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6E558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630">
              <w:rPr>
                <w:rFonts w:ascii="Times New Roman" w:hAnsi="Times New Roman"/>
                <w:sz w:val="24"/>
                <w:szCs w:val="24"/>
              </w:rPr>
              <w:t xml:space="preserve">Выступления на педагогическом  совете, 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КМО, </w:t>
            </w:r>
            <w:r w:rsidRPr="003B0630">
              <w:rPr>
                <w:rFonts w:ascii="Times New Roman" w:hAnsi="Times New Roman"/>
                <w:sz w:val="24"/>
                <w:szCs w:val="24"/>
              </w:rPr>
              <w:t>районных семинарах.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Информация от психолога.</w:t>
            </w:r>
          </w:p>
        </w:tc>
      </w:tr>
      <w:tr w:rsidR="006B7EA0" w:rsidRPr="003B0630" w:rsidTr="008847F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 психологической помощи и поддержки</w:t>
            </w:r>
          </w:p>
          <w:p w:rsidR="006B7EA0" w:rsidRPr="003B0630" w:rsidRDefault="006B7EA0" w:rsidP="008847F4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учащимся школы,</w:t>
            </w:r>
          </w:p>
          <w:p w:rsidR="006B7EA0" w:rsidRPr="003B0630" w:rsidRDefault="006B7EA0" w:rsidP="008847F4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детям-сиротам и детям</w:t>
            </w:r>
          </w:p>
          <w:p w:rsidR="006B7EA0" w:rsidRPr="003B0630" w:rsidRDefault="006B7EA0" w:rsidP="008847F4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оставшимся без попечения</w:t>
            </w:r>
          </w:p>
          <w:p w:rsidR="006B7EA0" w:rsidRPr="003B0630" w:rsidRDefault="006B7EA0" w:rsidP="008847F4">
            <w:pPr>
              <w:ind w:left="851" w:right="-2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6B7EA0" w:rsidRPr="003B0630" w:rsidRDefault="006B7EA0" w:rsidP="008847F4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состоянии актуального стресса, конфликта, сильного эмоционального переживания.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-Тренинги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психолога.</w:t>
            </w:r>
          </w:p>
        </w:tc>
      </w:tr>
      <w:tr w:rsidR="006B7EA0" w:rsidRPr="003B0630" w:rsidTr="008847F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3B0630" w:rsidRDefault="006B7EA0" w:rsidP="008847F4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 психологической помощи и поддержки</w:t>
            </w:r>
          </w:p>
          <w:p w:rsidR="006B7EA0" w:rsidRPr="003B0630" w:rsidRDefault="006B7EA0" w:rsidP="008847F4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педагогам, родителям учащихся.</w:t>
            </w:r>
          </w:p>
          <w:p w:rsidR="006B7EA0" w:rsidRPr="003B0630" w:rsidRDefault="006B7EA0" w:rsidP="008847F4">
            <w:pPr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психолога педагогам, родителям учащихся школы. </w:t>
            </w:r>
          </w:p>
        </w:tc>
      </w:tr>
      <w:tr w:rsidR="006B7EA0" w:rsidRPr="003B0630" w:rsidTr="008847F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Психологический стенд для учащихся и </w:t>
            </w:r>
          </w:p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педагогов.</w:t>
            </w:r>
          </w:p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-Психологические </w:t>
            </w:r>
          </w:p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переменки.</w:t>
            </w:r>
          </w:p>
          <w:p w:rsidR="006B7EA0" w:rsidRPr="006B7EA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-С точки зрения психологии.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-Оформление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 школы педагогам  и учащимся школы.</w:t>
            </w:r>
          </w:p>
        </w:tc>
      </w:tr>
      <w:tr w:rsidR="006B7EA0" w:rsidRPr="003B0630" w:rsidTr="008847F4">
        <w:trPr>
          <w:trHeight w:val="17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психологической помощи и поддержки</w:t>
            </w: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школы, детям</w:t>
            </w: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сиротам и детям</w:t>
            </w:r>
          </w:p>
          <w:p w:rsidR="006B7EA0" w:rsidRPr="003B0630" w:rsidRDefault="006B7EA0" w:rsidP="008847F4">
            <w:pPr>
              <w:ind w:left="851" w:right="-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оставшимся без попечения</w:t>
            </w:r>
          </w:p>
          <w:p w:rsidR="006B7EA0" w:rsidRPr="003B0630" w:rsidRDefault="006B7EA0" w:rsidP="008847F4">
            <w:pPr>
              <w:ind w:left="851" w:right="-2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Опрос: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письменный, устный, свободный,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психолога.</w:t>
            </w:r>
          </w:p>
        </w:tc>
      </w:tr>
      <w:tr w:rsidR="006B7EA0" w:rsidRPr="003B0630" w:rsidTr="006B7EA0">
        <w:trPr>
          <w:trHeight w:val="14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деятельность  в «Службе сопровождения»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Коррекционная помощь учащимся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 учащимся группы-«риска»</w:t>
            </w:r>
          </w:p>
        </w:tc>
      </w:tr>
      <w:tr w:rsidR="006B7EA0" w:rsidRPr="003B0630" w:rsidTr="006B7EA0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ind w:right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Принять участие в работе школьного ПМПк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Обследование вновь прибывших учащихся.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По школьному   плану </w:t>
            </w:r>
          </w:p>
        </w:tc>
      </w:tr>
    </w:tbl>
    <w:p w:rsidR="006B7EA0" w:rsidRPr="00A379DF" w:rsidRDefault="006B7EA0" w:rsidP="006B7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DF">
        <w:rPr>
          <w:rFonts w:ascii="Times New Roman" w:hAnsi="Times New Roman" w:cs="Times New Roman"/>
          <w:b/>
          <w:sz w:val="24"/>
          <w:szCs w:val="24"/>
        </w:rPr>
        <w:t>Консультирование</w:t>
      </w:r>
    </w:p>
    <w:tbl>
      <w:tblPr>
        <w:tblStyle w:val="aff4"/>
        <w:tblW w:w="9640" w:type="dxa"/>
        <w:tblInd w:w="-34" w:type="dxa"/>
        <w:tblLook w:val="04A0"/>
      </w:tblPr>
      <w:tblGrid>
        <w:gridCol w:w="546"/>
        <w:gridCol w:w="3707"/>
        <w:gridCol w:w="1843"/>
        <w:gridCol w:w="1701"/>
        <w:gridCol w:w="1843"/>
      </w:tblGrid>
      <w:tr w:rsidR="006B7EA0" w:rsidRPr="003B0630" w:rsidTr="008847F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педагогов по проблемам обучения, личного взаимодействия с учащимися.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-Тесты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психолога.</w:t>
            </w:r>
          </w:p>
        </w:tc>
      </w:tr>
      <w:tr w:rsidR="006B7EA0" w:rsidRPr="003B0630" w:rsidTr="008847F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и групповое</w:t>
            </w:r>
          </w:p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профконсультиро</w:t>
            </w:r>
          </w:p>
          <w:p w:rsidR="006B7EA0" w:rsidRPr="003B0630" w:rsidRDefault="006B7EA0" w:rsidP="0088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>вание  учащихся 8-9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- 10</w:t>
            </w:r>
            <w:r w:rsidRPr="003B0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, детей-сирот, детей оставшихся без попечения родителей.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-Тесты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психолога.</w:t>
            </w:r>
          </w:p>
        </w:tc>
      </w:tr>
      <w:tr w:rsidR="006B7EA0" w:rsidRPr="003B0630" w:rsidTr="008847F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Посредническая работа по разрешению конфликтов.</w:t>
            </w:r>
            <w:r w:rsidRPr="003B0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-Тесты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психолога.</w:t>
            </w:r>
          </w:p>
        </w:tc>
      </w:tr>
      <w:tr w:rsidR="006B7EA0" w:rsidRPr="003B0630" w:rsidTr="008847F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учащихся школы, детей-сирот, детей оставшихся без попечения родителей, по вопросам обучения, общения,  профилактика здорового образа жизни, личного характера.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-Тесты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EA0" w:rsidRPr="003B0630" w:rsidRDefault="006B7EA0" w:rsidP="0088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0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 психолога.</w:t>
            </w:r>
          </w:p>
        </w:tc>
      </w:tr>
    </w:tbl>
    <w:p w:rsidR="006B7EA0" w:rsidRPr="003B0630" w:rsidRDefault="006B7EA0" w:rsidP="006B7E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EA0" w:rsidRPr="003B0630" w:rsidSect="00E344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79" w:rsidRDefault="00F21979" w:rsidP="0046720D">
      <w:pPr>
        <w:spacing w:after="0" w:line="240" w:lineRule="auto"/>
      </w:pPr>
      <w:r>
        <w:separator/>
      </w:r>
    </w:p>
  </w:endnote>
  <w:endnote w:type="continuationSeparator" w:id="1">
    <w:p w:rsidR="00F21979" w:rsidRDefault="00F21979" w:rsidP="0046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3017"/>
      <w:docPartObj>
        <w:docPartGallery w:val="Page Numbers (Bottom of Page)"/>
        <w:docPartUnique/>
      </w:docPartObj>
    </w:sdtPr>
    <w:sdtContent>
      <w:p w:rsidR="0046720D" w:rsidRDefault="00A3038F">
        <w:pPr>
          <w:pStyle w:val="a5"/>
          <w:jc w:val="right"/>
        </w:pPr>
        <w:fldSimple w:instr=" PAGE   \* MERGEFORMAT ">
          <w:r w:rsidR="00584176">
            <w:rPr>
              <w:noProof/>
            </w:rPr>
            <w:t>5</w:t>
          </w:r>
        </w:fldSimple>
      </w:p>
    </w:sdtContent>
  </w:sdt>
  <w:p w:rsidR="0046720D" w:rsidRDefault="004672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79" w:rsidRDefault="00F21979" w:rsidP="0046720D">
      <w:pPr>
        <w:spacing w:after="0" w:line="240" w:lineRule="auto"/>
      </w:pPr>
      <w:r>
        <w:separator/>
      </w:r>
    </w:p>
  </w:footnote>
  <w:footnote w:type="continuationSeparator" w:id="1">
    <w:p w:rsidR="00F21979" w:rsidRDefault="00F21979" w:rsidP="0046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966"/>
    <w:multiLevelType w:val="hybridMultilevel"/>
    <w:tmpl w:val="03923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13D1"/>
    <w:multiLevelType w:val="hybridMultilevel"/>
    <w:tmpl w:val="B8CE4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01D05"/>
    <w:multiLevelType w:val="hybridMultilevel"/>
    <w:tmpl w:val="1A8A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6D4C"/>
    <w:multiLevelType w:val="hybridMultilevel"/>
    <w:tmpl w:val="7D72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5E7A"/>
    <w:multiLevelType w:val="hybridMultilevel"/>
    <w:tmpl w:val="97D2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87821"/>
    <w:multiLevelType w:val="hybridMultilevel"/>
    <w:tmpl w:val="AC12B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1391"/>
    <w:multiLevelType w:val="hybridMultilevel"/>
    <w:tmpl w:val="A7C0F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73DA8"/>
    <w:multiLevelType w:val="hybridMultilevel"/>
    <w:tmpl w:val="2BDA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F0B29"/>
    <w:multiLevelType w:val="hybridMultilevel"/>
    <w:tmpl w:val="A544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4C7E"/>
    <w:multiLevelType w:val="hybridMultilevel"/>
    <w:tmpl w:val="8062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04E47"/>
    <w:multiLevelType w:val="hybridMultilevel"/>
    <w:tmpl w:val="9FF8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77B01"/>
    <w:multiLevelType w:val="hybridMultilevel"/>
    <w:tmpl w:val="3A2E5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876E6"/>
    <w:multiLevelType w:val="hybridMultilevel"/>
    <w:tmpl w:val="5984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66632"/>
    <w:multiLevelType w:val="hybridMultilevel"/>
    <w:tmpl w:val="ADC0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571A3"/>
    <w:multiLevelType w:val="hybridMultilevel"/>
    <w:tmpl w:val="94DE8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E3AD7"/>
    <w:multiLevelType w:val="hybridMultilevel"/>
    <w:tmpl w:val="F39A0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F7298"/>
    <w:multiLevelType w:val="hybridMultilevel"/>
    <w:tmpl w:val="FD72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F05E4"/>
    <w:multiLevelType w:val="hybridMultilevel"/>
    <w:tmpl w:val="7A9E7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32E86"/>
    <w:multiLevelType w:val="hybridMultilevel"/>
    <w:tmpl w:val="0C5A2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18"/>
  </w:num>
  <w:num w:numId="7">
    <w:abstractNumId w:val="6"/>
  </w:num>
  <w:num w:numId="8">
    <w:abstractNumId w:val="15"/>
  </w:num>
  <w:num w:numId="9">
    <w:abstractNumId w:val="14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  <w:num w:numId="15">
    <w:abstractNumId w:val="1"/>
  </w:num>
  <w:num w:numId="16">
    <w:abstractNumId w:val="17"/>
  </w:num>
  <w:num w:numId="17">
    <w:abstractNumId w:val="8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7D9"/>
    <w:rsid w:val="00020135"/>
    <w:rsid w:val="000758B2"/>
    <w:rsid w:val="000F187A"/>
    <w:rsid w:val="001F689F"/>
    <w:rsid w:val="0021151F"/>
    <w:rsid w:val="00287473"/>
    <w:rsid w:val="002A4BFD"/>
    <w:rsid w:val="00322C5F"/>
    <w:rsid w:val="00335E7B"/>
    <w:rsid w:val="003D07D9"/>
    <w:rsid w:val="003D1948"/>
    <w:rsid w:val="0046720D"/>
    <w:rsid w:val="005214DC"/>
    <w:rsid w:val="00584176"/>
    <w:rsid w:val="005A7C6F"/>
    <w:rsid w:val="005E007A"/>
    <w:rsid w:val="00620A74"/>
    <w:rsid w:val="006A29C5"/>
    <w:rsid w:val="006B1BE3"/>
    <w:rsid w:val="006B7EA0"/>
    <w:rsid w:val="00724432"/>
    <w:rsid w:val="00745145"/>
    <w:rsid w:val="00873E7C"/>
    <w:rsid w:val="008847F4"/>
    <w:rsid w:val="00916B93"/>
    <w:rsid w:val="00A108C9"/>
    <w:rsid w:val="00A3038F"/>
    <w:rsid w:val="00A32DB5"/>
    <w:rsid w:val="00A42579"/>
    <w:rsid w:val="00A60355"/>
    <w:rsid w:val="00C10AAE"/>
    <w:rsid w:val="00C33539"/>
    <w:rsid w:val="00C63262"/>
    <w:rsid w:val="00C81036"/>
    <w:rsid w:val="00D05C1C"/>
    <w:rsid w:val="00D33F5E"/>
    <w:rsid w:val="00D4315F"/>
    <w:rsid w:val="00DE2707"/>
    <w:rsid w:val="00E0512D"/>
    <w:rsid w:val="00E344A2"/>
    <w:rsid w:val="00E4466B"/>
    <w:rsid w:val="00E50405"/>
    <w:rsid w:val="00E71CB3"/>
    <w:rsid w:val="00EB0A26"/>
    <w:rsid w:val="00EC5A77"/>
    <w:rsid w:val="00F2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A2"/>
  </w:style>
  <w:style w:type="paragraph" w:styleId="1">
    <w:name w:val="heading 1"/>
    <w:basedOn w:val="a"/>
    <w:next w:val="a"/>
    <w:link w:val="10"/>
    <w:uiPriority w:val="99"/>
    <w:qFormat/>
    <w:rsid w:val="003D07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07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07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07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07D9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D07D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07D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07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7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D07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D07D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D07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D07D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3D07D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uiPriority w:val="99"/>
    <w:rsid w:val="003D07D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D07D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D07D9"/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D07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D07D9"/>
    <w:rPr>
      <w:rFonts w:ascii="Calibri" w:eastAsia="Calibri" w:hAnsi="Calibri" w:cs="Times New Roman"/>
    </w:rPr>
  </w:style>
  <w:style w:type="paragraph" w:customStyle="1" w:styleId="11">
    <w:name w:val="Без интервала1"/>
    <w:uiPriority w:val="99"/>
    <w:rsid w:val="003D0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D07D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D07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3D07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7D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rsid w:val="003D07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3D07D9"/>
    <w:rPr>
      <w:rFonts w:ascii="Calibri" w:eastAsia="Times New Roman" w:hAnsi="Calibri" w:cs="Times New Roman"/>
    </w:rPr>
  </w:style>
  <w:style w:type="paragraph" w:styleId="ab">
    <w:name w:val="Normal (Web)"/>
    <w:basedOn w:val="a"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iPriority w:val="99"/>
    <w:rsid w:val="003D07D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3D07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3D07D9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"/>
    <w:basedOn w:val="a"/>
    <w:link w:val="af0"/>
    <w:rsid w:val="003D07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3D07D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rsid w:val="003D07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D07D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D07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D07D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D07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07D9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3D07D9"/>
    <w:pPr>
      <w:spacing w:after="0" w:line="360" w:lineRule="auto"/>
      <w:ind w:left="851" w:hanging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D07D9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iPriority w:val="99"/>
    <w:rsid w:val="003D07D9"/>
    <w:pPr>
      <w:spacing w:after="0" w:line="360" w:lineRule="auto"/>
      <w:ind w:firstLine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07D9"/>
    <w:rPr>
      <w:rFonts w:ascii="Arial" w:eastAsia="Times New Roman" w:hAnsi="Arial" w:cs="Arial"/>
      <w:sz w:val="24"/>
      <w:szCs w:val="24"/>
    </w:rPr>
  </w:style>
  <w:style w:type="paragraph" w:styleId="af3">
    <w:name w:val="Block Text"/>
    <w:basedOn w:val="a"/>
    <w:uiPriority w:val="99"/>
    <w:rsid w:val="003D07D9"/>
    <w:pPr>
      <w:spacing w:after="0" w:line="240" w:lineRule="auto"/>
      <w:ind w:left="851" w:right="-2" w:hanging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link w:val="13"/>
    <w:uiPriority w:val="99"/>
    <w:rsid w:val="003D07D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бычный1 Знак"/>
    <w:basedOn w:val="a0"/>
    <w:link w:val="12"/>
    <w:uiPriority w:val="99"/>
    <w:locked/>
    <w:rsid w:val="003D07D9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0"/>
    <w:uiPriority w:val="99"/>
    <w:rsid w:val="003D07D9"/>
    <w:rPr>
      <w:rFonts w:cs="Times New Roman"/>
    </w:rPr>
  </w:style>
  <w:style w:type="paragraph" w:customStyle="1" w:styleId="bodytext31">
    <w:name w:val="bodytext31"/>
    <w:basedOn w:val="a"/>
    <w:uiPriority w:val="99"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D0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99"/>
    <w:qFormat/>
    <w:rsid w:val="003D07D9"/>
    <w:rPr>
      <w:rFonts w:cs="Times New Roman"/>
      <w:b/>
      <w:bCs/>
    </w:rPr>
  </w:style>
  <w:style w:type="character" w:styleId="af6">
    <w:name w:val="Emphasis"/>
    <w:basedOn w:val="a0"/>
    <w:qFormat/>
    <w:rsid w:val="003D07D9"/>
    <w:rPr>
      <w:rFonts w:cs="Times New Roman"/>
      <w:i/>
      <w:iCs/>
    </w:rPr>
  </w:style>
  <w:style w:type="paragraph" w:styleId="af7">
    <w:name w:val="List Paragraph"/>
    <w:basedOn w:val="a"/>
    <w:uiPriority w:val="34"/>
    <w:qFormat/>
    <w:rsid w:val="003D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D0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r">
    <w:name w:val="str"/>
    <w:basedOn w:val="a"/>
    <w:uiPriority w:val="99"/>
    <w:rsid w:val="003D07D9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link w:val="af9"/>
    <w:uiPriority w:val="99"/>
    <w:qFormat/>
    <w:rsid w:val="003D07D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D07D9"/>
    <w:rPr>
      <w:rFonts w:ascii="Cambria" w:eastAsia="Times New Roman" w:hAnsi="Cambria" w:cs="Times New Roman"/>
      <w:sz w:val="24"/>
      <w:szCs w:val="24"/>
    </w:rPr>
  </w:style>
  <w:style w:type="paragraph" w:styleId="afa">
    <w:name w:val="caption"/>
    <w:basedOn w:val="a"/>
    <w:next w:val="a"/>
    <w:uiPriority w:val="99"/>
    <w:qFormat/>
    <w:rsid w:val="003D07D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0">
    <w:name w:val="стиль11"/>
    <w:basedOn w:val="a"/>
    <w:uiPriority w:val="99"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olovki1">
    <w:name w:val="podzagolovki1"/>
    <w:basedOn w:val="a"/>
    <w:uiPriority w:val="99"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7D9"/>
    <w:rPr>
      <w:rFonts w:cs="Times New Roman"/>
    </w:rPr>
  </w:style>
  <w:style w:type="paragraph" w:customStyle="1" w:styleId="c2">
    <w:name w:val="c2"/>
    <w:basedOn w:val="a"/>
    <w:uiPriority w:val="99"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3D07D9"/>
    <w:rPr>
      <w:rFonts w:cs="Times New Roman"/>
    </w:rPr>
  </w:style>
  <w:style w:type="character" w:styleId="afb">
    <w:name w:val="Hyperlink"/>
    <w:basedOn w:val="a0"/>
    <w:uiPriority w:val="99"/>
    <w:rsid w:val="003D07D9"/>
    <w:rPr>
      <w:rFonts w:cs="Times New Roman"/>
      <w:color w:val="0000FF"/>
      <w:u w:val="single"/>
    </w:rPr>
  </w:style>
  <w:style w:type="paragraph" w:customStyle="1" w:styleId="ajus">
    <w:name w:val="ajus"/>
    <w:basedOn w:val="a"/>
    <w:uiPriority w:val="99"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a"/>
    <w:basedOn w:val="a"/>
    <w:uiPriority w:val="99"/>
    <w:rsid w:val="003D07D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3D07D9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5">
    <w:name w:val="Style5"/>
    <w:basedOn w:val="a"/>
    <w:uiPriority w:val="99"/>
    <w:rsid w:val="003D07D9"/>
    <w:pPr>
      <w:widowControl w:val="0"/>
      <w:autoSpaceDE w:val="0"/>
      <w:autoSpaceDN w:val="0"/>
      <w:adjustRightInd w:val="0"/>
      <w:spacing w:after="0" w:line="30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D07D9"/>
    <w:rPr>
      <w:rFonts w:ascii="Times New Roman" w:hAnsi="Times New Roman"/>
      <w:b/>
      <w:sz w:val="24"/>
    </w:rPr>
  </w:style>
  <w:style w:type="character" w:customStyle="1" w:styleId="FontStyle24">
    <w:name w:val="Font Style24"/>
    <w:basedOn w:val="a0"/>
    <w:uiPriority w:val="99"/>
    <w:rsid w:val="003D07D9"/>
    <w:rPr>
      <w:rFonts w:ascii="Times New Roman" w:hAnsi="Times New Roman" w:cs="Times New Roman"/>
      <w:spacing w:val="10"/>
      <w:sz w:val="24"/>
      <w:szCs w:val="24"/>
    </w:rPr>
  </w:style>
  <w:style w:type="character" w:customStyle="1" w:styleId="14">
    <w:name w:val="Основной текст1"/>
    <w:basedOn w:val="a0"/>
    <w:uiPriority w:val="99"/>
    <w:rsid w:val="003D07D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normal">
    <w:name w:val="normal"/>
    <w:basedOn w:val="a"/>
    <w:uiPriority w:val="99"/>
    <w:rsid w:val="003D07D9"/>
    <w:pPr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5">
    <w:name w:val="Знак Знак2"/>
    <w:basedOn w:val="a0"/>
    <w:uiPriority w:val="99"/>
    <w:rsid w:val="003D07D9"/>
    <w:rPr>
      <w:rFonts w:ascii="Tahoma" w:hAnsi="Tahoma" w:cs="Tahoma"/>
      <w:sz w:val="16"/>
      <w:szCs w:val="16"/>
    </w:rPr>
  </w:style>
  <w:style w:type="character" w:customStyle="1" w:styleId="15">
    <w:name w:val="Знак Знак1"/>
    <w:basedOn w:val="a0"/>
    <w:uiPriority w:val="99"/>
    <w:rsid w:val="003D07D9"/>
    <w:rPr>
      <w:rFonts w:cs="Times New Roman"/>
      <w:sz w:val="24"/>
      <w:szCs w:val="24"/>
    </w:rPr>
  </w:style>
  <w:style w:type="character" w:customStyle="1" w:styleId="afd">
    <w:name w:val="Знак Знак"/>
    <w:basedOn w:val="a0"/>
    <w:uiPriority w:val="99"/>
    <w:rsid w:val="003D07D9"/>
    <w:rPr>
      <w:rFonts w:cs="Times New Roman"/>
      <w:sz w:val="24"/>
      <w:szCs w:val="24"/>
    </w:rPr>
  </w:style>
  <w:style w:type="character" w:styleId="afe">
    <w:name w:val="line number"/>
    <w:basedOn w:val="a0"/>
    <w:uiPriority w:val="99"/>
    <w:rsid w:val="003D07D9"/>
    <w:rPr>
      <w:rFonts w:cs="Times New Roman"/>
    </w:rPr>
  </w:style>
  <w:style w:type="paragraph" w:customStyle="1" w:styleId="16">
    <w:name w:val="Абзац списка1"/>
    <w:basedOn w:val="a"/>
    <w:uiPriority w:val="99"/>
    <w:rsid w:val="003D07D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">
    <w:name w:val="Текст сноски Знак"/>
    <w:basedOn w:val="a0"/>
    <w:link w:val="aff0"/>
    <w:uiPriority w:val="99"/>
    <w:semiHidden/>
    <w:rsid w:val="003D07D9"/>
    <w:rPr>
      <w:rFonts w:ascii="Times New Roman" w:eastAsia="Calibri" w:hAnsi="Times New Roman" w:cs="Times New Roman"/>
      <w:sz w:val="20"/>
      <w:szCs w:val="20"/>
    </w:rPr>
  </w:style>
  <w:style w:type="paragraph" w:styleId="aff0">
    <w:name w:val="footnote text"/>
    <w:basedOn w:val="a"/>
    <w:link w:val="aff"/>
    <w:uiPriority w:val="99"/>
    <w:semiHidden/>
    <w:rsid w:val="003D07D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3D07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f1">
    <w:name w:val="нормал"/>
    <w:basedOn w:val="a"/>
    <w:uiPriority w:val="99"/>
    <w:rsid w:val="003D07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2">
    <w:name w:val="Знак Знак Знак Знак Знак Знак Знак Знак Знак Знак"/>
    <w:basedOn w:val="a"/>
    <w:uiPriority w:val="99"/>
    <w:rsid w:val="003D07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3D07D9"/>
    <w:rPr>
      <w:rFonts w:ascii="Times New Roman" w:hAnsi="Times New Roman"/>
      <w:sz w:val="18"/>
    </w:rPr>
  </w:style>
  <w:style w:type="character" w:customStyle="1" w:styleId="aff3">
    <w:name w:val="Основной текст + Полужирный"/>
    <w:uiPriority w:val="99"/>
    <w:rsid w:val="003D07D9"/>
    <w:rPr>
      <w:rFonts w:ascii="Times New Roman" w:hAnsi="Times New Roman"/>
      <w:b/>
      <w:sz w:val="24"/>
      <w:shd w:val="clear" w:color="auto" w:fill="FFFFFF"/>
    </w:rPr>
  </w:style>
  <w:style w:type="character" w:customStyle="1" w:styleId="26">
    <w:name w:val="Основной текст (2) + Не полужирный"/>
    <w:uiPriority w:val="99"/>
    <w:rsid w:val="003D07D9"/>
    <w:rPr>
      <w:rFonts w:ascii="Times New Roman" w:hAnsi="Times New Roman"/>
      <w:b/>
      <w:sz w:val="24"/>
      <w:shd w:val="clear" w:color="auto" w:fill="FFFFFF"/>
    </w:rPr>
  </w:style>
  <w:style w:type="character" w:customStyle="1" w:styleId="17">
    <w:name w:val="Основной текст + Полужирный1"/>
    <w:aliases w:val="Интервал 0 pt"/>
    <w:uiPriority w:val="99"/>
    <w:rsid w:val="003D07D9"/>
    <w:rPr>
      <w:rFonts w:ascii="Times New Roman" w:hAnsi="Times New Roman"/>
      <w:b/>
      <w:spacing w:val="10"/>
      <w:shd w:val="clear" w:color="auto" w:fill="FFFFFF"/>
    </w:rPr>
  </w:style>
  <w:style w:type="paragraph" w:customStyle="1" w:styleId="27">
    <w:name w:val="Без интервала2"/>
    <w:link w:val="NoSpacingChar"/>
    <w:rsid w:val="00C632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7"/>
    <w:locked/>
    <w:rsid w:val="00C63262"/>
    <w:rPr>
      <w:rFonts w:ascii="Calibri" w:eastAsia="Times New Roman" w:hAnsi="Calibri" w:cs="Times New Roman"/>
    </w:rPr>
  </w:style>
  <w:style w:type="table" w:styleId="aff4">
    <w:name w:val="Table Grid"/>
    <w:basedOn w:val="a1"/>
    <w:rsid w:val="006B7E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2014-05-21T11:36:00Z</cp:lastPrinted>
  <dcterms:created xsi:type="dcterms:W3CDTF">2014-05-24T02:55:00Z</dcterms:created>
  <dcterms:modified xsi:type="dcterms:W3CDTF">2014-05-24T06:50:00Z</dcterms:modified>
</cp:coreProperties>
</file>