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C" w:rsidRPr="00283C6C" w:rsidRDefault="00283C6C" w:rsidP="00BE2393">
      <w:pPr>
        <w:pStyle w:val="ConsPlusNormal"/>
        <w:rPr>
          <w:sz w:val="24"/>
          <w:szCs w:val="24"/>
        </w:rPr>
      </w:pPr>
    </w:p>
    <w:p w:rsidR="00283C6C" w:rsidRPr="00283C6C" w:rsidRDefault="00283C6C" w:rsidP="00283C6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83C6C">
        <w:rPr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283C6C">
        <w:rPr>
          <w:sz w:val="24"/>
          <w:szCs w:val="24"/>
        </w:rPr>
        <w:t>Горковская</w:t>
      </w:r>
      <w:proofErr w:type="spellEnd"/>
      <w:r w:rsidRPr="00283C6C">
        <w:rPr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BE2393" w:rsidRPr="00283C6C" w:rsidRDefault="00BE2393" w:rsidP="00283C6C">
      <w:pPr>
        <w:pStyle w:val="ConsPlusNormal"/>
        <w:jc w:val="right"/>
        <w:rPr>
          <w:sz w:val="24"/>
          <w:szCs w:val="24"/>
        </w:rPr>
      </w:pPr>
    </w:p>
    <w:p w:rsidR="00283C6C" w:rsidRPr="00283C6C" w:rsidRDefault="00283C6C" w:rsidP="00283C6C">
      <w:pPr>
        <w:pStyle w:val="ConsPlusNormal"/>
        <w:jc w:val="center"/>
        <w:rPr>
          <w:b/>
          <w:sz w:val="24"/>
          <w:szCs w:val="24"/>
        </w:rPr>
      </w:pPr>
      <w:r w:rsidRPr="00283C6C">
        <w:rPr>
          <w:b/>
          <w:sz w:val="24"/>
          <w:szCs w:val="24"/>
        </w:rPr>
        <w:t>План по противодействию коррупции в образовательном учреждении</w:t>
      </w:r>
    </w:p>
    <w:p w:rsidR="00283C6C" w:rsidRDefault="00283C6C" w:rsidP="00283C6C">
      <w:pPr>
        <w:pStyle w:val="ConsPlusNormal"/>
        <w:jc w:val="center"/>
        <w:rPr>
          <w:b/>
          <w:sz w:val="24"/>
          <w:szCs w:val="24"/>
        </w:rPr>
      </w:pPr>
      <w:r w:rsidRPr="00283C6C">
        <w:rPr>
          <w:b/>
          <w:sz w:val="24"/>
          <w:szCs w:val="24"/>
        </w:rPr>
        <w:t xml:space="preserve"> на 2015 – 2016 учебный год</w:t>
      </w:r>
    </w:p>
    <w:p w:rsidR="00283C6C" w:rsidRDefault="00283C6C" w:rsidP="00283C6C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977"/>
        <w:gridCol w:w="2517"/>
      </w:tblGrid>
      <w:tr w:rsidR="00283C6C" w:rsidTr="00300430">
        <w:tc>
          <w:tcPr>
            <w:tcW w:w="4820" w:type="dxa"/>
          </w:tcPr>
          <w:p w:rsidR="00283C6C" w:rsidRPr="00283C6C" w:rsidRDefault="00283C6C" w:rsidP="00283C6C">
            <w:pPr>
              <w:rPr>
                <w:sz w:val="24"/>
                <w:szCs w:val="24"/>
              </w:rPr>
            </w:pPr>
            <w:r w:rsidRPr="00283C6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283C6C" w:rsidRPr="00283C6C" w:rsidRDefault="00283C6C" w:rsidP="00283C6C">
            <w:pPr>
              <w:rPr>
                <w:sz w:val="24"/>
                <w:szCs w:val="24"/>
              </w:rPr>
            </w:pPr>
            <w:r w:rsidRPr="00283C6C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283C6C" w:rsidRPr="00283C6C" w:rsidRDefault="00283C6C" w:rsidP="00283C6C">
            <w:pPr>
              <w:rPr>
                <w:sz w:val="24"/>
                <w:szCs w:val="24"/>
              </w:rPr>
            </w:pPr>
            <w:r w:rsidRPr="00283C6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C54DC" w:rsidTr="007F1C50">
        <w:tc>
          <w:tcPr>
            <w:tcW w:w="10314" w:type="dxa"/>
            <w:gridSpan w:val="3"/>
          </w:tcPr>
          <w:p w:rsidR="000C54DC" w:rsidRPr="00283C6C" w:rsidRDefault="000C54DC" w:rsidP="007F1C50">
            <w:pPr>
              <w:ind w:left="317"/>
              <w:rPr>
                <w:b/>
                <w:bCs/>
                <w:sz w:val="24"/>
                <w:szCs w:val="24"/>
              </w:rPr>
            </w:pPr>
            <w:r w:rsidRPr="00283C6C">
              <w:rPr>
                <w:b/>
                <w:bCs/>
                <w:sz w:val="24"/>
                <w:szCs w:val="24"/>
              </w:rPr>
              <w:t>1. Меры по совершенствованию функционирования ДОУ в целях предупреждения</w:t>
            </w:r>
          </w:p>
          <w:p w:rsidR="000C54DC" w:rsidRPr="00283C6C" w:rsidRDefault="000C54DC" w:rsidP="007F1C50">
            <w:pPr>
              <w:ind w:left="317"/>
              <w:rPr>
                <w:b/>
                <w:bCs/>
                <w:sz w:val="24"/>
                <w:szCs w:val="24"/>
              </w:rPr>
            </w:pPr>
            <w:r w:rsidRPr="00283C6C">
              <w:rPr>
                <w:b/>
                <w:bCs/>
                <w:sz w:val="24"/>
                <w:szCs w:val="24"/>
              </w:rPr>
              <w:t>коррупции</w:t>
            </w:r>
          </w:p>
        </w:tc>
      </w:tr>
      <w:tr w:rsidR="00283C6C" w:rsidTr="007F1C50">
        <w:tc>
          <w:tcPr>
            <w:tcW w:w="4820" w:type="dxa"/>
          </w:tcPr>
          <w:p w:rsidR="00283C6C" w:rsidRPr="00283C6C" w:rsidRDefault="00283C6C" w:rsidP="00283C6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3C6C">
              <w:rPr>
                <w:rFonts w:eastAsiaTheme="minorHAnsi"/>
                <w:sz w:val="24"/>
                <w:szCs w:val="24"/>
                <w:lang w:eastAsia="en-US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977" w:type="dxa"/>
          </w:tcPr>
          <w:p w:rsidR="00283C6C" w:rsidRPr="00283C6C" w:rsidRDefault="000C54DC" w:rsidP="00BE239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283C6C" w:rsidRPr="00283C6C" w:rsidRDefault="00283C6C" w:rsidP="00283C6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3C6C">
              <w:rPr>
                <w:rFonts w:eastAsiaTheme="minorHAnsi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283C6C" w:rsidTr="007F1C50">
        <w:tc>
          <w:tcPr>
            <w:tcW w:w="4820" w:type="dxa"/>
          </w:tcPr>
          <w:p w:rsidR="00283C6C" w:rsidRPr="00283C6C" w:rsidRDefault="00283C6C" w:rsidP="002870F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83C6C">
              <w:rPr>
                <w:rFonts w:eastAsiaTheme="minorHAnsi"/>
                <w:sz w:val="22"/>
                <w:szCs w:val="22"/>
                <w:lang w:eastAsia="en-US"/>
              </w:rPr>
              <w:t>1.2. 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2977" w:type="dxa"/>
          </w:tcPr>
          <w:p w:rsidR="00283C6C" w:rsidRPr="00BE2393" w:rsidRDefault="00283C6C" w:rsidP="00BE239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283C6C" w:rsidRPr="00283C6C" w:rsidRDefault="00283C6C" w:rsidP="002870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83C6C">
              <w:rPr>
                <w:rFonts w:eastAsiaTheme="minorHAnsi"/>
                <w:sz w:val="24"/>
                <w:szCs w:val="24"/>
                <w:lang w:eastAsia="en-US"/>
              </w:rPr>
              <w:t>Директор школы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заместитель директора по ВР</w:t>
            </w:r>
          </w:p>
        </w:tc>
      </w:tr>
      <w:tr w:rsidR="009E62EA" w:rsidTr="007F1C50">
        <w:tc>
          <w:tcPr>
            <w:tcW w:w="4820" w:type="dxa"/>
          </w:tcPr>
          <w:p w:rsidR="009E62EA" w:rsidRPr="009E62EA" w:rsidRDefault="009E62EA" w:rsidP="009E62EA">
            <w:pPr>
              <w:rPr>
                <w:sz w:val="24"/>
                <w:szCs w:val="24"/>
              </w:rPr>
            </w:pPr>
            <w:r w:rsidRPr="009E62EA">
              <w:rPr>
                <w:sz w:val="24"/>
                <w:szCs w:val="24"/>
              </w:rPr>
              <w:t>1.3. Разработка и утверждение кодекса профессиональной этики педагогических работников  МКОУ «</w:t>
            </w:r>
            <w:proofErr w:type="spellStart"/>
            <w:r w:rsidRPr="009E62EA">
              <w:rPr>
                <w:sz w:val="24"/>
                <w:szCs w:val="24"/>
              </w:rPr>
              <w:t>Горковской</w:t>
            </w:r>
            <w:proofErr w:type="gramStart"/>
            <w:r w:rsidRPr="009E62EA">
              <w:rPr>
                <w:sz w:val="24"/>
                <w:szCs w:val="24"/>
              </w:rPr>
              <w:t>»С</w:t>
            </w:r>
            <w:proofErr w:type="spellEnd"/>
            <w:proofErr w:type="gramEnd"/>
            <w:r w:rsidRPr="009E62EA">
              <w:rPr>
                <w:sz w:val="24"/>
                <w:szCs w:val="24"/>
              </w:rPr>
              <w:t>(К)ОШИ</w:t>
            </w:r>
          </w:p>
        </w:tc>
        <w:tc>
          <w:tcPr>
            <w:tcW w:w="2977" w:type="dxa"/>
          </w:tcPr>
          <w:p w:rsidR="009E62EA" w:rsidRPr="00BE2393" w:rsidRDefault="009E62EA" w:rsidP="00BE2393">
            <w:pPr>
              <w:jc w:val="center"/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9E62EA" w:rsidRPr="009E62EA" w:rsidRDefault="009E62EA" w:rsidP="009E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9E62EA" w:rsidTr="007F1C50">
        <w:tc>
          <w:tcPr>
            <w:tcW w:w="4820" w:type="dxa"/>
          </w:tcPr>
          <w:p w:rsidR="009E62EA" w:rsidRPr="009E62EA" w:rsidRDefault="009E62EA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2EA">
              <w:rPr>
                <w:rFonts w:eastAsiaTheme="minorHAnsi"/>
                <w:sz w:val="24"/>
                <w:szCs w:val="24"/>
                <w:lang w:eastAsia="en-US"/>
              </w:rPr>
              <w:t>1.4. Обеспечение наличия в  ОУ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2977" w:type="dxa"/>
          </w:tcPr>
          <w:p w:rsidR="009E62EA" w:rsidRPr="00BE2393" w:rsidRDefault="009E62EA" w:rsidP="00BE239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E2393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17" w:type="dxa"/>
          </w:tcPr>
          <w:p w:rsidR="009E62EA" w:rsidRPr="00283C6C" w:rsidRDefault="009E62EA" w:rsidP="009E62E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9E62EA" w:rsidTr="007F1C50">
        <w:trPr>
          <w:trHeight w:val="833"/>
        </w:trPr>
        <w:tc>
          <w:tcPr>
            <w:tcW w:w="4820" w:type="dxa"/>
          </w:tcPr>
          <w:p w:rsidR="007A377B" w:rsidRPr="009E62EA" w:rsidRDefault="009E62EA" w:rsidP="00D465C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2EA">
              <w:rPr>
                <w:rFonts w:eastAsiaTheme="minorHAnsi"/>
                <w:sz w:val="24"/>
                <w:szCs w:val="24"/>
                <w:lang w:eastAsia="en-US"/>
              </w:rPr>
              <w:t>1.5. Проведение информационно-разъясн</w:t>
            </w:r>
            <w:r w:rsidR="00EE257B">
              <w:rPr>
                <w:rFonts w:eastAsiaTheme="minorHAnsi"/>
                <w:sz w:val="24"/>
                <w:szCs w:val="24"/>
                <w:lang w:eastAsia="en-US"/>
              </w:rPr>
              <w:t>ительной работы с сотрудниками ОУ</w:t>
            </w:r>
            <w:r w:rsidRPr="009E62EA">
              <w:rPr>
                <w:rFonts w:eastAsiaTheme="minorHAnsi"/>
                <w:sz w:val="24"/>
                <w:szCs w:val="24"/>
                <w:lang w:eastAsia="en-US"/>
              </w:rPr>
              <w:t xml:space="preserve"> о нормах Федерального закона от 25.12.2008 № 273-ФЗ "О противодействии коррупции"</w:t>
            </w:r>
            <w:r w:rsidR="007A377B">
              <w:rPr>
                <w:rFonts w:eastAsiaTheme="minorHAnsi"/>
                <w:sz w:val="24"/>
                <w:szCs w:val="24"/>
                <w:lang w:eastAsia="en-US"/>
              </w:rPr>
              <w:t xml:space="preserve">.                             </w:t>
            </w:r>
            <w:r w:rsidR="00D465CE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2977" w:type="dxa"/>
          </w:tcPr>
          <w:p w:rsidR="009E62EA" w:rsidRPr="00BE2393" w:rsidRDefault="009E62EA" w:rsidP="00BE239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E2393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17" w:type="dxa"/>
          </w:tcPr>
          <w:p w:rsidR="009E62EA" w:rsidRDefault="009E62EA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директора по ВР, заместитель директора по семьям, </w:t>
            </w:r>
            <w:r w:rsidR="00D465C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аместитель директора по АХЧ</w:t>
            </w:r>
          </w:p>
        </w:tc>
      </w:tr>
      <w:tr w:rsidR="009E62EA" w:rsidTr="007F1C50">
        <w:tc>
          <w:tcPr>
            <w:tcW w:w="4820" w:type="dxa"/>
          </w:tcPr>
          <w:p w:rsidR="009E62EA" w:rsidRPr="009E62EA" w:rsidRDefault="009E62EA" w:rsidP="009E62EA">
            <w:pPr>
              <w:rPr>
                <w:sz w:val="24"/>
                <w:szCs w:val="24"/>
              </w:rPr>
            </w:pPr>
            <w:r w:rsidRPr="009E62EA">
              <w:rPr>
                <w:sz w:val="24"/>
                <w:szCs w:val="24"/>
              </w:rPr>
              <w:t>1.6. Оборудование стенда  «</w:t>
            </w:r>
            <w:r w:rsidR="00D465CE" w:rsidRPr="009E62EA">
              <w:rPr>
                <w:sz w:val="24"/>
                <w:szCs w:val="24"/>
              </w:rPr>
              <w:t>Антитеррористическая</w:t>
            </w:r>
            <w:r w:rsidRPr="009E62EA">
              <w:rPr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2977" w:type="dxa"/>
          </w:tcPr>
          <w:p w:rsidR="009E62EA" w:rsidRPr="00BE2393" w:rsidRDefault="009E62EA" w:rsidP="00BE2393">
            <w:pPr>
              <w:jc w:val="center"/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9E62EA" w:rsidRPr="009E62EA" w:rsidRDefault="009E62EA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2EA">
              <w:rPr>
                <w:rFonts w:eastAsiaTheme="minorHAnsi"/>
                <w:sz w:val="24"/>
                <w:szCs w:val="24"/>
                <w:lang w:eastAsia="en-US"/>
              </w:rPr>
              <w:t>Заместитель директора по семьям</w:t>
            </w:r>
          </w:p>
        </w:tc>
      </w:tr>
      <w:tr w:rsidR="009E62EA" w:rsidTr="007F1C50">
        <w:tc>
          <w:tcPr>
            <w:tcW w:w="4820" w:type="dxa"/>
          </w:tcPr>
          <w:p w:rsidR="009A7464" w:rsidRPr="009A7464" w:rsidRDefault="009A7464" w:rsidP="009A7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9A7464">
              <w:rPr>
                <w:sz w:val="24"/>
                <w:szCs w:val="24"/>
              </w:rPr>
              <w:t xml:space="preserve">. Разработка и утверждение локальных актов </w:t>
            </w:r>
            <w:r>
              <w:rPr>
                <w:sz w:val="24"/>
                <w:szCs w:val="24"/>
              </w:rPr>
              <w:t xml:space="preserve"> ОУ, </w:t>
            </w:r>
            <w:r w:rsidRPr="009A7464">
              <w:rPr>
                <w:sz w:val="24"/>
                <w:szCs w:val="24"/>
              </w:rPr>
              <w:t xml:space="preserve"> устанавливающих систему внутреннего</w:t>
            </w:r>
            <w:r w:rsidRPr="009A7464">
              <w:rPr>
                <w:sz w:val="24"/>
                <w:szCs w:val="24"/>
              </w:rPr>
              <w:tab/>
              <w:t>контроля финансово</w:t>
            </w:r>
            <w:r w:rsidR="000C54DC">
              <w:rPr>
                <w:sz w:val="24"/>
                <w:szCs w:val="24"/>
              </w:rPr>
              <w:t xml:space="preserve"> </w:t>
            </w:r>
            <w:r w:rsidRPr="009A7464">
              <w:rPr>
                <w:sz w:val="24"/>
                <w:szCs w:val="24"/>
              </w:rPr>
              <w:t>-</w:t>
            </w:r>
            <w:r w:rsidR="000C54DC">
              <w:rPr>
                <w:sz w:val="24"/>
                <w:szCs w:val="24"/>
              </w:rPr>
              <w:t xml:space="preserve"> </w:t>
            </w:r>
            <w:proofErr w:type="gramStart"/>
            <w:r w:rsidRPr="009A7464">
              <w:rPr>
                <w:sz w:val="24"/>
                <w:szCs w:val="24"/>
              </w:rPr>
              <w:t>хозяйственной</w:t>
            </w:r>
            <w:proofErr w:type="gramEnd"/>
            <w:r w:rsidRPr="009A7464">
              <w:rPr>
                <w:sz w:val="24"/>
                <w:szCs w:val="24"/>
              </w:rPr>
              <w:tab/>
            </w:r>
          </w:p>
          <w:p w:rsidR="009E62EA" w:rsidRPr="009E62EA" w:rsidRDefault="009A7464" w:rsidP="009A7464">
            <w:pPr>
              <w:rPr>
                <w:sz w:val="24"/>
                <w:szCs w:val="24"/>
              </w:rPr>
            </w:pPr>
            <w:r w:rsidRPr="009A7464">
              <w:rPr>
                <w:sz w:val="24"/>
                <w:szCs w:val="24"/>
              </w:rPr>
              <w:t>деятельности. Разработка и утверждение плана-графика внутренних проверок</w:t>
            </w:r>
            <w:r w:rsidRPr="009A7464">
              <w:rPr>
                <w:sz w:val="24"/>
                <w:szCs w:val="24"/>
              </w:rPr>
              <w:tab/>
            </w:r>
            <w:r w:rsidRPr="009A7464"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9E62EA" w:rsidRPr="00BE2393" w:rsidRDefault="000C54DC" w:rsidP="00BE2393">
            <w:pPr>
              <w:jc w:val="center"/>
              <w:rPr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9E62EA" w:rsidRPr="009E62EA" w:rsidRDefault="009A7464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3C6C">
              <w:rPr>
                <w:rFonts w:eastAsiaTheme="minorHAnsi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F7FFE" w:rsidTr="007F1C50">
        <w:tc>
          <w:tcPr>
            <w:tcW w:w="4820" w:type="dxa"/>
          </w:tcPr>
          <w:p w:rsidR="003F7FFE" w:rsidRDefault="003F7FFE" w:rsidP="00E06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Проверка библиотечного фонда и компьютеров на предмет выявления имеющихся печатных </w:t>
            </w:r>
            <w:r w:rsidR="00B007E5">
              <w:rPr>
                <w:sz w:val="24"/>
                <w:szCs w:val="24"/>
              </w:rPr>
              <w:t xml:space="preserve">и электронных </w:t>
            </w:r>
            <w:r>
              <w:rPr>
                <w:sz w:val="24"/>
                <w:szCs w:val="24"/>
              </w:rPr>
              <w:t xml:space="preserve">изданий </w:t>
            </w:r>
            <w:r w:rsidR="00B007E5">
              <w:rPr>
                <w:sz w:val="24"/>
                <w:szCs w:val="24"/>
              </w:rPr>
              <w:t xml:space="preserve"> </w:t>
            </w:r>
            <w:r w:rsidR="00E06B41">
              <w:rPr>
                <w:sz w:val="24"/>
                <w:szCs w:val="24"/>
              </w:rPr>
              <w:t>коррупционной  и террористической 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="00E06B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F7FFE" w:rsidRPr="00BE2393" w:rsidRDefault="00E06B41" w:rsidP="00BE2393">
            <w:pPr>
              <w:jc w:val="center"/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3F7FFE" w:rsidRPr="00283C6C" w:rsidRDefault="00E06B41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D465CE" w:rsidTr="007F1C50">
        <w:tc>
          <w:tcPr>
            <w:tcW w:w="4820" w:type="dxa"/>
          </w:tcPr>
          <w:p w:rsidR="00D465CE" w:rsidRPr="00D465CE" w:rsidRDefault="00D465CE" w:rsidP="00D46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 Мероприятия, направленные на охрану труда работников ОУ</w:t>
            </w:r>
          </w:p>
        </w:tc>
        <w:tc>
          <w:tcPr>
            <w:tcW w:w="2977" w:type="dxa"/>
          </w:tcPr>
          <w:p w:rsidR="00D465CE" w:rsidRPr="00BE2393" w:rsidRDefault="00D465CE" w:rsidP="00BE2393">
            <w:pPr>
              <w:jc w:val="center"/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D465CE" w:rsidRDefault="00D465CE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465CE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директора по семьям, заместитель </w:t>
            </w:r>
            <w:r w:rsidRPr="00D465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директора по АХЧ</w:t>
            </w:r>
          </w:p>
        </w:tc>
      </w:tr>
      <w:tr w:rsidR="000C54DC" w:rsidRPr="000C54DC" w:rsidTr="007F1C50">
        <w:tc>
          <w:tcPr>
            <w:tcW w:w="10314" w:type="dxa"/>
            <w:gridSpan w:val="3"/>
          </w:tcPr>
          <w:p w:rsidR="000C54DC" w:rsidRPr="00BE2393" w:rsidRDefault="000C54DC" w:rsidP="000C54DC">
            <w:pPr>
              <w:rPr>
                <w:b/>
                <w:sz w:val="24"/>
                <w:szCs w:val="24"/>
              </w:rPr>
            </w:pPr>
            <w:r w:rsidRPr="00BE2393">
              <w:rPr>
                <w:b/>
                <w:bCs/>
                <w:sz w:val="24"/>
                <w:szCs w:val="24"/>
              </w:rPr>
              <w:lastRenderedPageBreak/>
              <w:t>2. Меры по правовому просвещению и повышению антикоррупционной компетентности ОУ,     сотрудников, воспитанников</w:t>
            </w:r>
            <w:r w:rsidRPr="00BE2393">
              <w:rPr>
                <w:b/>
                <w:sz w:val="24"/>
                <w:szCs w:val="24"/>
              </w:rPr>
              <w:t xml:space="preserve">, </w:t>
            </w:r>
            <w:r w:rsidRPr="00BE2393">
              <w:rPr>
                <w:b/>
                <w:bCs/>
                <w:sz w:val="24"/>
                <w:szCs w:val="24"/>
              </w:rPr>
              <w:t>родителей</w:t>
            </w:r>
          </w:p>
        </w:tc>
      </w:tr>
      <w:tr w:rsidR="000C54DC" w:rsidRPr="007F1C50" w:rsidTr="00BE2393">
        <w:tc>
          <w:tcPr>
            <w:tcW w:w="4820" w:type="dxa"/>
          </w:tcPr>
          <w:p w:rsidR="000C54DC" w:rsidRPr="007F1C50" w:rsidRDefault="000C54DC" w:rsidP="002870F7">
            <w:pPr>
              <w:rPr>
                <w:sz w:val="24"/>
                <w:szCs w:val="24"/>
              </w:rPr>
            </w:pPr>
            <w:r w:rsidRPr="007F1C50">
              <w:rPr>
                <w:sz w:val="24"/>
                <w:szCs w:val="24"/>
              </w:rPr>
              <w:t>2.1.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977" w:type="dxa"/>
          </w:tcPr>
          <w:p w:rsidR="000C54DC" w:rsidRPr="00BE2393" w:rsidRDefault="000C54DC" w:rsidP="002870F7">
            <w:pPr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 xml:space="preserve">             9 декабря</w:t>
            </w:r>
          </w:p>
        </w:tc>
        <w:tc>
          <w:tcPr>
            <w:tcW w:w="2517" w:type="dxa"/>
          </w:tcPr>
          <w:p w:rsidR="000C54DC" w:rsidRPr="007F1C50" w:rsidRDefault="000C54DC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1C50">
              <w:rPr>
                <w:rFonts w:eastAsiaTheme="minorHAnsi"/>
                <w:sz w:val="24"/>
                <w:szCs w:val="24"/>
                <w:lang w:eastAsia="en-US"/>
              </w:rPr>
              <w:t>Педагог организатор</w:t>
            </w:r>
          </w:p>
        </w:tc>
      </w:tr>
      <w:tr w:rsidR="000C54DC" w:rsidRPr="007F1C50" w:rsidTr="00BE2393">
        <w:tc>
          <w:tcPr>
            <w:tcW w:w="4820" w:type="dxa"/>
          </w:tcPr>
          <w:p w:rsidR="000C54DC" w:rsidRPr="007F1C50" w:rsidRDefault="000C54DC" w:rsidP="000C54DC">
            <w:pPr>
              <w:rPr>
                <w:bCs/>
                <w:sz w:val="24"/>
                <w:szCs w:val="24"/>
              </w:rPr>
            </w:pPr>
            <w:r w:rsidRPr="007F1C50">
              <w:rPr>
                <w:bCs/>
                <w:sz w:val="24"/>
                <w:szCs w:val="24"/>
              </w:rPr>
              <w:t xml:space="preserve">2.2.  Участие в месячнике  </w:t>
            </w:r>
            <w:proofErr w:type="gramStart"/>
            <w:r w:rsidRPr="007F1C50">
              <w:rPr>
                <w:bCs/>
                <w:sz w:val="24"/>
                <w:szCs w:val="24"/>
              </w:rPr>
              <w:t>гражданской</w:t>
            </w:r>
            <w:proofErr w:type="gramEnd"/>
          </w:p>
          <w:p w:rsidR="000C54DC" w:rsidRPr="007F1C50" w:rsidRDefault="000C54DC" w:rsidP="000C54DC">
            <w:pPr>
              <w:rPr>
                <w:bCs/>
                <w:sz w:val="24"/>
                <w:szCs w:val="24"/>
              </w:rPr>
            </w:pPr>
            <w:r w:rsidRPr="007F1C50">
              <w:rPr>
                <w:bCs/>
                <w:sz w:val="24"/>
                <w:szCs w:val="24"/>
              </w:rPr>
              <w:t>защиты в образовательном учреждении (согласно плану предоставленных мероприятий)</w:t>
            </w:r>
          </w:p>
          <w:p w:rsidR="000C54DC" w:rsidRPr="007F1C50" w:rsidRDefault="000C54DC" w:rsidP="000C54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4DC" w:rsidRPr="00BE2393" w:rsidRDefault="000C54DC" w:rsidP="00BE2393">
            <w:pPr>
              <w:jc w:val="center"/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517" w:type="dxa"/>
          </w:tcPr>
          <w:p w:rsidR="000C54DC" w:rsidRPr="007F1C50" w:rsidRDefault="000C54DC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1C50">
              <w:rPr>
                <w:rFonts w:eastAsiaTheme="minorHAnsi"/>
                <w:sz w:val="24"/>
                <w:szCs w:val="24"/>
                <w:lang w:eastAsia="en-US"/>
              </w:rPr>
              <w:t>Заместитель директора по ВР,</w:t>
            </w:r>
          </w:p>
        </w:tc>
      </w:tr>
      <w:tr w:rsidR="000C54DC" w:rsidRPr="007F1C50" w:rsidTr="00BE2393">
        <w:tc>
          <w:tcPr>
            <w:tcW w:w="4820" w:type="dxa"/>
          </w:tcPr>
          <w:p w:rsidR="000D25E5" w:rsidRPr="00C029BB" w:rsidRDefault="000D25E5" w:rsidP="000D25E5">
            <w:pPr>
              <w:rPr>
                <w:bCs/>
                <w:sz w:val="24"/>
                <w:szCs w:val="24"/>
              </w:rPr>
            </w:pPr>
            <w:r w:rsidRPr="00C029BB">
              <w:rPr>
                <w:bCs/>
                <w:sz w:val="24"/>
                <w:szCs w:val="24"/>
              </w:rPr>
              <w:t xml:space="preserve">2.3. Участие в «Неделе  правовых знаний» </w:t>
            </w:r>
          </w:p>
          <w:p w:rsidR="000C54DC" w:rsidRPr="00C029BB" w:rsidRDefault="000D25E5" w:rsidP="000D25E5">
            <w:pPr>
              <w:rPr>
                <w:bCs/>
                <w:sz w:val="24"/>
                <w:szCs w:val="24"/>
              </w:rPr>
            </w:pPr>
            <w:r w:rsidRPr="00C029BB">
              <w:rPr>
                <w:bCs/>
                <w:sz w:val="24"/>
                <w:szCs w:val="24"/>
              </w:rPr>
              <w:t>в рамках  Всемирного дня ребенка2015-2016 учебном году»</w:t>
            </w:r>
          </w:p>
        </w:tc>
        <w:tc>
          <w:tcPr>
            <w:tcW w:w="2977" w:type="dxa"/>
          </w:tcPr>
          <w:p w:rsidR="000C54DC" w:rsidRPr="00BE2393" w:rsidRDefault="000D25E5" w:rsidP="000D25E5">
            <w:pPr>
              <w:jc w:val="center"/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0C54DC" w:rsidRPr="00C029BB" w:rsidRDefault="000D25E5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029BB">
              <w:rPr>
                <w:rFonts w:eastAsiaTheme="minorHAnsi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F1C50" w:rsidRPr="007F1C50" w:rsidTr="00BE2393">
        <w:tc>
          <w:tcPr>
            <w:tcW w:w="4820" w:type="dxa"/>
          </w:tcPr>
          <w:p w:rsidR="007F1C50" w:rsidRPr="00C029BB" w:rsidRDefault="007F1C50" w:rsidP="007F1C50">
            <w:pPr>
              <w:rPr>
                <w:bCs/>
                <w:sz w:val="24"/>
                <w:szCs w:val="24"/>
              </w:rPr>
            </w:pPr>
            <w:r w:rsidRPr="00C029BB">
              <w:rPr>
                <w:bCs/>
                <w:sz w:val="24"/>
                <w:szCs w:val="24"/>
              </w:rPr>
              <w:t>2.4. Проведение  классных часов, воспитательных занятий   по антикоррупционной тематике</w:t>
            </w:r>
          </w:p>
        </w:tc>
        <w:tc>
          <w:tcPr>
            <w:tcW w:w="2977" w:type="dxa"/>
          </w:tcPr>
          <w:p w:rsidR="007F1C50" w:rsidRPr="00BE2393" w:rsidRDefault="007F1C50" w:rsidP="000D25E5">
            <w:pPr>
              <w:jc w:val="center"/>
              <w:rPr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7F1C50" w:rsidRPr="00C029BB" w:rsidRDefault="007F1C50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029BB">
              <w:rPr>
                <w:rFonts w:eastAsiaTheme="minorHAnsi"/>
                <w:sz w:val="24"/>
                <w:szCs w:val="24"/>
                <w:lang w:eastAsia="en-US"/>
              </w:rPr>
              <w:t>педагоги</w:t>
            </w:r>
          </w:p>
        </w:tc>
      </w:tr>
      <w:tr w:rsidR="00D465CE" w:rsidRPr="007F1C50" w:rsidTr="00FE43FC">
        <w:tc>
          <w:tcPr>
            <w:tcW w:w="10314" w:type="dxa"/>
            <w:gridSpan w:val="3"/>
          </w:tcPr>
          <w:p w:rsidR="00D465CE" w:rsidRPr="00BE2393" w:rsidRDefault="00D465CE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E2393">
              <w:rPr>
                <w:bCs/>
                <w:sz w:val="24"/>
                <w:szCs w:val="24"/>
              </w:rPr>
              <w:t>3. Взаимодействие ОУ и родителей (законных представителей) воспитанников</w:t>
            </w:r>
          </w:p>
        </w:tc>
      </w:tr>
      <w:tr w:rsidR="00BE2393" w:rsidRPr="007F1C50" w:rsidTr="00BE2393">
        <w:tc>
          <w:tcPr>
            <w:tcW w:w="4820" w:type="dxa"/>
          </w:tcPr>
          <w:p w:rsidR="00BE2393" w:rsidRDefault="00BE2393" w:rsidP="00D465CE">
            <w:pPr>
              <w:rPr>
                <w:b/>
                <w:bCs/>
                <w:sz w:val="24"/>
                <w:szCs w:val="24"/>
              </w:rPr>
            </w:pPr>
            <w:r w:rsidRPr="00D465CE">
              <w:rPr>
                <w:b/>
                <w:bCs/>
                <w:sz w:val="24"/>
                <w:szCs w:val="24"/>
              </w:rPr>
              <w:t xml:space="preserve">3.1. Информирование родителей (законных представителей) о правилах приема </w:t>
            </w:r>
            <w:r>
              <w:rPr>
                <w:b/>
                <w:bCs/>
                <w:sz w:val="24"/>
                <w:szCs w:val="24"/>
              </w:rPr>
              <w:t xml:space="preserve">  на сайте ОУ</w:t>
            </w:r>
          </w:p>
        </w:tc>
        <w:tc>
          <w:tcPr>
            <w:tcW w:w="2977" w:type="dxa"/>
          </w:tcPr>
          <w:p w:rsidR="00BE2393" w:rsidRPr="00BE2393" w:rsidRDefault="00BE2393" w:rsidP="00BE2393">
            <w:pPr>
              <w:jc w:val="center"/>
              <w:rPr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BE2393" w:rsidRPr="009E62EA" w:rsidRDefault="00BE2393" w:rsidP="002870F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3C6C">
              <w:rPr>
                <w:rFonts w:eastAsiaTheme="minorHAnsi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BE2393" w:rsidRPr="007F1C50" w:rsidTr="00BE2393">
        <w:tc>
          <w:tcPr>
            <w:tcW w:w="4820" w:type="dxa"/>
          </w:tcPr>
          <w:p w:rsidR="00BE2393" w:rsidRPr="00BE2393" w:rsidRDefault="00BE2393" w:rsidP="00BE2393">
            <w:pPr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3.2. Обеспечение наличия в ОУ уголка потребителя образовательных услуг, книги жалоб и предложений.</w:t>
            </w:r>
          </w:p>
          <w:p w:rsidR="00BE2393" w:rsidRPr="00BE2393" w:rsidRDefault="00BE2393" w:rsidP="00BE2393">
            <w:pPr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2977" w:type="dxa"/>
          </w:tcPr>
          <w:p w:rsidR="00BE2393" w:rsidRPr="00BE2393" w:rsidRDefault="00BE2393" w:rsidP="00BE2393">
            <w:pPr>
              <w:jc w:val="center"/>
              <w:rPr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BE2393" w:rsidRPr="009E62EA" w:rsidRDefault="00BE2393" w:rsidP="002870F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3C6C">
              <w:rPr>
                <w:rFonts w:eastAsiaTheme="minorHAnsi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BE2393" w:rsidRPr="007F1C50" w:rsidTr="00BE2393">
        <w:tc>
          <w:tcPr>
            <w:tcW w:w="4820" w:type="dxa"/>
          </w:tcPr>
          <w:p w:rsidR="00BE2393" w:rsidRPr="00BE2393" w:rsidRDefault="00BE2393" w:rsidP="002870F7">
            <w:pPr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>3.3. Проведение ежегодного опроса родителей воспитанников ОУ с целью определения степени их удовлетворенности работой ОУ, качеством предоставляемых образовательных услуг</w:t>
            </w:r>
          </w:p>
        </w:tc>
        <w:tc>
          <w:tcPr>
            <w:tcW w:w="2977" w:type="dxa"/>
          </w:tcPr>
          <w:p w:rsidR="00BE2393" w:rsidRPr="00BE2393" w:rsidRDefault="00BE2393" w:rsidP="000D25E5">
            <w:pPr>
              <w:jc w:val="center"/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BE2393" w:rsidRDefault="00BE2393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образавания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заместитель директора по УЧ</w:t>
            </w:r>
          </w:p>
        </w:tc>
      </w:tr>
      <w:tr w:rsidR="00BE2393" w:rsidRPr="007F1C50" w:rsidTr="00BE2393">
        <w:tc>
          <w:tcPr>
            <w:tcW w:w="4820" w:type="dxa"/>
          </w:tcPr>
          <w:p w:rsidR="00BE2393" w:rsidRPr="00BE2393" w:rsidRDefault="00BE2393" w:rsidP="00BE2393">
            <w:pPr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>3.4. Размещение на сайте ОУ ежегодного публичного отчета  директора школы</w:t>
            </w:r>
          </w:p>
        </w:tc>
        <w:tc>
          <w:tcPr>
            <w:tcW w:w="2977" w:type="dxa"/>
          </w:tcPr>
          <w:p w:rsidR="00BE2393" w:rsidRPr="00BE2393" w:rsidRDefault="00BE2393" w:rsidP="000D25E5">
            <w:pPr>
              <w:jc w:val="center"/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BE2393" w:rsidRDefault="00BE2393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Ответственный за сайт ОУ</w:t>
            </w:r>
            <w:proofErr w:type="gramEnd"/>
          </w:p>
        </w:tc>
      </w:tr>
      <w:tr w:rsidR="00BE2393" w:rsidRPr="007F1C50" w:rsidTr="00BE2393">
        <w:tc>
          <w:tcPr>
            <w:tcW w:w="4820" w:type="dxa"/>
          </w:tcPr>
          <w:p w:rsidR="00BE2393" w:rsidRPr="00BE2393" w:rsidRDefault="00BE2393" w:rsidP="002870F7">
            <w:pPr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 xml:space="preserve">3.5. </w:t>
            </w:r>
            <w:proofErr w:type="gramStart"/>
            <w:r w:rsidRPr="00BE2393">
              <w:rPr>
                <w:sz w:val="24"/>
                <w:szCs w:val="24"/>
              </w:rPr>
              <w:t xml:space="preserve">Обеспечение функционирования сайта ОУ для размещения на нем информации о деятельности ОУ, правил приема воспитанников, публичного доклада директора ОУ (в соответствии с Федеральным законом от 29.12.2012 № 273-ФЗ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</w:t>
            </w:r>
            <w:proofErr w:type="spellStart"/>
            <w:r w:rsidRPr="00BE2393">
              <w:rPr>
                <w:sz w:val="24"/>
                <w:szCs w:val="24"/>
              </w:rPr>
              <w:t>информационно</w:t>
            </w:r>
            <w:r w:rsidRPr="00BE2393">
              <w:rPr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BE2393">
              <w:rPr>
                <w:sz w:val="24"/>
                <w:szCs w:val="24"/>
              </w:rPr>
              <w:t xml:space="preserve"> сети "Интернет" и обновления информации об образовательной организации»)</w:t>
            </w:r>
            <w:proofErr w:type="gramEnd"/>
          </w:p>
        </w:tc>
        <w:tc>
          <w:tcPr>
            <w:tcW w:w="2977" w:type="dxa"/>
          </w:tcPr>
          <w:p w:rsidR="00BE2393" w:rsidRPr="00BE2393" w:rsidRDefault="00BE2393" w:rsidP="000D25E5">
            <w:pPr>
              <w:jc w:val="center"/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BE2393" w:rsidRDefault="00BE2393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Ответственный за сайт ОУ</w:t>
            </w:r>
            <w:proofErr w:type="gramEnd"/>
          </w:p>
        </w:tc>
      </w:tr>
      <w:tr w:rsidR="00BE2393" w:rsidRPr="007F1C50" w:rsidTr="00BE2393">
        <w:tc>
          <w:tcPr>
            <w:tcW w:w="4820" w:type="dxa"/>
          </w:tcPr>
          <w:p w:rsidR="00BE2393" w:rsidRPr="00BE2393" w:rsidRDefault="00BE2393" w:rsidP="002870F7">
            <w:pPr>
              <w:rPr>
                <w:sz w:val="24"/>
                <w:szCs w:val="24"/>
              </w:rPr>
            </w:pPr>
            <w:r w:rsidRPr="00BE2393">
              <w:rPr>
                <w:sz w:val="24"/>
                <w:szCs w:val="24"/>
              </w:rPr>
              <w:t xml:space="preserve">3.8. Разработка раздела "Противодействие коррупции" на сайте организации для </w:t>
            </w:r>
            <w:r w:rsidRPr="00BE2393">
              <w:rPr>
                <w:sz w:val="24"/>
                <w:szCs w:val="24"/>
              </w:rPr>
              <w:lastRenderedPageBreak/>
              <w:t>обеспечения открытости деятельности ОУ</w:t>
            </w:r>
          </w:p>
        </w:tc>
        <w:tc>
          <w:tcPr>
            <w:tcW w:w="2977" w:type="dxa"/>
          </w:tcPr>
          <w:p w:rsidR="00BE2393" w:rsidRPr="00BE2393" w:rsidRDefault="00BE2393" w:rsidP="000D25E5">
            <w:pPr>
              <w:jc w:val="center"/>
              <w:rPr>
                <w:bCs/>
                <w:sz w:val="24"/>
                <w:szCs w:val="24"/>
              </w:rPr>
            </w:pPr>
            <w:r w:rsidRPr="00BE2393">
              <w:rPr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17" w:type="dxa"/>
          </w:tcPr>
          <w:p w:rsidR="00BE2393" w:rsidRDefault="00BE2393" w:rsidP="009E62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Ответственный за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сайт ОУ</w:t>
            </w:r>
            <w:proofErr w:type="gramEnd"/>
          </w:p>
        </w:tc>
      </w:tr>
    </w:tbl>
    <w:p w:rsidR="00283C6C" w:rsidRDefault="00283C6C" w:rsidP="00680FEC">
      <w:pPr>
        <w:pStyle w:val="ConsPlusNormal"/>
        <w:rPr>
          <w:b/>
          <w:sz w:val="24"/>
          <w:szCs w:val="24"/>
        </w:rPr>
      </w:pPr>
    </w:p>
    <w:p w:rsidR="00453759" w:rsidRDefault="00453759" w:rsidP="00680FEC">
      <w:pPr>
        <w:pStyle w:val="ConsPlusNormal"/>
        <w:rPr>
          <w:sz w:val="22"/>
        </w:rPr>
      </w:pPr>
    </w:p>
    <w:p w:rsidR="00680FEC" w:rsidRDefault="00680FEC" w:rsidP="00680FEC">
      <w:pPr>
        <w:pStyle w:val="ConsPlusNormal"/>
        <w:rPr>
          <w:sz w:val="22"/>
        </w:rPr>
      </w:pPr>
    </w:p>
    <w:p w:rsidR="00283C6C" w:rsidRDefault="00283C6C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</w:p>
    <w:p w:rsidR="00EE257B" w:rsidRDefault="00EE257B" w:rsidP="00283C6C">
      <w:pPr>
        <w:pStyle w:val="ConsPlusNormal"/>
        <w:jc w:val="right"/>
        <w:rPr>
          <w:sz w:val="22"/>
        </w:rPr>
      </w:pPr>
      <w:bookmarkStart w:id="0" w:name="_GoBack"/>
      <w:bookmarkEnd w:id="0"/>
    </w:p>
    <w:p w:rsidR="00283C6C" w:rsidRDefault="00283C6C" w:rsidP="00283C6C">
      <w:pPr>
        <w:pStyle w:val="ConsPlusNormal"/>
        <w:jc w:val="right"/>
        <w:rPr>
          <w:sz w:val="22"/>
        </w:rPr>
      </w:pPr>
      <w:r>
        <w:rPr>
          <w:sz w:val="22"/>
        </w:rPr>
        <w:t>Приложение 1</w:t>
      </w:r>
    </w:p>
    <w:p w:rsidR="00283C6C" w:rsidRDefault="00283C6C" w:rsidP="00283C6C">
      <w:pPr>
        <w:pStyle w:val="ConsPlusNormal"/>
        <w:jc w:val="center"/>
        <w:rPr>
          <w:sz w:val="22"/>
        </w:rPr>
      </w:pPr>
    </w:p>
    <w:p w:rsidR="00283C6C" w:rsidRDefault="00283C6C" w:rsidP="00283C6C">
      <w:pPr>
        <w:pStyle w:val="ConsPlusNormal"/>
        <w:jc w:val="center"/>
      </w:pPr>
      <w:r>
        <w:rPr>
          <w:sz w:val="22"/>
        </w:rPr>
        <w:t xml:space="preserve"> Примерный перечень</w:t>
      </w:r>
    </w:p>
    <w:p w:rsidR="00283C6C" w:rsidRDefault="00283C6C" w:rsidP="00283C6C">
      <w:pPr>
        <w:pStyle w:val="ConsPlusNormal"/>
        <w:jc w:val="center"/>
        <w:rPr>
          <w:sz w:val="22"/>
        </w:rPr>
      </w:pPr>
      <w:r>
        <w:rPr>
          <w:sz w:val="22"/>
        </w:rPr>
        <w:t>антикоррупционных мероприятий</w:t>
      </w:r>
    </w:p>
    <w:p w:rsidR="00283C6C" w:rsidRDefault="00283C6C" w:rsidP="00283C6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6819"/>
      </w:tblGrid>
      <w:tr w:rsidR="00283C6C" w:rsidTr="002870F7">
        <w:tc>
          <w:tcPr>
            <w:tcW w:w="2880" w:type="dxa"/>
          </w:tcPr>
          <w:p w:rsidR="00283C6C" w:rsidRDefault="00283C6C" w:rsidP="002870F7">
            <w:pPr>
              <w:pStyle w:val="ConsPlusNormal"/>
              <w:jc w:val="center"/>
            </w:pPr>
            <w:r>
              <w:rPr>
                <w:sz w:val="22"/>
              </w:rPr>
              <w:t>Направление</w:t>
            </w:r>
          </w:p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center"/>
            </w:pPr>
            <w:r>
              <w:rPr>
                <w:sz w:val="22"/>
              </w:rPr>
              <w:t>Мероприятие</w:t>
            </w:r>
          </w:p>
        </w:tc>
      </w:tr>
      <w:tr w:rsidR="00283C6C" w:rsidTr="002870F7">
        <w:tc>
          <w:tcPr>
            <w:tcW w:w="2880" w:type="dxa"/>
            <w:vMerge w:val="restart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</w:pPr>
            <w:r>
              <w:rPr>
                <w:sz w:val="22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 xml:space="preserve">Присоединение к Антикоррупционной </w:t>
            </w:r>
            <w:hyperlink w:anchor="P1178" w:history="1">
              <w:r>
                <w:rPr>
                  <w:color w:val="0000FF"/>
                  <w:sz w:val="22"/>
                </w:rPr>
                <w:t>хартии</w:t>
              </w:r>
            </w:hyperlink>
            <w:r>
              <w:rPr>
                <w:sz w:val="22"/>
              </w:rPr>
              <w:t xml:space="preserve"> российского бизнеса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Введение антикоррупционных положений в трудовые договора работников</w:t>
            </w:r>
          </w:p>
        </w:tc>
      </w:tr>
      <w:tr w:rsidR="00283C6C" w:rsidTr="002870F7">
        <w:tc>
          <w:tcPr>
            <w:tcW w:w="2880" w:type="dxa"/>
            <w:vMerge w:val="restart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Разработка и введение специальных антикоррупционных процедур</w:t>
            </w:r>
          </w:p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Ежегодное заполнение декларации о конфликте интересов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Ротация работников, занимающих должности, связанные с высоким коррупционным риском</w:t>
            </w:r>
          </w:p>
        </w:tc>
      </w:tr>
      <w:tr w:rsidR="00283C6C" w:rsidTr="002870F7">
        <w:tc>
          <w:tcPr>
            <w:tcW w:w="2880" w:type="dxa"/>
            <w:vMerge w:val="restart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 xml:space="preserve">Обучение и </w:t>
            </w:r>
            <w:r>
              <w:rPr>
                <w:sz w:val="22"/>
              </w:rPr>
              <w:lastRenderedPageBreak/>
              <w:t>информирование работников</w:t>
            </w:r>
          </w:p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lastRenderedPageBreak/>
              <w:t xml:space="preserve">Ежегодное ознакомление работников под роспись с нормативными </w:t>
            </w:r>
            <w:r>
              <w:rPr>
                <w:sz w:val="22"/>
              </w:rPr>
              <w:lastRenderedPageBreak/>
              <w:t>документами, регламентирующими вопросы предупреждения и противодействия коррупции в организации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283C6C" w:rsidTr="002870F7">
        <w:tc>
          <w:tcPr>
            <w:tcW w:w="2880" w:type="dxa"/>
            <w:vMerge w:val="restart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Осуществление регулярного контроля соблюдения внутренних процедур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283C6C" w:rsidTr="002870F7">
        <w:tc>
          <w:tcPr>
            <w:tcW w:w="2880" w:type="dxa"/>
            <w:vMerge w:val="restart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Привлечение экспертов</w:t>
            </w:r>
          </w:p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Периодическое проведение внешнего аудита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 xml:space="preserve">Привлечение внешних независимых экспертов при осуществлении хозяйственной деятельности организации и </w:t>
            </w:r>
            <w:proofErr w:type="gramStart"/>
            <w:r>
              <w:rPr>
                <w:sz w:val="22"/>
              </w:rPr>
              <w:t>организации</w:t>
            </w:r>
            <w:proofErr w:type="gramEnd"/>
            <w:r>
              <w:rPr>
                <w:sz w:val="22"/>
              </w:rPr>
              <w:t xml:space="preserve"> антикоррупционных мер</w:t>
            </w:r>
          </w:p>
        </w:tc>
      </w:tr>
      <w:tr w:rsidR="00283C6C" w:rsidTr="002870F7">
        <w:tc>
          <w:tcPr>
            <w:tcW w:w="2880" w:type="dxa"/>
            <w:vMerge w:val="restart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283C6C" w:rsidTr="002870F7">
        <w:tc>
          <w:tcPr>
            <w:tcW w:w="2880" w:type="dxa"/>
            <w:vMerge/>
          </w:tcPr>
          <w:p w:rsidR="00283C6C" w:rsidRDefault="00283C6C" w:rsidP="002870F7"/>
        </w:tc>
        <w:tc>
          <w:tcPr>
            <w:tcW w:w="6819" w:type="dxa"/>
          </w:tcPr>
          <w:p w:rsidR="00283C6C" w:rsidRDefault="00283C6C" w:rsidP="002870F7">
            <w:pPr>
              <w:pStyle w:val="ConsPlusNormal"/>
              <w:jc w:val="both"/>
            </w:pPr>
            <w:r>
              <w:rPr>
                <w:sz w:val="22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283C6C" w:rsidRDefault="00680FEC" w:rsidP="00283C6C">
      <w:r>
        <w:t xml:space="preserve"> </w:t>
      </w:r>
    </w:p>
    <w:p w:rsidR="00680FEC" w:rsidRDefault="00680FEC" w:rsidP="00680FEC">
      <w:pPr>
        <w:jc w:val="right"/>
      </w:pPr>
      <w:r>
        <w:t>Приложение 2</w:t>
      </w:r>
    </w:p>
    <w:p w:rsidR="00680FEC" w:rsidRDefault="00680FEC" w:rsidP="00680FEC">
      <w:pPr>
        <w:jc w:val="right"/>
      </w:pPr>
    </w:p>
    <w:p w:rsidR="00680FEC" w:rsidRDefault="00680FEC" w:rsidP="00680FEC">
      <w:pPr>
        <w:jc w:val="right"/>
      </w:pPr>
    </w:p>
    <w:p w:rsidR="00680FEC" w:rsidRPr="00680FEC" w:rsidRDefault="00680FEC" w:rsidP="00680FE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80FEC">
        <w:rPr>
          <w:rFonts w:eastAsia="Calibri"/>
          <w:b/>
          <w:sz w:val="24"/>
          <w:szCs w:val="24"/>
          <w:lang w:eastAsia="en-US"/>
        </w:rPr>
        <w:t xml:space="preserve">Перечень </w:t>
      </w:r>
      <w:r>
        <w:rPr>
          <w:rFonts w:eastAsia="Calibri"/>
          <w:b/>
          <w:sz w:val="24"/>
          <w:szCs w:val="24"/>
          <w:lang w:eastAsia="en-US"/>
        </w:rPr>
        <w:t xml:space="preserve">примерных </w:t>
      </w:r>
      <w:r w:rsidRPr="00680FEC">
        <w:rPr>
          <w:rFonts w:eastAsia="Calibri"/>
          <w:b/>
          <w:sz w:val="24"/>
          <w:szCs w:val="24"/>
          <w:lang w:eastAsia="en-US"/>
        </w:rPr>
        <w:t>воспитательных мероприятий на формирование антикоррупционных установок личности</w:t>
      </w:r>
    </w:p>
    <w:p w:rsidR="00680FEC" w:rsidRPr="00680FEC" w:rsidRDefault="00680FEC" w:rsidP="00680FEC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9934"/>
      </w:tblGrid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Оформление стенда « Что надо знать о коррупции»</w:t>
            </w:r>
          </w:p>
        </w:tc>
      </w:tr>
      <w:tr w:rsidR="00680FEC" w:rsidRPr="00680FEC" w:rsidTr="00680FEC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Конкурс Эссе  «История коррупции в России»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(8-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классы)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Игра «Я, ты, он, она – вместе школьная  страна!»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(3-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классы)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Правовая игра об истории коррупции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(8-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классы)</w:t>
            </w:r>
          </w:p>
        </w:tc>
      </w:tr>
      <w:tr w:rsidR="00680FEC" w:rsidRPr="00680FEC" w:rsidTr="00680FEC">
        <w:trPr>
          <w:trHeight w:val="110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9 декабря – международный  день борьбы с коррупцией: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Конкурс рисунков «Посмотрим на себя со стороны»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(1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>-7 классы)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Урок России  «Я – гражданин свой страны», «Мы все разны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е, но у нас равные права»  (1-9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классы)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Ролевая игра «Учимся видеть коррупцию»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(9-11 классы)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Выпуск  школьной газеты «Проблемы современности» 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Беседы 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>на классных часах: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1-4 классы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«Устав школы»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«Правила жизни класса»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Урок Мира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«О правах и обязанностях»</w:t>
            </w:r>
          </w:p>
        </w:tc>
      </w:tr>
      <w:tr w:rsidR="00680FEC" w:rsidRPr="00680FEC" w:rsidTr="00680FE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EC" w:rsidRPr="00680FEC" w:rsidRDefault="00680FEC" w:rsidP="00680F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>Беседы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на классных часах: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>5-7 классы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«Гражданин и закон»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«Устав школы, устав класса»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«Наш классный коллектив»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«Государственные символы России: история и современность»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«Отчего зависит активная и пассивная позиция человека в жизни?»</w:t>
            </w:r>
          </w:p>
          <w:p w:rsidR="00680FEC" w:rsidRPr="00680FEC" w:rsidRDefault="00680FEC" w:rsidP="00680F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>Встречи с инспектором ОДН</w:t>
            </w:r>
          </w:p>
          <w:p w:rsidR="00680FEC" w:rsidRPr="00680FEC" w:rsidRDefault="00680FEC" w:rsidP="00680F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Дискуссионный  клуб  </w:t>
            </w:r>
            <w:proofErr w:type="gramStart"/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>правовых</w:t>
            </w:r>
            <w:proofErr w:type="gramEnd"/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>знаний «Мы и закон»</w:t>
            </w:r>
          </w:p>
          <w:p w:rsidR="00680FEC" w:rsidRPr="00680FEC" w:rsidRDefault="00680FEC" w:rsidP="00680F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Ролевая игра «Что нам стоит дом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построить…», </w:t>
            </w:r>
          </w:p>
          <w:p w:rsidR="00680FEC" w:rsidRPr="00680FEC" w:rsidRDefault="00680FEC" w:rsidP="00680F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Видео </w:t>
            </w:r>
            <w:proofErr w:type="spellStart"/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>проекты</w:t>
            </w:r>
            <w:proofErr w:type="gramStart"/>
            <w:r w:rsidRPr="00680FEC">
              <w:rPr>
                <w:rFonts w:eastAsia="Calibri"/>
                <w:sz w:val="24"/>
                <w:szCs w:val="24"/>
                <w:u w:val="single"/>
                <w:lang w:eastAsia="en-US"/>
              </w:rPr>
              <w:t>:</w:t>
            </w:r>
            <w:r w:rsidRPr="00680FEC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gramEnd"/>
            <w:r w:rsidRPr="00680FEC">
              <w:rPr>
                <w:rFonts w:eastAsia="Calibri"/>
                <w:sz w:val="24"/>
                <w:szCs w:val="24"/>
                <w:lang w:eastAsia="en-US"/>
              </w:rPr>
              <w:t>Праздники</w:t>
            </w:r>
            <w:proofErr w:type="spellEnd"/>
            <w:r w:rsidRPr="00680FEC">
              <w:rPr>
                <w:rFonts w:eastAsia="Calibri"/>
                <w:sz w:val="24"/>
                <w:szCs w:val="24"/>
                <w:lang w:eastAsia="en-US"/>
              </w:rPr>
              <w:t xml:space="preserve"> страны: </w:t>
            </w:r>
          </w:p>
          <w:p w:rsidR="00680FEC" w:rsidRPr="00680FEC" w:rsidRDefault="00680FEC" w:rsidP="00680FEC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80FEC">
              <w:rPr>
                <w:rFonts w:eastAsia="Calibri"/>
                <w:sz w:val="24"/>
                <w:szCs w:val="24"/>
                <w:lang w:eastAsia="en-US"/>
              </w:rPr>
              <w:t>День народного единства, День России. День защитников Отечества. День Победы. День борьбы с коррупцией.</w:t>
            </w:r>
          </w:p>
        </w:tc>
      </w:tr>
    </w:tbl>
    <w:p w:rsidR="00680FEC" w:rsidRPr="00680FEC" w:rsidRDefault="00680FEC" w:rsidP="00680FEC">
      <w:pPr>
        <w:tabs>
          <w:tab w:val="left" w:pos="900"/>
        </w:tabs>
        <w:spacing w:after="200" w:line="276" w:lineRule="auto"/>
        <w:jc w:val="both"/>
        <w:rPr>
          <w:sz w:val="22"/>
          <w:szCs w:val="22"/>
        </w:rPr>
        <w:sectPr w:rsidR="00680FEC" w:rsidRPr="00680FEC" w:rsidSect="00300430">
          <w:pgSz w:w="11923" w:h="16858"/>
          <w:pgMar w:top="284" w:right="567" w:bottom="992" w:left="1701" w:header="720" w:footer="720" w:gutter="0"/>
          <w:cols w:space="60"/>
          <w:noEndnote/>
        </w:sectPr>
      </w:pPr>
    </w:p>
    <w:p w:rsidR="00680FEC" w:rsidRPr="00680FEC" w:rsidRDefault="00680FEC" w:rsidP="00680FEC">
      <w:pPr>
        <w:shd w:val="clear" w:color="auto" w:fill="FFFFFF"/>
        <w:spacing w:before="100" w:beforeAutospacing="1"/>
        <w:jc w:val="both"/>
        <w:rPr>
          <w:rFonts w:eastAsia="Calibri"/>
          <w:b/>
          <w:bCs/>
          <w:sz w:val="28"/>
          <w:szCs w:val="28"/>
        </w:rPr>
      </w:pPr>
      <w:r w:rsidRPr="00680FEC">
        <w:rPr>
          <w:rFonts w:eastAsia="Calibri"/>
          <w:b/>
          <w:bCs/>
          <w:sz w:val="28"/>
          <w:szCs w:val="28"/>
        </w:rPr>
        <w:lastRenderedPageBreak/>
        <w:t>Тематика классных часов в 5 –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680FEC">
        <w:rPr>
          <w:rFonts w:eastAsia="Calibri"/>
          <w:b/>
          <w:bCs/>
          <w:sz w:val="28"/>
          <w:szCs w:val="28"/>
        </w:rPr>
        <w:t>8-х классах</w:t>
      </w:r>
    </w:p>
    <w:p w:rsidR="00680FEC" w:rsidRPr="00680FEC" w:rsidRDefault="00680FEC" w:rsidP="00680FEC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1.  Быть честным.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2.  По законам справедливости.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3.  Что такое взятка.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4.   На страже порядка.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5.   Проблема «обходного» пути.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6.   Откуда берутся запреты?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7.   Что такое равноправие?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8.    Быть представителем власти.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9.    Властные полномочия.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10.  Когда все в твоих руках.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11.  Что такое подкуп?</w:t>
      </w:r>
    </w:p>
    <w:p w:rsidR="00680FEC" w:rsidRPr="00680FEC" w:rsidRDefault="00680FEC" w:rsidP="00680FEC">
      <w:pPr>
        <w:shd w:val="clear" w:color="auto" w:fill="FFFFFF"/>
        <w:ind w:left="1068" w:hanging="360"/>
        <w:jc w:val="both"/>
        <w:rPr>
          <w:rFonts w:ascii="Verdana" w:eastAsia="Calibri" w:hAnsi="Verdana"/>
          <w:sz w:val="28"/>
          <w:szCs w:val="28"/>
        </w:rPr>
      </w:pPr>
      <w:r w:rsidRPr="00680FEC">
        <w:rPr>
          <w:rFonts w:eastAsia="Calibri"/>
          <w:b/>
          <w:bCs/>
          <w:sz w:val="28"/>
          <w:szCs w:val="28"/>
        </w:rPr>
        <w:t>Тематика классных час</w:t>
      </w:r>
      <w:r>
        <w:rPr>
          <w:rFonts w:eastAsia="Calibri"/>
          <w:b/>
          <w:bCs/>
          <w:sz w:val="28"/>
          <w:szCs w:val="28"/>
        </w:rPr>
        <w:t>ов для учащихся 8–9</w:t>
      </w:r>
      <w:r w:rsidRPr="00680FEC">
        <w:rPr>
          <w:rFonts w:eastAsia="Calibri"/>
          <w:b/>
          <w:bCs/>
          <w:sz w:val="28"/>
          <w:szCs w:val="28"/>
        </w:rPr>
        <w:t>-х классов</w:t>
      </w:r>
    </w:p>
    <w:p w:rsidR="00680FEC" w:rsidRPr="00680FEC" w:rsidRDefault="00680FEC" w:rsidP="00680FEC">
      <w:pPr>
        <w:shd w:val="clear" w:color="auto" w:fill="FFFFFF"/>
        <w:spacing w:before="100" w:beforeAutospacing="1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1.  Что такое коррупция?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2.   Коррупция как противоправное действие.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3.   Как решить проблему коррупции?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4.   Откуда берется коррупция?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5     Закон и необходимость его соблюдения.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6.    Как разрешать противоречия между желанием и требованием?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7.    Государство и человек: конфликт интересов.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8.    Требования к человеку, обличенному властью.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9.    Зачем нужна дисциплина?</w:t>
      </w:r>
    </w:p>
    <w:p w:rsidR="00680FEC" w:rsidRPr="00680FEC" w:rsidRDefault="00680FEC" w:rsidP="00680FEC">
      <w:pPr>
        <w:shd w:val="clear" w:color="auto" w:fill="FFFFFF"/>
        <w:jc w:val="both"/>
        <w:rPr>
          <w:rFonts w:ascii="Verdana" w:eastAsia="Calibri" w:hAnsi="Verdana"/>
          <w:sz w:val="24"/>
          <w:szCs w:val="24"/>
        </w:rPr>
      </w:pPr>
      <w:r w:rsidRPr="00680FEC">
        <w:rPr>
          <w:rFonts w:eastAsia="Calibri"/>
          <w:sz w:val="24"/>
          <w:szCs w:val="24"/>
        </w:rPr>
        <w:t>10.  Преимущество соблюдения законов.</w:t>
      </w:r>
    </w:p>
    <w:p w:rsidR="00680FEC" w:rsidRPr="00680FEC" w:rsidRDefault="00680FEC" w:rsidP="00680FE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80FEC" w:rsidRDefault="00680FEC" w:rsidP="00680FEC">
      <w:pPr>
        <w:jc w:val="right"/>
      </w:pPr>
    </w:p>
    <w:p w:rsidR="00680FEC" w:rsidRDefault="00680FEC" w:rsidP="00680FEC">
      <w:pPr>
        <w:jc w:val="right"/>
        <w:sectPr w:rsidR="00680FEC" w:rsidSect="00283C6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83C6C" w:rsidRDefault="00283C6C" w:rsidP="00283C6C">
      <w:pPr>
        <w:pStyle w:val="ConsPlusNormal"/>
        <w:ind w:firstLine="540"/>
        <w:jc w:val="both"/>
      </w:pPr>
    </w:p>
    <w:p w:rsidR="00283C6C" w:rsidRDefault="00283C6C" w:rsidP="00283C6C">
      <w:pPr>
        <w:sectPr w:rsidR="00283C6C">
          <w:pgSz w:w="16838" w:h="11905"/>
          <w:pgMar w:top="1701" w:right="1134" w:bottom="850" w:left="1134" w:header="0" w:footer="0" w:gutter="0"/>
          <w:cols w:space="720"/>
        </w:sectPr>
      </w:pPr>
    </w:p>
    <w:p w:rsidR="00025B3D" w:rsidRDefault="00025B3D"/>
    <w:sectPr w:rsidR="000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38C"/>
    <w:multiLevelType w:val="hybridMultilevel"/>
    <w:tmpl w:val="23EEA656"/>
    <w:lvl w:ilvl="0" w:tplc="BE927A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531701"/>
    <w:multiLevelType w:val="hybridMultilevel"/>
    <w:tmpl w:val="2C9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66"/>
    <w:rsid w:val="00025B3D"/>
    <w:rsid w:val="000C54DC"/>
    <w:rsid w:val="000D25E5"/>
    <w:rsid w:val="00245B79"/>
    <w:rsid w:val="00283C6C"/>
    <w:rsid w:val="00300430"/>
    <w:rsid w:val="003F7FFE"/>
    <w:rsid w:val="00453759"/>
    <w:rsid w:val="00680FEC"/>
    <w:rsid w:val="007A377B"/>
    <w:rsid w:val="007F1C50"/>
    <w:rsid w:val="00856B66"/>
    <w:rsid w:val="009A7464"/>
    <w:rsid w:val="009E62EA"/>
    <w:rsid w:val="00B007E5"/>
    <w:rsid w:val="00BE2393"/>
    <w:rsid w:val="00C029BB"/>
    <w:rsid w:val="00D465CE"/>
    <w:rsid w:val="00E06B41"/>
    <w:rsid w:val="00E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28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C54D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0C54D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465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3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28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C54D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0C54D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465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3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STAD1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Аксарина</dc:creator>
  <cp:keywords/>
  <dc:description/>
  <cp:lastModifiedBy>Аксарина</cp:lastModifiedBy>
  <cp:revision>4</cp:revision>
  <cp:lastPrinted>2015-11-19T08:21:00Z</cp:lastPrinted>
  <dcterms:created xsi:type="dcterms:W3CDTF">2015-11-18T07:15:00Z</dcterms:created>
  <dcterms:modified xsi:type="dcterms:W3CDTF">2015-12-14T12:00:00Z</dcterms:modified>
</cp:coreProperties>
</file>