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3D" w:rsidRPr="001B4B24" w:rsidRDefault="009F373D" w:rsidP="009F373D">
      <w:pPr>
        <w:spacing w:line="240" w:lineRule="auto"/>
        <w:ind w:left="284" w:right="284"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1B4B24">
        <w:rPr>
          <w:rFonts w:ascii="Times New Roman" w:hAnsi="Times New Roman"/>
          <w:sz w:val="24"/>
          <w:szCs w:val="24"/>
        </w:rPr>
        <w:t>Муниципальное казённое образовательное учреждение «</w:t>
      </w:r>
      <w:proofErr w:type="spellStart"/>
      <w:r w:rsidRPr="001B4B24">
        <w:rPr>
          <w:rFonts w:ascii="Times New Roman" w:hAnsi="Times New Roman"/>
          <w:sz w:val="24"/>
          <w:szCs w:val="24"/>
        </w:rPr>
        <w:t>Горковская</w:t>
      </w:r>
      <w:proofErr w:type="spellEnd"/>
      <w:r w:rsidRPr="001B4B24">
        <w:rPr>
          <w:rFonts w:ascii="Times New Roman" w:hAnsi="Times New Roman"/>
          <w:sz w:val="24"/>
          <w:szCs w:val="24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9F373D" w:rsidRDefault="009F373D" w:rsidP="009F3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3D" w:rsidRDefault="009F373D" w:rsidP="009F3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3D" w:rsidRDefault="009F373D" w:rsidP="009F3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3D" w:rsidRDefault="009F373D" w:rsidP="009F3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3D" w:rsidRDefault="009F373D" w:rsidP="009F3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3D" w:rsidRPr="00FF7FFC" w:rsidRDefault="00C11B0F" w:rsidP="009F373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у</w:t>
      </w:r>
      <w:r w:rsidR="00FF7FFC" w:rsidRPr="00FF7FFC">
        <w:rPr>
          <w:rFonts w:ascii="Times New Roman" w:hAnsi="Times New Roman" w:cs="Times New Roman"/>
          <w:sz w:val="44"/>
          <w:szCs w:val="44"/>
        </w:rPr>
        <w:t>рок</w:t>
      </w:r>
      <w:r>
        <w:rPr>
          <w:rFonts w:ascii="Times New Roman" w:hAnsi="Times New Roman" w:cs="Times New Roman"/>
          <w:sz w:val="44"/>
          <w:szCs w:val="44"/>
        </w:rPr>
        <w:t xml:space="preserve">а       </w:t>
      </w:r>
    </w:p>
    <w:p w:rsidR="009F373D" w:rsidRPr="008F6550" w:rsidRDefault="00FF7FFC" w:rsidP="009F3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72"/>
          <w:szCs w:val="72"/>
        </w:rPr>
        <w:t>«</w:t>
      </w:r>
      <w:r w:rsidR="009F373D" w:rsidRPr="009F373D">
        <w:rPr>
          <w:rFonts w:ascii="Times New Roman" w:hAnsi="Times New Roman" w:cs="Times New Roman"/>
          <w:i/>
          <w:sz w:val="72"/>
          <w:szCs w:val="72"/>
        </w:rPr>
        <w:t>Устное народное творчество народов  Ямала</w:t>
      </w:r>
      <w:r>
        <w:rPr>
          <w:rFonts w:ascii="Times New Roman" w:hAnsi="Times New Roman" w:cs="Times New Roman"/>
          <w:i/>
          <w:sz w:val="72"/>
          <w:szCs w:val="72"/>
        </w:rPr>
        <w:t>»</w:t>
      </w:r>
    </w:p>
    <w:p w:rsidR="009F373D" w:rsidRPr="001B4B24" w:rsidRDefault="009F373D" w:rsidP="009F373D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9F373D" w:rsidRDefault="009F373D" w:rsidP="009F3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73D" w:rsidRDefault="009F373D" w:rsidP="009F3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73D" w:rsidRDefault="009F373D" w:rsidP="009F3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73D" w:rsidRDefault="009F373D" w:rsidP="009F3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73D" w:rsidRPr="008F6550" w:rsidRDefault="009F373D" w:rsidP="009F3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73D" w:rsidRDefault="009F373D" w:rsidP="009F3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8F6550">
        <w:rPr>
          <w:rFonts w:ascii="Times New Roman" w:hAnsi="Times New Roman" w:cs="Times New Roman"/>
          <w:sz w:val="28"/>
          <w:szCs w:val="28"/>
        </w:rPr>
        <w:t>Выполнила</w:t>
      </w:r>
      <w:r w:rsidR="00B24EB7">
        <w:rPr>
          <w:rFonts w:ascii="Times New Roman" w:hAnsi="Times New Roman" w:cs="Times New Roman"/>
          <w:sz w:val="28"/>
          <w:szCs w:val="28"/>
        </w:rPr>
        <w:t xml:space="preserve">: </w:t>
      </w:r>
      <w:r w:rsidRPr="008F6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9F373D" w:rsidRPr="008F6550" w:rsidRDefault="009F373D" w:rsidP="009F3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родного языка</w:t>
      </w:r>
    </w:p>
    <w:p w:rsidR="009F373D" w:rsidRPr="008F6550" w:rsidRDefault="009F373D" w:rsidP="009F3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Талигина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9F373D" w:rsidRPr="008F6550" w:rsidRDefault="009F373D" w:rsidP="009F3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73D" w:rsidRPr="008F6550" w:rsidRDefault="009F373D" w:rsidP="009F3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73D" w:rsidRDefault="009F373D" w:rsidP="009F373D">
      <w:pPr>
        <w:rPr>
          <w:rFonts w:ascii="Times New Roman" w:hAnsi="Times New Roman" w:cs="Times New Roman"/>
          <w:sz w:val="28"/>
          <w:szCs w:val="28"/>
        </w:rPr>
      </w:pPr>
    </w:p>
    <w:p w:rsidR="0006219F" w:rsidRPr="008F6550" w:rsidRDefault="009F373D" w:rsidP="009F3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Горки</w:t>
      </w:r>
    </w:p>
    <w:p w:rsidR="0006219F" w:rsidRPr="009F373D" w:rsidRDefault="0006219F" w:rsidP="000621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7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06219F" w:rsidRPr="008F6550" w:rsidRDefault="0006219F" w:rsidP="000621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Познакомить  учащихся с устным народным творчеством Ямала, обычаями, обрядами, запретами народов Севера;</w:t>
      </w:r>
    </w:p>
    <w:p w:rsidR="0006219F" w:rsidRPr="008F6550" w:rsidRDefault="0006219F" w:rsidP="000621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Развивать интерес к разнообразным видам произведений народного творчества.</w:t>
      </w:r>
    </w:p>
    <w:p w:rsidR="009F373D" w:rsidRDefault="0006219F" w:rsidP="009F37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родному краю и природе.</w:t>
      </w:r>
    </w:p>
    <w:p w:rsidR="0006219F" w:rsidRPr="009F373D" w:rsidRDefault="0006219F" w:rsidP="009F37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73D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6219F" w:rsidRPr="008F6550" w:rsidRDefault="0006219F" w:rsidP="00062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Портреты и книги поэтов и прозаиков Ямала;</w:t>
      </w:r>
    </w:p>
    <w:p w:rsidR="0006219F" w:rsidRPr="008F6550" w:rsidRDefault="0006219F" w:rsidP="00062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Картины и рисунки о Севере, о жизни и быте коренных народов Севера.</w:t>
      </w:r>
    </w:p>
    <w:p w:rsidR="0006219F" w:rsidRPr="008F6550" w:rsidRDefault="0006219F" w:rsidP="0006219F">
      <w:pPr>
        <w:pStyle w:val="1"/>
        <w:rPr>
          <w:rFonts w:ascii="Times New Roman" w:hAnsi="Times New Roman" w:cs="Times New Roman"/>
        </w:rPr>
      </w:pPr>
    </w:p>
    <w:p w:rsidR="0006219F" w:rsidRPr="009F373D" w:rsidRDefault="0006219F" w:rsidP="009F3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3D">
        <w:rPr>
          <w:rFonts w:ascii="Times New Roman" w:hAnsi="Times New Roman" w:cs="Times New Roman"/>
          <w:b/>
          <w:sz w:val="28"/>
          <w:szCs w:val="28"/>
        </w:rPr>
        <w:t>Ход  урока</w:t>
      </w:r>
    </w:p>
    <w:p w:rsidR="009F373D" w:rsidRDefault="0006219F" w:rsidP="009F37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373D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8F6550">
        <w:rPr>
          <w:rFonts w:ascii="Times New Roman" w:hAnsi="Times New Roman" w:cs="Times New Roman"/>
          <w:sz w:val="28"/>
          <w:szCs w:val="28"/>
        </w:rPr>
        <w:t>. Приветствие учащихся.</w:t>
      </w:r>
    </w:p>
    <w:p w:rsidR="0006219F" w:rsidRPr="009F373D" w:rsidRDefault="0006219F" w:rsidP="009F37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F373D">
        <w:rPr>
          <w:rFonts w:ascii="Times New Roman" w:hAnsi="Times New Roman" w:cs="Times New Roman"/>
          <w:b/>
          <w:sz w:val="28"/>
          <w:szCs w:val="28"/>
        </w:rPr>
        <w:t xml:space="preserve"> Вводная беседа.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а) Фронтальный опрос.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На прошлом уроке мы с вами знакомились с устным народным творчеством.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-Кто является создателем устного народного  творчества?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-Какие виды произведений народного творчества вы знаете?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-Кто желает назвать пословицы и поговорки?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-Какие песни вы помните? Расскажите их.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-Назовите сказки, которые входят в раздел «Устное народное творчество».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-Что они воспитывают в людях?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-Чем отличаются эти произведения друг от друга?  А что их объединяет?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б) Сообщение темы и цели урока.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Сегодня мы с вами продолжим знакомство с устным народным творчеством  народов Севера, узнаем много интересного про обычаи, ритуалы, национальные орнаменты и костюмы.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В национальных традициях много мудрых правил и запретов во взаимоотношениях с природой. Например: отправляясь на охоту, северяне совершали « малое» жертвоприношение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Менква</w:t>
      </w:r>
      <w:proofErr w:type="gramStart"/>
      <w:r w:rsidRPr="008F655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F6550">
        <w:rPr>
          <w:rFonts w:ascii="Times New Roman" w:hAnsi="Times New Roman" w:cs="Times New Roman"/>
          <w:sz w:val="28"/>
          <w:szCs w:val="28"/>
        </w:rPr>
        <w:t xml:space="preserve">духам). Нередко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Менквы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рисуются злыми духами, пожирающими людей или </w:t>
      </w:r>
      <w:r w:rsidRPr="008F6550">
        <w:rPr>
          <w:rFonts w:ascii="Times New Roman" w:hAnsi="Times New Roman" w:cs="Times New Roman"/>
          <w:sz w:val="28"/>
          <w:szCs w:val="28"/>
        </w:rPr>
        <w:lastRenderedPageBreak/>
        <w:t>враждующими с ними. Вместе с тем они - мстительны за нарушение правил поведения в тайге, в лесу, в тундре.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А вот  некоторые запреты-поверья: 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«Не мучай священных жителей природы, ибо самому нетрудно попасть в худшую беду».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«Не бранись у водоёма, где берёшь воду для питья».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-Как вы думаете, почему?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Слово упадёт в  реку и пьющий воду может проглотить его. И тогда человеку будет плохо. А разве вы желаете </w:t>
      </w:r>
      <w:proofErr w:type="gramStart"/>
      <w:r w:rsidRPr="008F6550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8F6550">
        <w:rPr>
          <w:rFonts w:ascii="Times New Roman" w:hAnsi="Times New Roman" w:cs="Times New Roman"/>
          <w:sz w:val="28"/>
          <w:szCs w:val="28"/>
        </w:rPr>
        <w:t xml:space="preserve">  своему ближнему и человеку вообще?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У каждого народа есть тысячи и тысячи весёлых и лукавых, мудрых и остроумных изречений.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Чтение поговорок и пословиц. Объяснение их смысла.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Оставленный в тундре запас – и для нас, и для вас.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У одного ум в словах, у другого – в делах.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Оленю лучшая мерка – в дороге проверка.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Выкорми пса из щенка, если хочешь иметь дружка.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Не вылавливай из озера всю рыбу – оставь потомкам.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9F" w:rsidRPr="009F373D" w:rsidRDefault="0006219F" w:rsidP="009F373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F373D">
        <w:rPr>
          <w:rFonts w:ascii="Times New Roman" w:hAnsi="Times New Roman" w:cs="Times New Roman"/>
          <w:b/>
          <w:sz w:val="28"/>
          <w:szCs w:val="28"/>
        </w:rPr>
        <w:t>Беседа учителя.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Эпиграфом нашего урока будут слова ненецкого поэта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Л.Лапцуя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о языке.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«Язык наш веками отточен,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Как дедовский нож на бруске,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Язык наш без промаха точен,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Как пика в умелой руке».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В нашем округе проживают народы Севера таких национальностей: ненцы, ханты, селькупы, манси, коми-зыряне. Забитые и отсталые в прошлом, в нашей стране народы Ямала окружены вниманием и заботой. Они создали своеобразную  культуру, в том числе богатое  устное народное творчество – фольклор.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«Голова должна думать, а ноги - идти».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 xml:space="preserve">«Опустевшее гнездо, как брошенное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чумовище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– в нём не ночует даже студеный ветер».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«Оставь землю такой, какой увидел её в детстве».</w:t>
      </w:r>
    </w:p>
    <w:p w:rsidR="0006219F" w:rsidRPr="00EC49C6" w:rsidRDefault="0006219F" w:rsidP="00EC49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49C6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EC49C6">
        <w:rPr>
          <w:rFonts w:ascii="Times New Roman" w:hAnsi="Times New Roman" w:cs="Times New Roman"/>
          <w:b/>
          <w:sz w:val="28"/>
          <w:szCs w:val="28"/>
        </w:rPr>
        <w:t>.</w:t>
      </w:r>
    </w:p>
    <w:p w:rsidR="0006219F" w:rsidRPr="00EC49C6" w:rsidRDefault="0006219F" w:rsidP="00EC49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C49C6">
        <w:rPr>
          <w:rFonts w:ascii="Times New Roman" w:hAnsi="Times New Roman" w:cs="Times New Roman"/>
          <w:b/>
          <w:sz w:val="28"/>
          <w:szCs w:val="28"/>
        </w:rPr>
        <w:t>Отгадывание загадок.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1.Олень от них убегает,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А они не отстают. (Нарты)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2.Мы тёмным вечером сверкаем,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А днём мы исчезаем. (Звёзды)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3.Два похожих брата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Друг друга догоняют,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А догнать не могут.  (Лыжи)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4.Лежит у порога меховое кольцо –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Чужого в чум не пускает.  (Собака)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5.Птичка с железным клювом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И с длинным хвостом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Ныряет и след оставляет.  (Иголка)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У народов Севера есть и загадки-поговорки.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«Голос хорошего журавля за семь рек слышно». Что это?  (Слово)</w:t>
      </w: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А почему вы так считаете?</w:t>
      </w:r>
    </w:p>
    <w:p w:rsidR="0006219F" w:rsidRPr="00EC49C6" w:rsidRDefault="0006219F" w:rsidP="00EC49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C49C6">
        <w:rPr>
          <w:rFonts w:ascii="Times New Roman" w:hAnsi="Times New Roman" w:cs="Times New Roman"/>
          <w:b/>
          <w:sz w:val="28"/>
          <w:szCs w:val="28"/>
        </w:rPr>
        <w:t>Работа над содержанием сказки «Кукушка».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а) Наиболее распространённым жанром фольклора являются сказки.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-Какие сказки народов Ямала мы читали на уроках чтения?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-Кто желает пересказать сказку «Кукушка»?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б) Ответить на вопросы.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-О чём говорит название сказки?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-Что вы знаете о жизни этой птицы? Опишите её внешний ви</w:t>
      </w:r>
      <w:proofErr w:type="gramStart"/>
      <w:r w:rsidRPr="008F6550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F6550">
        <w:rPr>
          <w:rFonts w:ascii="Times New Roman" w:hAnsi="Times New Roman" w:cs="Times New Roman"/>
          <w:sz w:val="28"/>
          <w:szCs w:val="28"/>
        </w:rPr>
        <w:t>рисунок).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-Как поступили дети по отношению к матери?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-Когда дети поняли, что поступили с матерью жестоко?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-Почему мать-кукушка навсегда бросила детей?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-Какой глубокий смысл вложил народ в эту сказку?</w:t>
      </w:r>
    </w:p>
    <w:p w:rsidR="0006219F" w:rsidRPr="00EC49C6" w:rsidRDefault="0006219F" w:rsidP="00EC49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C49C6">
        <w:rPr>
          <w:rFonts w:ascii="Times New Roman" w:hAnsi="Times New Roman" w:cs="Times New Roman"/>
          <w:b/>
          <w:sz w:val="28"/>
          <w:szCs w:val="28"/>
        </w:rPr>
        <w:t>Знакомство со сказкой «Хозяйка огня».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lastRenderedPageBreak/>
        <w:t>а) Разбор объяснение непонятных слов</w:t>
      </w:r>
      <w:proofErr w:type="gramStart"/>
      <w:r w:rsidRPr="008F65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6550">
        <w:rPr>
          <w:rFonts w:ascii="Times New Roman" w:hAnsi="Times New Roman" w:cs="Times New Roman"/>
          <w:sz w:val="28"/>
          <w:szCs w:val="28"/>
        </w:rPr>
        <w:t xml:space="preserve"> стойбище, чум.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б) Чтение сказки учащимися.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в) Работа над её содержанием.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 Когда женщина поняла, что она натворила? Что она сделала с огнём?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 Кем пришлось расплачиваться несчастной женщине? Почему?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-Чему учит эта сказка?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г) Чтение по ролям.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9F" w:rsidRPr="00EC49C6" w:rsidRDefault="0006219F" w:rsidP="00EC49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C49C6">
        <w:rPr>
          <w:rFonts w:ascii="Times New Roman" w:hAnsi="Times New Roman" w:cs="Times New Roman"/>
          <w:b/>
          <w:sz w:val="28"/>
          <w:szCs w:val="28"/>
        </w:rPr>
        <w:t>Выполнение иллюстраций к сказке.</w:t>
      </w:r>
    </w:p>
    <w:p w:rsidR="00EC49C6" w:rsidRDefault="0006219F" w:rsidP="00EC4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Выставка рисунков учащихся.</w:t>
      </w:r>
    </w:p>
    <w:p w:rsidR="00EC49C6" w:rsidRPr="00EC49C6" w:rsidRDefault="0006219F" w:rsidP="00EC49C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49C6">
        <w:rPr>
          <w:rFonts w:ascii="Times New Roman" w:hAnsi="Times New Roman" w:cs="Times New Roman"/>
          <w:b/>
          <w:sz w:val="28"/>
          <w:szCs w:val="28"/>
        </w:rPr>
        <w:t xml:space="preserve">Домашнее задание. 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Читать сказки народов Севера о животных.</w:t>
      </w:r>
    </w:p>
    <w:p w:rsidR="0006219F" w:rsidRPr="00EC49C6" w:rsidRDefault="00EC49C6" w:rsidP="00EC49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19F" w:rsidRPr="00EC49C6">
        <w:rPr>
          <w:rFonts w:ascii="Times New Roman" w:hAnsi="Times New Roman" w:cs="Times New Roman"/>
          <w:b/>
          <w:sz w:val="28"/>
          <w:szCs w:val="28"/>
        </w:rPr>
        <w:t>Итоги урока.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-Какова основная мысль сказки «Хозяйка огня»?  (Родной очаг необходимо беречь).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-Что нового и интересного узнали на уроке?</w:t>
      </w:r>
    </w:p>
    <w:p w:rsidR="0006219F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9C6" w:rsidRPr="008F6550" w:rsidRDefault="00EC49C6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9F" w:rsidRDefault="0006219F" w:rsidP="00480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B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EC49C6" w:rsidRDefault="00EC49C6" w:rsidP="004809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19F" w:rsidRPr="008F6550" w:rsidRDefault="0006219F" w:rsidP="00EC49C6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1.</w:t>
      </w:r>
      <w:r w:rsidR="00EC49C6"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 xml:space="preserve">Попов Ю.И., </w:t>
      </w:r>
      <w:r w:rsidR="00EC4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Цымбалистенко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Н.В. Мифология, фольклор и литература Ямала, Тюмень,</w:t>
      </w:r>
      <w:r w:rsidR="00EC49C6"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Издательство Института проблем освоения  Севера СО РАН, 2001.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2.</w:t>
      </w:r>
      <w:r w:rsidR="00EC49C6"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Попов Ю.И.,</w:t>
      </w:r>
      <w:r w:rsidR="00EC4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550">
        <w:rPr>
          <w:rFonts w:ascii="Times New Roman" w:hAnsi="Times New Roman" w:cs="Times New Roman"/>
          <w:sz w:val="28"/>
          <w:szCs w:val="28"/>
        </w:rPr>
        <w:t>Цымбалистенко</w:t>
      </w:r>
      <w:proofErr w:type="spellEnd"/>
      <w:r w:rsidRPr="008F6550">
        <w:rPr>
          <w:rFonts w:ascii="Times New Roman" w:hAnsi="Times New Roman" w:cs="Times New Roman"/>
          <w:sz w:val="28"/>
          <w:szCs w:val="28"/>
        </w:rPr>
        <w:t xml:space="preserve"> Н.В. Мифология, фольклор и литература Ямала, Тюмень, издательство Института проблем освоения Севера СО РАН, 2002.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550">
        <w:rPr>
          <w:rFonts w:ascii="Times New Roman" w:hAnsi="Times New Roman" w:cs="Times New Roman"/>
          <w:sz w:val="28"/>
          <w:szCs w:val="28"/>
        </w:rPr>
        <w:t>3.</w:t>
      </w:r>
      <w:r w:rsidR="00EC49C6">
        <w:rPr>
          <w:rFonts w:ascii="Times New Roman" w:hAnsi="Times New Roman" w:cs="Times New Roman"/>
          <w:sz w:val="28"/>
          <w:szCs w:val="28"/>
        </w:rPr>
        <w:t xml:space="preserve"> </w:t>
      </w:r>
      <w:r w:rsidRPr="008F6550">
        <w:rPr>
          <w:rFonts w:ascii="Times New Roman" w:hAnsi="Times New Roman" w:cs="Times New Roman"/>
          <w:sz w:val="28"/>
          <w:szCs w:val="28"/>
        </w:rPr>
        <w:t>Фёдорова Л.В. Северные родники, издательство Института проблем освоения Севера СО РАН, 2001.</w:t>
      </w: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9F" w:rsidRPr="008F6550" w:rsidRDefault="0006219F" w:rsidP="0006219F">
      <w:pPr>
        <w:rPr>
          <w:rFonts w:ascii="Times New Roman" w:hAnsi="Times New Roman" w:cs="Times New Roman"/>
          <w:sz w:val="28"/>
          <w:szCs w:val="28"/>
        </w:rPr>
      </w:pP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19F" w:rsidRPr="008F6550" w:rsidRDefault="0006219F" w:rsidP="00062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F0A" w:rsidRDefault="00766F0A"/>
    <w:sectPr w:rsidR="00766F0A" w:rsidSect="0066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1EF7"/>
    <w:multiLevelType w:val="hybridMultilevel"/>
    <w:tmpl w:val="E5D2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1CCF"/>
    <w:multiLevelType w:val="hybridMultilevel"/>
    <w:tmpl w:val="0554BC4E"/>
    <w:lvl w:ilvl="0" w:tplc="4C20D88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BA22C5C"/>
    <w:multiLevelType w:val="hybridMultilevel"/>
    <w:tmpl w:val="509E56CA"/>
    <w:lvl w:ilvl="0" w:tplc="B7387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19F"/>
    <w:rsid w:val="0006219F"/>
    <w:rsid w:val="000C5AA0"/>
    <w:rsid w:val="000C75A7"/>
    <w:rsid w:val="004809BA"/>
    <w:rsid w:val="006E4D31"/>
    <w:rsid w:val="00766F0A"/>
    <w:rsid w:val="0081409C"/>
    <w:rsid w:val="009F373D"/>
    <w:rsid w:val="00B24EB7"/>
    <w:rsid w:val="00C11B0F"/>
    <w:rsid w:val="00DA175C"/>
    <w:rsid w:val="00EC49C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9F"/>
  </w:style>
  <w:style w:type="paragraph" w:styleId="1">
    <w:name w:val="heading 1"/>
    <w:basedOn w:val="a"/>
    <w:next w:val="a"/>
    <w:link w:val="10"/>
    <w:uiPriority w:val="9"/>
    <w:qFormat/>
    <w:rsid w:val="00062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2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2016-04-28T15:18:00Z</dcterms:created>
  <dcterms:modified xsi:type="dcterms:W3CDTF">2016-04-28T16:09:00Z</dcterms:modified>
</cp:coreProperties>
</file>