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5B" w:rsidRDefault="004F325B"/>
    <w:p w:rsidR="00B070FF" w:rsidRPr="00B070FF" w:rsidRDefault="00B070FF" w:rsidP="00B070FF">
      <w:pPr>
        <w:pStyle w:val="af3"/>
        <w:pBdr>
          <w:bottom w:val="single" w:sz="12" w:space="1" w:color="auto"/>
        </w:pBdr>
        <w:rPr>
          <w:b w:val="0"/>
          <w:sz w:val="24"/>
        </w:rPr>
      </w:pPr>
      <w:r w:rsidRPr="00B070FF">
        <w:rPr>
          <w:b w:val="0"/>
          <w:sz w:val="24"/>
        </w:rPr>
        <w:t>Муниципальное казенное общеобразовательное учреждение «</w:t>
      </w:r>
      <w:proofErr w:type="spellStart"/>
      <w:r w:rsidRPr="00B070FF">
        <w:rPr>
          <w:b w:val="0"/>
          <w:sz w:val="24"/>
        </w:rPr>
        <w:t>Горковская</w:t>
      </w:r>
      <w:proofErr w:type="spellEnd"/>
      <w:r w:rsidRPr="00B070FF">
        <w:rPr>
          <w:b w:val="0"/>
          <w:sz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9456A6" w:rsidRPr="009456A6" w:rsidRDefault="009456A6" w:rsidP="009456A6">
      <w:r>
        <w:rPr>
          <w:rFonts w:ascii="Times New Roman" w:eastAsiaTheme="majorEastAsia" w:hAnsi="Times New Roman" w:cs="Times New Roman"/>
          <w:b/>
          <w:spacing w:val="5"/>
          <w:sz w:val="28"/>
          <w:szCs w:val="28"/>
        </w:rPr>
        <w:t>План работ</w:t>
      </w:r>
      <w:r w:rsidR="00B070FF">
        <w:rPr>
          <w:rFonts w:ascii="Times New Roman" w:eastAsiaTheme="majorEastAsia" w:hAnsi="Times New Roman" w:cs="Times New Roman"/>
          <w:b/>
          <w:spacing w:val="5"/>
          <w:sz w:val="28"/>
          <w:szCs w:val="28"/>
        </w:rPr>
        <w:t>ы психологической службы на 2016 – 2017</w:t>
      </w:r>
      <w:r>
        <w:rPr>
          <w:rFonts w:ascii="Times New Roman" w:eastAsiaTheme="majorEastAsia" w:hAnsi="Times New Roman" w:cs="Times New Roman"/>
          <w:b/>
          <w:spacing w:val="5"/>
          <w:sz w:val="28"/>
          <w:szCs w:val="28"/>
        </w:rPr>
        <w:t xml:space="preserve"> учебный год.</w:t>
      </w:r>
    </w:p>
    <w:tbl>
      <w:tblPr>
        <w:tblStyle w:val="af5"/>
        <w:tblW w:w="10200" w:type="dxa"/>
        <w:tblInd w:w="-459" w:type="dxa"/>
        <w:tblLayout w:type="fixed"/>
        <w:tblLook w:val="04A0"/>
      </w:tblPr>
      <w:tblGrid>
        <w:gridCol w:w="568"/>
        <w:gridCol w:w="2833"/>
        <w:gridCol w:w="2692"/>
        <w:gridCol w:w="1558"/>
        <w:gridCol w:w="2549"/>
      </w:tblGrid>
      <w:tr w:rsidR="005419CB" w:rsidRPr="007E5BE2" w:rsidTr="00F1292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9D" w:rsidRPr="006C479D" w:rsidRDefault="006C479D" w:rsidP="006C479D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№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9D" w:rsidRPr="006C479D" w:rsidRDefault="006C479D" w:rsidP="006C479D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9D" w:rsidRPr="006C479D" w:rsidRDefault="006C479D" w:rsidP="006C479D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Формы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9D" w:rsidRPr="006C479D" w:rsidRDefault="006C479D" w:rsidP="006C479D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Срок проведения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9D" w:rsidRPr="006C479D" w:rsidRDefault="006C479D" w:rsidP="006C479D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Предполагаемый результат</w:t>
            </w:r>
          </w:p>
        </w:tc>
      </w:tr>
      <w:tr w:rsidR="005419CB" w:rsidTr="00F1292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E9" w:rsidRPr="001720E9" w:rsidRDefault="001720E9" w:rsidP="001720E9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Психолого-педагогическая оценка готовности к началу школьного обучения вновь прибывших детей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A3" w:rsidRDefault="00F94BA3" w:rsidP="00F94BA3">
            <w:pP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Беседы, наблюдения,</w:t>
            </w:r>
          </w:p>
          <w:p w:rsidR="00F94BA3" w:rsidRPr="00F94BA3" w:rsidRDefault="00F94BA3" w:rsidP="00F94BA3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тестирование, анкетирование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Pr="007E5BE2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Pr="007E5BE2" w:rsidRDefault="005419CB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2">
              <w:rPr>
                <w:rFonts w:ascii="Times New Roman" w:hAnsi="Times New Roman" w:cs="Times New Roman"/>
                <w:sz w:val="24"/>
                <w:szCs w:val="24"/>
              </w:rPr>
              <w:t>Отбор детей для индивидуальной и групповой работы.</w:t>
            </w:r>
          </w:p>
        </w:tc>
      </w:tr>
      <w:tr w:rsidR="005419CB" w:rsidTr="00F1292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99" w:rsidRPr="00E62D99" w:rsidRDefault="00B00684" w:rsidP="00E62D99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-Школьная мотивация учения- (4- 5- 7</w:t>
            </w:r>
            <w:r w:rsidR="00E62D99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) классы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A3" w:rsidRDefault="00F94BA3" w:rsidP="00F94BA3">
            <w:pP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Наблюдение,</w:t>
            </w:r>
          </w:p>
          <w:p w:rsidR="00F94BA3" w:rsidRPr="00F94BA3" w:rsidRDefault="00F94BA3" w:rsidP="00F94BA3">
            <w:pP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-методика</w:t>
            </w:r>
            <w:r w:rsidR="00E62D99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 xml:space="preserve">  «Выбор школьных предметов»</w:t>
            </w:r>
          </w:p>
          <w:p w:rsidR="00F94BA3" w:rsidRPr="00E62D99" w:rsidRDefault="00E62D99" w:rsidP="00F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- тест «Цветные полоски»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A3" w:rsidRDefault="00E62D99" w:rsidP="00F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2D99" w:rsidRPr="00E62D99" w:rsidRDefault="00E62D99" w:rsidP="00F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Коррекционная работа по адаптации и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мотивации  учения.</w:t>
            </w:r>
          </w:p>
        </w:tc>
      </w:tr>
      <w:tr w:rsidR="005419CB" w:rsidTr="00F1292C">
        <w:trPr>
          <w:trHeight w:val="1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9F" w:rsidRPr="0070019F" w:rsidRDefault="0070019F" w:rsidP="00B00684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Диагностика психоло</w:t>
            </w:r>
            <w:r w:rsidR="00B00684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гического здоровья личности (5класс</w:t>
            </w:r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 xml:space="preserve">) 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4AA" w:rsidRDefault="00D844AA" w:rsidP="00D8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Внешнее наблюдение</w:t>
            </w:r>
          </w:p>
          <w:p w:rsidR="00D844AA" w:rsidRDefault="00D844AA" w:rsidP="00D8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D844AA" w:rsidRDefault="00D844AA" w:rsidP="00D8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 – опросник</w:t>
            </w:r>
          </w:p>
          <w:p w:rsidR="00D844AA" w:rsidRPr="005419CB" w:rsidRDefault="005E4061" w:rsidP="00D8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</w:t>
            </w:r>
            <w:r w:rsidR="00D844AA">
              <w:rPr>
                <w:rFonts w:ascii="Times New Roman" w:hAnsi="Times New Roman" w:cs="Times New Roman"/>
                <w:sz w:val="24"/>
                <w:szCs w:val="24"/>
              </w:rPr>
              <w:t>«Сила нервных процессов»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4061" w:rsidRDefault="005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адаптационный период учеников в новой возрастной категории</w:t>
            </w:r>
          </w:p>
        </w:tc>
      </w:tr>
      <w:tr w:rsidR="005419CB" w:rsidTr="00F1292C">
        <w:trPr>
          <w:trHeight w:val="28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61" w:rsidRPr="005E4061" w:rsidRDefault="00E3691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Диагностика «Профессиональное самоопределение»</w:t>
            </w:r>
          </w:p>
          <w:p w:rsidR="005419CB" w:rsidRPr="005E4061" w:rsidRDefault="005E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Объект: уч-ся  7 -8 -9 </w:t>
            </w:r>
            <w:r w:rsidR="005419CB" w:rsidRPr="005E40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классов, </w:t>
            </w:r>
            <w:r w:rsidR="005419CB" w:rsidRPr="005E4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– сирот и </w:t>
            </w:r>
            <w:proofErr w:type="gramStart"/>
            <w:r w:rsidR="005419CB" w:rsidRPr="005E4061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proofErr w:type="gramEnd"/>
            <w:r w:rsidR="005419CB" w:rsidRPr="005E4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оставшихся без попечения родителей, состоящих на </w:t>
            </w:r>
            <w:proofErr w:type="spellStart"/>
            <w:r w:rsidR="005419CB" w:rsidRPr="005E4061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="005419CB" w:rsidRPr="005E4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учёте.</w:t>
            </w:r>
          </w:p>
          <w:p w:rsidR="005419CB" w:rsidRPr="005E4061" w:rsidRDefault="005419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1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  <w:p w:rsidR="005419CB" w:rsidRPr="005E4061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61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C0" w:rsidRDefault="005E51C0" w:rsidP="005E51C0">
            <w:pP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- Беседы</w:t>
            </w:r>
          </w:p>
          <w:p w:rsidR="005E51C0" w:rsidRDefault="005E51C0" w:rsidP="005E51C0">
            <w:pP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- Наблюдения</w:t>
            </w:r>
          </w:p>
          <w:p w:rsidR="005E51C0" w:rsidRPr="005E51C0" w:rsidRDefault="005E51C0" w:rsidP="005E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-Активирующая методика «Перекрёсток»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1C0" w:rsidRPr="005E51C0" w:rsidRDefault="005E51C0" w:rsidP="005E51C0">
            <w:r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</w:rPr>
              <w:t>Оказать психологическую помощь учащимся в выборе профессии</w:t>
            </w:r>
          </w:p>
        </w:tc>
      </w:tr>
      <w:tr w:rsidR="005419CB" w:rsidTr="00F1292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Диагностика познавательных процессов учащихся школы,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– сирот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оставшихся без попечения родителей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-Внешнее наблюдение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Методики: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«Красно-чёрная таблица» Ф.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«10слов»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«Кратковременная память»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Коррекционная работа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gramEnd"/>
          </w:p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развитию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познавательных процессов.</w:t>
            </w:r>
          </w:p>
        </w:tc>
      </w:tr>
      <w:tr w:rsidR="005419CB" w:rsidTr="00F1292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агрессивного поведения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– сирот и детей, оставшихся без попечения родителей, состоящими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учёте.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Pr="00B00684" w:rsidRDefault="005419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4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Pr="00B00684" w:rsidRDefault="005419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4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 w:rsidP="00B00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4">
              <w:rPr>
                <w:rFonts w:ascii="Times New Roman" w:hAnsi="Times New Roman" w:cs="Times New Roman"/>
                <w:sz w:val="24"/>
                <w:szCs w:val="24"/>
              </w:rPr>
              <w:t>Методика «Тест руки» Э. Вагнера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Коррекционная работа по снятию внутреннего напряжения, агрессии.</w:t>
            </w:r>
          </w:p>
        </w:tc>
      </w:tr>
      <w:tr w:rsidR="005419CB" w:rsidTr="00F1292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учащегося».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5- 6- 7- 8- 9 классы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Pr="005419CB" w:rsidRDefault="005419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-Беседы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 - методика М. Рожкова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Pr="005419CB" w:rsidRDefault="005419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приверженности гуманистическим нормам жизни</w:t>
            </w:r>
          </w:p>
          <w:p w:rsidR="005419CB" w:rsidRDefault="005419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адаптивность</w:t>
            </w:r>
          </w:p>
          <w:p w:rsidR="005419CB" w:rsidRDefault="005419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автономность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активность</w:t>
            </w:r>
          </w:p>
        </w:tc>
      </w:tr>
      <w:tr w:rsidR="005419CB" w:rsidTr="00F1292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«Ценностные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ориентации»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68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– сироты,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Методика: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«Ценностные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ориентации»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 учащимся не уверенным и не готовым к адаптации в новой социальной среде</w:t>
            </w:r>
          </w:p>
        </w:tc>
      </w:tr>
      <w:tr w:rsidR="005419CB" w:rsidTr="00F1292C">
        <w:trPr>
          <w:trHeight w:val="16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 «Эмоциональные связи»</w:t>
            </w:r>
          </w:p>
          <w:p w:rsidR="005419CB" w:rsidRDefault="00B00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3-4-5-6-7-8-9</w:t>
            </w:r>
            <w:r w:rsidR="005419CB">
              <w:rPr>
                <w:rFonts w:ascii="Times New Roman" w:hAnsi="Times New Roman" w:cs="Times New Roman"/>
                <w:sz w:val="24"/>
                <w:szCs w:val="24"/>
              </w:rPr>
              <w:t xml:space="preserve"> классы, </w:t>
            </w:r>
            <w:r w:rsidR="005419CB">
              <w:rPr>
                <w:rFonts w:ascii="Times New Roman" w:hAnsi="Times New Roman" w:cs="Times New Roman"/>
                <w:bCs/>
                <w:sz w:val="24"/>
                <w:szCs w:val="24"/>
              </w:rPr>
              <w:t>детей – сирот, детей оставшихся без попечения родителей.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Pr="005419CB" w:rsidRDefault="005419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CB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P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CB">
              <w:rPr>
                <w:rFonts w:ascii="Times New Roman" w:hAnsi="Times New Roman" w:cs="Times New Roman"/>
                <w:sz w:val="24"/>
                <w:szCs w:val="24"/>
              </w:rPr>
              <w:t>-Наблюдение Социометрия</w:t>
            </w:r>
          </w:p>
          <w:p w:rsidR="005419CB" w:rsidRP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C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419CB">
              <w:rPr>
                <w:rFonts w:ascii="Times New Roman" w:hAnsi="Times New Roman" w:cs="Times New Roman"/>
                <w:sz w:val="24"/>
                <w:szCs w:val="24"/>
              </w:rPr>
              <w:t>Битянова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P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эмоциональных связей  и коррекционная работа по повышению статусной иерархии учащихся.</w:t>
            </w:r>
          </w:p>
        </w:tc>
      </w:tr>
      <w:tr w:rsidR="005419CB" w:rsidTr="00F1292C">
        <w:trPr>
          <w:trHeight w:val="19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 «Готовность учеников к адаптации в новой возрастной категории</w:t>
            </w:r>
          </w:p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класс)</w:t>
            </w:r>
          </w:p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Проективная методика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Битяновой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Проективная методика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Битяновой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учащимся к адаптации в новой возрастной категории</w:t>
            </w:r>
          </w:p>
        </w:tc>
      </w:tr>
      <w:tr w:rsidR="005419CB" w:rsidTr="00F1292C">
        <w:trPr>
          <w:trHeight w:val="19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 «Уровень</w:t>
            </w:r>
          </w:p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воспитанности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школьников»</w:t>
            </w:r>
          </w:p>
          <w:p w:rsidR="005419CB" w:rsidRDefault="00B00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5419CB">
              <w:rPr>
                <w:rFonts w:ascii="Times New Roman" w:hAnsi="Times New Roman" w:cs="Times New Roman"/>
                <w:sz w:val="24"/>
                <w:szCs w:val="24"/>
              </w:rPr>
              <w:t xml:space="preserve"> классы, </w:t>
            </w:r>
            <w:r w:rsidR="00541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– сироты и </w:t>
            </w:r>
            <w:proofErr w:type="gramStart"/>
            <w:r w:rsidR="005419CB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proofErr w:type="gramEnd"/>
            <w:r w:rsidR="00541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учащихся с низким уровнем воспитанности и коррекционная работа.</w:t>
            </w:r>
          </w:p>
        </w:tc>
      </w:tr>
      <w:tr w:rsidR="005419CB" w:rsidTr="00F1292C">
        <w:trPr>
          <w:trHeight w:val="1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9CB" w:rsidRDefault="005419CB">
            <w:pPr>
              <w:pStyle w:val="af3"/>
              <w:ind w:right="-365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Диагностика «</w:t>
            </w:r>
            <w:proofErr w:type="gramStart"/>
            <w:r>
              <w:rPr>
                <w:b w:val="0"/>
                <w:sz w:val="24"/>
                <w:lang w:eastAsia="en-US"/>
              </w:rPr>
              <w:t>Психологический</w:t>
            </w:r>
            <w:proofErr w:type="gramEnd"/>
          </w:p>
          <w:p w:rsidR="005419CB" w:rsidRDefault="005419CB">
            <w:pPr>
              <w:pStyle w:val="af3"/>
              <w:ind w:right="-365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настрой  выпускников школы к сдаче ГИО»</w:t>
            </w:r>
          </w:p>
          <w:p w:rsidR="005419CB" w:rsidRDefault="005419CB">
            <w:pPr>
              <w:pStyle w:val="af3"/>
              <w:ind w:right="-365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-Анкетирование</w:t>
            </w:r>
          </w:p>
          <w:p w:rsidR="005419CB" w:rsidRDefault="005419CB">
            <w:pPr>
              <w:pStyle w:val="af3"/>
              <w:ind w:right="-365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-Проективный тест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-Беседы.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pStyle w:val="af3"/>
              <w:ind w:right="34"/>
              <w:contextualSpacing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lang w:eastAsia="en-US"/>
              </w:rPr>
              <w:t>Оказать психологическую помощь выпускникам</w:t>
            </w:r>
          </w:p>
          <w:p w:rsidR="005419CB" w:rsidRDefault="005419CB">
            <w:pPr>
              <w:pStyle w:val="af3"/>
              <w:ind w:right="34"/>
              <w:contextualSpacing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lang w:eastAsia="en-US"/>
              </w:rPr>
              <w:t>перед сдачей</w:t>
            </w:r>
          </w:p>
          <w:p w:rsidR="005419CB" w:rsidRDefault="005419CB">
            <w:pPr>
              <w:pStyle w:val="af3"/>
              <w:ind w:right="34"/>
              <w:contextualSpacing/>
              <w:jc w:val="both"/>
              <w:rPr>
                <w:b w:val="0"/>
                <w:sz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ГИО по снятию </w:t>
            </w:r>
            <w:r>
              <w:rPr>
                <w:b w:val="0"/>
                <w:sz w:val="24"/>
                <w:lang w:eastAsia="en-US"/>
              </w:rPr>
              <w:t>уровня тревожности, страха.</w:t>
            </w:r>
          </w:p>
        </w:tc>
      </w:tr>
      <w:tr w:rsidR="00F1292C" w:rsidTr="00F1292C">
        <w:trPr>
          <w:trHeight w:val="1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2C" w:rsidRPr="003B0630" w:rsidRDefault="00F1292C" w:rsidP="006D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2C" w:rsidRPr="003745B6" w:rsidRDefault="00F1292C" w:rsidP="006D11AA">
            <w:pPr>
              <w:rPr>
                <w:b/>
                <w:sz w:val="24"/>
                <w:szCs w:val="24"/>
              </w:rPr>
            </w:pPr>
            <w:r w:rsidRPr="00BB0E2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суицидальных наклонностей,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2C" w:rsidRPr="00BB0E2A" w:rsidRDefault="00F1292C" w:rsidP="006D1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5B6">
              <w:rPr>
                <w:rFonts w:ascii="Times New Roman" w:hAnsi="Times New Roman" w:cs="Times New Roman"/>
                <w:sz w:val="24"/>
                <w:szCs w:val="24"/>
              </w:rPr>
              <w:t>просник</w:t>
            </w:r>
            <w:proofErr w:type="spellEnd"/>
            <w:r w:rsidRPr="0037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B6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374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«Самооценка психических состояний личности»,</w:t>
            </w:r>
          </w:p>
          <w:p w:rsidR="00F1292C" w:rsidRPr="00BB0E2A" w:rsidRDefault="00F1292C" w:rsidP="006D1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«Незаконченные предложения»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2C" w:rsidRPr="003B0630" w:rsidRDefault="00F1292C" w:rsidP="006D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УО; ПДН; КДН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2C" w:rsidRPr="004D014B" w:rsidRDefault="00F1292C" w:rsidP="006D11AA">
            <w:pPr>
              <w:pStyle w:val="af3"/>
              <w:ind w:right="34"/>
              <w:contextualSpacing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4D014B">
              <w:rPr>
                <w:b w:val="0"/>
                <w:sz w:val="24"/>
              </w:rPr>
              <w:t>Определить уровень тревожности, фрустрации, аг</w:t>
            </w:r>
            <w:r w:rsidRPr="004D014B">
              <w:rPr>
                <w:b w:val="0"/>
                <w:sz w:val="24"/>
              </w:rPr>
              <w:softHyphen/>
              <w:t>рессии и ригидности состояний личности»,</w:t>
            </w:r>
          </w:p>
        </w:tc>
      </w:tr>
      <w:tr w:rsidR="00F1292C" w:rsidTr="00F1292C">
        <w:trPr>
          <w:trHeight w:val="1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2C" w:rsidRDefault="00F1292C" w:rsidP="006D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2C" w:rsidRDefault="00F1292C" w:rsidP="006D11AA">
            <w:pPr>
              <w:pStyle w:val="af3"/>
              <w:ind w:right="-36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Диагностики </w:t>
            </w:r>
          </w:p>
          <w:p w:rsidR="00F1292C" w:rsidRPr="003745B6" w:rsidRDefault="00F1292C" w:rsidP="006D11AA">
            <w:pPr>
              <w:pStyle w:val="af3"/>
              <w:ind w:right="-365"/>
              <w:jc w:val="both"/>
              <w:rPr>
                <w:b w:val="0"/>
                <w:sz w:val="24"/>
              </w:rPr>
            </w:pPr>
            <w:r w:rsidRPr="003745B6">
              <w:rPr>
                <w:b w:val="0"/>
                <w:sz w:val="24"/>
              </w:rPr>
              <w:t>детско-родительских отношений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2C" w:rsidRPr="002C0033" w:rsidRDefault="00F1292C" w:rsidP="006D11AA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9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r w:rsidRPr="002C0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PARI</w:t>
            </w:r>
            <w:r w:rsidRPr="0019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</w:p>
          <w:p w:rsidR="00F1292C" w:rsidRPr="002C0033" w:rsidRDefault="00F1292C" w:rsidP="006D11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 «</w:t>
            </w:r>
            <w:proofErr w:type="spellStart"/>
            <w:r w:rsidRPr="002C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Незаконченноепредложение</w:t>
            </w:r>
            <w:proofErr w:type="spellEnd"/>
            <w:r w:rsidRPr="002C00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F1292C" w:rsidRPr="003745B6" w:rsidRDefault="00F1292C" w:rsidP="006D11AA">
            <w:pPr>
              <w:ind w:firstLine="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2C" w:rsidRPr="003B0630" w:rsidRDefault="00F1292C" w:rsidP="006D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УО; ПДН; КДН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92C" w:rsidRPr="003B0630" w:rsidRDefault="00F1292C" w:rsidP="006D11AA">
            <w:pPr>
              <w:pStyle w:val="af3"/>
              <w:ind w:right="34"/>
              <w:contextualSpacing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sz w:val="24"/>
              </w:rPr>
              <w:t xml:space="preserve">Оказание помощи родителям в общении </w:t>
            </w:r>
            <w:r w:rsidRPr="00192527">
              <w:rPr>
                <w:b w:val="0"/>
                <w:sz w:val="24"/>
              </w:rPr>
              <w:t xml:space="preserve">с детьми </w:t>
            </w:r>
            <w:r>
              <w:rPr>
                <w:b w:val="0"/>
                <w:sz w:val="24"/>
              </w:rPr>
              <w:t xml:space="preserve">для </w:t>
            </w:r>
            <w:proofErr w:type="gramStart"/>
            <w:r>
              <w:rPr>
                <w:b w:val="0"/>
                <w:sz w:val="24"/>
              </w:rPr>
              <w:t>эффективного</w:t>
            </w:r>
            <w:proofErr w:type="gramEnd"/>
            <w:r w:rsidRPr="00192527">
              <w:rPr>
                <w:b w:val="0"/>
                <w:sz w:val="24"/>
              </w:rPr>
              <w:t xml:space="preserve"> взаимодействию </w:t>
            </w:r>
          </w:p>
        </w:tc>
      </w:tr>
    </w:tbl>
    <w:p w:rsidR="005419CB" w:rsidRDefault="005419CB" w:rsidP="00541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9CB" w:rsidRDefault="005419CB" w:rsidP="00541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Психологическая коррекция и социальная адаптация</w:t>
      </w:r>
    </w:p>
    <w:tbl>
      <w:tblPr>
        <w:tblStyle w:val="af5"/>
        <w:tblW w:w="10200" w:type="dxa"/>
        <w:tblInd w:w="-459" w:type="dxa"/>
        <w:tblLayout w:type="fixed"/>
        <w:tblLook w:val="04A0"/>
      </w:tblPr>
      <w:tblGrid>
        <w:gridCol w:w="568"/>
        <w:gridCol w:w="2833"/>
        <w:gridCol w:w="2692"/>
        <w:gridCol w:w="1563"/>
        <w:gridCol w:w="313"/>
        <w:gridCol w:w="1177"/>
        <w:gridCol w:w="1054"/>
      </w:tblGrid>
      <w:tr w:rsidR="005419CB" w:rsidTr="000F729F">
        <w:trPr>
          <w:trHeight w:val="22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оррекционные</w:t>
            </w:r>
          </w:p>
          <w:p w:rsidR="005419CB" w:rsidRDefault="005419CB">
            <w:pPr>
              <w:ind w:left="851" w:right="-2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</w:p>
          <w:p w:rsidR="005419CB" w:rsidRDefault="005419CB">
            <w:pPr>
              <w:ind w:left="851" w:right="-2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вновь прибывшими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учащимися и</w:t>
            </w:r>
          </w:p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состоящими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учёте.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вновь прибывших учащихся. Снять эмоциональное</w:t>
            </w:r>
          </w:p>
          <w:p w:rsidR="005419CB" w:rsidRDefault="005419CB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напряжение,    </w:t>
            </w:r>
          </w:p>
          <w:p w:rsidR="005419CB" w:rsidRDefault="005419CB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тревожность.</w:t>
            </w:r>
          </w:p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 позитивным моделям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9CB" w:rsidTr="000F72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cs="Times New Roman"/>
              </w:rPr>
            </w:pPr>
          </w:p>
        </w:tc>
      </w:tr>
      <w:tr w:rsidR="005419CB" w:rsidTr="000F729F">
        <w:trPr>
          <w:trHeight w:val="14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 w:rsidP="00BD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B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- развивающие занятия 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прибывшими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учениками </w:t>
            </w:r>
            <w:r w:rsidR="00BD7FBC">
              <w:rPr>
                <w:rFonts w:ascii="Times New Roman" w:eastAsia="Calibri" w:hAnsi="Times New Roman" w:cs="Times New Roman"/>
                <w:sz w:val="24"/>
                <w:szCs w:val="24"/>
              </w:rPr>
              <w:t>младшего звена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 цветочный город»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интервью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детей</w:t>
            </w:r>
          </w:p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образовательной </w:t>
            </w:r>
          </w:p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среде.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CB" w:rsidTr="000F729F">
        <w:trPr>
          <w:trHeight w:val="5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– развивающие занятия с учащимися 7класса «Психология общения»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 позитивным моделям поведения.</w:t>
            </w:r>
          </w:p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9CB" w:rsidTr="000F729F">
        <w:trPr>
          <w:trHeight w:val="22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выпускниками школы «Профориентация»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учащихся на выбор профессии соответствующей их психическим особенностям и интеллектуальному развитию.</w:t>
            </w:r>
          </w:p>
        </w:tc>
      </w:tr>
      <w:tr w:rsidR="005419CB" w:rsidTr="000F729F">
        <w:trPr>
          <w:trHeight w:val="19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- развивающие занятия с учениками 5класса.</w:t>
            </w:r>
          </w:p>
          <w:p w:rsidR="005419CB" w:rsidRDefault="00541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-Новичок в средней школе-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психолого - педагогической поддержки</w:t>
            </w:r>
          </w:p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их адаптации к условиям обучения в среднем звене.</w:t>
            </w:r>
          </w:p>
        </w:tc>
      </w:tr>
      <w:tr w:rsidR="005419CB" w:rsidTr="000F72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827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службы сопровождения»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сотрудничеству ребёнок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зрослый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ребёнок</w:t>
            </w:r>
          </w:p>
        </w:tc>
      </w:tr>
      <w:tr w:rsidR="005419CB" w:rsidTr="000F72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Pr="00827FFD" w:rsidRDefault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развивающие игры с конструктором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робото-техника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младшего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процессов,</w:t>
            </w:r>
          </w:p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воображения, самооценки.</w:t>
            </w:r>
          </w:p>
        </w:tc>
      </w:tr>
      <w:tr w:rsidR="005419CB" w:rsidTr="000F729F">
        <w:trPr>
          <w:trHeight w:val="2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 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Техника рисунка - пальчиковыми красками.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</w:p>
          <w:p w:rsidR="005419CB" w:rsidRDefault="0054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моторики, художественного вкуса, снятие невротических реакций.</w:t>
            </w:r>
          </w:p>
        </w:tc>
      </w:tr>
      <w:tr w:rsidR="000F729F" w:rsidTr="000F729F">
        <w:trPr>
          <w:trHeight w:val="2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29F" w:rsidRPr="003B0630" w:rsidRDefault="000F729F" w:rsidP="007F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29F" w:rsidRPr="003B0630" w:rsidRDefault="000F729F" w:rsidP="007F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Индивидуально-коррекционные  работы </w:t>
            </w:r>
            <w:r w:rsidRPr="00CA0A27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когнитивных способностей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CA0A27">
              <w:rPr>
                <w:rFonts w:ascii="Times New Roman" w:hAnsi="Times New Roman" w:cs="Times New Roman"/>
                <w:sz w:val="24"/>
                <w:szCs w:val="24"/>
              </w:rPr>
              <w:t>СИРС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29F" w:rsidRPr="003B0630" w:rsidRDefault="000F729F" w:rsidP="007F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СИРС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29F" w:rsidRPr="003B0630" w:rsidRDefault="000F729F" w:rsidP="007F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29F" w:rsidRPr="00CA0A27" w:rsidRDefault="000F729F" w:rsidP="007F0CA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27">
              <w:rPr>
                <w:rFonts w:ascii="Times New Roman" w:hAnsi="Times New Roman" w:cs="Times New Roman"/>
                <w:sz w:val="24"/>
                <w:szCs w:val="24"/>
              </w:rPr>
              <w:t>Развитие когнитивных способностей</w:t>
            </w:r>
          </w:p>
        </w:tc>
      </w:tr>
    </w:tbl>
    <w:p w:rsidR="005419CB" w:rsidRDefault="005419CB" w:rsidP="00827FFD">
      <w:pPr>
        <w:rPr>
          <w:rFonts w:ascii="Times New Roman" w:hAnsi="Times New Roman" w:cs="Times New Roman"/>
          <w:sz w:val="24"/>
          <w:szCs w:val="24"/>
        </w:rPr>
      </w:pPr>
    </w:p>
    <w:p w:rsidR="005419CB" w:rsidRDefault="005419CB" w:rsidP="0054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</w:p>
    <w:tbl>
      <w:tblPr>
        <w:tblStyle w:val="af5"/>
        <w:tblW w:w="10355" w:type="dxa"/>
        <w:tblInd w:w="-459" w:type="dxa"/>
        <w:tblLayout w:type="fixed"/>
        <w:tblLook w:val="04A0"/>
      </w:tblPr>
      <w:tblGrid>
        <w:gridCol w:w="567"/>
        <w:gridCol w:w="4115"/>
        <w:gridCol w:w="1844"/>
        <w:gridCol w:w="1702"/>
        <w:gridCol w:w="2127"/>
      </w:tblGrid>
      <w:tr w:rsidR="005419CB" w:rsidTr="00BD7FBC">
        <w:trPr>
          <w:trHeight w:val="12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827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Психологический </w:t>
            </w:r>
            <w:r w:rsidR="00BD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для молодых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FB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пубертатного периода учащихся»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-Тренинг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помощь  молодым педагогам.</w:t>
            </w:r>
          </w:p>
        </w:tc>
      </w:tr>
      <w:tr w:rsidR="005419CB" w:rsidTr="00BD7F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педагогическом  совете, МО, КМО, районных семинарах.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 психолога.</w:t>
            </w:r>
          </w:p>
        </w:tc>
      </w:tr>
      <w:tr w:rsidR="005419CB" w:rsidTr="00BD7F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 психологической помощи и поддержки</w:t>
            </w:r>
          </w:p>
          <w:p w:rsidR="005419CB" w:rsidRDefault="005419CB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школы,</w:t>
            </w:r>
          </w:p>
          <w:p w:rsidR="005419CB" w:rsidRDefault="005419CB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детям-сиротам и детям</w:t>
            </w:r>
          </w:p>
          <w:p w:rsidR="005419CB" w:rsidRDefault="005419CB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оставшимся без попечения</w:t>
            </w:r>
            <w:proofErr w:type="gramEnd"/>
          </w:p>
          <w:p w:rsidR="005419CB" w:rsidRDefault="00BD7FBC">
            <w:pPr>
              <w:ind w:left="851" w:right="-2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ВШК</w:t>
            </w:r>
          </w:p>
          <w:p w:rsidR="005419CB" w:rsidRDefault="005419CB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состоянии актуального стресса, конфликта, сильного эмоционального переживания.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-Тренинги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психолога.</w:t>
            </w:r>
          </w:p>
        </w:tc>
      </w:tr>
      <w:tr w:rsidR="005419CB" w:rsidTr="00BD7F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 психологической помощи и поддержки</w:t>
            </w:r>
          </w:p>
          <w:p w:rsidR="005419CB" w:rsidRDefault="005419CB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педагогам, родителям учащихся.</w:t>
            </w:r>
          </w:p>
          <w:p w:rsidR="005419CB" w:rsidRDefault="005419CB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психолога педагогам, родителям учащихся школы. </w:t>
            </w:r>
          </w:p>
        </w:tc>
      </w:tr>
      <w:tr w:rsidR="005419CB" w:rsidTr="00BD7F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Психологический стенд для учащихся и </w:t>
            </w:r>
          </w:p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педагогов.</w:t>
            </w:r>
          </w:p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-Психологические </w:t>
            </w:r>
          </w:p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переменки.</w:t>
            </w:r>
          </w:p>
          <w:p w:rsidR="005419CB" w:rsidRDefault="00BD7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 точки зрения психологии-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 школы педагогам  и учащимся школы.</w:t>
            </w:r>
          </w:p>
        </w:tc>
      </w:tr>
      <w:tr w:rsidR="005419CB" w:rsidTr="00BD7FBC">
        <w:trPr>
          <w:trHeight w:val="17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7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AF" w:rsidRDefault="005419CB" w:rsidP="00BD7FBC">
            <w:pPr>
              <w:ind w:left="851" w:right="-2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психологической помощи и</w:t>
            </w:r>
          </w:p>
          <w:p w:rsidR="002C77AF" w:rsidRDefault="005419CB" w:rsidP="00BD7FBC">
            <w:pPr>
              <w:ind w:left="851" w:right="-2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школы, детям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2C77AF" w:rsidRDefault="005419CB" w:rsidP="00BD7FBC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сиротам и детям</w:t>
            </w:r>
            <w:r w:rsidR="00BD7F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оставшимся </w:t>
            </w:r>
          </w:p>
          <w:p w:rsidR="002C77AF" w:rsidRDefault="00BD7FBC" w:rsidP="00BD7FBC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CB">
              <w:rPr>
                <w:rFonts w:ascii="Times New Roman" w:hAnsi="Times New Roman" w:cs="Times New Roman"/>
                <w:sz w:val="24"/>
                <w:szCs w:val="24"/>
              </w:rPr>
              <w:t>без попечения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419C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C77AF">
              <w:rPr>
                <w:rFonts w:ascii="Times New Roman" w:hAnsi="Times New Roman" w:cs="Times New Roman"/>
                <w:sz w:val="24"/>
                <w:szCs w:val="24"/>
              </w:rPr>
              <w:t>состоящим</w:t>
            </w:r>
            <w:proofErr w:type="gramEnd"/>
          </w:p>
          <w:p w:rsidR="00BD7FBC" w:rsidRDefault="00BD7FBC" w:rsidP="00BD7FBC">
            <w:pPr>
              <w:ind w:left="851" w:right="-2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ВШК</w:t>
            </w:r>
            <w:r w:rsidR="002C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9CB" w:rsidRPr="00BD7FBC" w:rsidRDefault="005419CB" w:rsidP="00BD7FB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419CB" w:rsidRDefault="005419CB" w:rsidP="00B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Опрос: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письменный, устный, свободный,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5419CB" w:rsidTr="00BD7FBC">
        <w:trPr>
          <w:trHeight w:val="17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деятельность  в «Службе сопровождения»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помощь учащимся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 учащимся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«риска»</w:t>
            </w:r>
          </w:p>
        </w:tc>
      </w:tr>
      <w:tr w:rsidR="005419CB" w:rsidTr="00BD7FBC">
        <w:trPr>
          <w:trHeight w:val="17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2C77AF">
            <w:pPr>
              <w:ind w:right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r w:rsidR="0054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9CB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вновь прибывших учащихся.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школьному   плану </w:t>
            </w:r>
          </w:p>
        </w:tc>
      </w:tr>
    </w:tbl>
    <w:p w:rsidR="005419CB" w:rsidRDefault="005419CB" w:rsidP="0054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Консультирование</w:t>
      </w:r>
    </w:p>
    <w:tbl>
      <w:tblPr>
        <w:tblStyle w:val="af5"/>
        <w:tblW w:w="10065" w:type="dxa"/>
        <w:tblInd w:w="-459" w:type="dxa"/>
        <w:tblLook w:val="04A0"/>
      </w:tblPr>
      <w:tblGrid>
        <w:gridCol w:w="567"/>
        <w:gridCol w:w="4111"/>
        <w:gridCol w:w="1843"/>
        <w:gridCol w:w="1701"/>
        <w:gridCol w:w="1843"/>
      </w:tblGrid>
      <w:tr w:rsidR="005419CB" w:rsidTr="00F129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827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педагогов по проблемам обучения, личного взаимодействия с учащимися.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5419CB" w:rsidTr="00F129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827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и групповое</w:t>
            </w:r>
          </w:p>
          <w:p w:rsidR="002C77AF" w:rsidRDefault="005419CB" w:rsidP="002C77AF">
            <w:pPr>
              <w:ind w:left="851" w:right="-2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профконсультиро</w:t>
            </w:r>
            <w:r w:rsidR="002C77AF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r w:rsidR="002C7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C77AF" w:rsidRDefault="002C77AF" w:rsidP="002C77AF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7- 8-9</w:t>
            </w:r>
            <w:r w:rsidR="0054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  <w:r w:rsidR="005419CB">
              <w:rPr>
                <w:rFonts w:ascii="Times New Roman" w:hAnsi="Times New Roman" w:cs="Times New Roman"/>
                <w:sz w:val="24"/>
                <w:szCs w:val="24"/>
              </w:rPr>
              <w:t>, детей-</w:t>
            </w:r>
          </w:p>
          <w:p w:rsidR="002C77AF" w:rsidRDefault="005419CB" w:rsidP="002C77AF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сирот, детей оставшихся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7AF" w:rsidRDefault="005419CB" w:rsidP="002C77AF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попечения родителей</w:t>
            </w:r>
            <w:r w:rsidR="002C77AF">
              <w:rPr>
                <w:rFonts w:ascii="Times New Roman" w:hAnsi="Times New Roman" w:cs="Times New Roman"/>
                <w:sz w:val="24"/>
                <w:szCs w:val="24"/>
              </w:rPr>
              <w:t>, состоящих</w:t>
            </w:r>
          </w:p>
          <w:p w:rsidR="002C77AF" w:rsidRDefault="002C77AF" w:rsidP="002C77AF">
            <w:pPr>
              <w:ind w:left="851" w:right="-2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ВШК.</w:t>
            </w:r>
          </w:p>
          <w:p w:rsidR="005419CB" w:rsidRDefault="0054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5419CB" w:rsidTr="00F129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827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Посредническая работа по разрешению конфликтов.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5419CB" w:rsidTr="00F129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827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AF" w:rsidRDefault="005419CB" w:rsidP="002C77AF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 </w:t>
            </w:r>
          </w:p>
          <w:p w:rsidR="002C77AF" w:rsidRDefault="005419CB" w:rsidP="002C77AF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школы, детей-сирот, детей </w:t>
            </w:r>
          </w:p>
          <w:p w:rsidR="002C77AF" w:rsidRDefault="005419CB" w:rsidP="002C77AF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</w:t>
            </w:r>
          </w:p>
          <w:p w:rsidR="002C77AF" w:rsidRPr="002C77AF" w:rsidRDefault="005419CB" w:rsidP="002C77AF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  <w:r w:rsidR="002C77AF">
              <w:rPr>
                <w:rFonts w:ascii="Times New Roman" w:hAnsi="Times New Roman" w:cs="Times New Roman"/>
                <w:sz w:val="24"/>
                <w:szCs w:val="24"/>
              </w:rPr>
              <w:t>состоящих на ВШК.</w:t>
            </w:r>
          </w:p>
          <w:p w:rsidR="005419CB" w:rsidRDefault="002C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C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обучения, общения,  профилактика здорового образа жизни, личного характера.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CB" w:rsidRDefault="005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</w:tbl>
    <w:p w:rsidR="00827FFD" w:rsidRDefault="005419CB" w:rsidP="00827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база.</w:t>
      </w:r>
    </w:p>
    <w:p w:rsidR="00827FFD" w:rsidRDefault="005419CB" w:rsidP="00827FF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7FFD">
        <w:rPr>
          <w:rFonts w:ascii="Times New Roman" w:hAnsi="Times New Roman" w:cs="Times New Roman"/>
          <w:sz w:val="24"/>
          <w:szCs w:val="24"/>
        </w:rPr>
        <w:t>Оборудован кабинет психолога.</w:t>
      </w:r>
    </w:p>
    <w:p w:rsidR="005419CB" w:rsidRPr="00827FFD" w:rsidRDefault="005419CB" w:rsidP="00827FF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7FFD">
        <w:rPr>
          <w:rFonts w:ascii="Times New Roman" w:hAnsi="Times New Roman" w:cs="Times New Roman"/>
          <w:sz w:val="24"/>
          <w:szCs w:val="24"/>
        </w:rPr>
        <w:t>Диагностические методики.</w:t>
      </w:r>
    </w:p>
    <w:p w:rsidR="005419CB" w:rsidRDefault="005419CB" w:rsidP="00827FFD">
      <w:pPr>
        <w:pStyle w:val="aa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по психологии.</w:t>
      </w:r>
    </w:p>
    <w:p w:rsidR="00F1292C" w:rsidRPr="003B0630" w:rsidRDefault="00F1292C" w:rsidP="00827FFD">
      <w:pPr>
        <w:pStyle w:val="aa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B0630">
        <w:rPr>
          <w:rFonts w:ascii="Times New Roman" w:hAnsi="Times New Roman" w:cs="Times New Roman"/>
          <w:sz w:val="24"/>
          <w:szCs w:val="24"/>
        </w:rPr>
        <w:t>азета «Школьный психолог</w:t>
      </w:r>
      <w:r>
        <w:rPr>
          <w:rFonts w:ascii="Times New Roman" w:hAnsi="Times New Roman" w:cs="Times New Roman"/>
          <w:sz w:val="24"/>
          <w:szCs w:val="24"/>
        </w:rPr>
        <w:t>» в электронном варианте.</w:t>
      </w:r>
    </w:p>
    <w:p w:rsidR="005419CB" w:rsidRDefault="005419CB" w:rsidP="00827FFD">
      <w:pPr>
        <w:pStyle w:val="aa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аромо-терапия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музыко-терапия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19CB" w:rsidRDefault="005419CB" w:rsidP="00827FFD">
      <w:pPr>
        <w:pStyle w:val="aa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15C73">
        <w:rPr>
          <w:rFonts w:ascii="Times New Roman" w:hAnsi="Times New Roman" w:cs="Times New Roman"/>
          <w:sz w:val="24"/>
          <w:szCs w:val="24"/>
        </w:rPr>
        <w:t>25.05.2016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Психолог школы                  </w:t>
      </w:r>
      <w:r w:rsidR="00827FF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5419CB" w:rsidRDefault="005419CB" w:rsidP="00827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9CB" w:rsidRDefault="005419CB" w:rsidP="005419CB">
      <w:pPr>
        <w:rPr>
          <w:rFonts w:ascii="Times New Roman" w:hAnsi="Times New Roman" w:cs="Times New Roman"/>
          <w:sz w:val="24"/>
          <w:szCs w:val="24"/>
        </w:rPr>
      </w:pPr>
    </w:p>
    <w:p w:rsidR="005419CB" w:rsidRDefault="005419CB" w:rsidP="005419CB">
      <w:pPr>
        <w:rPr>
          <w:rFonts w:ascii="Times New Roman" w:hAnsi="Times New Roman" w:cs="Times New Roman"/>
          <w:sz w:val="24"/>
          <w:szCs w:val="24"/>
        </w:rPr>
      </w:pPr>
    </w:p>
    <w:p w:rsidR="005419CB" w:rsidRDefault="005419CB"/>
    <w:sectPr w:rsidR="005419CB" w:rsidSect="007231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2C" w:rsidRDefault="00F1292C" w:rsidP="00F1292C">
      <w:pPr>
        <w:spacing w:after="0"/>
      </w:pPr>
      <w:r>
        <w:separator/>
      </w:r>
    </w:p>
  </w:endnote>
  <w:endnote w:type="continuationSeparator" w:id="0">
    <w:p w:rsidR="00F1292C" w:rsidRDefault="00F1292C" w:rsidP="00F129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897"/>
      <w:docPartObj>
        <w:docPartGallery w:val="Page Numbers (Bottom of Page)"/>
        <w:docPartUnique/>
      </w:docPartObj>
    </w:sdtPr>
    <w:sdtContent>
      <w:p w:rsidR="00F1292C" w:rsidRDefault="0079569C">
        <w:pPr>
          <w:pStyle w:val="af8"/>
          <w:jc w:val="right"/>
        </w:pPr>
        <w:fldSimple w:instr=" PAGE   \* MERGEFORMAT ">
          <w:r w:rsidR="00827FFD">
            <w:rPr>
              <w:noProof/>
            </w:rPr>
            <w:t>5</w:t>
          </w:r>
        </w:fldSimple>
      </w:p>
    </w:sdtContent>
  </w:sdt>
  <w:p w:rsidR="00F1292C" w:rsidRDefault="00F1292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2C" w:rsidRDefault="00F1292C" w:rsidP="00F1292C">
      <w:pPr>
        <w:spacing w:after="0"/>
      </w:pPr>
      <w:r>
        <w:separator/>
      </w:r>
    </w:p>
  </w:footnote>
  <w:footnote w:type="continuationSeparator" w:id="0">
    <w:p w:rsidR="00F1292C" w:rsidRDefault="00F1292C" w:rsidP="00F129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CB"/>
    <w:rsid w:val="000F729F"/>
    <w:rsid w:val="001720E9"/>
    <w:rsid w:val="00251EF6"/>
    <w:rsid w:val="002C77AF"/>
    <w:rsid w:val="00315C73"/>
    <w:rsid w:val="004F325B"/>
    <w:rsid w:val="005419CB"/>
    <w:rsid w:val="005E4061"/>
    <w:rsid w:val="005E51C0"/>
    <w:rsid w:val="00637BBE"/>
    <w:rsid w:val="006C479D"/>
    <w:rsid w:val="0070019F"/>
    <w:rsid w:val="00723194"/>
    <w:rsid w:val="0075049D"/>
    <w:rsid w:val="0079569C"/>
    <w:rsid w:val="007E5BE2"/>
    <w:rsid w:val="00825AE1"/>
    <w:rsid w:val="00827FFD"/>
    <w:rsid w:val="009456A6"/>
    <w:rsid w:val="00B00684"/>
    <w:rsid w:val="00B070FF"/>
    <w:rsid w:val="00BD7FBC"/>
    <w:rsid w:val="00C958C8"/>
    <w:rsid w:val="00CE3C44"/>
    <w:rsid w:val="00D844AA"/>
    <w:rsid w:val="00E3691D"/>
    <w:rsid w:val="00E62D99"/>
    <w:rsid w:val="00F1292C"/>
    <w:rsid w:val="00F8176F"/>
    <w:rsid w:val="00F9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B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25AE1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E1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A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AE1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AE1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A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AE1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AE1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AE1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A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5A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5AE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25A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25A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25A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25AE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5AE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5A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825A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825A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25AE1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5A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25AE1"/>
    <w:rPr>
      <w:b/>
      <w:bCs/>
    </w:rPr>
  </w:style>
  <w:style w:type="character" w:styleId="a8">
    <w:name w:val="Emphasis"/>
    <w:uiPriority w:val="20"/>
    <w:qFormat/>
    <w:rsid w:val="00825A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25AE1"/>
    <w:pPr>
      <w:spacing w:after="0"/>
    </w:pPr>
  </w:style>
  <w:style w:type="paragraph" w:styleId="aa">
    <w:name w:val="List Paragraph"/>
    <w:basedOn w:val="a"/>
    <w:uiPriority w:val="34"/>
    <w:qFormat/>
    <w:rsid w:val="00825AE1"/>
    <w:pPr>
      <w:spacing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AE1"/>
    <w:pPr>
      <w:spacing w:before="200" w:after="0" w:line="276" w:lineRule="auto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5A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5AE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25AE1"/>
    <w:rPr>
      <w:b/>
      <w:bCs/>
      <w:i/>
      <w:iCs/>
    </w:rPr>
  </w:style>
  <w:style w:type="character" w:styleId="ad">
    <w:name w:val="Subtle Emphasis"/>
    <w:uiPriority w:val="19"/>
    <w:qFormat/>
    <w:rsid w:val="00825AE1"/>
    <w:rPr>
      <w:i/>
      <w:iCs/>
    </w:rPr>
  </w:style>
  <w:style w:type="character" w:styleId="ae">
    <w:name w:val="Intense Emphasis"/>
    <w:uiPriority w:val="21"/>
    <w:qFormat/>
    <w:rsid w:val="00825AE1"/>
    <w:rPr>
      <w:b/>
      <w:bCs/>
    </w:rPr>
  </w:style>
  <w:style w:type="character" w:styleId="af">
    <w:name w:val="Subtle Reference"/>
    <w:uiPriority w:val="31"/>
    <w:qFormat/>
    <w:rsid w:val="00825AE1"/>
    <w:rPr>
      <w:smallCaps/>
    </w:rPr>
  </w:style>
  <w:style w:type="character" w:styleId="af0">
    <w:name w:val="Intense Reference"/>
    <w:uiPriority w:val="32"/>
    <w:qFormat/>
    <w:rsid w:val="00825AE1"/>
    <w:rPr>
      <w:smallCaps/>
      <w:spacing w:val="5"/>
      <w:u w:val="single"/>
    </w:rPr>
  </w:style>
  <w:style w:type="character" w:styleId="af1">
    <w:name w:val="Book Title"/>
    <w:uiPriority w:val="33"/>
    <w:qFormat/>
    <w:rsid w:val="00825A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25AE1"/>
    <w:pPr>
      <w:outlineLvl w:val="9"/>
    </w:pPr>
    <w:rPr>
      <w:lang w:bidi="en-US"/>
    </w:rPr>
  </w:style>
  <w:style w:type="paragraph" w:styleId="af3">
    <w:name w:val="Body Text"/>
    <w:basedOn w:val="a"/>
    <w:link w:val="af4"/>
    <w:unhideWhenUsed/>
    <w:rsid w:val="005419CB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4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5">
    <w:name w:val="Table Grid"/>
    <w:basedOn w:val="a1"/>
    <w:uiPriority w:val="59"/>
    <w:rsid w:val="0054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F1292C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1292C"/>
  </w:style>
  <w:style w:type="paragraph" w:styleId="af8">
    <w:name w:val="footer"/>
    <w:basedOn w:val="a"/>
    <w:link w:val="af9"/>
    <w:uiPriority w:val="99"/>
    <w:unhideWhenUsed/>
    <w:rsid w:val="00F1292C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F1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B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25AE1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E1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A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AE1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AE1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A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AE1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AE1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AE1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A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5A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5AE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25A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25A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25A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25AE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5AE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5A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825A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825A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25AE1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5A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25AE1"/>
    <w:rPr>
      <w:b/>
      <w:bCs/>
    </w:rPr>
  </w:style>
  <w:style w:type="character" w:styleId="a8">
    <w:name w:val="Emphasis"/>
    <w:uiPriority w:val="20"/>
    <w:qFormat/>
    <w:rsid w:val="00825A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25AE1"/>
    <w:pPr>
      <w:spacing w:after="0"/>
    </w:pPr>
  </w:style>
  <w:style w:type="paragraph" w:styleId="aa">
    <w:name w:val="List Paragraph"/>
    <w:basedOn w:val="a"/>
    <w:uiPriority w:val="34"/>
    <w:qFormat/>
    <w:rsid w:val="00825AE1"/>
    <w:pPr>
      <w:spacing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AE1"/>
    <w:pPr>
      <w:spacing w:before="200" w:after="0" w:line="276" w:lineRule="auto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5A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5AE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25AE1"/>
    <w:rPr>
      <w:b/>
      <w:bCs/>
      <w:i/>
      <w:iCs/>
    </w:rPr>
  </w:style>
  <w:style w:type="character" w:styleId="ad">
    <w:name w:val="Subtle Emphasis"/>
    <w:uiPriority w:val="19"/>
    <w:qFormat/>
    <w:rsid w:val="00825AE1"/>
    <w:rPr>
      <w:i/>
      <w:iCs/>
    </w:rPr>
  </w:style>
  <w:style w:type="character" w:styleId="ae">
    <w:name w:val="Intense Emphasis"/>
    <w:uiPriority w:val="21"/>
    <w:qFormat/>
    <w:rsid w:val="00825AE1"/>
    <w:rPr>
      <w:b/>
      <w:bCs/>
    </w:rPr>
  </w:style>
  <w:style w:type="character" w:styleId="af">
    <w:name w:val="Subtle Reference"/>
    <w:uiPriority w:val="31"/>
    <w:qFormat/>
    <w:rsid w:val="00825AE1"/>
    <w:rPr>
      <w:smallCaps/>
    </w:rPr>
  </w:style>
  <w:style w:type="character" w:styleId="af0">
    <w:name w:val="Intense Reference"/>
    <w:uiPriority w:val="32"/>
    <w:qFormat/>
    <w:rsid w:val="00825AE1"/>
    <w:rPr>
      <w:smallCaps/>
      <w:spacing w:val="5"/>
      <w:u w:val="single"/>
    </w:rPr>
  </w:style>
  <w:style w:type="character" w:styleId="af1">
    <w:name w:val="Book Title"/>
    <w:uiPriority w:val="33"/>
    <w:qFormat/>
    <w:rsid w:val="00825A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25AE1"/>
    <w:pPr>
      <w:outlineLvl w:val="9"/>
    </w:pPr>
    <w:rPr>
      <w:lang w:bidi="en-US"/>
    </w:rPr>
  </w:style>
  <w:style w:type="paragraph" w:styleId="af3">
    <w:name w:val="Body Text"/>
    <w:basedOn w:val="a"/>
    <w:link w:val="af4"/>
    <w:unhideWhenUsed/>
    <w:rsid w:val="005419CB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4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5">
    <w:name w:val="Table Grid"/>
    <w:basedOn w:val="a1"/>
    <w:uiPriority w:val="59"/>
    <w:rsid w:val="00541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Psiholog</cp:lastModifiedBy>
  <cp:revision>12</cp:revision>
  <dcterms:created xsi:type="dcterms:W3CDTF">2016-06-02T06:12:00Z</dcterms:created>
  <dcterms:modified xsi:type="dcterms:W3CDTF">2016-06-02T07:00:00Z</dcterms:modified>
</cp:coreProperties>
</file>