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1" w:rsidRDefault="00022C03" w:rsidP="00022C03">
      <w:pPr>
        <w:spacing w:after="0"/>
        <w:jc w:val="center"/>
        <w:rPr>
          <w:rFonts w:ascii="Times New Roman" w:hAnsi="Times New Roman" w:cs="Times New Roman"/>
          <w:sz w:val="24"/>
          <w:szCs w:val="24"/>
        </w:rPr>
      </w:pPr>
      <w:r w:rsidRPr="000A0171">
        <w:rPr>
          <w:rFonts w:ascii="Times New Roman" w:hAnsi="Times New Roman" w:cs="Times New Roman"/>
          <w:sz w:val="24"/>
          <w:szCs w:val="24"/>
        </w:rPr>
        <w:t>Муниципальное каз</w:t>
      </w:r>
      <w:r w:rsidR="000A0171">
        <w:rPr>
          <w:rFonts w:ascii="Times New Roman" w:hAnsi="Times New Roman" w:cs="Times New Roman"/>
          <w:sz w:val="24"/>
          <w:szCs w:val="24"/>
        </w:rPr>
        <w:t>е</w:t>
      </w:r>
      <w:r w:rsidRPr="000A0171">
        <w:rPr>
          <w:rFonts w:ascii="Times New Roman" w:hAnsi="Times New Roman" w:cs="Times New Roman"/>
          <w:sz w:val="24"/>
          <w:szCs w:val="24"/>
        </w:rPr>
        <w:t xml:space="preserve">нное </w:t>
      </w:r>
      <w:r w:rsidR="000A0171">
        <w:rPr>
          <w:rFonts w:ascii="Times New Roman" w:hAnsi="Times New Roman" w:cs="Times New Roman"/>
          <w:sz w:val="24"/>
          <w:szCs w:val="24"/>
        </w:rPr>
        <w:t>обще</w:t>
      </w:r>
      <w:r w:rsidRPr="000A0171">
        <w:rPr>
          <w:rFonts w:ascii="Times New Roman" w:hAnsi="Times New Roman" w:cs="Times New Roman"/>
          <w:sz w:val="24"/>
          <w:szCs w:val="24"/>
        </w:rPr>
        <w:t xml:space="preserve">образовательное учреждение </w:t>
      </w:r>
      <w:r w:rsidR="000A0171">
        <w:rPr>
          <w:rFonts w:ascii="Times New Roman" w:hAnsi="Times New Roman" w:cs="Times New Roman"/>
          <w:sz w:val="24"/>
          <w:szCs w:val="24"/>
        </w:rPr>
        <w:t xml:space="preserve"> </w:t>
      </w:r>
    </w:p>
    <w:p w:rsidR="00022C03" w:rsidRPr="000A0171" w:rsidRDefault="00022C03" w:rsidP="00022C03">
      <w:pPr>
        <w:spacing w:after="0"/>
        <w:jc w:val="center"/>
        <w:rPr>
          <w:rFonts w:ascii="Times New Roman" w:hAnsi="Times New Roman" w:cs="Times New Roman"/>
          <w:sz w:val="24"/>
          <w:szCs w:val="24"/>
        </w:rPr>
      </w:pPr>
      <w:r w:rsidRPr="000A0171">
        <w:rPr>
          <w:rFonts w:ascii="Times New Roman" w:hAnsi="Times New Roman" w:cs="Times New Roman"/>
          <w:sz w:val="24"/>
          <w:szCs w:val="24"/>
        </w:rPr>
        <w:t>«</w:t>
      </w:r>
      <w:proofErr w:type="spellStart"/>
      <w:r w:rsidRPr="000A0171">
        <w:rPr>
          <w:rFonts w:ascii="Times New Roman" w:hAnsi="Times New Roman" w:cs="Times New Roman"/>
          <w:sz w:val="24"/>
          <w:szCs w:val="24"/>
        </w:rPr>
        <w:t>Горковская</w:t>
      </w:r>
      <w:proofErr w:type="spellEnd"/>
      <w:r w:rsidRPr="000A0171">
        <w:rPr>
          <w:rFonts w:ascii="Times New Roman" w:hAnsi="Times New Roman" w:cs="Times New Roman"/>
          <w:sz w:val="24"/>
          <w:szCs w:val="24"/>
        </w:rPr>
        <w:t xml:space="preserve"> специальная (коррекционная) общеобразовательная школа – интернат для обучающихся, воспитанников с ограниченными возможностями здоровья»</w:t>
      </w:r>
    </w:p>
    <w:p w:rsidR="00022C03" w:rsidRPr="000A0171" w:rsidRDefault="00022C03" w:rsidP="00022C03">
      <w:pPr>
        <w:spacing w:after="0"/>
        <w:rPr>
          <w:rFonts w:ascii="Times New Roman" w:hAnsi="Times New Roman" w:cs="Times New Roman"/>
          <w:sz w:val="32"/>
          <w:szCs w:val="32"/>
        </w:rPr>
      </w:pPr>
    </w:p>
    <w:p w:rsidR="00022C03" w:rsidRDefault="00022C03" w:rsidP="00022C03">
      <w:pPr>
        <w:rPr>
          <w:sz w:val="40"/>
          <w:szCs w:val="40"/>
        </w:rPr>
      </w:pPr>
    </w:p>
    <w:p w:rsidR="00022C03" w:rsidRDefault="00022C03" w:rsidP="00022C03">
      <w:pPr>
        <w:rPr>
          <w:sz w:val="40"/>
          <w:szCs w:val="40"/>
        </w:rPr>
      </w:pPr>
    </w:p>
    <w:p w:rsidR="00022C03" w:rsidRDefault="00022C03" w:rsidP="000A0171">
      <w:pPr>
        <w:jc w:val="center"/>
        <w:rPr>
          <w:sz w:val="40"/>
          <w:szCs w:val="40"/>
        </w:rPr>
      </w:pPr>
    </w:p>
    <w:p w:rsidR="00022C03" w:rsidRPr="00CE4B8D" w:rsidRDefault="00022C03" w:rsidP="000A0171">
      <w:pPr>
        <w:jc w:val="center"/>
        <w:rPr>
          <w:rFonts w:ascii="Times New Roman" w:hAnsi="Times New Roman" w:cs="Times New Roman"/>
          <w:sz w:val="44"/>
          <w:szCs w:val="44"/>
        </w:rPr>
      </w:pPr>
      <w:r w:rsidRPr="00CE4B8D">
        <w:rPr>
          <w:rFonts w:ascii="Times New Roman" w:hAnsi="Times New Roman" w:cs="Times New Roman"/>
          <w:sz w:val="44"/>
          <w:szCs w:val="44"/>
        </w:rPr>
        <w:t xml:space="preserve">Сценарий  </w:t>
      </w:r>
      <w:r w:rsidRPr="00CE4B8D">
        <w:rPr>
          <w:rFonts w:ascii="Times New Roman" w:eastAsia="Times New Roman" w:hAnsi="Times New Roman" w:cs="Times New Roman"/>
          <w:bCs/>
          <w:sz w:val="44"/>
          <w:szCs w:val="44"/>
        </w:rPr>
        <w:t>общешкольного</w:t>
      </w:r>
      <w:r w:rsidRPr="00CE4B8D">
        <w:rPr>
          <w:rFonts w:ascii="Times New Roman" w:hAnsi="Times New Roman" w:cs="Times New Roman"/>
          <w:sz w:val="44"/>
          <w:szCs w:val="44"/>
        </w:rPr>
        <w:t xml:space="preserve"> мероприятия</w:t>
      </w:r>
    </w:p>
    <w:p w:rsidR="00022C03" w:rsidRPr="00CE4B8D" w:rsidRDefault="000A0171" w:rsidP="000A0171">
      <w:pPr>
        <w:pStyle w:val="1"/>
        <w:ind w:left="708" w:firstLine="708"/>
        <w:rPr>
          <w:b w:val="0"/>
          <w:i/>
          <w:color w:val="000000" w:themeColor="text1"/>
          <w:sz w:val="44"/>
          <w:szCs w:val="44"/>
        </w:rPr>
      </w:pPr>
      <w:r>
        <w:rPr>
          <w:b w:val="0"/>
          <w:color w:val="000000" w:themeColor="text1"/>
          <w:sz w:val="44"/>
          <w:szCs w:val="44"/>
        </w:rPr>
        <w:t xml:space="preserve">             </w:t>
      </w:r>
      <w:r w:rsidR="00022C03">
        <w:rPr>
          <w:b w:val="0"/>
          <w:color w:val="000000" w:themeColor="text1"/>
          <w:sz w:val="44"/>
          <w:szCs w:val="44"/>
        </w:rPr>
        <w:t>«Осенние тропы</w:t>
      </w:r>
      <w:r w:rsidR="00022C03" w:rsidRPr="00CE4B8D">
        <w:rPr>
          <w:b w:val="0"/>
          <w:color w:val="000000" w:themeColor="text1"/>
          <w:sz w:val="44"/>
          <w:szCs w:val="44"/>
        </w:rPr>
        <w:t>»</w:t>
      </w:r>
    </w:p>
    <w:p w:rsidR="00022C03" w:rsidRPr="00FF5BDF" w:rsidRDefault="00E31363" w:rsidP="000A0171">
      <w:pPr>
        <w:pStyle w:val="1"/>
        <w:jc w:val="center"/>
        <w:rPr>
          <w:i/>
          <w:sz w:val="52"/>
          <w:szCs w:val="52"/>
        </w:rPr>
      </w:pPr>
      <w:r>
        <w:rPr>
          <w:i/>
          <w:noProof/>
          <w:sz w:val="52"/>
          <w:szCs w:val="52"/>
        </w:rPr>
        <w:drawing>
          <wp:inline distT="0" distB="0" distL="0" distR="0">
            <wp:extent cx="3486150" cy="2180475"/>
            <wp:effectExtent l="0" t="0" r="0" b="0"/>
            <wp:docPr id="1" name="Рисунок 1" descr="C:\Users\111\Desktop\Материалы на сайт школы 16-17 год\Материалы на сайт ноябрь\Месячник ЗОЖ\Игра  Осенние тропы\Общешкольная игрпа Осенние тропы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Материалы на сайт школы 16-17 год\Материалы на сайт ноябрь\Месячник ЗОЖ\Игра  Осенние тропы\Общешкольная игрпа Осенние тропы (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3110" t="3252" r="5487" b="28862"/>
                    <a:stretch/>
                  </pic:blipFill>
                  <pic:spPr bwMode="auto">
                    <a:xfrm>
                      <a:off x="0" y="0"/>
                      <a:ext cx="3486843" cy="2180908"/>
                    </a:xfrm>
                    <a:prstGeom prst="rect">
                      <a:avLst/>
                    </a:prstGeom>
                    <a:noFill/>
                    <a:ln>
                      <a:noFill/>
                    </a:ln>
                    <a:extLst>
                      <a:ext uri="{53640926-AAD7-44D8-BBD7-CCE9431645EC}">
                        <a14:shadowObscured xmlns:a14="http://schemas.microsoft.com/office/drawing/2010/main"/>
                      </a:ext>
                    </a:extLst>
                  </pic:spPr>
                </pic:pic>
              </a:graphicData>
            </a:graphic>
          </wp:inline>
        </w:drawing>
      </w:r>
    </w:p>
    <w:p w:rsidR="00022C03" w:rsidRDefault="00022C03" w:rsidP="00022C03">
      <w:pPr>
        <w:rPr>
          <w:sz w:val="32"/>
          <w:szCs w:val="32"/>
        </w:rPr>
      </w:pPr>
    </w:p>
    <w:p w:rsidR="00022C03" w:rsidRDefault="00022C03" w:rsidP="00022C03">
      <w:pPr>
        <w:rPr>
          <w:sz w:val="32"/>
          <w:szCs w:val="32"/>
        </w:rPr>
      </w:pPr>
    </w:p>
    <w:p w:rsidR="00022C03" w:rsidRDefault="00E31363" w:rsidP="00E31363">
      <w:pPr>
        <w:rPr>
          <w:sz w:val="32"/>
          <w:szCs w:val="32"/>
        </w:rPr>
      </w:pPr>
      <w:r>
        <w:rPr>
          <w:sz w:val="32"/>
          <w:szCs w:val="32"/>
        </w:rPr>
        <w:tab/>
      </w:r>
      <w:r>
        <w:rPr>
          <w:sz w:val="32"/>
          <w:szCs w:val="32"/>
        </w:rPr>
        <w:tab/>
      </w:r>
    </w:p>
    <w:p w:rsidR="00022C03" w:rsidRPr="000A0171" w:rsidRDefault="00022C03" w:rsidP="00022C03">
      <w:pPr>
        <w:ind w:left="3540" w:firstLine="708"/>
        <w:contextualSpacing/>
        <w:rPr>
          <w:rFonts w:ascii="Times New Roman" w:hAnsi="Times New Roman" w:cs="Times New Roman"/>
          <w:sz w:val="28"/>
          <w:szCs w:val="28"/>
        </w:rPr>
      </w:pPr>
      <w:r w:rsidRPr="000A0171">
        <w:rPr>
          <w:rFonts w:ascii="Times New Roman" w:hAnsi="Times New Roman" w:cs="Times New Roman"/>
          <w:sz w:val="28"/>
          <w:szCs w:val="28"/>
        </w:rPr>
        <w:t>Автор составитель: Черноокая Г.А.</w:t>
      </w:r>
    </w:p>
    <w:p w:rsidR="00022C03" w:rsidRPr="000A0171" w:rsidRDefault="00022C03" w:rsidP="00022C03">
      <w:pPr>
        <w:ind w:left="4248"/>
        <w:contextualSpacing/>
        <w:rPr>
          <w:rFonts w:ascii="Times New Roman" w:hAnsi="Times New Roman" w:cs="Times New Roman"/>
          <w:sz w:val="28"/>
          <w:szCs w:val="28"/>
        </w:rPr>
      </w:pPr>
      <w:r w:rsidRPr="000A0171">
        <w:rPr>
          <w:rFonts w:ascii="Times New Roman" w:hAnsi="Times New Roman" w:cs="Times New Roman"/>
          <w:sz w:val="28"/>
          <w:szCs w:val="28"/>
        </w:rPr>
        <w:t xml:space="preserve">педагог – организатор. </w:t>
      </w:r>
    </w:p>
    <w:p w:rsidR="00022C03" w:rsidRPr="000A0171" w:rsidRDefault="00022C03" w:rsidP="00022C03">
      <w:pPr>
        <w:contextualSpacing/>
        <w:rPr>
          <w:rFonts w:ascii="Times New Roman" w:hAnsi="Times New Roman" w:cs="Times New Roman"/>
          <w:sz w:val="28"/>
          <w:szCs w:val="28"/>
        </w:rPr>
      </w:pPr>
    </w:p>
    <w:p w:rsidR="00022C03" w:rsidRPr="000A0171" w:rsidRDefault="00022C03" w:rsidP="00E31363">
      <w:pPr>
        <w:rPr>
          <w:rFonts w:ascii="Times New Roman" w:hAnsi="Times New Roman" w:cs="Times New Roman"/>
          <w:sz w:val="28"/>
          <w:szCs w:val="28"/>
        </w:rPr>
      </w:pPr>
    </w:p>
    <w:p w:rsidR="00022C03" w:rsidRPr="000A0171" w:rsidRDefault="00022C03" w:rsidP="00022C03">
      <w:pPr>
        <w:ind w:left="2832" w:firstLine="708"/>
        <w:rPr>
          <w:rFonts w:ascii="Times New Roman" w:hAnsi="Times New Roman" w:cs="Times New Roman"/>
          <w:sz w:val="28"/>
          <w:szCs w:val="28"/>
        </w:rPr>
      </w:pPr>
    </w:p>
    <w:p w:rsidR="00022C03" w:rsidRDefault="00E31363" w:rsidP="00022C03">
      <w:pPr>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022C03" w:rsidRPr="000A0171">
        <w:rPr>
          <w:rFonts w:ascii="Times New Roman" w:hAnsi="Times New Roman" w:cs="Times New Roman"/>
          <w:sz w:val="28"/>
          <w:szCs w:val="28"/>
        </w:rPr>
        <w:t>2016г.</w:t>
      </w:r>
    </w:p>
    <w:p w:rsidR="000A0171" w:rsidRDefault="000A0171" w:rsidP="00022C03">
      <w:pPr>
        <w:ind w:left="2832" w:firstLine="708"/>
        <w:rPr>
          <w:rFonts w:ascii="Times New Roman" w:hAnsi="Times New Roman" w:cs="Times New Roman"/>
          <w:sz w:val="28"/>
          <w:szCs w:val="28"/>
        </w:rPr>
      </w:pPr>
    </w:p>
    <w:p w:rsidR="00E31363" w:rsidRDefault="00E31363" w:rsidP="00E31363">
      <w:pPr>
        <w:tabs>
          <w:tab w:val="left" w:pos="567"/>
        </w:tabs>
        <w:ind w:left="567"/>
        <w:contextualSpacing/>
        <w:jc w:val="center"/>
        <w:rPr>
          <w:rFonts w:ascii="Times New Roman" w:hAnsi="Times New Roman" w:cs="Times New Roman"/>
          <w:b/>
          <w:sz w:val="28"/>
          <w:szCs w:val="28"/>
        </w:rPr>
      </w:pPr>
      <w:r w:rsidRPr="00E31363">
        <w:rPr>
          <w:rFonts w:ascii="Times New Roman" w:hAnsi="Times New Roman" w:cs="Times New Roman"/>
          <w:b/>
          <w:sz w:val="28"/>
          <w:szCs w:val="28"/>
        </w:rPr>
        <w:lastRenderedPageBreak/>
        <w:t>«Осенние тропы»</w:t>
      </w:r>
    </w:p>
    <w:p w:rsidR="00E31363" w:rsidRDefault="00E31363" w:rsidP="00E31363">
      <w:pPr>
        <w:tabs>
          <w:tab w:val="left" w:pos="567"/>
        </w:tabs>
        <w:ind w:left="567"/>
        <w:contextualSpacing/>
        <w:jc w:val="center"/>
        <w:rPr>
          <w:rFonts w:ascii="Times New Roman" w:hAnsi="Times New Roman" w:cs="Times New Roman"/>
          <w:b/>
          <w:sz w:val="28"/>
          <w:szCs w:val="28"/>
        </w:rPr>
      </w:pPr>
      <w:proofErr w:type="gramStart"/>
      <w:r w:rsidRPr="00E31363">
        <w:rPr>
          <w:rFonts w:ascii="Times New Roman" w:hAnsi="Times New Roman" w:cs="Times New Roman"/>
          <w:b/>
          <w:bCs/>
          <w:sz w:val="28"/>
          <w:szCs w:val="28"/>
        </w:rPr>
        <w:t>(с</w:t>
      </w:r>
      <w:r w:rsidR="001C4127" w:rsidRPr="00E31363">
        <w:rPr>
          <w:rFonts w:ascii="Times New Roman" w:hAnsi="Times New Roman" w:cs="Times New Roman"/>
          <w:b/>
          <w:bCs/>
          <w:sz w:val="28"/>
          <w:szCs w:val="28"/>
        </w:rPr>
        <w:t>ценарий общешкольно</w:t>
      </w:r>
      <w:r w:rsidR="00B41C06" w:rsidRPr="00E31363">
        <w:rPr>
          <w:rFonts w:ascii="Times New Roman" w:hAnsi="Times New Roman" w:cs="Times New Roman"/>
          <w:b/>
          <w:sz w:val="28"/>
          <w:szCs w:val="28"/>
        </w:rPr>
        <w:t xml:space="preserve">го </w:t>
      </w:r>
      <w:r>
        <w:rPr>
          <w:rFonts w:ascii="Times New Roman" w:hAnsi="Times New Roman" w:cs="Times New Roman"/>
          <w:b/>
          <w:sz w:val="28"/>
          <w:szCs w:val="28"/>
        </w:rPr>
        <w:t xml:space="preserve">внеклассного </w:t>
      </w:r>
      <w:r w:rsidR="00B41C06" w:rsidRPr="00E31363">
        <w:rPr>
          <w:rFonts w:ascii="Times New Roman" w:hAnsi="Times New Roman" w:cs="Times New Roman"/>
          <w:b/>
          <w:sz w:val="28"/>
          <w:szCs w:val="28"/>
        </w:rPr>
        <w:t>мероприя</w:t>
      </w:r>
      <w:r w:rsidR="001D5596" w:rsidRPr="00E31363">
        <w:rPr>
          <w:rFonts w:ascii="Times New Roman" w:hAnsi="Times New Roman" w:cs="Times New Roman"/>
          <w:b/>
          <w:sz w:val="28"/>
          <w:szCs w:val="28"/>
        </w:rPr>
        <w:t xml:space="preserve">тия </w:t>
      </w:r>
      <w:proofErr w:type="gramEnd"/>
    </w:p>
    <w:p w:rsidR="00B41C06" w:rsidRPr="00E31363" w:rsidRDefault="00E31363" w:rsidP="00E31363">
      <w:pPr>
        <w:tabs>
          <w:tab w:val="left" w:pos="567"/>
        </w:tabs>
        <w:ind w:left="567"/>
        <w:contextualSpacing/>
        <w:jc w:val="center"/>
        <w:rPr>
          <w:rFonts w:ascii="Times New Roman" w:hAnsi="Times New Roman" w:cs="Times New Roman"/>
          <w:b/>
          <w:sz w:val="28"/>
          <w:szCs w:val="28"/>
        </w:rPr>
      </w:pPr>
      <w:r w:rsidRPr="00E31363">
        <w:rPr>
          <w:rFonts w:ascii="Times New Roman" w:hAnsi="Times New Roman" w:cs="Times New Roman"/>
          <w:b/>
          <w:sz w:val="28"/>
          <w:szCs w:val="28"/>
        </w:rPr>
        <w:t xml:space="preserve">в рамках </w:t>
      </w:r>
      <w:r>
        <w:rPr>
          <w:rFonts w:ascii="Times New Roman" w:hAnsi="Times New Roman" w:cs="Times New Roman"/>
          <w:b/>
          <w:sz w:val="28"/>
          <w:szCs w:val="28"/>
        </w:rPr>
        <w:t xml:space="preserve"> </w:t>
      </w:r>
      <w:r w:rsidRPr="00E31363">
        <w:rPr>
          <w:rFonts w:ascii="Times New Roman" w:hAnsi="Times New Roman" w:cs="Times New Roman"/>
          <w:b/>
          <w:sz w:val="28"/>
          <w:szCs w:val="28"/>
        </w:rPr>
        <w:t>«Месячника ЗОЖ»</w:t>
      </w:r>
      <w:r>
        <w:rPr>
          <w:rFonts w:ascii="Times New Roman" w:hAnsi="Times New Roman" w:cs="Times New Roman"/>
          <w:b/>
          <w:sz w:val="28"/>
          <w:szCs w:val="28"/>
        </w:rPr>
        <w:t>)</w:t>
      </w:r>
      <w:bookmarkStart w:id="0" w:name="_GoBack"/>
      <w:bookmarkEnd w:id="0"/>
      <w:r>
        <w:rPr>
          <w:rStyle w:val="a5"/>
          <w:rFonts w:ascii="Times New Roman" w:hAnsi="Times New Roman" w:cs="Times New Roman"/>
          <w:color w:val="000000" w:themeColor="text1"/>
          <w:sz w:val="28"/>
          <w:szCs w:val="28"/>
        </w:rPr>
        <w:t xml:space="preserve"> </w:t>
      </w:r>
    </w:p>
    <w:p w:rsidR="00B41C06" w:rsidRPr="000A0171" w:rsidRDefault="00971655" w:rsidP="00971655">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bCs/>
          <w:color w:val="000000" w:themeColor="text1"/>
          <w:sz w:val="28"/>
          <w:szCs w:val="28"/>
        </w:rPr>
        <w:t xml:space="preserve">Цель: </w:t>
      </w:r>
      <w:r w:rsidR="00B41C06" w:rsidRPr="000A0171">
        <w:rPr>
          <w:rFonts w:ascii="Times New Roman" w:hAnsi="Times New Roman" w:cs="Times New Roman"/>
          <w:color w:val="000000" w:themeColor="text1"/>
          <w:sz w:val="28"/>
          <w:szCs w:val="28"/>
        </w:rPr>
        <w:t>Пропаганда здорового образа жизни.</w:t>
      </w:r>
    </w:p>
    <w:p w:rsidR="00B41C06" w:rsidRPr="000A0171" w:rsidRDefault="00971655" w:rsidP="00022C03">
      <w:pPr>
        <w:pStyle w:val="a4"/>
        <w:spacing w:before="0" w:beforeAutospacing="0" w:after="135" w:afterAutospacing="0"/>
        <w:rPr>
          <w:rFonts w:ascii="Times New Roman" w:hAnsi="Times New Roman" w:cs="Times New Roman"/>
          <w:bCs/>
          <w:color w:val="000000" w:themeColor="text1"/>
          <w:sz w:val="28"/>
          <w:szCs w:val="28"/>
        </w:rPr>
      </w:pPr>
      <w:r w:rsidRPr="000A0171">
        <w:rPr>
          <w:rFonts w:ascii="Times New Roman" w:hAnsi="Times New Roman" w:cs="Times New Roman"/>
          <w:bCs/>
          <w:color w:val="000000" w:themeColor="text1"/>
          <w:sz w:val="28"/>
          <w:szCs w:val="28"/>
        </w:rPr>
        <w:t>Задачи:</w:t>
      </w:r>
      <w:r w:rsidR="00022C03" w:rsidRPr="000A0171">
        <w:rPr>
          <w:rFonts w:ascii="Times New Roman" w:hAnsi="Times New Roman" w:cs="Times New Roman"/>
          <w:bCs/>
          <w:color w:val="000000" w:themeColor="text1"/>
          <w:sz w:val="28"/>
          <w:szCs w:val="28"/>
        </w:rPr>
        <w:t xml:space="preserve"> - </w:t>
      </w:r>
      <w:r w:rsidR="00B41C06" w:rsidRPr="000A0171">
        <w:rPr>
          <w:rFonts w:ascii="Times New Roman" w:hAnsi="Times New Roman" w:cs="Times New Roman"/>
          <w:color w:val="000000" w:themeColor="text1"/>
          <w:sz w:val="28"/>
          <w:szCs w:val="28"/>
        </w:rPr>
        <w:t>Комплексное развитие физических качеств учащихся</w:t>
      </w:r>
      <w:r w:rsidR="00022C03" w:rsidRPr="000A0171">
        <w:rPr>
          <w:rFonts w:ascii="Times New Roman" w:hAnsi="Times New Roman" w:cs="Times New Roman"/>
          <w:color w:val="000000" w:themeColor="text1"/>
          <w:sz w:val="28"/>
          <w:szCs w:val="28"/>
        </w:rPr>
        <w:t>;</w:t>
      </w:r>
    </w:p>
    <w:p w:rsidR="00B41C06" w:rsidRPr="000A0171" w:rsidRDefault="00022C03" w:rsidP="00022C03">
      <w:pPr>
        <w:pStyle w:val="a8"/>
        <w:ind w:left="720"/>
        <w:rPr>
          <w:rFonts w:ascii="Times New Roman" w:hAnsi="Times New Roman" w:cs="Times New Roman"/>
          <w:sz w:val="28"/>
          <w:szCs w:val="28"/>
        </w:rPr>
      </w:pPr>
      <w:r w:rsidRPr="000A0171">
        <w:rPr>
          <w:rFonts w:ascii="Times New Roman" w:hAnsi="Times New Roman" w:cs="Times New Roman"/>
          <w:sz w:val="28"/>
          <w:szCs w:val="28"/>
        </w:rPr>
        <w:t xml:space="preserve">- </w:t>
      </w:r>
      <w:r w:rsidR="00B41C06" w:rsidRPr="000A0171">
        <w:rPr>
          <w:rFonts w:ascii="Times New Roman" w:hAnsi="Times New Roman" w:cs="Times New Roman"/>
          <w:sz w:val="28"/>
          <w:szCs w:val="28"/>
        </w:rPr>
        <w:t>Совершенствование умений и навыков, расширение двигательных</w:t>
      </w:r>
    </w:p>
    <w:p w:rsidR="00B41C06" w:rsidRPr="000A0171" w:rsidRDefault="00022C03" w:rsidP="001C4127">
      <w:pPr>
        <w:pStyle w:val="a8"/>
        <w:rPr>
          <w:rFonts w:ascii="Times New Roman" w:hAnsi="Times New Roman" w:cs="Times New Roman"/>
          <w:sz w:val="28"/>
          <w:szCs w:val="28"/>
        </w:rPr>
      </w:pPr>
      <w:r w:rsidRPr="000A0171">
        <w:rPr>
          <w:rFonts w:ascii="Times New Roman" w:hAnsi="Times New Roman" w:cs="Times New Roman"/>
          <w:sz w:val="28"/>
          <w:szCs w:val="28"/>
        </w:rPr>
        <w:t>возможностей учащихся;</w:t>
      </w:r>
    </w:p>
    <w:p w:rsidR="00B41C06" w:rsidRPr="000A0171" w:rsidRDefault="00022C03" w:rsidP="00022C03">
      <w:pPr>
        <w:pStyle w:val="a8"/>
        <w:ind w:left="720"/>
        <w:rPr>
          <w:rFonts w:ascii="Times New Roman" w:hAnsi="Times New Roman" w:cs="Times New Roman"/>
          <w:sz w:val="28"/>
          <w:szCs w:val="28"/>
        </w:rPr>
      </w:pPr>
      <w:r w:rsidRPr="000A0171">
        <w:rPr>
          <w:rFonts w:ascii="Times New Roman" w:hAnsi="Times New Roman" w:cs="Times New Roman"/>
          <w:sz w:val="28"/>
          <w:szCs w:val="28"/>
        </w:rPr>
        <w:t xml:space="preserve">- </w:t>
      </w:r>
      <w:r w:rsidR="00B41C06" w:rsidRPr="000A0171">
        <w:rPr>
          <w:rFonts w:ascii="Times New Roman" w:hAnsi="Times New Roman" w:cs="Times New Roman"/>
          <w:sz w:val="28"/>
          <w:szCs w:val="28"/>
        </w:rPr>
        <w:t>Воспитание чувства коллективизма, товарищества, взаимовыручки.</w:t>
      </w:r>
    </w:p>
    <w:p w:rsidR="00B41C06"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bCs/>
          <w:color w:val="000000" w:themeColor="text1"/>
          <w:sz w:val="28"/>
          <w:szCs w:val="28"/>
        </w:rPr>
        <w:t>Место проведения:</w:t>
      </w:r>
      <w:r w:rsidRPr="000A0171">
        <w:rPr>
          <w:rStyle w:val="apple-converted-space"/>
          <w:rFonts w:ascii="Times New Roman" w:hAnsi="Times New Roman" w:cs="Times New Roman"/>
          <w:color w:val="000000" w:themeColor="text1"/>
          <w:sz w:val="28"/>
          <w:szCs w:val="28"/>
        </w:rPr>
        <w:t> </w:t>
      </w:r>
      <w:r w:rsidR="001D5596" w:rsidRPr="000A0171">
        <w:rPr>
          <w:rFonts w:ascii="Times New Roman" w:hAnsi="Times New Roman" w:cs="Times New Roman"/>
          <w:color w:val="000000" w:themeColor="text1"/>
          <w:sz w:val="28"/>
          <w:szCs w:val="28"/>
        </w:rPr>
        <w:t>лесной массив в окрестности средней школы</w:t>
      </w:r>
      <w:r w:rsidRPr="000A0171">
        <w:rPr>
          <w:rFonts w:ascii="Times New Roman" w:hAnsi="Times New Roman" w:cs="Times New Roman"/>
          <w:color w:val="000000" w:themeColor="text1"/>
          <w:sz w:val="28"/>
          <w:szCs w:val="28"/>
        </w:rPr>
        <w:t>.</w:t>
      </w:r>
    </w:p>
    <w:p w:rsidR="00022C03"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bCs/>
          <w:color w:val="000000" w:themeColor="text1"/>
          <w:sz w:val="28"/>
          <w:szCs w:val="28"/>
        </w:rPr>
        <w:t>Участники:</w:t>
      </w:r>
      <w:r w:rsidRPr="000A0171">
        <w:rPr>
          <w:rStyle w:val="apple-converted-space"/>
          <w:rFonts w:ascii="Times New Roman" w:hAnsi="Times New Roman" w:cs="Times New Roman"/>
          <w:color w:val="000000" w:themeColor="text1"/>
          <w:sz w:val="28"/>
          <w:szCs w:val="28"/>
        </w:rPr>
        <w:t> </w:t>
      </w:r>
      <w:r w:rsidR="00022C03" w:rsidRPr="000A0171">
        <w:rPr>
          <w:rStyle w:val="apple-converted-space"/>
          <w:rFonts w:ascii="Times New Roman" w:hAnsi="Times New Roman" w:cs="Times New Roman"/>
          <w:color w:val="000000" w:themeColor="text1"/>
          <w:sz w:val="28"/>
          <w:szCs w:val="28"/>
        </w:rPr>
        <w:t xml:space="preserve"> </w:t>
      </w:r>
      <w:r w:rsidR="00022C03" w:rsidRPr="000A0171">
        <w:rPr>
          <w:rFonts w:ascii="Times New Roman" w:hAnsi="Times New Roman" w:cs="Times New Roman"/>
          <w:color w:val="000000" w:themeColor="text1"/>
          <w:sz w:val="28"/>
          <w:szCs w:val="28"/>
        </w:rPr>
        <w:t xml:space="preserve">учащиеся </w:t>
      </w:r>
      <w:r w:rsidR="00E110B6" w:rsidRPr="000A0171">
        <w:rPr>
          <w:rFonts w:ascii="Times New Roman" w:hAnsi="Times New Roman" w:cs="Times New Roman"/>
          <w:color w:val="000000" w:themeColor="text1"/>
          <w:sz w:val="28"/>
          <w:szCs w:val="28"/>
        </w:rPr>
        <w:t xml:space="preserve">4 </w:t>
      </w:r>
      <w:r w:rsidRPr="000A0171">
        <w:rPr>
          <w:rFonts w:ascii="Times New Roman" w:hAnsi="Times New Roman" w:cs="Times New Roman"/>
          <w:color w:val="000000" w:themeColor="text1"/>
          <w:sz w:val="28"/>
          <w:szCs w:val="28"/>
        </w:rPr>
        <w:t>-</w:t>
      </w:r>
      <w:r w:rsidR="00E110B6" w:rsidRPr="000A0171">
        <w:rPr>
          <w:rFonts w:ascii="Times New Roman" w:hAnsi="Times New Roman" w:cs="Times New Roman"/>
          <w:color w:val="000000" w:themeColor="text1"/>
          <w:sz w:val="28"/>
          <w:szCs w:val="28"/>
        </w:rPr>
        <w:t xml:space="preserve"> </w:t>
      </w:r>
      <w:r w:rsidR="00971655" w:rsidRPr="000A0171">
        <w:rPr>
          <w:rFonts w:ascii="Times New Roman" w:hAnsi="Times New Roman" w:cs="Times New Roman"/>
          <w:color w:val="000000" w:themeColor="text1"/>
          <w:sz w:val="28"/>
          <w:szCs w:val="28"/>
        </w:rPr>
        <w:t xml:space="preserve">9 классов </w:t>
      </w:r>
    </w:p>
    <w:p w:rsidR="001D5596" w:rsidRPr="000A0171" w:rsidRDefault="001D559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Дата и время проведения: 12 октября 2016г., 17.30 ч.</w:t>
      </w:r>
    </w:p>
    <w:p w:rsidR="00B41C06"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В нашей школе есть свои традиции организации активного общения детей с природой. Одна из них – проведение Дня Здоровья. День Здоровья “Осенние тропы” открывает спортивный сезон в учебном году. Такое мероприятие помогает привлечь учащихся к активному отдыху на свежем воздухе, привить им любовь к природе и спорту, сплотить коллективы учеников и учителей. День Здоровья “Осенние тропы” раскрывает жизненную позицию наших школьников, они живут по принципу “Один за всех и все за одного”.</w:t>
      </w:r>
    </w:p>
    <w:p w:rsidR="00B41C06" w:rsidRPr="000A0171" w:rsidRDefault="00B41C06" w:rsidP="00B41C06">
      <w:pPr>
        <w:pStyle w:val="a4"/>
        <w:spacing w:before="0" w:beforeAutospacing="0" w:after="135" w:afterAutospacing="0"/>
        <w:jc w:val="center"/>
        <w:rPr>
          <w:rFonts w:ascii="Times New Roman" w:hAnsi="Times New Roman" w:cs="Times New Roman"/>
          <w:color w:val="000000" w:themeColor="text1"/>
          <w:sz w:val="28"/>
          <w:szCs w:val="28"/>
        </w:rPr>
      </w:pPr>
    </w:p>
    <w:p w:rsidR="00B41C06" w:rsidRPr="000A0171" w:rsidRDefault="001D5596" w:rsidP="00B41C06">
      <w:pPr>
        <w:pStyle w:val="2"/>
        <w:spacing w:before="270" w:after="135" w:line="330" w:lineRule="atLeast"/>
        <w:ind w:left="2832" w:firstLine="708"/>
        <w:rPr>
          <w:rFonts w:ascii="Times New Roman" w:hAnsi="Times New Roman" w:cs="Times New Roman"/>
          <w:b w:val="0"/>
          <w:color w:val="000000" w:themeColor="text1"/>
          <w:sz w:val="28"/>
          <w:szCs w:val="28"/>
        </w:rPr>
      </w:pPr>
      <w:r w:rsidRPr="000A0171">
        <w:rPr>
          <w:rFonts w:ascii="Times New Roman" w:hAnsi="Times New Roman" w:cs="Times New Roman"/>
          <w:b w:val="0"/>
          <w:color w:val="000000" w:themeColor="text1"/>
          <w:sz w:val="28"/>
          <w:szCs w:val="28"/>
        </w:rPr>
        <w:t xml:space="preserve"> </w:t>
      </w:r>
      <w:r w:rsidR="00B41C06" w:rsidRPr="000A0171">
        <w:rPr>
          <w:rFonts w:ascii="Times New Roman" w:hAnsi="Times New Roman" w:cs="Times New Roman"/>
          <w:b w:val="0"/>
          <w:color w:val="000000" w:themeColor="text1"/>
          <w:sz w:val="28"/>
          <w:szCs w:val="28"/>
        </w:rPr>
        <w:t>Стартовая линейка</w:t>
      </w:r>
    </w:p>
    <w:p w:rsidR="00B41C06"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Учащимся даётся инструкция по правилам безопасности в лесу, на спортивной площадке и бережному отношению к природе. Ребята из всех классов деля</w:t>
      </w:r>
      <w:r w:rsidR="00C523A7" w:rsidRPr="000A0171">
        <w:rPr>
          <w:rFonts w:ascii="Times New Roman" w:hAnsi="Times New Roman" w:cs="Times New Roman"/>
          <w:color w:val="000000" w:themeColor="text1"/>
          <w:sz w:val="28"/>
          <w:szCs w:val="28"/>
        </w:rPr>
        <w:t>тся на команды. В команде по 7</w:t>
      </w:r>
      <w:r w:rsidRPr="000A0171">
        <w:rPr>
          <w:rFonts w:ascii="Times New Roman" w:hAnsi="Times New Roman" w:cs="Times New Roman"/>
          <w:color w:val="000000" w:themeColor="text1"/>
          <w:sz w:val="28"/>
          <w:szCs w:val="28"/>
        </w:rPr>
        <w:t xml:space="preserve"> человек разных возрастов. Каждой команде выдаётся маршрутный лист, где указан пор</w:t>
      </w:r>
      <w:r w:rsidR="00C523A7" w:rsidRPr="000A0171">
        <w:rPr>
          <w:rFonts w:ascii="Times New Roman" w:hAnsi="Times New Roman" w:cs="Times New Roman"/>
          <w:color w:val="000000" w:themeColor="text1"/>
          <w:sz w:val="28"/>
          <w:szCs w:val="28"/>
        </w:rPr>
        <w:t>ядок проведения игры по этапам</w:t>
      </w:r>
      <w:r w:rsidRPr="000A0171">
        <w:rPr>
          <w:rFonts w:ascii="Times New Roman" w:hAnsi="Times New Roman" w:cs="Times New Roman"/>
          <w:color w:val="000000" w:themeColor="text1"/>
          <w:sz w:val="28"/>
          <w:szCs w:val="28"/>
        </w:rPr>
        <w:t>. Для проведени</w:t>
      </w:r>
      <w:r w:rsidR="00C523A7" w:rsidRPr="000A0171">
        <w:rPr>
          <w:rFonts w:ascii="Times New Roman" w:hAnsi="Times New Roman" w:cs="Times New Roman"/>
          <w:color w:val="000000" w:themeColor="text1"/>
          <w:sz w:val="28"/>
          <w:szCs w:val="28"/>
        </w:rPr>
        <w:t>я предлагаются следующие этапы</w:t>
      </w:r>
      <w:r w:rsidRPr="000A0171">
        <w:rPr>
          <w:rFonts w:ascii="Times New Roman" w:hAnsi="Times New Roman" w:cs="Times New Roman"/>
          <w:color w:val="000000" w:themeColor="text1"/>
          <w:sz w:val="28"/>
          <w:szCs w:val="28"/>
        </w:rPr>
        <w:t>:</w:t>
      </w:r>
    </w:p>
    <w:p w:rsidR="00C523A7" w:rsidRPr="000A0171" w:rsidRDefault="00311E50" w:rsidP="00971655">
      <w:pPr>
        <w:spacing w:after="0" w:line="240" w:lineRule="auto"/>
        <w:ind w:left="1416" w:firstLine="708"/>
        <w:textAlignment w:val="baseline"/>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1</w:t>
      </w:r>
      <w:r w:rsidR="00C523A7" w:rsidRPr="000A0171">
        <w:rPr>
          <w:rFonts w:ascii="Times New Roman" w:hAnsi="Times New Roman" w:cs="Times New Roman"/>
          <w:color w:val="000000" w:themeColor="text1"/>
          <w:sz w:val="28"/>
          <w:szCs w:val="28"/>
        </w:rPr>
        <w:t xml:space="preserve"> этап: « Переход»</w:t>
      </w:r>
    </w:p>
    <w:p w:rsidR="00C523A7" w:rsidRPr="000A0171" w:rsidRDefault="00C523A7" w:rsidP="00C523A7">
      <w:pPr>
        <w:spacing w:after="0" w:line="240" w:lineRule="auto"/>
        <w:textAlignment w:val="baseline"/>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 xml:space="preserve"> Отряды строем,</w:t>
      </w:r>
      <w:r w:rsidR="001C4127" w:rsidRPr="000A0171">
        <w:rPr>
          <w:rFonts w:ascii="Times New Roman" w:hAnsi="Times New Roman" w:cs="Times New Roman"/>
          <w:color w:val="000000" w:themeColor="text1"/>
          <w:sz w:val="28"/>
          <w:szCs w:val="28"/>
        </w:rPr>
        <w:t xml:space="preserve"> в колонну</w:t>
      </w:r>
      <w:r w:rsidRPr="000A0171">
        <w:rPr>
          <w:rFonts w:ascii="Times New Roman" w:hAnsi="Times New Roman" w:cs="Times New Roman"/>
          <w:color w:val="000000" w:themeColor="text1"/>
          <w:sz w:val="28"/>
          <w:szCs w:val="28"/>
        </w:rPr>
        <w:t xml:space="preserve"> по одному,  проходят до места назначения.</w:t>
      </w:r>
    </w:p>
    <w:p w:rsidR="00C523A7" w:rsidRPr="000A0171" w:rsidRDefault="00C523A7" w:rsidP="00C523A7">
      <w:pPr>
        <w:spacing w:after="0" w:line="240" w:lineRule="auto"/>
        <w:textAlignment w:val="baseline"/>
        <w:rPr>
          <w:rFonts w:ascii="Times New Roman" w:eastAsia="Times New Roman" w:hAnsi="Times New Roman" w:cs="Times New Roman"/>
          <w:color w:val="000000" w:themeColor="text1"/>
          <w:sz w:val="28"/>
          <w:szCs w:val="28"/>
        </w:rPr>
      </w:pPr>
      <w:r w:rsidRPr="000A0171">
        <w:rPr>
          <w:rFonts w:ascii="Times New Roman" w:eastAsia="Times New Roman" w:hAnsi="Times New Roman" w:cs="Times New Roman"/>
          <w:bCs/>
          <w:color w:val="000000" w:themeColor="text1"/>
          <w:sz w:val="28"/>
          <w:szCs w:val="28"/>
          <w:bdr w:val="none" w:sz="0" w:space="0" w:color="auto" w:frame="1"/>
        </w:rPr>
        <w:t xml:space="preserve"> Оцениваются:</w:t>
      </w:r>
    </w:p>
    <w:p w:rsidR="00C523A7" w:rsidRPr="000A0171" w:rsidRDefault="00C523A7" w:rsidP="00C523A7">
      <w:pPr>
        <w:spacing w:before="80" w:after="80" w:line="240" w:lineRule="auto"/>
        <w:textAlignment w:val="baseline"/>
        <w:rPr>
          <w:rFonts w:ascii="Times New Roman" w:eastAsia="Times New Roman" w:hAnsi="Times New Roman" w:cs="Times New Roman"/>
          <w:color w:val="000000" w:themeColor="text1"/>
          <w:sz w:val="28"/>
          <w:szCs w:val="28"/>
        </w:rPr>
      </w:pPr>
      <w:r w:rsidRPr="000A0171">
        <w:rPr>
          <w:rFonts w:ascii="Times New Roman" w:eastAsia="Times New Roman" w:hAnsi="Times New Roman" w:cs="Times New Roman"/>
          <w:color w:val="000000" w:themeColor="text1"/>
          <w:sz w:val="28"/>
          <w:szCs w:val="28"/>
        </w:rPr>
        <w:t>- работа командиров;</w:t>
      </w:r>
    </w:p>
    <w:p w:rsidR="00C523A7" w:rsidRPr="000A0171" w:rsidRDefault="001705DC" w:rsidP="00C523A7">
      <w:pPr>
        <w:spacing w:before="80" w:after="80" w:line="240" w:lineRule="auto"/>
        <w:textAlignment w:val="baseline"/>
        <w:rPr>
          <w:rFonts w:ascii="Times New Roman" w:eastAsia="Times New Roman" w:hAnsi="Times New Roman" w:cs="Times New Roman"/>
          <w:color w:val="000000" w:themeColor="text1"/>
          <w:sz w:val="28"/>
          <w:szCs w:val="28"/>
        </w:rPr>
      </w:pPr>
      <w:r w:rsidRPr="000A0171">
        <w:rPr>
          <w:rFonts w:ascii="Times New Roman" w:eastAsia="Times New Roman" w:hAnsi="Times New Roman" w:cs="Times New Roman"/>
          <w:color w:val="000000" w:themeColor="text1"/>
          <w:sz w:val="28"/>
          <w:szCs w:val="28"/>
        </w:rPr>
        <w:t xml:space="preserve">- </w:t>
      </w:r>
      <w:r w:rsidRPr="000A0171">
        <w:rPr>
          <w:rFonts w:ascii="Times New Roman" w:hAnsi="Times New Roman" w:cs="Times New Roman"/>
          <w:color w:val="000000" w:themeColor="text1"/>
          <w:sz w:val="28"/>
          <w:szCs w:val="28"/>
        </w:rPr>
        <w:t xml:space="preserve"> дисциплинированность</w:t>
      </w:r>
      <w:r w:rsidR="00C523A7" w:rsidRPr="000A0171">
        <w:rPr>
          <w:rFonts w:ascii="Times New Roman" w:eastAsia="Times New Roman" w:hAnsi="Times New Roman" w:cs="Times New Roman"/>
          <w:color w:val="000000" w:themeColor="text1"/>
          <w:sz w:val="28"/>
          <w:szCs w:val="28"/>
        </w:rPr>
        <w:t>.</w:t>
      </w:r>
    </w:p>
    <w:p w:rsidR="00B41C06" w:rsidRPr="000A0171" w:rsidRDefault="00B41C06" w:rsidP="00C523A7">
      <w:pPr>
        <w:pStyle w:val="2"/>
        <w:spacing w:before="270" w:after="135" w:line="330" w:lineRule="atLeast"/>
        <w:rPr>
          <w:rFonts w:ascii="Times New Roman" w:hAnsi="Times New Roman" w:cs="Times New Roman"/>
          <w:b w:val="0"/>
          <w:color w:val="000000" w:themeColor="text1"/>
          <w:sz w:val="28"/>
          <w:szCs w:val="28"/>
        </w:rPr>
      </w:pPr>
    </w:p>
    <w:p w:rsidR="00B41C06" w:rsidRPr="000A0171" w:rsidRDefault="00C523A7" w:rsidP="00B41C06">
      <w:pPr>
        <w:pStyle w:val="2"/>
        <w:spacing w:before="270" w:after="135" w:line="330" w:lineRule="atLeast"/>
        <w:jc w:val="center"/>
        <w:rPr>
          <w:rFonts w:ascii="Times New Roman" w:hAnsi="Times New Roman" w:cs="Times New Roman"/>
          <w:b w:val="0"/>
          <w:bCs w:val="0"/>
          <w:color w:val="000000" w:themeColor="text1"/>
          <w:sz w:val="28"/>
          <w:szCs w:val="28"/>
        </w:rPr>
      </w:pPr>
      <w:r w:rsidRPr="000A0171">
        <w:rPr>
          <w:rFonts w:ascii="Times New Roman" w:hAnsi="Times New Roman" w:cs="Times New Roman"/>
          <w:b w:val="0"/>
          <w:color w:val="000000" w:themeColor="text1"/>
          <w:sz w:val="28"/>
          <w:szCs w:val="28"/>
        </w:rPr>
        <w:t xml:space="preserve"> </w:t>
      </w:r>
      <w:r w:rsidR="00311E50" w:rsidRPr="000A0171">
        <w:rPr>
          <w:rFonts w:ascii="Times New Roman" w:hAnsi="Times New Roman" w:cs="Times New Roman"/>
          <w:b w:val="0"/>
          <w:color w:val="000000" w:themeColor="text1"/>
          <w:sz w:val="28"/>
          <w:szCs w:val="28"/>
        </w:rPr>
        <w:t>2</w:t>
      </w:r>
      <w:r w:rsidRPr="000A0171">
        <w:rPr>
          <w:rFonts w:ascii="Times New Roman" w:hAnsi="Times New Roman" w:cs="Times New Roman"/>
          <w:b w:val="0"/>
          <w:color w:val="000000" w:themeColor="text1"/>
          <w:sz w:val="28"/>
          <w:szCs w:val="28"/>
        </w:rPr>
        <w:t xml:space="preserve"> этап: </w:t>
      </w:r>
      <w:r w:rsidR="00B41C06" w:rsidRPr="000A0171">
        <w:rPr>
          <w:rFonts w:ascii="Times New Roman" w:hAnsi="Times New Roman" w:cs="Times New Roman"/>
          <w:b w:val="0"/>
          <w:color w:val="000000" w:themeColor="text1"/>
          <w:sz w:val="28"/>
          <w:szCs w:val="28"/>
        </w:rPr>
        <w:t xml:space="preserve"> </w:t>
      </w:r>
      <w:r w:rsidR="00971655" w:rsidRPr="000A0171">
        <w:rPr>
          <w:rFonts w:ascii="Times New Roman" w:hAnsi="Times New Roman" w:cs="Times New Roman"/>
          <w:b w:val="0"/>
          <w:color w:val="000000" w:themeColor="text1"/>
          <w:sz w:val="28"/>
          <w:szCs w:val="28"/>
        </w:rPr>
        <w:t>«</w:t>
      </w:r>
      <w:r w:rsidR="00B41C06" w:rsidRPr="000A0171">
        <w:rPr>
          <w:rFonts w:ascii="Times New Roman" w:hAnsi="Times New Roman" w:cs="Times New Roman"/>
          <w:b w:val="0"/>
          <w:color w:val="000000" w:themeColor="text1"/>
          <w:sz w:val="28"/>
          <w:szCs w:val="28"/>
        </w:rPr>
        <w:t xml:space="preserve"> Быстрый охотник</w:t>
      </w:r>
      <w:r w:rsidR="00971655" w:rsidRPr="000A0171">
        <w:rPr>
          <w:rFonts w:ascii="Times New Roman" w:hAnsi="Times New Roman" w:cs="Times New Roman"/>
          <w:b w:val="0"/>
          <w:color w:val="000000" w:themeColor="text1"/>
          <w:sz w:val="28"/>
          <w:szCs w:val="28"/>
        </w:rPr>
        <w:t>»</w:t>
      </w:r>
    </w:p>
    <w:p w:rsidR="00B41C06"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proofErr w:type="gramStart"/>
      <w:r w:rsidRPr="000A0171">
        <w:rPr>
          <w:rFonts w:ascii="Times New Roman" w:hAnsi="Times New Roman" w:cs="Times New Roman"/>
          <w:color w:val="000000" w:themeColor="text1"/>
          <w:sz w:val="28"/>
          <w:szCs w:val="28"/>
        </w:rPr>
        <w:t>От линии старта бег по прямой</w:t>
      </w:r>
      <w:r w:rsidR="0076625D" w:rsidRPr="000A0171">
        <w:rPr>
          <w:rFonts w:ascii="Times New Roman" w:hAnsi="Times New Roman" w:cs="Times New Roman"/>
          <w:color w:val="000000" w:themeColor="text1"/>
          <w:sz w:val="28"/>
          <w:szCs w:val="28"/>
        </w:rPr>
        <w:t>,</w:t>
      </w:r>
      <w:r w:rsidR="00240C17" w:rsidRPr="000A0171">
        <w:rPr>
          <w:rFonts w:ascii="Times New Roman" w:hAnsi="Times New Roman" w:cs="Times New Roman"/>
          <w:color w:val="000000" w:themeColor="text1"/>
          <w:sz w:val="28"/>
          <w:szCs w:val="28"/>
        </w:rPr>
        <w:t xml:space="preserve"> </w:t>
      </w:r>
      <w:r w:rsidR="001C4127" w:rsidRPr="000A0171">
        <w:rPr>
          <w:rFonts w:ascii="Times New Roman" w:hAnsi="Times New Roman" w:cs="Times New Roman"/>
          <w:color w:val="000000" w:themeColor="text1"/>
          <w:sz w:val="28"/>
          <w:szCs w:val="28"/>
        </w:rPr>
        <w:t xml:space="preserve"> добежать</w:t>
      </w:r>
      <w:r w:rsidR="0076625D" w:rsidRPr="000A0171">
        <w:rPr>
          <w:rFonts w:ascii="Times New Roman" w:hAnsi="Times New Roman" w:cs="Times New Roman"/>
          <w:color w:val="000000" w:themeColor="text1"/>
          <w:sz w:val="28"/>
          <w:szCs w:val="28"/>
        </w:rPr>
        <w:t xml:space="preserve"> до препятствий, оббежать</w:t>
      </w:r>
      <w:r w:rsidR="008C2BB4" w:rsidRPr="000A0171">
        <w:rPr>
          <w:rFonts w:ascii="Times New Roman" w:hAnsi="Times New Roman" w:cs="Times New Roman"/>
          <w:color w:val="000000" w:themeColor="text1"/>
          <w:sz w:val="28"/>
          <w:szCs w:val="28"/>
        </w:rPr>
        <w:t xml:space="preserve"> их и </w:t>
      </w:r>
      <w:r w:rsidR="0076625D" w:rsidRPr="000A0171">
        <w:rPr>
          <w:rFonts w:ascii="Times New Roman" w:hAnsi="Times New Roman" w:cs="Times New Roman"/>
          <w:color w:val="000000" w:themeColor="text1"/>
          <w:sz w:val="28"/>
          <w:szCs w:val="28"/>
        </w:rPr>
        <w:t xml:space="preserve"> </w:t>
      </w:r>
      <w:r w:rsidRPr="000A0171">
        <w:rPr>
          <w:rFonts w:ascii="Times New Roman" w:hAnsi="Times New Roman" w:cs="Times New Roman"/>
          <w:color w:val="000000" w:themeColor="text1"/>
          <w:sz w:val="28"/>
          <w:szCs w:val="28"/>
        </w:rPr>
        <w:t>передать эстафету следующему участнику.</w:t>
      </w:r>
      <w:proofErr w:type="gramEnd"/>
    </w:p>
    <w:p w:rsidR="00B41C06" w:rsidRPr="000A0171" w:rsidRDefault="00B41C06" w:rsidP="00B41C06">
      <w:pPr>
        <w:pStyle w:val="a4"/>
        <w:spacing w:before="0" w:beforeAutospacing="0" w:after="135" w:afterAutospacing="0"/>
        <w:rPr>
          <w:rFonts w:ascii="Times New Roman" w:hAnsi="Times New Roman" w:cs="Times New Roman"/>
          <w:color w:val="000000" w:themeColor="text1"/>
          <w:sz w:val="28"/>
          <w:szCs w:val="28"/>
        </w:rPr>
      </w:pPr>
      <w:r w:rsidRPr="000A0171">
        <w:rPr>
          <w:rFonts w:ascii="Times New Roman" w:hAnsi="Times New Roman" w:cs="Times New Roman"/>
          <w:color w:val="000000" w:themeColor="text1"/>
          <w:sz w:val="28"/>
          <w:szCs w:val="28"/>
        </w:rPr>
        <w:t>Учитывается время всей команды.</w:t>
      </w:r>
    </w:p>
    <w:p w:rsidR="00B41C06" w:rsidRPr="000A0171" w:rsidRDefault="00B41C06" w:rsidP="00B41C06">
      <w:pPr>
        <w:pStyle w:val="a4"/>
        <w:spacing w:before="0" w:beforeAutospacing="0" w:after="135" w:afterAutospacing="0"/>
        <w:jc w:val="center"/>
        <w:rPr>
          <w:rFonts w:ascii="Times New Roman" w:hAnsi="Times New Roman" w:cs="Times New Roman"/>
          <w:color w:val="000000" w:themeColor="text1"/>
          <w:sz w:val="28"/>
          <w:szCs w:val="28"/>
        </w:rPr>
      </w:pPr>
    </w:p>
    <w:p w:rsidR="0076625D" w:rsidRPr="000A0171" w:rsidRDefault="00311E50" w:rsidP="0076625D">
      <w:pPr>
        <w:spacing w:after="0" w:line="240" w:lineRule="auto"/>
        <w:jc w:val="center"/>
        <w:textAlignment w:val="baseline"/>
        <w:outlineLvl w:val="2"/>
        <w:rPr>
          <w:rFonts w:ascii="Times New Roman" w:eastAsia="Times New Roman" w:hAnsi="Times New Roman" w:cs="Times New Roman"/>
          <w:bCs/>
          <w:color w:val="000000" w:themeColor="text1"/>
          <w:sz w:val="28"/>
          <w:szCs w:val="28"/>
        </w:rPr>
      </w:pPr>
      <w:r w:rsidRPr="000A0171">
        <w:rPr>
          <w:rFonts w:ascii="Times New Roman" w:hAnsi="Times New Roman" w:cs="Times New Roman"/>
          <w:color w:val="000000" w:themeColor="text1"/>
          <w:sz w:val="28"/>
          <w:szCs w:val="28"/>
        </w:rPr>
        <w:lastRenderedPageBreak/>
        <w:t>3</w:t>
      </w:r>
      <w:r w:rsidR="00C523A7" w:rsidRPr="000A0171">
        <w:rPr>
          <w:rFonts w:ascii="Times New Roman" w:hAnsi="Times New Roman" w:cs="Times New Roman"/>
          <w:color w:val="000000" w:themeColor="text1"/>
          <w:sz w:val="28"/>
          <w:szCs w:val="28"/>
        </w:rPr>
        <w:t xml:space="preserve"> этап:</w:t>
      </w:r>
      <w:r w:rsidR="0076625D" w:rsidRPr="000A0171">
        <w:rPr>
          <w:rFonts w:ascii="Times New Roman" w:eastAsia="Times New Roman" w:hAnsi="Times New Roman" w:cs="Times New Roman"/>
          <w:bCs/>
          <w:color w:val="000000" w:themeColor="text1"/>
          <w:sz w:val="28"/>
          <w:szCs w:val="28"/>
        </w:rPr>
        <w:t xml:space="preserve"> </w:t>
      </w:r>
      <w:r w:rsidR="00240C17" w:rsidRPr="000A0171">
        <w:rPr>
          <w:rFonts w:ascii="Times New Roman" w:eastAsia="Times New Roman" w:hAnsi="Times New Roman" w:cs="Times New Roman"/>
          <w:bCs/>
          <w:color w:val="000000" w:themeColor="text1"/>
          <w:sz w:val="28"/>
          <w:szCs w:val="28"/>
        </w:rPr>
        <w:t>Сигнал</w:t>
      </w:r>
      <w:r w:rsidR="0076625D" w:rsidRPr="000A0171">
        <w:rPr>
          <w:rFonts w:ascii="Times New Roman" w:eastAsia="Times New Roman" w:hAnsi="Times New Roman" w:cs="Times New Roman"/>
          <w:bCs/>
          <w:color w:val="000000" w:themeColor="text1"/>
          <w:sz w:val="28"/>
          <w:szCs w:val="28"/>
        </w:rPr>
        <w:t xml:space="preserve"> «SOS»</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0A0171">
        <w:rPr>
          <w:rFonts w:ascii="Times New Roman" w:eastAsia="Times New Roman" w:hAnsi="Times New Roman" w:cs="Times New Roman"/>
          <w:bCs/>
          <w:color w:val="000000" w:themeColor="text1"/>
          <w:sz w:val="28"/>
          <w:szCs w:val="28"/>
          <w:bdr w:val="none" w:sz="0" w:space="0" w:color="auto" w:frame="1"/>
        </w:rPr>
        <w:t>Ведущий.</w:t>
      </w:r>
      <w:r w:rsidRPr="000A0171">
        <w:rPr>
          <w:rFonts w:ascii="Times New Roman" w:eastAsia="Times New Roman" w:hAnsi="Times New Roman" w:cs="Times New Roman"/>
          <w:color w:val="000000" w:themeColor="text1"/>
          <w:sz w:val="28"/>
          <w:szCs w:val="28"/>
        </w:rPr>
        <w:t xml:space="preserve"> Представьте, что вы отстали от гр</w:t>
      </w:r>
      <w:r w:rsidR="008C2BB4" w:rsidRPr="000A0171">
        <w:rPr>
          <w:rFonts w:ascii="Times New Roman" w:eastAsia="Times New Roman" w:hAnsi="Times New Roman" w:cs="Times New Roman"/>
          <w:color w:val="000000" w:themeColor="text1"/>
          <w:sz w:val="28"/>
          <w:szCs w:val="28"/>
        </w:rPr>
        <w:t>уппы и заблудились. Задания</w:t>
      </w:r>
      <w:r w:rsidR="008C2BB4" w:rsidRPr="0025368F">
        <w:rPr>
          <w:rFonts w:ascii="Times New Roman" w:eastAsia="Times New Roman" w:hAnsi="Times New Roman" w:cs="Times New Roman"/>
          <w:color w:val="000000" w:themeColor="text1"/>
          <w:sz w:val="28"/>
          <w:szCs w:val="28"/>
        </w:rPr>
        <w:t xml:space="preserve"> этого  этапа </w:t>
      </w:r>
      <w:r w:rsidRPr="0025368F">
        <w:rPr>
          <w:rFonts w:ascii="Times New Roman" w:eastAsia="Times New Roman" w:hAnsi="Times New Roman" w:cs="Times New Roman"/>
          <w:color w:val="000000" w:themeColor="text1"/>
          <w:sz w:val="28"/>
          <w:szCs w:val="28"/>
        </w:rPr>
        <w:t xml:space="preserve"> помогут вам справиться с такой ситуацией.</w:t>
      </w:r>
    </w:p>
    <w:p w:rsidR="0076625D" w:rsidRPr="0025368F" w:rsidRDefault="0076625D" w:rsidP="0076625D">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Варианты заданий</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1. Предложите как можно больше возможных сигналов бедствия.</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Pr="0025368F">
        <w:rPr>
          <w:rFonts w:ascii="Times New Roman" w:eastAsia="Times New Roman" w:hAnsi="Times New Roman" w:cs="Times New Roman"/>
          <w:color w:val="000000" w:themeColor="text1"/>
          <w:sz w:val="28"/>
          <w:szCs w:val="28"/>
        </w:rPr>
        <w:t> Костер, крик, яркое пятно</w:t>
      </w:r>
      <w:r w:rsidR="001705DC" w:rsidRPr="0025368F">
        <w:rPr>
          <w:rFonts w:ascii="Times New Roman" w:eastAsia="Times New Roman" w:hAnsi="Times New Roman" w:cs="Times New Roman"/>
          <w:color w:val="000000" w:themeColor="text1"/>
          <w:sz w:val="28"/>
          <w:szCs w:val="28"/>
        </w:rPr>
        <w:t>, зеркала</w:t>
      </w:r>
      <w:r w:rsidRPr="0025368F">
        <w:rPr>
          <w:rFonts w:ascii="Times New Roman" w:eastAsia="Times New Roman" w:hAnsi="Times New Roman" w:cs="Times New Roman"/>
          <w:color w:val="000000" w:themeColor="text1"/>
          <w:sz w:val="28"/>
          <w:szCs w:val="28"/>
        </w:rPr>
        <w:t xml:space="preserve"> и т.п.</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2. Как можно ориентироваться без компаса?</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Pr="0025368F">
        <w:rPr>
          <w:rFonts w:ascii="Times New Roman" w:eastAsia="Times New Roman" w:hAnsi="Times New Roman" w:cs="Times New Roman"/>
          <w:bCs/>
          <w:color w:val="000000" w:themeColor="text1"/>
          <w:sz w:val="28"/>
          <w:szCs w:val="28"/>
        </w:rPr>
        <w:t> </w:t>
      </w:r>
      <w:r w:rsidRPr="0025368F">
        <w:rPr>
          <w:rFonts w:ascii="Times New Roman" w:eastAsia="Times New Roman" w:hAnsi="Times New Roman" w:cs="Times New Roman"/>
          <w:color w:val="000000" w:themeColor="text1"/>
          <w:sz w:val="28"/>
          <w:szCs w:val="28"/>
        </w:rPr>
        <w:t>Мох и лишайники растут с северной стороны деревьев; муравейник располагается с южной стороны дерева и т.п.</w:t>
      </w:r>
    </w:p>
    <w:p w:rsidR="008C2BB4" w:rsidRPr="0025368F" w:rsidRDefault="0076625D" w:rsidP="008C2BB4">
      <w:pPr>
        <w:pStyle w:val="a7"/>
        <w:numPr>
          <w:ilvl w:val="0"/>
          <w:numId w:val="5"/>
        </w:num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Как по приметам можно узнать, какая будет погода?</w:t>
      </w:r>
    </w:p>
    <w:p w:rsidR="0076625D" w:rsidRPr="0025368F" w:rsidRDefault="0076625D" w:rsidP="008C2BB4">
      <w:pPr>
        <w:pStyle w:val="a7"/>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муравьи закрывают ходы в муравейнике (к дождю);</w:t>
      </w:r>
      <w:r w:rsidRPr="0025368F">
        <w:rPr>
          <w:rFonts w:ascii="Times New Roman" w:eastAsia="Times New Roman" w:hAnsi="Times New Roman" w:cs="Times New Roman"/>
          <w:color w:val="000000" w:themeColor="text1"/>
          <w:sz w:val="28"/>
          <w:szCs w:val="28"/>
        </w:rPr>
        <w:br/>
        <w:t>– обильная роса утром (днем будет хорошая погода);</w:t>
      </w:r>
      <w:r w:rsidRPr="0025368F">
        <w:rPr>
          <w:rFonts w:ascii="Times New Roman" w:eastAsia="Times New Roman" w:hAnsi="Times New Roman" w:cs="Times New Roman"/>
          <w:color w:val="000000" w:themeColor="text1"/>
          <w:sz w:val="28"/>
          <w:szCs w:val="28"/>
        </w:rPr>
        <w:br/>
        <w:t>– птицы купаются в пыли (будет жарко);</w:t>
      </w:r>
      <w:r w:rsidRPr="0025368F">
        <w:rPr>
          <w:rFonts w:ascii="Times New Roman" w:eastAsia="Times New Roman" w:hAnsi="Times New Roman" w:cs="Times New Roman"/>
          <w:color w:val="000000" w:themeColor="text1"/>
          <w:sz w:val="28"/>
          <w:szCs w:val="28"/>
        </w:rPr>
        <w:br/>
        <w:t>– ласточки летают низко над землей</w:t>
      </w:r>
      <w:r w:rsidR="001705DC" w:rsidRPr="0025368F">
        <w:rPr>
          <w:rFonts w:ascii="Times New Roman" w:eastAsia="Times New Roman" w:hAnsi="Times New Roman" w:cs="Times New Roman"/>
          <w:color w:val="000000" w:themeColor="text1"/>
          <w:sz w:val="28"/>
          <w:szCs w:val="28"/>
        </w:rPr>
        <w:t>, вороны каркают</w:t>
      </w:r>
      <w:r w:rsidRPr="0025368F">
        <w:rPr>
          <w:rFonts w:ascii="Times New Roman" w:eastAsia="Times New Roman" w:hAnsi="Times New Roman" w:cs="Times New Roman"/>
          <w:color w:val="000000" w:themeColor="text1"/>
          <w:sz w:val="28"/>
          <w:szCs w:val="28"/>
        </w:rPr>
        <w:t xml:space="preserve"> (к д</w:t>
      </w:r>
      <w:r w:rsidR="008C2BB4" w:rsidRPr="0025368F">
        <w:rPr>
          <w:rFonts w:ascii="Times New Roman" w:eastAsia="Times New Roman" w:hAnsi="Times New Roman" w:cs="Times New Roman"/>
          <w:color w:val="000000" w:themeColor="text1"/>
          <w:sz w:val="28"/>
          <w:szCs w:val="28"/>
        </w:rPr>
        <w:t>ождю);</w:t>
      </w:r>
      <w:r w:rsidRPr="0025368F">
        <w:rPr>
          <w:rFonts w:ascii="Times New Roman" w:eastAsia="Times New Roman" w:hAnsi="Times New Roman" w:cs="Times New Roman"/>
          <w:color w:val="000000" w:themeColor="text1"/>
          <w:sz w:val="28"/>
          <w:szCs w:val="28"/>
        </w:rPr>
        <w:br/>
        <w:t>– идет дождь, на лужах пузыри (дождь будет идти долго).</w:t>
      </w:r>
    </w:p>
    <w:p w:rsidR="0076625D" w:rsidRPr="0025368F" w:rsidRDefault="00311E50" w:rsidP="00476F75">
      <w:pPr>
        <w:ind w:left="1416" w:firstLine="708"/>
        <w:rPr>
          <w:rFonts w:ascii="Times New Roman" w:hAnsi="Times New Roman" w:cs="Times New Roman"/>
          <w:bCs/>
          <w:color w:val="000000" w:themeColor="text1"/>
          <w:sz w:val="28"/>
          <w:szCs w:val="28"/>
        </w:rPr>
      </w:pPr>
      <w:r w:rsidRPr="0025368F">
        <w:rPr>
          <w:rFonts w:ascii="Times New Roman" w:hAnsi="Times New Roman" w:cs="Times New Roman"/>
          <w:color w:val="000000" w:themeColor="text1"/>
          <w:sz w:val="28"/>
          <w:szCs w:val="28"/>
        </w:rPr>
        <w:t>4</w:t>
      </w:r>
      <w:r w:rsidR="003F0E98" w:rsidRPr="0025368F">
        <w:rPr>
          <w:rFonts w:ascii="Times New Roman" w:hAnsi="Times New Roman" w:cs="Times New Roman"/>
          <w:color w:val="000000" w:themeColor="text1"/>
          <w:sz w:val="28"/>
          <w:szCs w:val="28"/>
        </w:rPr>
        <w:t xml:space="preserve"> этап: </w:t>
      </w:r>
      <w:r w:rsidR="001705DC" w:rsidRPr="0025368F">
        <w:rPr>
          <w:rFonts w:ascii="Times New Roman" w:hAnsi="Times New Roman" w:cs="Times New Roman"/>
          <w:color w:val="000000" w:themeColor="text1"/>
          <w:sz w:val="28"/>
          <w:szCs w:val="28"/>
        </w:rPr>
        <w:t>«</w:t>
      </w:r>
      <w:r w:rsidR="003F0E98" w:rsidRPr="0025368F">
        <w:rPr>
          <w:rFonts w:ascii="Times New Roman" w:hAnsi="Times New Roman" w:cs="Times New Roman"/>
          <w:color w:val="000000" w:themeColor="text1"/>
          <w:sz w:val="28"/>
          <w:szCs w:val="28"/>
        </w:rPr>
        <w:t xml:space="preserve"> </w:t>
      </w:r>
      <w:r w:rsidR="00476F75" w:rsidRPr="0025368F">
        <w:rPr>
          <w:rFonts w:ascii="Times New Roman" w:hAnsi="Times New Roman" w:cs="Times New Roman"/>
          <w:bCs/>
          <w:color w:val="000000" w:themeColor="text1"/>
          <w:sz w:val="28"/>
          <w:szCs w:val="28"/>
        </w:rPr>
        <w:t>Лабиринт</w:t>
      </w:r>
      <w:r w:rsidR="001705DC" w:rsidRPr="0025368F">
        <w:rPr>
          <w:rFonts w:ascii="Times New Roman" w:hAnsi="Times New Roman" w:cs="Times New Roman"/>
          <w:bCs/>
          <w:color w:val="000000" w:themeColor="text1"/>
          <w:sz w:val="28"/>
          <w:szCs w:val="28"/>
        </w:rPr>
        <w:t>»</w:t>
      </w:r>
    </w:p>
    <w:p w:rsidR="00476F75" w:rsidRPr="0025368F" w:rsidRDefault="00476F75" w:rsidP="0076625D">
      <w:pPr>
        <w:rPr>
          <w:rFonts w:ascii="Times New Roman" w:hAnsi="Times New Roman" w:cs="Times New Roman"/>
          <w:color w:val="000000" w:themeColor="text1"/>
          <w:sz w:val="28"/>
          <w:szCs w:val="28"/>
        </w:rPr>
      </w:pPr>
      <w:r w:rsidRPr="0025368F">
        <w:rPr>
          <w:rFonts w:ascii="Times New Roman" w:hAnsi="Times New Roman" w:cs="Times New Roman"/>
          <w:bCs/>
          <w:color w:val="000000" w:themeColor="text1"/>
          <w:sz w:val="28"/>
          <w:szCs w:val="28"/>
        </w:rPr>
        <w:t>Участники  по очереди должны пройти  лабиринт</w:t>
      </w:r>
      <w:r w:rsidR="001705DC" w:rsidRPr="0025368F">
        <w:rPr>
          <w:rFonts w:ascii="Times New Roman" w:hAnsi="Times New Roman" w:cs="Times New Roman"/>
          <w:bCs/>
          <w:color w:val="000000" w:themeColor="text1"/>
          <w:sz w:val="28"/>
          <w:szCs w:val="28"/>
        </w:rPr>
        <w:t xml:space="preserve"> туда и обратно</w:t>
      </w:r>
      <w:r w:rsidRPr="0025368F">
        <w:rPr>
          <w:rFonts w:ascii="Times New Roman" w:hAnsi="Times New Roman" w:cs="Times New Roman"/>
          <w:bCs/>
          <w:color w:val="000000" w:themeColor="text1"/>
          <w:sz w:val="28"/>
          <w:szCs w:val="28"/>
        </w:rPr>
        <w:t xml:space="preserve"> (учитывается время прохождения всей команды).  </w:t>
      </w:r>
    </w:p>
    <w:p w:rsidR="0076625D" w:rsidRPr="0025368F" w:rsidRDefault="00311E50" w:rsidP="0076625D">
      <w:pPr>
        <w:spacing w:after="0" w:line="240" w:lineRule="auto"/>
        <w:jc w:val="center"/>
        <w:textAlignment w:val="baseline"/>
        <w:outlineLvl w:val="2"/>
        <w:rPr>
          <w:rFonts w:ascii="Times New Roman" w:eastAsia="Times New Roman" w:hAnsi="Times New Roman" w:cs="Times New Roman"/>
          <w:bCs/>
          <w:color w:val="000000" w:themeColor="text1"/>
          <w:sz w:val="28"/>
          <w:szCs w:val="28"/>
        </w:rPr>
      </w:pPr>
      <w:r w:rsidRPr="0025368F">
        <w:rPr>
          <w:rFonts w:ascii="Times New Roman" w:hAnsi="Times New Roman" w:cs="Times New Roman"/>
          <w:color w:val="000000" w:themeColor="text1"/>
          <w:sz w:val="28"/>
          <w:szCs w:val="28"/>
        </w:rPr>
        <w:t>5</w:t>
      </w:r>
      <w:r w:rsidR="00C523A7" w:rsidRPr="0025368F">
        <w:rPr>
          <w:rFonts w:ascii="Times New Roman" w:hAnsi="Times New Roman" w:cs="Times New Roman"/>
          <w:color w:val="000000" w:themeColor="text1"/>
          <w:sz w:val="28"/>
          <w:szCs w:val="28"/>
        </w:rPr>
        <w:t xml:space="preserve"> этап:</w:t>
      </w:r>
      <w:r w:rsidR="0076625D" w:rsidRPr="0025368F">
        <w:rPr>
          <w:rFonts w:ascii="Times New Roman" w:eastAsia="Times New Roman" w:hAnsi="Times New Roman" w:cs="Times New Roman"/>
          <w:bCs/>
          <w:color w:val="000000" w:themeColor="text1"/>
          <w:sz w:val="28"/>
          <w:szCs w:val="28"/>
        </w:rPr>
        <w:t xml:space="preserve"> «Лесная кухня»</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Ведущий.</w:t>
      </w:r>
      <w:r w:rsidRPr="0025368F">
        <w:rPr>
          <w:rFonts w:ascii="Times New Roman" w:eastAsia="Times New Roman" w:hAnsi="Times New Roman" w:cs="Times New Roman"/>
          <w:color w:val="000000" w:themeColor="text1"/>
          <w:sz w:val="28"/>
          <w:szCs w:val="28"/>
        </w:rPr>
        <w:t> В походе очень важно вкусно и разнообразно питаться. Задания следующей станции помогут узнать об этом. За полный ответ на каждый вопрос – 2 балла.</w:t>
      </w:r>
    </w:p>
    <w:p w:rsidR="0076625D" w:rsidRPr="0025368F" w:rsidRDefault="0076625D" w:rsidP="0076625D">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Варианты заданий</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1.Перечислите как можно больше растений, из которых в походе можно приготовить крепкий ароматный чай.</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00476F75" w:rsidRPr="0025368F">
        <w:rPr>
          <w:rFonts w:ascii="Times New Roman" w:eastAsia="Times New Roman" w:hAnsi="Times New Roman" w:cs="Times New Roman"/>
          <w:color w:val="000000" w:themeColor="text1"/>
          <w:sz w:val="28"/>
          <w:szCs w:val="28"/>
        </w:rPr>
        <w:t> Чага, смородина</w:t>
      </w:r>
      <w:r w:rsidRPr="0025368F">
        <w:rPr>
          <w:rFonts w:ascii="Times New Roman" w:eastAsia="Times New Roman" w:hAnsi="Times New Roman" w:cs="Times New Roman"/>
          <w:color w:val="000000" w:themeColor="text1"/>
          <w:sz w:val="28"/>
          <w:szCs w:val="28"/>
        </w:rPr>
        <w:t>, мята, иван-чай</w:t>
      </w:r>
      <w:r w:rsidR="00476F75" w:rsidRPr="0025368F">
        <w:rPr>
          <w:rFonts w:ascii="Times New Roman" w:eastAsia="Times New Roman" w:hAnsi="Times New Roman" w:cs="Times New Roman"/>
          <w:color w:val="000000" w:themeColor="text1"/>
          <w:sz w:val="28"/>
          <w:szCs w:val="28"/>
        </w:rPr>
        <w:t>, листья брусники, морошки, черники, малины</w:t>
      </w:r>
      <w:r w:rsidRPr="0025368F">
        <w:rPr>
          <w:rFonts w:ascii="Times New Roman" w:eastAsia="Times New Roman" w:hAnsi="Times New Roman" w:cs="Times New Roman"/>
          <w:color w:val="000000" w:themeColor="text1"/>
          <w:sz w:val="28"/>
          <w:szCs w:val="28"/>
        </w:rPr>
        <w:t>.</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2. Назовите растения, которые можно есть сразу без кулинарной обработки.</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Pr="0025368F">
        <w:rPr>
          <w:rFonts w:ascii="Times New Roman" w:eastAsia="Times New Roman" w:hAnsi="Times New Roman" w:cs="Times New Roman"/>
          <w:color w:val="000000" w:themeColor="text1"/>
          <w:sz w:val="28"/>
          <w:szCs w:val="28"/>
        </w:rPr>
        <w:t> Щаве</w:t>
      </w:r>
      <w:r w:rsidR="00476F75" w:rsidRPr="0025368F">
        <w:rPr>
          <w:rFonts w:ascii="Times New Roman" w:eastAsia="Times New Roman" w:hAnsi="Times New Roman" w:cs="Times New Roman"/>
          <w:color w:val="000000" w:themeColor="text1"/>
          <w:sz w:val="28"/>
          <w:szCs w:val="28"/>
        </w:rPr>
        <w:t>ль, полево</w:t>
      </w:r>
      <w:r w:rsidR="001C4127" w:rsidRPr="0025368F">
        <w:rPr>
          <w:rFonts w:ascii="Times New Roman" w:eastAsia="Times New Roman" w:hAnsi="Times New Roman" w:cs="Times New Roman"/>
          <w:color w:val="000000" w:themeColor="text1"/>
          <w:sz w:val="28"/>
          <w:szCs w:val="28"/>
        </w:rPr>
        <w:t>й хвощ, иван-чай, клевер, ягель ит.д.</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3. Какими способами пользуются туристы для приготовления печеной картошки?</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Pr="0025368F">
        <w:rPr>
          <w:rFonts w:ascii="Times New Roman" w:eastAsia="Times New Roman" w:hAnsi="Times New Roman" w:cs="Times New Roman"/>
          <w:color w:val="000000" w:themeColor="text1"/>
          <w:sz w:val="28"/>
          <w:szCs w:val="28"/>
        </w:rPr>
        <w:t> Закопать клубни в горячую золу; в жестяную банку или в ведро, насыпать сухой песок, зарыть в него картошку и обкладывать горячими углями на 1 ч.</w:t>
      </w:r>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4. Вы остались без продуктов</w:t>
      </w:r>
      <w:r w:rsidR="008F4E9F" w:rsidRPr="0025368F">
        <w:rPr>
          <w:rFonts w:ascii="Times New Roman" w:eastAsia="Times New Roman" w:hAnsi="Times New Roman" w:cs="Times New Roman"/>
          <w:color w:val="000000" w:themeColor="text1"/>
          <w:sz w:val="28"/>
          <w:szCs w:val="28"/>
        </w:rPr>
        <w:t xml:space="preserve"> в лесу</w:t>
      </w:r>
      <w:r w:rsidRPr="0025368F">
        <w:rPr>
          <w:rFonts w:ascii="Times New Roman" w:eastAsia="Times New Roman" w:hAnsi="Times New Roman" w:cs="Times New Roman"/>
          <w:color w:val="000000" w:themeColor="text1"/>
          <w:sz w:val="28"/>
          <w:szCs w:val="28"/>
        </w:rPr>
        <w:t>. Из чего можно приготовить еду?</w:t>
      </w:r>
    </w:p>
    <w:p w:rsidR="0076625D" w:rsidRPr="0025368F" w:rsidRDefault="001C4127"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Ответ</w:t>
      </w:r>
      <w:r w:rsidR="0076625D" w:rsidRPr="0025368F">
        <w:rPr>
          <w:rFonts w:ascii="Times New Roman" w:eastAsia="Times New Roman" w:hAnsi="Times New Roman" w:cs="Times New Roman"/>
          <w:bCs/>
          <w:color w:val="000000" w:themeColor="text1"/>
          <w:sz w:val="28"/>
          <w:szCs w:val="28"/>
          <w:bdr w:val="none" w:sz="0" w:space="0" w:color="auto" w:frame="1"/>
        </w:rPr>
        <w:t>.</w:t>
      </w:r>
      <w:r w:rsidRPr="0025368F">
        <w:rPr>
          <w:rFonts w:ascii="Times New Roman" w:eastAsia="Times New Roman" w:hAnsi="Times New Roman" w:cs="Times New Roman"/>
          <w:color w:val="000000" w:themeColor="text1"/>
          <w:sz w:val="28"/>
          <w:szCs w:val="28"/>
        </w:rPr>
        <w:t xml:space="preserve"> В лесу можно приготовить еду из следующих растений.  </w:t>
      </w:r>
      <w:proofErr w:type="gramStart"/>
      <w:r w:rsidRPr="0025368F">
        <w:rPr>
          <w:rFonts w:ascii="Times New Roman" w:eastAsia="Times New Roman" w:hAnsi="Times New Roman" w:cs="Times New Roman"/>
          <w:color w:val="000000" w:themeColor="text1"/>
          <w:sz w:val="28"/>
          <w:szCs w:val="28"/>
        </w:rPr>
        <w:t>Я</w:t>
      </w:r>
      <w:r w:rsidR="00476F75" w:rsidRPr="0025368F">
        <w:rPr>
          <w:rFonts w:ascii="Times New Roman" w:eastAsia="Times New Roman" w:hAnsi="Times New Roman" w:cs="Times New Roman"/>
          <w:color w:val="000000" w:themeColor="text1"/>
          <w:sz w:val="28"/>
          <w:szCs w:val="28"/>
        </w:rPr>
        <w:t>геля</w:t>
      </w:r>
      <w:r w:rsidR="0076625D" w:rsidRPr="0025368F">
        <w:rPr>
          <w:rFonts w:ascii="Times New Roman" w:eastAsia="Times New Roman" w:hAnsi="Times New Roman" w:cs="Times New Roman"/>
          <w:color w:val="000000" w:themeColor="text1"/>
          <w:sz w:val="28"/>
          <w:szCs w:val="28"/>
        </w:rPr>
        <w:t xml:space="preserve">, </w:t>
      </w:r>
      <w:r w:rsidR="00476F75" w:rsidRPr="0025368F">
        <w:rPr>
          <w:rFonts w:ascii="Times New Roman" w:eastAsia="Times New Roman" w:hAnsi="Times New Roman" w:cs="Times New Roman"/>
          <w:color w:val="000000" w:themeColor="text1"/>
          <w:sz w:val="28"/>
          <w:szCs w:val="28"/>
        </w:rPr>
        <w:t xml:space="preserve"> </w:t>
      </w:r>
      <w:r w:rsidR="008F4E9F" w:rsidRPr="0025368F">
        <w:rPr>
          <w:rFonts w:ascii="Times New Roman" w:eastAsia="Times New Roman" w:hAnsi="Times New Roman" w:cs="Times New Roman"/>
          <w:color w:val="000000" w:themeColor="text1"/>
          <w:sz w:val="28"/>
          <w:szCs w:val="28"/>
        </w:rPr>
        <w:t xml:space="preserve">иван-чая, </w:t>
      </w:r>
      <w:r w:rsidRPr="0025368F">
        <w:rPr>
          <w:rFonts w:ascii="Times New Roman" w:eastAsia="Times New Roman" w:hAnsi="Times New Roman" w:cs="Times New Roman"/>
          <w:color w:val="000000" w:themeColor="text1"/>
          <w:sz w:val="28"/>
          <w:szCs w:val="28"/>
        </w:rPr>
        <w:t xml:space="preserve"> </w:t>
      </w:r>
      <w:r w:rsidR="0076625D" w:rsidRPr="0025368F">
        <w:rPr>
          <w:rFonts w:ascii="Times New Roman" w:eastAsia="Times New Roman" w:hAnsi="Times New Roman" w:cs="Times New Roman"/>
          <w:color w:val="000000" w:themeColor="text1"/>
          <w:sz w:val="28"/>
          <w:szCs w:val="28"/>
        </w:rPr>
        <w:t>крапивы, кислицы, листьев одуванчика, дикого лука, черемши</w:t>
      </w:r>
      <w:r w:rsidR="008F4E9F" w:rsidRPr="0025368F">
        <w:rPr>
          <w:rFonts w:ascii="Times New Roman" w:eastAsia="Times New Roman" w:hAnsi="Times New Roman" w:cs="Times New Roman"/>
          <w:color w:val="000000" w:themeColor="text1"/>
          <w:sz w:val="28"/>
          <w:szCs w:val="28"/>
        </w:rPr>
        <w:t xml:space="preserve"> и т.д</w:t>
      </w:r>
      <w:r w:rsidR="0076625D" w:rsidRPr="0025368F">
        <w:rPr>
          <w:rFonts w:ascii="Times New Roman" w:eastAsia="Times New Roman" w:hAnsi="Times New Roman" w:cs="Times New Roman"/>
          <w:color w:val="000000" w:themeColor="text1"/>
          <w:sz w:val="28"/>
          <w:szCs w:val="28"/>
        </w:rPr>
        <w:t>.</w:t>
      </w:r>
      <w:proofErr w:type="gramEnd"/>
    </w:p>
    <w:p w:rsidR="0076625D" w:rsidRPr="0025368F" w:rsidRDefault="0076625D" w:rsidP="0076625D">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5. Как приготовить в походе рыбу?</w:t>
      </w:r>
    </w:p>
    <w:p w:rsidR="0076625D" w:rsidRPr="0025368F" w:rsidRDefault="0076625D" w:rsidP="0076625D">
      <w:pPr>
        <w:spacing w:after="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lastRenderedPageBreak/>
        <w:t>Ответ.</w:t>
      </w:r>
      <w:r w:rsidRPr="0025368F">
        <w:rPr>
          <w:rFonts w:ascii="Times New Roman" w:eastAsia="Times New Roman" w:hAnsi="Times New Roman" w:cs="Times New Roman"/>
          <w:color w:val="000000" w:themeColor="text1"/>
          <w:sz w:val="28"/>
          <w:szCs w:val="28"/>
        </w:rPr>
        <w:t> Коптить, выкопав длинную дугообразную яму под берегом; приготовить уху; насадить на пруты и поместить над углями.</w:t>
      </w:r>
    </w:p>
    <w:p w:rsidR="001705DC" w:rsidRPr="0025368F" w:rsidRDefault="00311E50" w:rsidP="001705DC">
      <w:pPr>
        <w:widowControl w:val="0"/>
        <w:shd w:val="clear" w:color="auto" w:fill="FFFFFF"/>
        <w:tabs>
          <w:tab w:val="left" w:pos="1231"/>
          <w:tab w:val="left" w:pos="6635"/>
          <w:tab w:val="left" w:pos="9267"/>
        </w:tabs>
        <w:overflowPunct w:val="0"/>
        <w:autoSpaceDE w:val="0"/>
        <w:autoSpaceDN w:val="0"/>
        <w:adjustRightInd w:val="0"/>
        <w:spacing w:before="115" w:after="0" w:line="240" w:lineRule="auto"/>
        <w:ind w:left="1231" w:right="-10"/>
        <w:jc w:val="both"/>
        <w:rPr>
          <w:rFonts w:ascii="Times New Roman" w:hAnsi="Times New Roman" w:cs="Times New Roman"/>
          <w:color w:val="000000" w:themeColor="text1"/>
          <w:sz w:val="28"/>
          <w:szCs w:val="28"/>
        </w:rPr>
      </w:pPr>
      <w:r w:rsidRPr="0025368F">
        <w:rPr>
          <w:rFonts w:ascii="Times New Roman" w:hAnsi="Times New Roman" w:cs="Times New Roman"/>
          <w:color w:val="000000" w:themeColor="text1"/>
          <w:sz w:val="28"/>
          <w:szCs w:val="28"/>
        </w:rPr>
        <w:t>6</w:t>
      </w:r>
      <w:r w:rsidR="001705DC" w:rsidRPr="0025368F">
        <w:rPr>
          <w:rFonts w:ascii="Times New Roman" w:hAnsi="Times New Roman" w:cs="Times New Roman"/>
          <w:color w:val="000000" w:themeColor="text1"/>
          <w:sz w:val="28"/>
          <w:szCs w:val="28"/>
        </w:rPr>
        <w:t xml:space="preserve"> этап:  </w:t>
      </w:r>
      <w:r w:rsidR="00971655" w:rsidRPr="0025368F">
        <w:rPr>
          <w:rFonts w:ascii="Times New Roman" w:hAnsi="Times New Roman" w:cs="Times New Roman"/>
          <w:color w:val="000000" w:themeColor="text1"/>
          <w:sz w:val="28"/>
          <w:szCs w:val="28"/>
        </w:rPr>
        <w:t>«</w:t>
      </w:r>
      <w:r w:rsidR="00971655" w:rsidRPr="0025368F">
        <w:rPr>
          <w:rFonts w:ascii="Times New Roman" w:hAnsi="Times New Roman" w:cs="Times New Roman"/>
          <w:bCs/>
          <w:color w:val="000000" w:themeColor="text1"/>
          <w:sz w:val="28"/>
          <w:szCs w:val="28"/>
        </w:rPr>
        <w:t xml:space="preserve"> Электрическая цепь»</w:t>
      </w:r>
    </w:p>
    <w:p w:rsidR="001705DC" w:rsidRPr="0025368F" w:rsidRDefault="001705DC" w:rsidP="00971655">
      <w:pPr>
        <w:pStyle w:val="a8"/>
        <w:rPr>
          <w:rFonts w:ascii="Times New Roman" w:hAnsi="Times New Roman" w:cs="Times New Roman"/>
          <w:sz w:val="28"/>
          <w:szCs w:val="28"/>
        </w:rPr>
      </w:pPr>
      <w:r w:rsidRPr="0025368F">
        <w:rPr>
          <w:rFonts w:ascii="Times New Roman" w:hAnsi="Times New Roman" w:cs="Times New Roman"/>
          <w:sz w:val="28"/>
          <w:szCs w:val="28"/>
        </w:rPr>
        <w:t xml:space="preserve"> Все присели в круг. Замкнули цепь руками и ногами. «Пускаем ток» – всем надо одновременно встать. </w:t>
      </w:r>
    </w:p>
    <w:p w:rsidR="001705DC" w:rsidRPr="0025368F" w:rsidRDefault="001705DC" w:rsidP="00971655">
      <w:pPr>
        <w:pStyle w:val="a8"/>
        <w:rPr>
          <w:rFonts w:ascii="Times New Roman" w:hAnsi="Times New Roman" w:cs="Times New Roman"/>
          <w:sz w:val="28"/>
          <w:szCs w:val="28"/>
        </w:rPr>
      </w:pPr>
    </w:p>
    <w:p w:rsidR="00240C17" w:rsidRPr="0025368F" w:rsidRDefault="00311E50" w:rsidP="00971655">
      <w:pPr>
        <w:pStyle w:val="a8"/>
        <w:rPr>
          <w:rFonts w:ascii="Times New Roman" w:hAnsi="Times New Roman" w:cs="Times New Roman"/>
          <w:bCs/>
          <w:sz w:val="28"/>
          <w:szCs w:val="28"/>
        </w:rPr>
      </w:pPr>
      <w:r w:rsidRPr="0025368F">
        <w:rPr>
          <w:rFonts w:ascii="Times New Roman" w:hAnsi="Times New Roman" w:cs="Times New Roman"/>
          <w:sz w:val="28"/>
          <w:szCs w:val="28"/>
        </w:rPr>
        <w:t>7</w:t>
      </w:r>
      <w:r w:rsidR="00C523A7" w:rsidRPr="0025368F">
        <w:rPr>
          <w:rFonts w:ascii="Times New Roman" w:hAnsi="Times New Roman" w:cs="Times New Roman"/>
          <w:sz w:val="28"/>
          <w:szCs w:val="28"/>
        </w:rPr>
        <w:t xml:space="preserve"> этап: </w:t>
      </w:r>
      <w:r w:rsidR="00240C17" w:rsidRPr="0025368F">
        <w:rPr>
          <w:rFonts w:ascii="Times New Roman" w:hAnsi="Times New Roman" w:cs="Times New Roman"/>
          <w:sz w:val="28"/>
          <w:szCs w:val="28"/>
        </w:rPr>
        <w:t xml:space="preserve"> </w:t>
      </w:r>
      <w:r w:rsidR="00971655" w:rsidRPr="0025368F">
        <w:rPr>
          <w:rFonts w:ascii="Times New Roman" w:hAnsi="Times New Roman" w:cs="Times New Roman"/>
          <w:sz w:val="28"/>
          <w:szCs w:val="28"/>
        </w:rPr>
        <w:t>«Коллективный прыжок»</w:t>
      </w:r>
      <w:r w:rsidR="00240C17" w:rsidRPr="0025368F">
        <w:rPr>
          <w:rFonts w:ascii="Times New Roman" w:hAnsi="Times New Roman" w:cs="Times New Roman"/>
          <w:sz w:val="28"/>
          <w:szCs w:val="28"/>
        </w:rPr>
        <w:t xml:space="preserve"> </w:t>
      </w:r>
    </w:p>
    <w:p w:rsidR="00240C17" w:rsidRPr="0025368F" w:rsidRDefault="00240C17" w:rsidP="00971655">
      <w:pPr>
        <w:pStyle w:val="a8"/>
        <w:rPr>
          <w:rFonts w:ascii="Times New Roman" w:hAnsi="Times New Roman" w:cs="Times New Roman"/>
          <w:sz w:val="28"/>
          <w:szCs w:val="28"/>
        </w:rPr>
      </w:pPr>
      <w:r w:rsidRPr="0025368F">
        <w:rPr>
          <w:rFonts w:ascii="Times New Roman" w:hAnsi="Times New Roman" w:cs="Times New Roman"/>
          <w:bCs/>
          <w:sz w:val="28"/>
          <w:szCs w:val="28"/>
        </w:rPr>
        <w:t xml:space="preserve"> </w:t>
      </w:r>
      <w:r w:rsidRPr="0025368F">
        <w:rPr>
          <w:rFonts w:ascii="Times New Roman" w:hAnsi="Times New Roman" w:cs="Times New Roman"/>
          <w:sz w:val="28"/>
          <w:szCs w:val="28"/>
        </w:rPr>
        <w:t>Заготовьте флаж</w:t>
      </w:r>
      <w:r w:rsidRPr="0025368F">
        <w:rPr>
          <w:rFonts w:ascii="Times New Roman" w:hAnsi="Times New Roman" w:cs="Times New Roman"/>
          <w:sz w:val="28"/>
          <w:szCs w:val="28"/>
        </w:rPr>
        <w:softHyphen/>
        <w:t>ки или палочки для отметки длины прыжка, несколько из них пометьте ярким знаком — это будет показатель об</w:t>
      </w:r>
      <w:r w:rsidRPr="0025368F">
        <w:rPr>
          <w:rFonts w:ascii="Times New Roman" w:hAnsi="Times New Roman" w:cs="Times New Roman"/>
          <w:sz w:val="28"/>
          <w:szCs w:val="28"/>
        </w:rPr>
        <w:softHyphen/>
        <w:t>щего прыжка.</w:t>
      </w:r>
    </w:p>
    <w:p w:rsidR="00240C17" w:rsidRPr="0025368F" w:rsidRDefault="00240C17" w:rsidP="00971655">
      <w:pPr>
        <w:pStyle w:val="a8"/>
        <w:rPr>
          <w:rFonts w:ascii="Times New Roman" w:hAnsi="Times New Roman" w:cs="Times New Roman"/>
          <w:sz w:val="28"/>
          <w:szCs w:val="28"/>
        </w:rPr>
      </w:pPr>
      <w:r w:rsidRPr="0025368F">
        <w:rPr>
          <w:rFonts w:ascii="Times New Roman" w:hAnsi="Times New Roman" w:cs="Times New Roman"/>
          <w:sz w:val="28"/>
          <w:szCs w:val="28"/>
        </w:rPr>
        <w:t>Отметьте линию старта (лен</w:t>
      </w:r>
      <w:r w:rsidRPr="0025368F">
        <w:rPr>
          <w:rFonts w:ascii="Times New Roman" w:hAnsi="Times New Roman" w:cs="Times New Roman"/>
          <w:sz w:val="28"/>
          <w:szCs w:val="28"/>
        </w:rPr>
        <w:softHyphen/>
        <w:t>той, палкой, флажком). Команды по очереди подходят к старту и прыгают в следующем порядке. Сначала с места прыгает первый участник команды, судья отмечает флажком (палочкой или чем-то другим) место его при</w:t>
      </w:r>
      <w:r w:rsidRPr="0025368F">
        <w:rPr>
          <w:rFonts w:ascii="Times New Roman" w:hAnsi="Times New Roman" w:cs="Times New Roman"/>
          <w:sz w:val="28"/>
          <w:szCs w:val="28"/>
        </w:rPr>
        <w:softHyphen/>
        <w:t>земления. Для второго участника этой команды линией старта теперь является место приземления первого пры</w:t>
      </w:r>
      <w:r w:rsidRPr="0025368F">
        <w:rPr>
          <w:rFonts w:ascii="Times New Roman" w:hAnsi="Times New Roman" w:cs="Times New Roman"/>
          <w:sz w:val="28"/>
          <w:szCs w:val="28"/>
        </w:rPr>
        <w:softHyphen/>
        <w:t>гуна. Соответственно, третий начнет прыгать с места приземления второго и т.д. Задача ребят — прыгать как можно дальше. Там, где приземлится последний игрок первой команды, судья втыкает яркий флажок. Теперь вся вторая команда должна постараться перепрыгнуть результат первой. Какая команда сделает самый дальний общий прыжок, та и победила.</w:t>
      </w:r>
    </w:p>
    <w:p w:rsidR="00311E50" w:rsidRPr="0025368F" w:rsidRDefault="00311E50" w:rsidP="0025368F">
      <w:pPr>
        <w:pStyle w:val="a8"/>
        <w:rPr>
          <w:rFonts w:ascii="Times New Roman" w:hAnsi="Times New Roman" w:cs="Times New Roman"/>
          <w:bCs/>
          <w:sz w:val="28"/>
          <w:szCs w:val="28"/>
        </w:rPr>
      </w:pPr>
      <w:r w:rsidRPr="0025368F">
        <w:rPr>
          <w:rFonts w:ascii="Times New Roman" w:hAnsi="Times New Roman" w:cs="Times New Roman"/>
          <w:sz w:val="28"/>
          <w:szCs w:val="28"/>
        </w:rPr>
        <w:t xml:space="preserve">8 этап:   </w:t>
      </w:r>
      <w:r w:rsidR="00971655" w:rsidRPr="0025368F">
        <w:rPr>
          <w:rFonts w:ascii="Times New Roman" w:hAnsi="Times New Roman" w:cs="Times New Roman"/>
          <w:sz w:val="28"/>
          <w:szCs w:val="28"/>
        </w:rPr>
        <w:t>«</w:t>
      </w:r>
      <w:r w:rsidRPr="0025368F">
        <w:rPr>
          <w:rFonts w:ascii="Times New Roman" w:hAnsi="Times New Roman" w:cs="Times New Roman"/>
          <w:sz w:val="28"/>
          <w:szCs w:val="28"/>
        </w:rPr>
        <w:t>Горы и равнины</w:t>
      </w:r>
      <w:r w:rsidR="00971655" w:rsidRPr="0025368F">
        <w:rPr>
          <w:rFonts w:ascii="Times New Roman" w:hAnsi="Times New Roman" w:cs="Times New Roman"/>
          <w:sz w:val="28"/>
          <w:szCs w:val="28"/>
        </w:rPr>
        <w:t>»</w:t>
      </w:r>
      <w:r w:rsidRPr="0025368F">
        <w:rPr>
          <w:rFonts w:ascii="Times New Roman" w:hAnsi="Times New Roman" w:cs="Times New Roman"/>
          <w:sz w:val="28"/>
          <w:szCs w:val="28"/>
        </w:rPr>
        <w:t xml:space="preserve"> (бег по лестнице)</w:t>
      </w:r>
    </w:p>
    <w:p w:rsidR="00311E50" w:rsidRPr="0025368F" w:rsidRDefault="00311E50" w:rsidP="0025368F">
      <w:pPr>
        <w:pStyle w:val="a8"/>
        <w:rPr>
          <w:rFonts w:ascii="Times New Roman" w:hAnsi="Times New Roman" w:cs="Times New Roman"/>
          <w:sz w:val="28"/>
          <w:szCs w:val="28"/>
        </w:rPr>
      </w:pPr>
      <w:r w:rsidRPr="0025368F">
        <w:rPr>
          <w:rFonts w:ascii="Times New Roman" w:hAnsi="Times New Roman" w:cs="Times New Roman"/>
          <w:bCs/>
          <w:sz w:val="28"/>
          <w:szCs w:val="28"/>
        </w:rPr>
        <w:t xml:space="preserve"> </w:t>
      </w:r>
      <w:r w:rsidRPr="0025368F">
        <w:rPr>
          <w:rFonts w:ascii="Times New Roman" w:hAnsi="Times New Roman" w:cs="Times New Roman"/>
          <w:sz w:val="28"/>
          <w:szCs w:val="28"/>
        </w:rPr>
        <w:t>Участники забега делятся на пары, бе</w:t>
      </w:r>
      <w:r w:rsidRPr="0025368F">
        <w:rPr>
          <w:rFonts w:ascii="Times New Roman" w:hAnsi="Times New Roman" w:cs="Times New Roman"/>
          <w:sz w:val="28"/>
          <w:szCs w:val="28"/>
        </w:rPr>
        <w:softHyphen/>
        <w:t>рутся за руки и от старта до финиша не должны отпус</w:t>
      </w:r>
      <w:r w:rsidRPr="0025368F">
        <w:rPr>
          <w:rFonts w:ascii="Times New Roman" w:hAnsi="Times New Roman" w:cs="Times New Roman"/>
          <w:sz w:val="28"/>
          <w:szCs w:val="28"/>
        </w:rPr>
        <w:softHyphen/>
        <w:t>кать руки.</w:t>
      </w:r>
    </w:p>
    <w:p w:rsidR="00240C17" w:rsidRPr="0025368F" w:rsidRDefault="00240C17" w:rsidP="0025368F">
      <w:pPr>
        <w:pStyle w:val="a8"/>
        <w:rPr>
          <w:rFonts w:ascii="Times New Roman" w:hAnsi="Times New Roman" w:cs="Times New Roman"/>
          <w:sz w:val="28"/>
          <w:szCs w:val="28"/>
        </w:rPr>
      </w:pPr>
    </w:p>
    <w:p w:rsidR="00480D27" w:rsidRPr="0025368F" w:rsidRDefault="00311E50" w:rsidP="0025368F">
      <w:pPr>
        <w:pStyle w:val="a8"/>
        <w:rPr>
          <w:rFonts w:ascii="Times New Roman" w:hAnsi="Times New Roman" w:cs="Times New Roman"/>
          <w:sz w:val="28"/>
          <w:szCs w:val="28"/>
        </w:rPr>
      </w:pPr>
      <w:r w:rsidRPr="0025368F">
        <w:rPr>
          <w:rFonts w:ascii="Times New Roman" w:hAnsi="Times New Roman" w:cs="Times New Roman"/>
          <w:sz w:val="28"/>
          <w:szCs w:val="28"/>
        </w:rPr>
        <w:t xml:space="preserve">9 </w:t>
      </w:r>
      <w:r w:rsidR="003F0E98" w:rsidRPr="0025368F">
        <w:rPr>
          <w:rFonts w:ascii="Times New Roman" w:hAnsi="Times New Roman" w:cs="Times New Roman"/>
          <w:sz w:val="28"/>
          <w:szCs w:val="28"/>
        </w:rPr>
        <w:t xml:space="preserve">этап:  </w:t>
      </w:r>
      <w:r w:rsidR="0025368F" w:rsidRPr="0025368F">
        <w:rPr>
          <w:rFonts w:ascii="Times New Roman" w:hAnsi="Times New Roman" w:cs="Times New Roman"/>
          <w:sz w:val="28"/>
          <w:szCs w:val="28"/>
        </w:rPr>
        <w:t>Подведение итогов и награждение.</w:t>
      </w:r>
    </w:p>
    <w:p w:rsidR="00B41C06" w:rsidRPr="0025368F" w:rsidRDefault="00B41C06" w:rsidP="0025368F">
      <w:pPr>
        <w:pStyle w:val="a8"/>
        <w:rPr>
          <w:rFonts w:ascii="Times New Roman" w:hAnsi="Times New Roman" w:cs="Times New Roman"/>
          <w:sz w:val="28"/>
          <w:szCs w:val="28"/>
        </w:rPr>
      </w:pPr>
    </w:p>
    <w:p w:rsidR="00B41C06" w:rsidRPr="0025368F" w:rsidRDefault="00B41C06" w:rsidP="0025368F">
      <w:pPr>
        <w:pStyle w:val="a8"/>
        <w:rPr>
          <w:rFonts w:ascii="Times New Roman" w:hAnsi="Times New Roman" w:cs="Times New Roman"/>
          <w:sz w:val="28"/>
          <w:szCs w:val="28"/>
        </w:rPr>
      </w:pPr>
      <w:r w:rsidRPr="0025368F">
        <w:rPr>
          <w:rFonts w:ascii="Times New Roman" w:hAnsi="Times New Roman" w:cs="Times New Roman"/>
          <w:sz w:val="28"/>
          <w:szCs w:val="28"/>
        </w:rPr>
        <w:t xml:space="preserve">Итоги подводятся по наименьшей сумме мест, при этом учитывается дисциплинированность учащихся, все учащиеся награждаются сладкими призами. После окончания игры детям предоставляется возможность организовать чаепитие  на свежем воздухе. </w:t>
      </w:r>
    </w:p>
    <w:p w:rsidR="00B41C06" w:rsidRPr="0025368F" w:rsidRDefault="00B41C06" w:rsidP="0025368F">
      <w:pPr>
        <w:pStyle w:val="a8"/>
        <w:rPr>
          <w:rFonts w:ascii="Times New Roman" w:hAnsi="Times New Roman" w:cs="Times New Roman"/>
          <w:sz w:val="28"/>
          <w:szCs w:val="28"/>
        </w:rPr>
      </w:pPr>
    </w:p>
    <w:p w:rsidR="00B41C06" w:rsidRPr="0025368F" w:rsidRDefault="00B41C06" w:rsidP="0025368F">
      <w:pPr>
        <w:pStyle w:val="a8"/>
        <w:rPr>
          <w:rFonts w:ascii="Times New Roman" w:hAnsi="Times New Roman" w:cs="Times New Roman"/>
          <w:sz w:val="28"/>
          <w:szCs w:val="28"/>
        </w:rPr>
      </w:pPr>
      <w:r w:rsidRPr="0025368F">
        <w:rPr>
          <w:rFonts w:ascii="Times New Roman" w:hAnsi="Times New Roman" w:cs="Times New Roman"/>
          <w:sz w:val="28"/>
          <w:szCs w:val="28"/>
        </w:rPr>
        <w:t>День Здоровья “Осенние тропы” отличается своей оригинальностью и зрелищностью, он может удовлетворить любознательность детей в познании окружающей среды и человеческий отношений, помочь им интересно и весело отдохнуть.</w:t>
      </w:r>
    </w:p>
    <w:p w:rsidR="00B41C06" w:rsidRPr="0025368F" w:rsidRDefault="00B41C06" w:rsidP="0025368F">
      <w:pPr>
        <w:pStyle w:val="a8"/>
        <w:rPr>
          <w:rFonts w:ascii="Times New Roman" w:hAnsi="Times New Roman" w:cs="Times New Roman"/>
          <w:sz w:val="28"/>
          <w:szCs w:val="28"/>
        </w:rPr>
      </w:pPr>
    </w:p>
    <w:p w:rsidR="00D46FC8" w:rsidRPr="0025368F" w:rsidRDefault="00D46FC8" w:rsidP="00B41C06">
      <w:pPr>
        <w:rPr>
          <w:rFonts w:ascii="Times New Roman" w:hAnsi="Times New Roman" w:cs="Times New Roman"/>
          <w:color w:val="000000" w:themeColor="text1"/>
          <w:sz w:val="28"/>
          <w:szCs w:val="28"/>
        </w:rPr>
      </w:pPr>
    </w:p>
    <w:p w:rsidR="0025368F" w:rsidRPr="0025368F" w:rsidRDefault="0025368F" w:rsidP="00B41C06">
      <w:pPr>
        <w:rPr>
          <w:rFonts w:ascii="Times New Roman" w:hAnsi="Times New Roman" w:cs="Times New Roman"/>
          <w:color w:val="000000" w:themeColor="text1"/>
          <w:sz w:val="28"/>
          <w:szCs w:val="28"/>
        </w:rPr>
      </w:pPr>
    </w:p>
    <w:p w:rsidR="0025368F" w:rsidRDefault="0025368F" w:rsidP="00B41C06">
      <w:pPr>
        <w:rPr>
          <w:rFonts w:ascii="Times New Roman" w:hAnsi="Times New Roman" w:cs="Times New Roman"/>
          <w:color w:val="000000" w:themeColor="text1"/>
          <w:sz w:val="28"/>
          <w:szCs w:val="28"/>
        </w:rPr>
      </w:pPr>
    </w:p>
    <w:p w:rsidR="0025368F" w:rsidRDefault="0025368F" w:rsidP="00B41C06">
      <w:pPr>
        <w:rPr>
          <w:rFonts w:ascii="Times New Roman" w:hAnsi="Times New Roman" w:cs="Times New Roman"/>
          <w:color w:val="000000" w:themeColor="text1"/>
          <w:sz w:val="28"/>
          <w:szCs w:val="28"/>
        </w:rPr>
      </w:pPr>
    </w:p>
    <w:p w:rsidR="0025368F" w:rsidRDefault="0025368F" w:rsidP="00B41C06">
      <w:pPr>
        <w:rPr>
          <w:rFonts w:ascii="Times New Roman" w:hAnsi="Times New Roman" w:cs="Times New Roman"/>
          <w:color w:val="000000" w:themeColor="text1"/>
          <w:sz w:val="28"/>
          <w:szCs w:val="28"/>
        </w:rPr>
      </w:pPr>
    </w:p>
    <w:p w:rsidR="0025368F" w:rsidRDefault="0025368F" w:rsidP="00B41C06">
      <w:pPr>
        <w:rPr>
          <w:rFonts w:ascii="Times New Roman" w:hAnsi="Times New Roman" w:cs="Times New Roman"/>
          <w:color w:val="000000" w:themeColor="text1"/>
          <w:sz w:val="28"/>
          <w:szCs w:val="28"/>
        </w:rPr>
      </w:pPr>
    </w:p>
    <w:p w:rsidR="0025368F" w:rsidRPr="0025368F" w:rsidRDefault="0025368F" w:rsidP="00B41C06">
      <w:pPr>
        <w:rPr>
          <w:rFonts w:ascii="Times New Roman" w:hAnsi="Times New Roman" w:cs="Times New Roman"/>
          <w:color w:val="000000" w:themeColor="text1"/>
          <w:sz w:val="28"/>
          <w:szCs w:val="28"/>
        </w:rPr>
      </w:pPr>
    </w:p>
    <w:tbl>
      <w:tblPr>
        <w:tblW w:w="5000" w:type="pct"/>
        <w:jc w:val="center"/>
        <w:tblCellMar>
          <w:left w:w="0" w:type="dxa"/>
          <w:right w:w="0" w:type="dxa"/>
        </w:tblCellMar>
        <w:tblLook w:val="04A0" w:firstRow="1" w:lastRow="0" w:firstColumn="1" w:lastColumn="0" w:noHBand="0" w:noVBand="1"/>
      </w:tblPr>
      <w:tblGrid>
        <w:gridCol w:w="9515"/>
      </w:tblGrid>
      <w:tr w:rsidR="00B41C06" w:rsidRPr="0025368F" w:rsidTr="00B92134">
        <w:trPr>
          <w:jc w:val="center"/>
        </w:trPr>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B41C06" w:rsidRPr="0025368F" w:rsidRDefault="00B41C06" w:rsidP="00B92134">
            <w:pPr>
              <w:spacing w:after="0" w:line="240" w:lineRule="auto"/>
              <w:jc w:val="center"/>
              <w:textAlignment w:val="baseline"/>
              <w:outlineLvl w:val="2"/>
              <w:rPr>
                <w:rFonts w:ascii="Times New Roman" w:eastAsia="Times New Roman" w:hAnsi="Times New Roman" w:cs="Times New Roman"/>
                <w:bCs/>
                <w:color w:val="000000" w:themeColor="text1"/>
                <w:sz w:val="28"/>
                <w:szCs w:val="28"/>
              </w:rPr>
            </w:pPr>
            <w:r w:rsidRPr="0025368F">
              <w:rPr>
                <w:rFonts w:ascii="Times New Roman" w:eastAsia="Times New Roman" w:hAnsi="Times New Roman" w:cs="Times New Roman"/>
                <w:bCs/>
                <w:color w:val="000000" w:themeColor="text1"/>
                <w:sz w:val="28"/>
                <w:szCs w:val="28"/>
              </w:rPr>
              <w:t>Маршрутный лист</w:t>
            </w:r>
          </w:p>
          <w:p w:rsidR="00B41C06" w:rsidRPr="0025368F" w:rsidRDefault="00B41C06" w:rsidP="0025368F">
            <w:pPr>
              <w:numPr>
                <w:ilvl w:val="12"/>
                <w:numId w:val="0"/>
              </w:numPr>
              <w:shd w:val="clear" w:color="auto" w:fill="FFFFFF"/>
              <w:tabs>
                <w:tab w:val="left" w:pos="9267"/>
              </w:tabs>
              <w:ind w:left="84" w:right="-10" w:firstLine="742"/>
              <w:rPr>
                <w:rFonts w:ascii="Times New Roman" w:hAnsi="Times New Roman" w:cs="Times New Roman"/>
                <w:color w:val="000000" w:themeColor="text1"/>
                <w:sz w:val="28"/>
                <w:szCs w:val="28"/>
              </w:rPr>
            </w:pPr>
            <w:r w:rsidRPr="0025368F">
              <w:rPr>
                <w:rFonts w:ascii="Times New Roman" w:eastAsia="Times New Roman" w:hAnsi="Times New Roman" w:cs="Times New Roman"/>
                <w:bCs/>
                <w:i/>
                <w:iCs/>
                <w:color w:val="000000" w:themeColor="text1"/>
                <w:sz w:val="28"/>
                <w:szCs w:val="28"/>
                <w:bdr w:val="none" w:sz="0" w:space="0" w:color="auto" w:frame="1"/>
              </w:rPr>
              <w:t xml:space="preserve">Состав </w:t>
            </w:r>
            <w:r w:rsidR="00311E50" w:rsidRPr="0025368F">
              <w:rPr>
                <w:rFonts w:ascii="Times New Roman" w:eastAsia="Times New Roman" w:hAnsi="Times New Roman" w:cs="Times New Roman"/>
                <w:bCs/>
                <w:i/>
                <w:iCs/>
                <w:color w:val="000000" w:themeColor="text1"/>
                <w:sz w:val="28"/>
                <w:szCs w:val="28"/>
                <w:bdr w:val="none" w:sz="0" w:space="0" w:color="auto" w:frame="1"/>
              </w:rPr>
              <w:t xml:space="preserve">отряда: </w:t>
            </w:r>
            <w:r w:rsidR="00311E50" w:rsidRPr="0025368F">
              <w:rPr>
                <w:rFonts w:ascii="Times New Roman" w:hAnsi="Times New Roman" w:cs="Times New Roman"/>
                <w:color w:val="000000" w:themeColor="text1"/>
                <w:sz w:val="28"/>
                <w:szCs w:val="28"/>
              </w:rPr>
              <w:t xml:space="preserve"> </w:t>
            </w:r>
            <w:r w:rsidRPr="0025368F">
              <w:rPr>
                <w:rFonts w:ascii="Times New Roman" w:eastAsia="Times New Roman" w:hAnsi="Times New Roman" w:cs="Times New Roman"/>
                <w:color w:val="000000" w:themeColor="text1"/>
                <w:sz w:val="28"/>
                <w:szCs w:val="28"/>
              </w:rPr>
              <w:t>1.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2.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3.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4.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5.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6.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7. ________________________________________________________________</w:t>
            </w:r>
          </w:p>
          <w:p w:rsidR="00B41C06" w:rsidRPr="0025368F" w:rsidRDefault="00B41C06"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----------------------------------------линия сгиба-------------------------------------------</w:t>
            </w:r>
          </w:p>
          <w:p w:rsidR="00B41C06" w:rsidRPr="0025368F" w:rsidRDefault="00311E50" w:rsidP="00B92134">
            <w:pPr>
              <w:spacing w:after="0" w:line="240" w:lineRule="auto"/>
              <w:jc w:val="center"/>
              <w:textAlignment w:val="baseline"/>
              <w:outlineLvl w:val="3"/>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Уважаемые участники игры</w:t>
            </w:r>
            <w:r w:rsidR="00B41C06" w:rsidRPr="0025368F">
              <w:rPr>
                <w:rFonts w:ascii="Times New Roman" w:eastAsia="Times New Roman" w:hAnsi="Times New Roman" w:cs="Times New Roman"/>
                <w:color w:val="000000" w:themeColor="text1"/>
                <w:sz w:val="28"/>
                <w:szCs w:val="28"/>
              </w:rPr>
              <w:t>!</w:t>
            </w:r>
          </w:p>
          <w:p w:rsidR="00B41C06" w:rsidRPr="0025368F" w:rsidRDefault="00311E50" w:rsidP="00B9213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Ваш отряд должен пройти все этапы</w:t>
            </w:r>
            <w:r w:rsidR="00B41C06" w:rsidRPr="0025368F">
              <w:rPr>
                <w:rFonts w:ascii="Times New Roman" w:eastAsia="Times New Roman" w:hAnsi="Times New Roman" w:cs="Times New Roman"/>
                <w:color w:val="000000" w:themeColor="text1"/>
                <w:sz w:val="28"/>
                <w:szCs w:val="28"/>
              </w:rPr>
              <w:t xml:space="preserve"> в указ</w:t>
            </w:r>
            <w:r w:rsidRPr="0025368F">
              <w:rPr>
                <w:rFonts w:ascii="Times New Roman" w:eastAsia="Times New Roman" w:hAnsi="Times New Roman" w:cs="Times New Roman"/>
                <w:color w:val="000000" w:themeColor="text1"/>
                <w:sz w:val="28"/>
                <w:szCs w:val="28"/>
              </w:rPr>
              <w:t>анном порядке. На каждом  этапе</w:t>
            </w:r>
            <w:r w:rsidR="00B41C06" w:rsidRPr="0025368F">
              <w:rPr>
                <w:rFonts w:ascii="Times New Roman" w:eastAsia="Times New Roman" w:hAnsi="Times New Roman" w:cs="Times New Roman"/>
                <w:color w:val="000000" w:themeColor="text1"/>
                <w:sz w:val="28"/>
                <w:szCs w:val="28"/>
              </w:rPr>
              <w:t xml:space="preserve"> вы будете зарабатывать определенное количество баллов</w:t>
            </w:r>
            <w:r w:rsidRPr="0025368F">
              <w:rPr>
                <w:rFonts w:ascii="Times New Roman" w:eastAsia="Times New Roman" w:hAnsi="Times New Roman" w:cs="Times New Roman"/>
                <w:color w:val="000000" w:themeColor="text1"/>
                <w:sz w:val="28"/>
                <w:szCs w:val="28"/>
              </w:rPr>
              <w:t xml:space="preserve"> (от 0 до 5</w:t>
            </w:r>
            <w:r w:rsidR="00B41C06" w:rsidRPr="0025368F">
              <w:rPr>
                <w:rFonts w:ascii="Times New Roman" w:eastAsia="Times New Roman" w:hAnsi="Times New Roman" w:cs="Times New Roman"/>
                <w:color w:val="000000" w:themeColor="text1"/>
                <w:sz w:val="28"/>
                <w:szCs w:val="28"/>
              </w:rPr>
              <w:t>) в зависимости от успешности выполнения задания.</w:t>
            </w:r>
          </w:p>
          <w:p w:rsidR="00B41C06" w:rsidRPr="0025368F" w:rsidRDefault="00B41C06" w:rsidP="00B92134">
            <w:pPr>
              <w:spacing w:after="0" w:line="240" w:lineRule="auto"/>
              <w:jc w:val="center"/>
              <w:textAlignment w:val="baseline"/>
              <w:outlineLvl w:val="3"/>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Желаем удачи!</w:t>
            </w:r>
          </w:p>
          <w:tbl>
            <w:tblPr>
              <w:tblW w:w="7553" w:type="dxa"/>
              <w:jc w:val="center"/>
              <w:tblCellMar>
                <w:left w:w="0" w:type="dxa"/>
                <w:right w:w="0" w:type="dxa"/>
              </w:tblCellMar>
              <w:tblLook w:val="04A0" w:firstRow="1" w:lastRow="0" w:firstColumn="1" w:lastColumn="0" w:noHBand="0" w:noVBand="1"/>
            </w:tblPr>
            <w:tblGrid>
              <w:gridCol w:w="1125"/>
              <w:gridCol w:w="3224"/>
              <w:gridCol w:w="1561"/>
              <w:gridCol w:w="1643"/>
            </w:tblGrid>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Этап</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Количество баллов</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bCs/>
                      <w:color w:val="000000" w:themeColor="text1"/>
                      <w:sz w:val="28"/>
                      <w:szCs w:val="28"/>
                      <w:bdr w:val="none" w:sz="0" w:space="0" w:color="auto" w:frame="1"/>
                    </w:rPr>
                    <w:t>Примечание</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1</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r w:rsidR="00863174" w:rsidRPr="0025368F">
                    <w:rPr>
                      <w:rFonts w:ascii="Times New Roman" w:eastAsia="Times New Roman" w:hAnsi="Times New Roman" w:cs="Times New Roman"/>
                      <w:color w:val="000000" w:themeColor="text1"/>
                      <w:sz w:val="28"/>
                      <w:szCs w:val="28"/>
                    </w:rPr>
                    <w:t>Переход</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2</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863174" w:rsidP="00537C1C">
                  <w:pPr>
                    <w:rPr>
                      <w:rFonts w:ascii="Times New Roman" w:hAnsi="Times New Roman" w:cs="Times New Roman"/>
                      <w:color w:val="000000" w:themeColor="text1"/>
                      <w:sz w:val="28"/>
                      <w:szCs w:val="28"/>
                    </w:rPr>
                  </w:pPr>
                  <w:r w:rsidRPr="0025368F">
                    <w:rPr>
                      <w:rFonts w:ascii="Times New Roman" w:hAnsi="Times New Roman" w:cs="Times New Roman"/>
                      <w:color w:val="000000" w:themeColor="text1"/>
                      <w:sz w:val="28"/>
                      <w:szCs w:val="28"/>
                    </w:rPr>
                    <w:t>Ловкий охотник</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863174" w:rsidP="00295284">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3</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25368F">
                  <w:pPr>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r w:rsidR="00537C1C" w:rsidRPr="0025368F">
                    <w:rPr>
                      <w:rFonts w:ascii="Times New Roman" w:eastAsia="Times New Roman" w:hAnsi="Times New Roman" w:cs="Times New Roman"/>
                      <w:color w:val="000000" w:themeColor="text1"/>
                      <w:sz w:val="28"/>
                      <w:szCs w:val="28"/>
                    </w:rPr>
                    <w:t xml:space="preserve">Сигнал </w:t>
                  </w:r>
                  <w:r w:rsidR="00295284" w:rsidRPr="0025368F">
                    <w:rPr>
                      <w:rFonts w:ascii="Times New Roman" w:eastAsia="Times New Roman" w:hAnsi="Times New Roman" w:cs="Times New Roman"/>
                      <w:bCs/>
                      <w:color w:val="000000" w:themeColor="text1"/>
                      <w:sz w:val="28"/>
                      <w:szCs w:val="28"/>
                    </w:rPr>
                    <w:t>«SOS»</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4</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r w:rsidR="00537C1C" w:rsidRPr="0025368F">
                    <w:rPr>
                      <w:rFonts w:ascii="Times New Roman" w:eastAsia="Times New Roman" w:hAnsi="Times New Roman" w:cs="Times New Roman"/>
                      <w:color w:val="000000" w:themeColor="text1"/>
                      <w:sz w:val="28"/>
                      <w:szCs w:val="28"/>
                    </w:rPr>
                    <w:t xml:space="preserve">Лабиринт </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5</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r w:rsidR="00537C1C" w:rsidRPr="0025368F">
                    <w:rPr>
                      <w:rFonts w:ascii="Times New Roman" w:eastAsia="Times New Roman" w:hAnsi="Times New Roman" w:cs="Times New Roman"/>
                      <w:color w:val="000000" w:themeColor="text1"/>
                      <w:sz w:val="28"/>
                      <w:szCs w:val="28"/>
                    </w:rPr>
                    <w:t>Лесная кухня</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6</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537C1C">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r w:rsidR="00537C1C" w:rsidRPr="0025368F">
                    <w:rPr>
                      <w:rFonts w:ascii="Times New Roman" w:eastAsia="Times New Roman" w:hAnsi="Times New Roman" w:cs="Times New Roman"/>
                      <w:color w:val="000000" w:themeColor="text1"/>
                      <w:sz w:val="28"/>
                      <w:szCs w:val="28"/>
                    </w:rPr>
                    <w:t>Электрическая цепь</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7</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537C1C"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Коллективный прыжок</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311E50">
              <w:trPr>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before="80" w:after="80" w:line="240" w:lineRule="auto"/>
                    <w:jc w:val="center"/>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8</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537C1C"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hAnsi="Times New Roman" w:cs="Times New Roman"/>
                      <w:color w:val="000000" w:themeColor="text1"/>
                      <w:sz w:val="28"/>
                      <w:szCs w:val="28"/>
                    </w:rPr>
                    <w:t>Горы и равнины (бег по лестнице)</w:t>
                  </w:r>
                  <w:r w:rsidRPr="0025368F">
                    <w:rPr>
                      <w:rFonts w:ascii="Times New Roman" w:eastAsia="Times New Roman" w:hAnsi="Times New Roman" w:cs="Times New Roman"/>
                      <w:color w:val="000000" w:themeColor="text1"/>
                      <w:sz w:val="28"/>
                      <w:szCs w:val="28"/>
                    </w:rPr>
                    <w:t> </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r w:rsidR="00311E50" w:rsidRPr="0025368F" w:rsidTr="0025368F">
              <w:trPr>
                <w:trHeight w:val="1065"/>
                <w:jc w:val="center"/>
              </w:trPr>
              <w:tc>
                <w:tcPr>
                  <w:tcW w:w="1226"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25368F" w:rsidP="0025368F">
                  <w:pPr>
                    <w:spacing w:before="80" w:after="80" w:line="240" w:lineRule="auto"/>
                    <w:textAlignment w:val="baseline"/>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9</w:t>
                  </w:r>
                </w:p>
              </w:tc>
              <w:tc>
                <w:tcPr>
                  <w:tcW w:w="340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25368F">
                  <w:pPr>
                    <w:pStyle w:val="a6"/>
                    <w:ind w:left="0" w:firstLine="0"/>
                    <w:rPr>
                      <w:b w:val="0"/>
                      <w:color w:val="000000" w:themeColor="text1"/>
                    </w:rPr>
                  </w:pPr>
                  <w:r w:rsidRPr="0025368F">
                    <w:rPr>
                      <w:b w:val="0"/>
                      <w:color w:val="000000" w:themeColor="text1"/>
                    </w:rPr>
                    <w:t> </w:t>
                  </w:r>
                  <w:r w:rsidR="0025368F" w:rsidRPr="0025368F">
                    <w:rPr>
                      <w:b w:val="0"/>
                      <w:color w:val="000000" w:themeColor="text1"/>
                    </w:rPr>
                    <w:t>Подведение итогов и награждение.</w:t>
                  </w:r>
                </w:p>
              </w:tc>
              <w:tc>
                <w:tcPr>
                  <w:tcW w:w="1092" w:type="dxa"/>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c>
                <w:tcPr>
                  <w:tcW w:w="0" w:type="auto"/>
                  <w:tcBorders>
                    <w:top w:val="single" w:sz="2" w:space="0" w:color="BFC8D3"/>
                    <w:left w:val="single" w:sz="2" w:space="0" w:color="BFC8D3"/>
                    <w:bottom w:val="single" w:sz="2" w:space="0" w:color="BFC8D3"/>
                    <w:right w:val="single" w:sz="2" w:space="0" w:color="BFC8D3"/>
                  </w:tcBorders>
                  <w:shd w:val="clear" w:color="auto" w:fill="auto"/>
                  <w:tcMar>
                    <w:top w:w="0" w:type="dxa"/>
                    <w:left w:w="80" w:type="dxa"/>
                    <w:bottom w:w="0" w:type="dxa"/>
                    <w:right w:w="80" w:type="dxa"/>
                  </w:tcMar>
                  <w:vAlign w:val="bottom"/>
                  <w:hideMark/>
                </w:tcPr>
                <w:p w:rsidR="00311E50" w:rsidRPr="0025368F" w:rsidRDefault="00311E50" w:rsidP="00B92134">
                  <w:pPr>
                    <w:spacing w:after="0" w:line="240" w:lineRule="auto"/>
                    <w:rPr>
                      <w:rFonts w:ascii="Times New Roman" w:eastAsia="Times New Roman" w:hAnsi="Times New Roman" w:cs="Times New Roman"/>
                      <w:color w:val="000000" w:themeColor="text1"/>
                      <w:sz w:val="28"/>
                      <w:szCs w:val="28"/>
                    </w:rPr>
                  </w:pPr>
                  <w:r w:rsidRPr="0025368F">
                    <w:rPr>
                      <w:rFonts w:ascii="Times New Roman" w:eastAsia="Times New Roman" w:hAnsi="Times New Roman" w:cs="Times New Roman"/>
                      <w:color w:val="000000" w:themeColor="text1"/>
                      <w:sz w:val="28"/>
                      <w:szCs w:val="28"/>
                    </w:rPr>
                    <w:t> </w:t>
                  </w:r>
                </w:p>
              </w:tc>
            </w:tr>
          </w:tbl>
          <w:p w:rsidR="00B41C06" w:rsidRPr="0025368F" w:rsidRDefault="00B41C06" w:rsidP="00B92134">
            <w:pPr>
              <w:spacing w:after="0" w:line="240" w:lineRule="auto"/>
              <w:jc w:val="center"/>
              <w:textAlignment w:val="baseline"/>
              <w:rPr>
                <w:rFonts w:ascii="Times New Roman" w:eastAsia="Times New Roman" w:hAnsi="Times New Roman" w:cs="Times New Roman"/>
                <w:color w:val="000000" w:themeColor="text1"/>
                <w:sz w:val="28"/>
                <w:szCs w:val="28"/>
              </w:rPr>
            </w:pPr>
          </w:p>
        </w:tc>
      </w:tr>
    </w:tbl>
    <w:p w:rsidR="00B41C06" w:rsidRPr="0025368F" w:rsidRDefault="00B41C06" w:rsidP="00B41C06">
      <w:pPr>
        <w:rPr>
          <w:rFonts w:ascii="Times New Roman" w:hAnsi="Times New Roman" w:cs="Times New Roman"/>
          <w:color w:val="000000" w:themeColor="text1"/>
          <w:sz w:val="28"/>
          <w:szCs w:val="28"/>
        </w:rPr>
      </w:pPr>
    </w:p>
    <w:p w:rsidR="00311E50" w:rsidRPr="0025368F" w:rsidRDefault="00311E50" w:rsidP="0095456E">
      <w:pPr>
        <w:numPr>
          <w:ilvl w:val="12"/>
          <w:numId w:val="0"/>
        </w:numPr>
        <w:shd w:val="clear" w:color="auto" w:fill="FFFFFF"/>
        <w:tabs>
          <w:tab w:val="left" w:pos="9267"/>
        </w:tabs>
        <w:ind w:right="-10"/>
        <w:rPr>
          <w:rFonts w:ascii="Times New Roman" w:hAnsi="Times New Roman" w:cs="Times New Roman"/>
          <w:bCs/>
          <w:color w:val="000000" w:themeColor="text1"/>
          <w:sz w:val="28"/>
          <w:szCs w:val="28"/>
        </w:rPr>
      </w:pPr>
    </w:p>
    <w:p w:rsidR="00537C1C" w:rsidRPr="0025368F" w:rsidRDefault="00537C1C" w:rsidP="0095456E">
      <w:pPr>
        <w:numPr>
          <w:ilvl w:val="12"/>
          <w:numId w:val="0"/>
        </w:numPr>
        <w:shd w:val="clear" w:color="auto" w:fill="FFFFFF"/>
        <w:tabs>
          <w:tab w:val="left" w:pos="9267"/>
        </w:tabs>
        <w:ind w:right="-10"/>
        <w:rPr>
          <w:rFonts w:ascii="Times New Roman" w:hAnsi="Times New Roman" w:cs="Times New Roman"/>
          <w:bCs/>
          <w:color w:val="000000" w:themeColor="text1"/>
          <w:sz w:val="28"/>
          <w:szCs w:val="28"/>
        </w:rPr>
      </w:pPr>
    </w:p>
    <w:p w:rsidR="00311E50" w:rsidRPr="0025368F" w:rsidRDefault="00311E50" w:rsidP="0095456E">
      <w:pPr>
        <w:numPr>
          <w:ilvl w:val="12"/>
          <w:numId w:val="0"/>
        </w:numPr>
        <w:shd w:val="clear" w:color="auto" w:fill="FFFFFF"/>
        <w:tabs>
          <w:tab w:val="left" w:pos="9267"/>
        </w:tabs>
        <w:ind w:right="-10"/>
        <w:rPr>
          <w:rFonts w:ascii="Times New Roman" w:hAnsi="Times New Roman" w:cs="Times New Roman"/>
          <w:bCs/>
          <w:color w:val="000000" w:themeColor="text1"/>
          <w:sz w:val="28"/>
          <w:szCs w:val="28"/>
        </w:rPr>
      </w:pPr>
    </w:p>
    <w:sectPr w:rsidR="00311E50" w:rsidRPr="0025368F" w:rsidSect="00B02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D0A"/>
    <w:multiLevelType w:val="singleLevel"/>
    <w:tmpl w:val="6DD04572"/>
    <w:lvl w:ilvl="0">
      <w:start w:val="1"/>
      <w:numFmt w:val="decimal"/>
      <w:lvlText w:val="%1."/>
      <w:legacy w:legacy="1" w:legacySpace="120" w:legacyIndent="360"/>
      <w:lvlJc w:val="left"/>
      <w:pPr>
        <w:ind w:left="1186" w:hanging="360"/>
      </w:pPr>
    </w:lvl>
  </w:abstractNum>
  <w:abstractNum w:abstractNumId="1">
    <w:nsid w:val="0A602CA8"/>
    <w:multiLevelType w:val="multilevel"/>
    <w:tmpl w:val="C7EA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344BFA"/>
    <w:multiLevelType w:val="multilevel"/>
    <w:tmpl w:val="DC36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DC0C7E"/>
    <w:multiLevelType w:val="singleLevel"/>
    <w:tmpl w:val="6DD04572"/>
    <w:lvl w:ilvl="0">
      <w:start w:val="1"/>
      <w:numFmt w:val="decimal"/>
      <w:lvlText w:val="%1."/>
      <w:legacy w:legacy="1" w:legacySpace="120" w:legacyIndent="360"/>
      <w:lvlJc w:val="left"/>
      <w:pPr>
        <w:ind w:left="1186" w:hanging="360"/>
      </w:pPr>
    </w:lvl>
  </w:abstractNum>
  <w:abstractNum w:abstractNumId="4">
    <w:nsid w:val="62E66FB0"/>
    <w:multiLevelType w:val="hybridMultilevel"/>
    <w:tmpl w:val="69740D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num>
  <w:num w:numId="4">
    <w:abstractNumId w:val="0"/>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1C06"/>
    <w:rsid w:val="00022C03"/>
    <w:rsid w:val="000A0171"/>
    <w:rsid w:val="000F5E8E"/>
    <w:rsid w:val="001705DC"/>
    <w:rsid w:val="001C4127"/>
    <w:rsid w:val="001D5596"/>
    <w:rsid w:val="00240C17"/>
    <w:rsid w:val="0025368F"/>
    <w:rsid w:val="00295284"/>
    <w:rsid w:val="00311E50"/>
    <w:rsid w:val="0035477C"/>
    <w:rsid w:val="003F0E98"/>
    <w:rsid w:val="00476F75"/>
    <w:rsid w:val="00480D27"/>
    <w:rsid w:val="00537C1C"/>
    <w:rsid w:val="005A7D55"/>
    <w:rsid w:val="005B3E90"/>
    <w:rsid w:val="005D067B"/>
    <w:rsid w:val="00611B50"/>
    <w:rsid w:val="0076625D"/>
    <w:rsid w:val="007D05E4"/>
    <w:rsid w:val="00863174"/>
    <w:rsid w:val="0088098A"/>
    <w:rsid w:val="008C2BB4"/>
    <w:rsid w:val="008F4E9F"/>
    <w:rsid w:val="008F6578"/>
    <w:rsid w:val="0095456E"/>
    <w:rsid w:val="00971655"/>
    <w:rsid w:val="00B02311"/>
    <w:rsid w:val="00B41C06"/>
    <w:rsid w:val="00C523A7"/>
    <w:rsid w:val="00D46FC8"/>
    <w:rsid w:val="00D80E6B"/>
    <w:rsid w:val="00E110B6"/>
    <w:rsid w:val="00E11C45"/>
    <w:rsid w:val="00E31363"/>
    <w:rsid w:val="00EC394F"/>
    <w:rsid w:val="00FD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11"/>
  </w:style>
  <w:style w:type="paragraph" w:styleId="1">
    <w:name w:val="heading 1"/>
    <w:basedOn w:val="a"/>
    <w:link w:val="10"/>
    <w:uiPriority w:val="9"/>
    <w:qFormat/>
    <w:rsid w:val="00B41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41C0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C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41C06"/>
    <w:rPr>
      <w:rFonts w:asciiTheme="majorHAnsi" w:eastAsiaTheme="majorEastAsia" w:hAnsiTheme="majorHAnsi" w:cstheme="majorBidi"/>
      <w:b/>
      <w:bCs/>
      <w:color w:val="4F81BD" w:themeColor="accent1"/>
      <w:sz w:val="26"/>
      <w:szCs w:val="26"/>
      <w:lang w:eastAsia="en-US"/>
    </w:rPr>
  </w:style>
  <w:style w:type="character" w:styleId="a3">
    <w:name w:val="Hyperlink"/>
    <w:basedOn w:val="a0"/>
    <w:uiPriority w:val="99"/>
    <w:semiHidden/>
    <w:unhideWhenUsed/>
    <w:rsid w:val="00B41C06"/>
    <w:rPr>
      <w:color w:val="0000FF"/>
      <w:u w:val="single"/>
    </w:rPr>
  </w:style>
  <w:style w:type="paragraph" w:styleId="a4">
    <w:name w:val="Normal (Web)"/>
    <w:basedOn w:val="a"/>
    <w:uiPriority w:val="99"/>
    <w:unhideWhenUsed/>
    <w:rsid w:val="00B41C06"/>
    <w:pPr>
      <w:spacing w:before="100" w:beforeAutospacing="1" w:after="100" w:afterAutospacing="1" w:line="240" w:lineRule="auto"/>
      <w:jc w:val="both"/>
    </w:pPr>
    <w:rPr>
      <w:rFonts w:ascii="Arial" w:eastAsia="Times New Roman" w:hAnsi="Arial" w:cs="Arial"/>
      <w:sz w:val="18"/>
      <w:szCs w:val="18"/>
    </w:rPr>
  </w:style>
  <w:style w:type="character" w:styleId="a5">
    <w:name w:val="Strong"/>
    <w:basedOn w:val="a0"/>
    <w:uiPriority w:val="22"/>
    <w:qFormat/>
    <w:rsid w:val="00B41C06"/>
    <w:rPr>
      <w:b/>
      <w:bCs/>
    </w:rPr>
  </w:style>
  <w:style w:type="character" w:customStyle="1" w:styleId="apple-converted-space">
    <w:name w:val="apple-converted-space"/>
    <w:basedOn w:val="a0"/>
    <w:rsid w:val="00B41C06"/>
  </w:style>
  <w:style w:type="paragraph" w:styleId="a6">
    <w:name w:val="Block Text"/>
    <w:basedOn w:val="a"/>
    <w:unhideWhenUsed/>
    <w:rsid w:val="00B41C06"/>
    <w:pPr>
      <w:widowControl w:val="0"/>
      <w:shd w:val="clear" w:color="auto" w:fill="FFFFFF"/>
      <w:tabs>
        <w:tab w:val="left" w:pos="9267"/>
      </w:tabs>
      <w:overflowPunct w:val="0"/>
      <w:autoSpaceDE w:val="0"/>
      <w:autoSpaceDN w:val="0"/>
      <w:adjustRightInd w:val="0"/>
      <w:spacing w:before="120" w:after="0" w:line="240" w:lineRule="auto"/>
      <w:ind w:left="84" w:right="-10" w:firstLine="742"/>
      <w:jc w:val="both"/>
    </w:pPr>
    <w:rPr>
      <w:rFonts w:ascii="Times New Roman" w:eastAsia="Times New Roman" w:hAnsi="Times New Roman" w:cs="Times New Roman"/>
      <w:b/>
      <w:bCs/>
      <w:color w:val="000000"/>
      <w:sz w:val="28"/>
      <w:szCs w:val="28"/>
    </w:rPr>
  </w:style>
  <w:style w:type="paragraph" w:styleId="a7">
    <w:name w:val="List Paragraph"/>
    <w:basedOn w:val="a"/>
    <w:uiPriority w:val="34"/>
    <w:qFormat/>
    <w:rsid w:val="008C2BB4"/>
    <w:pPr>
      <w:ind w:left="720"/>
      <w:contextualSpacing/>
    </w:pPr>
  </w:style>
  <w:style w:type="paragraph" w:styleId="a8">
    <w:name w:val="No Spacing"/>
    <w:uiPriority w:val="1"/>
    <w:qFormat/>
    <w:rsid w:val="001C4127"/>
    <w:pPr>
      <w:spacing w:after="0" w:line="240" w:lineRule="auto"/>
    </w:pPr>
  </w:style>
  <w:style w:type="paragraph" w:styleId="a9">
    <w:name w:val="Balloon Text"/>
    <w:basedOn w:val="a"/>
    <w:link w:val="aa"/>
    <w:uiPriority w:val="99"/>
    <w:semiHidden/>
    <w:unhideWhenUsed/>
    <w:rsid w:val="00E313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31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111</cp:lastModifiedBy>
  <cp:revision>14</cp:revision>
  <dcterms:created xsi:type="dcterms:W3CDTF">2016-10-11T04:22:00Z</dcterms:created>
  <dcterms:modified xsi:type="dcterms:W3CDTF">2016-11-26T09:54:00Z</dcterms:modified>
</cp:coreProperties>
</file>