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53" w:rsidRDefault="00DD089F" w:rsidP="00EA3153">
      <w:pPr>
        <w:spacing w:after="120"/>
        <w:ind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</w:t>
      </w:r>
      <w:r w:rsidR="00032824" w:rsidRPr="00A87FAB">
        <w:rPr>
          <w:rFonts w:ascii="Times New Roman" w:hAnsi="Times New Roman" w:cs="Times New Roman"/>
        </w:rPr>
        <w:t xml:space="preserve">нное </w:t>
      </w:r>
      <w:r w:rsidR="00EA3153">
        <w:rPr>
          <w:rFonts w:ascii="Times New Roman" w:hAnsi="Times New Roman" w:cs="Times New Roman"/>
        </w:rPr>
        <w:t>обще</w:t>
      </w:r>
      <w:r w:rsidR="00032824" w:rsidRPr="00A87FAB">
        <w:rPr>
          <w:rFonts w:ascii="Times New Roman" w:hAnsi="Times New Roman" w:cs="Times New Roman"/>
        </w:rPr>
        <w:t xml:space="preserve">образовательное учреждение </w:t>
      </w:r>
    </w:p>
    <w:p w:rsidR="00032824" w:rsidRPr="00A87FAB" w:rsidRDefault="00032824" w:rsidP="00EA3153">
      <w:pPr>
        <w:spacing w:after="12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7FAB">
        <w:rPr>
          <w:rFonts w:ascii="Times New Roman" w:hAnsi="Times New Roman" w:cs="Times New Roman"/>
        </w:rPr>
        <w:t>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032824" w:rsidRPr="00A87FAB" w:rsidRDefault="00032824" w:rsidP="0003282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94"/>
        <w:tblW w:w="10322" w:type="dxa"/>
        <w:tblLook w:val="04A0" w:firstRow="1" w:lastRow="0" w:firstColumn="1" w:lastColumn="0" w:noHBand="0" w:noVBand="1"/>
      </w:tblPr>
      <w:tblGrid>
        <w:gridCol w:w="2893"/>
        <w:gridCol w:w="3613"/>
        <w:gridCol w:w="3816"/>
      </w:tblGrid>
      <w:tr w:rsidR="0090512F" w:rsidRPr="00333403" w:rsidTr="0090512F">
        <w:trPr>
          <w:trHeight w:val="1585"/>
        </w:trPr>
        <w:tc>
          <w:tcPr>
            <w:tcW w:w="2893" w:type="dxa"/>
            <w:shd w:val="clear" w:color="auto" w:fill="auto"/>
          </w:tcPr>
          <w:p w:rsidR="0090512F" w:rsidRPr="00333403" w:rsidRDefault="0090512F" w:rsidP="0090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Рассмотрено: руководитель МО учителей </w:t>
            </w:r>
          </w:p>
          <w:p w:rsidR="0090512F" w:rsidRPr="00333403" w:rsidRDefault="0090512F" w:rsidP="0090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________/С.В.Евстратова/</w:t>
            </w:r>
          </w:p>
        </w:tc>
        <w:tc>
          <w:tcPr>
            <w:tcW w:w="3613" w:type="dxa"/>
            <w:shd w:val="clear" w:color="auto" w:fill="auto"/>
          </w:tcPr>
          <w:p w:rsidR="0090512F" w:rsidRPr="00333403" w:rsidRDefault="0090512F" w:rsidP="0090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Согласовано:</w:t>
            </w:r>
          </w:p>
          <w:p w:rsidR="0090512F" w:rsidRPr="00333403" w:rsidRDefault="0090512F" w:rsidP="0090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заместитель директора по </w:t>
            </w:r>
            <w:r w:rsidR="00DD089F"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ВР</w:t>
            </w:r>
          </w:p>
          <w:p w:rsidR="0090512F" w:rsidRPr="00333403" w:rsidRDefault="00DD089F" w:rsidP="00DD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______________</w:t>
            </w:r>
            <w:r w:rsidR="0090512F"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/</w:t>
            </w:r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С.А. </w:t>
            </w:r>
            <w:proofErr w:type="spellStart"/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Аксарина</w:t>
            </w:r>
            <w:proofErr w:type="spellEnd"/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90512F"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/</w:t>
            </w:r>
          </w:p>
        </w:tc>
        <w:tc>
          <w:tcPr>
            <w:tcW w:w="3816" w:type="dxa"/>
            <w:shd w:val="clear" w:color="auto" w:fill="auto"/>
          </w:tcPr>
          <w:p w:rsidR="0090512F" w:rsidRPr="00333403" w:rsidRDefault="0090512F" w:rsidP="0090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Утверждено:</w:t>
            </w:r>
          </w:p>
          <w:p w:rsidR="0090512F" w:rsidRPr="00333403" w:rsidRDefault="0090512F" w:rsidP="0090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директор школы</w:t>
            </w:r>
          </w:p>
          <w:p w:rsidR="0090512F" w:rsidRPr="00333403" w:rsidRDefault="0090512F" w:rsidP="0090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приказ №_________</w:t>
            </w:r>
          </w:p>
          <w:p w:rsidR="0090512F" w:rsidRPr="00333403" w:rsidRDefault="00F6285E" w:rsidP="0090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«__»______________2016</w:t>
            </w:r>
            <w:r w:rsidR="0090512F"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год</w:t>
            </w:r>
          </w:p>
          <w:p w:rsidR="0090512F" w:rsidRPr="00333403" w:rsidRDefault="00DE1F99" w:rsidP="0090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       __________/С.А. </w:t>
            </w:r>
            <w:proofErr w:type="spellStart"/>
            <w:r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Аксарина</w:t>
            </w:r>
            <w:proofErr w:type="spellEnd"/>
            <w:r w:rsidR="00F6285E"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  <w:r w:rsidR="0090512F" w:rsidRPr="00333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/</w:t>
            </w:r>
          </w:p>
        </w:tc>
      </w:tr>
    </w:tbl>
    <w:p w:rsidR="00032824" w:rsidRPr="00A87FAB" w:rsidRDefault="00032824" w:rsidP="000328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824" w:rsidRPr="00A87FAB" w:rsidRDefault="00032824" w:rsidP="00032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824" w:rsidRPr="00A87FAB" w:rsidRDefault="00032824" w:rsidP="00032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824" w:rsidRDefault="00032824" w:rsidP="00032824">
      <w:pPr>
        <w:spacing w:after="120"/>
        <w:ind w:left="3540" w:firstLine="708"/>
        <w:rPr>
          <w:rFonts w:ascii="Times New Roman" w:hAnsi="Times New Roman" w:cs="Times New Roman"/>
          <w:b/>
          <w:sz w:val="32"/>
          <w:szCs w:val="32"/>
        </w:rPr>
      </w:pPr>
    </w:p>
    <w:p w:rsidR="0090512F" w:rsidRDefault="0090512F" w:rsidP="00032824">
      <w:pPr>
        <w:spacing w:after="120"/>
        <w:ind w:left="3540" w:firstLine="708"/>
        <w:rPr>
          <w:rFonts w:ascii="Times New Roman" w:hAnsi="Times New Roman" w:cs="Times New Roman"/>
          <w:b/>
          <w:sz w:val="32"/>
          <w:szCs w:val="32"/>
        </w:rPr>
      </w:pPr>
    </w:p>
    <w:p w:rsidR="0090512F" w:rsidRPr="00A87FAB" w:rsidRDefault="0090512F" w:rsidP="00032824">
      <w:pPr>
        <w:spacing w:after="120"/>
        <w:ind w:left="3540" w:firstLine="70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A3153" w:rsidRDefault="00EA3153" w:rsidP="0003282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План работы кружкового объединения</w:t>
      </w:r>
    </w:p>
    <w:p w:rsidR="00EA3153" w:rsidRDefault="00032824" w:rsidP="00EA315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FAB">
        <w:rPr>
          <w:rFonts w:ascii="Times New Roman" w:hAnsi="Times New Roman" w:cs="Times New Roman"/>
          <w:b/>
          <w:sz w:val="32"/>
          <w:szCs w:val="32"/>
        </w:rPr>
        <w:t xml:space="preserve">  дополнительного образования</w:t>
      </w:r>
    </w:p>
    <w:p w:rsidR="00032824" w:rsidRPr="0080090B" w:rsidRDefault="00540080" w:rsidP="00EA315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90B">
        <w:rPr>
          <w:rFonts w:ascii="Times New Roman" w:hAnsi="Times New Roman" w:cs="Times New Roman"/>
          <w:b/>
          <w:sz w:val="28"/>
          <w:szCs w:val="28"/>
        </w:rPr>
        <w:t xml:space="preserve"> «Моё растен</w:t>
      </w:r>
      <w:r w:rsidR="005F1DFD" w:rsidRPr="0080090B">
        <w:rPr>
          <w:rFonts w:ascii="Times New Roman" w:hAnsi="Times New Roman" w:cs="Times New Roman"/>
          <w:b/>
          <w:sz w:val="28"/>
          <w:szCs w:val="28"/>
        </w:rPr>
        <w:t>ьице</w:t>
      </w:r>
      <w:r w:rsidR="00032824" w:rsidRPr="0080090B">
        <w:rPr>
          <w:rFonts w:ascii="Times New Roman" w:hAnsi="Times New Roman" w:cs="Times New Roman"/>
          <w:b/>
          <w:sz w:val="28"/>
          <w:szCs w:val="28"/>
        </w:rPr>
        <w:t>»</w:t>
      </w:r>
      <w:r w:rsidR="00B8621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8621D">
        <w:rPr>
          <w:rFonts w:ascii="Times New Roman" w:hAnsi="Times New Roman" w:cs="Times New Roman"/>
          <w:b/>
          <w:sz w:val="28"/>
          <w:szCs w:val="28"/>
        </w:rPr>
        <w:t>гардено</w:t>
      </w:r>
      <w:r w:rsidR="00EA3153" w:rsidRPr="0080090B">
        <w:rPr>
          <w:rFonts w:ascii="Times New Roman" w:hAnsi="Times New Roman" w:cs="Times New Roman"/>
          <w:b/>
          <w:sz w:val="28"/>
          <w:szCs w:val="28"/>
        </w:rPr>
        <w:t>терапия</w:t>
      </w:r>
      <w:proofErr w:type="spellEnd"/>
      <w:r w:rsidR="00EA3153" w:rsidRPr="0080090B">
        <w:rPr>
          <w:rFonts w:ascii="Times New Roman" w:hAnsi="Times New Roman" w:cs="Times New Roman"/>
          <w:b/>
          <w:sz w:val="28"/>
          <w:szCs w:val="28"/>
        </w:rPr>
        <w:t>)</w:t>
      </w:r>
    </w:p>
    <w:p w:rsidR="00032824" w:rsidRPr="00A87FAB" w:rsidRDefault="00032824" w:rsidP="0003282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87FAB">
        <w:rPr>
          <w:rFonts w:ascii="Times New Roman" w:hAnsi="Times New Roman" w:cs="Times New Roman"/>
          <w:sz w:val="28"/>
          <w:szCs w:val="28"/>
        </w:rPr>
        <w:t xml:space="preserve"> ( напра</w:t>
      </w:r>
      <w:r w:rsidR="00540080" w:rsidRPr="00A87FAB">
        <w:rPr>
          <w:rFonts w:ascii="Times New Roman" w:hAnsi="Times New Roman" w:cs="Times New Roman"/>
          <w:sz w:val="28"/>
          <w:szCs w:val="28"/>
        </w:rPr>
        <w:t>вленность</w:t>
      </w:r>
      <w:r w:rsidR="0080090B">
        <w:rPr>
          <w:rFonts w:ascii="Times New Roman" w:hAnsi="Times New Roman" w:cs="Times New Roman"/>
          <w:sz w:val="28"/>
          <w:szCs w:val="28"/>
        </w:rPr>
        <w:t xml:space="preserve"> научно - техническая</w:t>
      </w:r>
      <w:r w:rsidRPr="00A87FA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32824" w:rsidRPr="00A87FAB" w:rsidRDefault="00F6285E" w:rsidP="0003282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 – 2017</w:t>
      </w:r>
      <w:r w:rsidR="00060827" w:rsidRPr="00A87F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2824" w:rsidRPr="00A87FA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32824" w:rsidRPr="00A87FAB" w:rsidRDefault="00032824" w:rsidP="000328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FAB">
        <w:rPr>
          <w:rFonts w:ascii="Times New Roman" w:hAnsi="Times New Roman" w:cs="Times New Roman"/>
          <w:b/>
          <w:sz w:val="32"/>
          <w:szCs w:val="32"/>
        </w:rPr>
        <w:t>Руководитель:  Черноокая Галина Анатольевна</w:t>
      </w:r>
    </w:p>
    <w:p w:rsidR="00032824" w:rsidRPr="00A87FAB" w:rsidRDefault="00032824" w:rsidP="00032824">
      <w:pPr>
        <w:rPr>
          <w:rFonts w:ascii="Times New Roman" w:hAnsi="Times New Roman" w:cs="Times New Roman"/>
          <w:sz w:val="28"/>
          <w:szCs w:val="28"/>
        </w:rPr>
      </w:pPr>
      <w:r w:rsidRPr="00A87FAB">
        <w:rPr>
          <w:rFonts w:ascii="Times New Roman" w:hAnsi="Times New Roman" w:cs="Times New Roman"/>
          <w:sz w:val="28"/>
          <w:szCs w:val="28"/>
        </w:rPr>
        <w:t xml:space="preserve"> Срок реализации </w:t>
      </w:r>
      <w:r w:rsidR="0080090B">
        <w:rPr>
          <w:rFonts w:ascii="Times New Roman" w:hAnsi="Times New Roman" w:cs="Times New Roman"/>
          <w:sz w:val="28"/>
          <w:szCs w:val="28"/>
        </w:rPr>
        <w:t xml:space="preserve"> кружкового объединения 1 год</w:t>
      </w:r>
    </w:p>
    <w:p w:rsidR="00032824" w:rsidRPr="00A87FAB" w:rsidRDefault="00032824" w:rsidP="00032824">
      <w:pPr>
        <w:pStyle w:val="ad"/>
        <w:jc w:val="both"/>
        <w:rPr>
          <w:sz w:val="28"/>
          <w:szCs w:val="28"/>
        </w:rPr>
      </w:pPr>
    </w:p>
    <w:p w:rsidR="00032824" w:rsidRPr="00A87FAB" w:rsidRDefault="00032824" w:rsidP="00032824">
      <w:pPr>
        <w:pStyle w:val="ad"/>
        <w:jc w:val="both"/>
        <w:rPr>
          <w:sz w:val="28"/>
          <w:szCs w:val="28"/>
        </w:rPr>
      </w:pPr>
    </w:p>
    <w:p w:rsidR="00032824" w:rsidRPr="00A87FAB" w:rsidRDefault="00032824" w:rsidP="00032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36A" w:rsidRDefault="00FD436A" w:rsidP="00FD43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Г.А. Черноокая, </w:t>
      </w:r>
    </w:p>
    <w:p w:rsidR="00032824" w:rsidRPr="00A87FAB" w:rsidRDefault="00FD436A" w:rsidP="00FD43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организатор</w:t>
      </w:r>
    </w:p>
    <w:p w:rsidR="0080090B" w:rsidRDefault="00A0482C" w:rsidP="00267455">
      <w:pPr>
        <w:contextualSpacing/>
        <w:rPr>
          <w:rFonts w:ascii="Times New Roman" w:hAnsi="Times New Roman" w:cs="Times New Roman"/>
          <w:sz w:val="28"/>
          <w:szCs w:val="28"/>
        </w:rPr>
      </w:pPr>
      <w:r w:rsidRPr="00A87FAB">
        <w:rPr>
          <w:rFonts w:ascii="Times New Roman" w:hAnsi="Times New Roman" w:cs="Times New Roman"/>
          <w:sz w:val="28"/>
          <w:szCs w:val="28"/>
        </w:rPr>
        <w:tab/>
      </w:r>
      <w:r w:rsidRPr="00A87FAB">
        <w:rPr>
          <w:rFonts w:ascii="Times New Roman" w:hAnsi="Times New Roman" w:cs="Times New Roman"/>
          <w:sz w:val="28"/>
          <w:szCs w:val="28"/>
        </w:rPr>
        <w:tab/>
      </w:r>
      <w:r w:rsidRPr="00A87FAB">
        <w:rPr>
          <w:rFonts w:ascii="Times New Roman" w:hAnsi="Times New Roman" w:cs="Times New Roman"/>
          <w:sz w:val="28"/>
          <w:szCs w:val="28"/>
        </w:rPr>
        <w:tab/>
      </w:r>
      <w:r w:rsidRPr="00A87FAB">
        <w:rPr>
          <w:rFonts w:ascii="Times New Roman" w:hAnsi="Times New Roman" w:cs="Times New Roman"/>
          <w:sz w:val="28"/>
          <w:szCs w:val="28"/>
        </w:rPr>
        <w:tab/>
      </w:r>
      <w:r w:rsidRPr="00A87FAB">
        <w:rPr>
          <w:rFonts w:ascii="Times New Roman" w:hAnsi="Times New Roman" w:cs="Times New Roman"/>
          <w:sz w:val="28"/>
          <w:szCs w:val="28"/>
        </w:rPr>
        <w:tab/>
      </w:r>
    </w:p>
    <w:p w:rsidR="0080090B" w:rsidRDefault="0080090B" w:rsidP="00267455">
      <w:pPr>
        <w:rPr>
          <w:rFonts w:ascii="Times New Roman" w:hAnsi="Times New Roman" w:cs="Times New Roman"/>
          <w:sz w:val="28"/>
          <w:szCs w:val="28"/>
        </w:rPr>
      </w:pPr>
    </w:p>
    <w:p w:rsidR="0080090B" w:rsidRDefault="0080090B" w:rsidP="00267455">
      <w:pPr>
        <w:rPr>
          <w:rFonts w:ascii="Times New Roman" w:hAnsi="Times New Roman" w:cs="Times New Roman"/>
          <w:sz w:val="28"/>
          <w:szCs w:val="28"/>
        </w:rPr>
      </w:pPr>
    </w:p>
    <w:p w:rsidR="0080090B" w:rsidRDefault="0080090B" w:rsidP="00267455">
      <w:pPr>
        <w:rPr>
          <w:rFonts w:ascii="Times New Roman" w:hAnsi="Times New Roman" w:cs="Times New Roman"/>
          <w:sz w:val="28"/>
          <w:szCs w:val="28"/>
        </w:rPr>
      </w:pPr>
    </w:p>
    <w:p w:rsidR="00DD089F" w:rsidRPr="00DD089F" w:rsidRDefault="00DD089F" w:rsidP="00DD0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89F">
        <w:rPr>
          <w:rFonts w:ascii="Times New Roman" w:hAnsi="Times New Roman" w:cs="Times New Roman"/>
          <w:sz w:val="28"/>
          <w:szCs w:val="28"/>
        </w:rPr>
        <w:t>2016 г.</w:t>
      </w:r>
    </w:p>
    <w:p w:rsidR="00F6285E" w:rsidRDefault="00F6285E" w:rsidP="00F6285E">
      <w:pPr>
        <w:rPr>
          <w:rFonts w:ascii="Times New Roman" w:hAnsi="Times New Roman" w:cs="Times New Roman"/>
          <w:sz w:val="28"/>
          <w:szCs w:val="28"/>
        </w:rPr>
      </w:pPr>
    </w:p>
    <w:p w:rsidR="00A87FAB" w:rsidRPr="001013C2" w:rsidRDefault="00B8621D" w:rsidP="00032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C2">
        <w:rPr>
          <w:rFonts w:ascii="Times New Roman" w:hAnsi="Times New Roman" w:cs="Times New Roman"/>
          <w:b/>
          <w:sz w:val="28"/>
          <w:szCs w:val="28"/>
        </w:rPr>
        <w:t>Пояс</w:t>
      </w:r>
      <w:r w:rsidR="001013C2" w:rsidRPr="001013C2">
        <w:rPr>
          <w:rFonts w:ascii="Times New Roman" w:hAnsi="Times New Roman" w:cs="Times New Roman"/>
          <w:b/>
          <w:sz w:val="28"/>
          <w:szCs w:val="28"/>
        </w:rPr>
        <w:t>нительная записка</w:t>
      </w:r>
    </w:p>
    <w:p w:rsidR="00B8621D" w:rsidRPr="00FD436A" w:rsidRDefault="00B8621D" w:rsidP="00B86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EC2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План кружкового объединения</w:t>
      </w:r>
      <w:r w:rsidR="00F628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«Моё растеньице» </w:t>
      </w:r>
      <w:r w:rsidRPr="00EC2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составлен в</w:t>
      </w:r>
      <w:r w:rsidRPr="00EC2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 Государственными Стандартами</w:t>
      </w: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 предоставляемых социальных услуг, и  программой  образовательных учреждений   для детей с нарушением интеллекта «Коррекционно-развивающее обучение и воспитание»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(</w:t>
      </w:r>
      <w:proofErr w:type="spell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Екжановой</w:t>
      </w:r>
      <w:proofErr w:type="spellEnd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Е.А., </w:t>
      </w:r>
      <w:proofErr w:type="spell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Стребелевой</w:t>
      </w:r>
      <w:proofErr w:type="spellEnd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). </w:t>
      </w: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Гарденотерапия</w:t>
      </w:r>
      <w:proofErr w:type="spellEnd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 изучается с детьми с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интеллектуальным нарушением в развитии</w:t>
      </w: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возрасте от 7 до 17 лет  по два часа в неделю. Общий объём учебного времени в год составляет 62 часа. Особое место занимают экскурсии и практические работы. Их необходимый минимум определён по каждому разделу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кружкового объединения</w:t>
      </w: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Экскурсии включают наблюдения, практические работы:  опыты, измерения, работу с природным материалом.</w:t>
      </w:r>
    </w:p>
    <w:p w:rsidR="00B8621D" w:rsidRPr="00A87FAB" w:rsidRDefault="00B8621D" w:rsidP="00B8621D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Кружковое объединение предназначено</w:t>
      </w:r>
      <w:r w:rsidRPr="00A87FAB">
        <w:rPr>
          <w:rFonts w:ascii="Times New Roman" w:hAnsi="Times New Roman" w:cs="Times New Roman"/>
          <w:sz w:val="28"/>
          <w:szCs w:val="28"/>
        </w:rPr>
        <w:t xml:space="preserve"> для работы</w:t>
      </w:r>
      <w:r>
        <w:rPr>
          <w:rFonts w:ascii="Times New Roman" w:hAnsi="Times New Roman" w:cs="Times New Roman"/>
          <w:sz w:val="28"/>
          <w:szCs w:val="28"/>
        </w:rPr>
        <w:t xml:space="preserve"> с умственно отсталыми детьми, </w:t>
      </w:r>
      <w:r w:rsidRPr="00A87FAB">
        <w:rPr>
          <w:rFonts w:ascii="Times New Roman" w:hAnsi="Times New Roman" w:cs="Times New Roman"/>
          <w:sz w:val="28"/>
          <w:szCs w:val="28"/>
        </w:rPr>
        <w:t xml:space="preserve">обучающимися в специальном образовательном учреждении </w:t>
      </w:r>
      <w:r w:rsidRPr="00A87FA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87FAB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B8621D" w:rsidRDefault="00B8621D" w:rsidP="00B8621D">
      <w:pPr>
        <w:spacing w:after="12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Кружковое объединение</w:t>
      </w:r>
      <w:r w:rsidRPr="00A87FAB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Моё растеньице</w:t>
      </w:r>
      <w:r w:rsidR="00F628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гардено</w:t>
      </w:r>
      <w:r w:rsidRPr="0080090B">
        <w:rPr>
          <w:rFonts w:ascii="Times New Roman" w:hAnsi="Times New Roman" w:cs="Times New Roman"/>
          <w:b/>
          <w:sz w:val="28"/>
          <w:szCs w:val="28"/>
        </w:rPr>
        <w:t>терапия</w:t>
      </w:r>
      <w:proofErr w:type="spellEnd"/>
      <w:r w:rsidRPr="0080090B">
        <w:rPr>
          <w:rFonts w:ascii="Times New Roman" w:hAnsi="Times New Roman" w:cs="Times New Roman"/>
          <w:b/>
          <w:sz w:val="28"/>
          <w:szCs w:val="28"/>
        </w:rPr>
        <w:t>)</w:t>
      </w:r>
      <w:r w:rsidR="00F628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 - технической</w:t>
      </w:r>
      <w:r w:rsidRPr="00A87FAB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вленности</w:t>
      </w:r>
      <w:r w:rsidR="00F6285E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A87FAB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A87FAB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B8621D" w:rsidRPr="0080090B" w:rsidRDefault="00B8621D" w:rsidP="00B8621D">
      <w:pPr>
        <w:spacing w:after="12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A87FAB">
        <w:rPr>
          <w:rFonts w:ascii="Times New Roman" w:hAnsi="Times New Roman" w:cs="Times New Roman"/>
          <w:sz w:val="28"/>
          <w:szCs w:val="28"/>
        </w:rPr>
        <w:t xml:space="preserve">«Программы специальных (коррекционных) образовательных учреждений  </w:t>
      </w:r>
      <w:r w:rsidRPr="00A87FA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87FAB">
        <w:rPr>
          <w:rFonts w:ascii="Times New Roman" w:hAnsi="Times New Roman" w:cs="Times New Roman"/>
          <w:sz w:val="28"/>
          <w:szCs w:val="28"/>
        </w:rPr>
        <w:t xml:space="preserve"> вида». </w:t>
      </w:r>
    </w:p>
    <w:p w:rsidR="00B8621D" w:rsidRPr="00A87FAB" w:rsidRDefault="00B8621D" w:rsidP="00B8621D">
      <w:pPr>
        <w:spacing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Кружковое объединение составлено</w:t>
      </w:r>
      <w:r w:rsidRPr="00A87FAB">
        <w:rPr>
          <w:rFonts w:ascii="Times New Roman" w:hAnsi="Times New Roman" w:cs="Times New Roman"/>
          <w:sz w:val="28"/>
          <w:szCs w:val="28"/>
        </w:rPr>
        <w:t xml:space="preserve"> на основании следующих нормативно – правовых  документов:</w:t>
      </w:r>
    </w:p>
    <w:p w:rsidR="00B8621D" w:rsidRPr="00A87FAB" w:rsidRDefault="00B8621D" w:rsidP="00B8621D">
      <w:pPr>
        <w:spacing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FAB">
        <w:rPr>
          <w:rFonts w:ascii="Times New Roman" w:hAnsi="Times New Roman" w:cs="Times New Roman"/>
          <w:sz w:val="28"/>
          <w:szCs w:val="28"/>
        </w:rPr>
        <w:t xml:space="preserve">1. Закона РФ «Об образовании в Российской федерации» № 273 от 29 декабря 2012года, </w:t>
      </w:r>
    </w:p>
    <w:p w:rsidR="00B8621D" w:rsidRPr="00A87FAB" w:rsidRDefault="00B8621D" w:rsidP="00B8621D">
      <w:pPr>
        <w:spacing w:after="12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7FAB">
        <w:rPr>
          <w:rFonts w:ascii="Times New Roman" w:hAnsi="Times New Roman" w:cs="Times New Roman"/>
          <w:sz w:val="28"/>
          <w:szCs w:val="28"/>
        </w:rPr>
        <w:t>2. Приказа Министерства образования РФ от 10.04.2002 г. № 29/2065 – п. Письма МО РФ от 18.09. 2002 г. №29/2331- 6 «Об использовании Базисных учебных планов специальных (коррекционных) образовательных учреждений РФ,  утверждённых приказом Минобразования России от 10.04.02 №29/2065-п ОУ».</w:t>
      </w:r>
    </w:p>
    <w:p w:rsidR="00B8621D" w:rsidRPr="00A87FAB" w:rsidRDefault="00B8621D" w:rsidP="00B8621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Кружковое объединение рассчитано</w:t>
      </w:r>
      <w:r w:rsidRPr="00A87FAB">
        <w:rPr>
          <w:sz w:val="28"/>
          <w:szCs w:val="28"/>
        </w:rPr>
        <w:t xml:space="preserve"> на возраст детей с 9 - 17 лет.  Планирование в </w:t>
      </w:r>
      <w:r>
        <w:rPr>
          <w:sz w:val="28"/>
          <w:szCs w:val="28"/>
        </w:rPr>
        <w:t xml:space="preserve"> кружковом объединении ведется</w:t>
      </w:r>
      <w:r w:rsidRPr="00A87FAB">
        <w:rPr>
          <w:sz w:val="28"/>
          <w:szCs w:val="28"/>
        </w:rPr>
        <w:t xml:space="preserve"> по двум   возрастным  группам –  средней и старшей. </w:t>
      </w:r>
    </w:p>
    <w:p w:rsidR="00B8621D" w:rsidRPr="00A87FAB" w:rsidRDefault="00B8621D" w:rsidP="00B8621D">
      <w:pPr>
        <w:pStyle w:val="ad"/>
        <w:jc w:val="both"/>
        <w:rPr>
          <w:sz w:val="28"/>
          <w:szCs w:val="28"/>
        </w:rPr>
      </w:pPr>
      <w:r w:rsidRPr="00A87FAB">
        <w:rPr>
          <w:sz w:val="28"/>
          <w:szCs w:val="28"/>
        </w:rPr>
        <w:t xml:space="preserve">Занятия проводятся   в двух  возрастных  группах </w:t>
      </w:r>
      <w:r>
        <w:rPr>
          <w:sz w:val="28"/>
          <w:szCs w:val="28"/>
        </w:rPr>
        <w:t xml:space="preserve"> и организуются в форме кружкового объединения</w:t>
      </w:r>
      <w:r w:rsidRPr="00A87FAB">
        <w:rPr>
          <w:sz w:val="28"/>
          <w:szCs w:val="28"/>
        </w:rPr>
        <w:t>.</w:t>
      </w:r>
    </w:p>
    <w:p w:rsidR="00B8621D" w:rsidRPr="00A87FAB" w:rsidRDefault="00B8621D" w:rsidP="00B8621D">
      <w:pPr>
        <w:pStyle w:val="ad"/>
        <w:jc w:val="both"/>
        <w:rPr>
          <w:sz w:val="28"/>
          <w:szCs w:val="28"/>
        </w:rPr>
      </w:pPr>
      <w:r w:rsidRPr="00A87FAB">
        <w:rPr>
          <w:sz w:val="28"/>
          <w:szCs w:val="28"/>
        </w:rPr>
        <w:t>Средняя   возрастная группа –    раза в неделю по  40 минут.</w:t>
      </w:r>
    </w:p>
    <w:p w:rsidR="00B8621D" w:rsidRPr="00A87FAB" w:rsidRDefault="00B8621D" w:rsidP="00B8621D">
      <w:pPr>
        <w:pStyle w:val="ad"/>
        <w:jc w:val="both"/>
        <w:rPr>
          <w:sz w:val="28"/>
          <w:szCs w:val="28"/>
        </w:rPr>
      </w:pPr>
      <w:r w:rsidRPr="00A87FAB">
        <w:rPr>
          <w:sz w:val="28"/>
          <w:szCs w:val="28"/>
        </w:rPr>
        <w:t>Старшая возрастная группа –    раза в неделю по  40 минут.</w:t>
      </w:r>
    </w:p>
    <w:p w:rsidR="00B8621D" w:rsidRPr="00A87FAB" w:rsidRDefault="00B8621D" w:rsidP="00B8621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участников кружкового объединения </w:t>
      </w:r>
      <w:r w:rsidRPr="00A87FAB">
        <w:rPr>
          <w:sz w:val="28"/>
          <w:szCs w:val="28"/>
        </w:rPr>
        <w:t>переменный, то есть может, меняться в течение года.</w:t>
      </w:r>
    </w:p>
    <w:p w:rsidR="00232232" w:rsidRDefault="00B8621D" w:rsidP="00B8621D">
      <w:pPr>
        <w:pStyle w:val="ad"/>
        <w:tabs>
          <w:tab w:val="left" w:pos="3660"/>
        </w:tabs>
        <w:jc w:val="both"/>
        <w:rPr>
          <w:sz w:val="28"/>
          <w:szCs w:val="28"/>
        </w:rPr>
      </w:pPr>
      <w:r w:rsidRPr="00A87FAB">
        <w:rPr>
          <w:sz w:val="28"/>
          <w:szCs w:val="28"/>
        </w:rPr>
        <w:t>Набор – свободный (</w:t>
      </w:r>
      <w:r>
        <w:rPr>
          <w:sz w:val="28"/>
          <w:szCs w:val="28"/>
        </w:rPr>
        <w:t>сентябрь</w:t>
      </w:r>
      <w:r w:rsidRPr="00A87FAB">
        <w:rPr>
          <w:sz w:val="28"/>
          <w:szCs w:val="28"/>
        </w:rPr>
        <w:t>).</w:t>
      </w:r>
    </w:p>
    <w:p w:rsidR="00B8621D" w:rsidRPr="00A87FAB" w:rsidRDefault="00B8621D" w:rsidP="00B8621D">
      <w:pPr>
        <w:pStyle w:val="ad"/>
        <w:tabs>
          <w:tab w:val="left" w:pos="3660"/>
        </w:tabs>
        <w:jc w:val="both"/>
        <w:rPr>
          <w:sz w:val="28"/>
          <w:szCs w:val="28"/>
        </w:rPr>
      </w:pPr>
      <w:r w:rsidRPr="00A87FAB">
        <w:rPr>
          <w:sz w:val="28"/>
          <w:szCs w:val="28"/>
        </w:rPr>
        <w:tab/>
      </w:r>
    </w:p>
    <w:p w:rsidR="00232232" w:rsidRDefault="00232232" w:rsidP="00232232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232" w:rsidRDefault="00232232" w:rsidP="00232232">
      <w:pPr>
        <w:pStyle w:val="ad"/>
        <w:jc w:val="both"/>
        <w:rPr>
          <w:sz w:val="28"/>
          <w:szCs w:val="28"/>
        </w:rPr>
      </w:pPr>
      <w:r w:rsidRPr="00A87FAB">
        <w:rPr>
          <w:sz w:val="28"/>
          <w:szCs w:val="28"/>
        </w:rPr>
        <w:t>Общее количество часов в год - 62 , количество часов в неделю 2.</w:t>
      </w:r>
    </w:p>
    <w:p w:rsidR="00232232" w:rsidRPr="00A87FAB" w:rsidRDefault="00232232" w:rsidP="0023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Цель:</w:t>
      </w:r>
    </w:p>
    <w:p w:rsidR="00232232" w:rsidRPr="00A87FAB" w:rsidRDefault="00232232" w:rsidP="0023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Ознакомление учащихся с различными видами комнатных и уличных растений и правилами ухода за этими растениями, </w:t>
      </w: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улучшение физического и пси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хического состояния ребенка.   </w:t>
      </w:r>
    </w:p>
    <w:p w:rsidR="00232232" w:rsidRPr="00A87FAB" w:rsidRDefault="00232232" w:rsidP="00232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Задачи:</w:t>
      </w:r>
    </w:p>
    <w:p w:rsidR="00232232" w:rsidRPr="00A87FAB" w:rsidRDefault="00232232" w:rsidP="0023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-развитие познавательной активности;</w:t>
      </w:r>
    </w:p>
    <w:p w:rsidR="00232232" w:rsidRPr="00A87FAB" w:rsidRDefault="00232232" w:rsidP="0023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-коррекция эмоциональной сферы;</w:t>
      </w:r>
    </w:p>
    <w:p w:rsidR="00232232" w:rsidRPr="00A87FAB" w:rsidRDefault="00232232" w:rsidP="0023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-развитие элементов трудовых навыков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232232" w:rsidRPr="00A87FAB" w:rsidRDefault="00232232" w:rsidP="0023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привитие трудолюбия;</w:t>
      </w:r>
    </w:p>
    <w:p w:rsidR="00232232" w:rsidRPr="00232232" w:rsidRDefault="00232232" w:rsidP="00232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воспитание бережного отношения к природе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 </w:t>
      </w:r>
    </w:p>
    <w:p w:rsidR="00EC2A84" w:rsidRDefault="00EC2A84" w:rsidP="00232232">
      <w:pPr>
        <w:pStyle w:val="c10"/>
        <w:spacing w:before="0" w:beforeAutospacing="0" w:after="0" w:afterAutospacing="0"/>
        <w:ind w:right="-2"/>
        <w:jc w:val="both"/>
        <w:rPr>
          <w:rFonts w:ascii="Arimo" w:hAnsi="Arimo"/>
          <w:color w:val="000000"/>
        </w:rPr>
      </w:pPr>
      <w:proofErr w:type="spellStart"/>
      <w:r>
        <w:rPr>
          <w:rStyle w:val="c3"/>
          <w:color w:val="000000"/>
          <w:sz w:val="28"/>
          <w:szCs w:val="28"/>
        </w:rPr>
        <w:t>Гарденотерапия</w:t>
      </w:r>
      <w:proofErr w:type="spellEnd"/>
      <w:r>
        <w:rPr>
          <w:rStyle w:val="c3"/>
          <w:color w:val="000000"/>
          <w:sz w:val="28"/>
          <w:szCs w:val="28"/>
        </w:rPr>
        <w:t xml:space="preserve"> - это направление психосоциальной профессиональной реабилитации через приобщение к работе с растениями, выращиванием огородных, садовых и комнатных растений, а также созданием из них различных поделок и произведений.</w:t>
      </w:r>
    </w:p>
    <w:p w:rsidR="00EC2A84" w:rsidRDefault="00EC2A84" w:rsidP="00232232">
      <w:pPr>
        <w:pStyle w:val="c2"/>
        <w:spacing w:before="0" w:beforeAutospacing="0" w:after="0" w:afterAutospacing="0"/>
        <w:ind w:left="20" w:right="180"/>
        <w:jc w:val="both"/>
        <w:rPr>
          <w:rFonts w:ascii="Arimo" w:hAnsi="Arimo"/>
          <w:color w:val="000000"/>
        </w:rPr>
      </w:pPr>
      <w:r>
        <w:rPr>
          <w:rStyle w:val="c3"/>
          <w:color w:val="000000"/>
          <w:sz w:val="28"/>
          <w:szCs w:val="28"/>
        </w:rPr>
        <w:t>Еще в древности было замечено положительное воздействие на человека общение с землей, растительным миром.</w:t>
      </w:r>
    </w:p>
    <w:p w:rsidR="00EC2A84" w:rsidRDefault="00EC2A84" w:rsidP="00232232">
      <w:pPr>
        <w:pStyle w:val="c7"/>
        <w:spacing w:before="0" w:beforeAutospacing="0" w:after="0" w:afterAutospacing="0"/>
        <w:ind w:left="20" w:right="8"/>
        <w:jc w:val="both"/>
        <w:rPr>
          <w:rFonts w:ascii="Arimo" w:hAnsi="Arimo"/>
          <w:color w:val="000000"/>
        </w:rPr>
      </w:pPr>
      <w:r>
        <w:rPr>
          <w:rStyle w:val="c3"/>
          <w:color w:val="000000"/>
          <w:sz w:val="28"/>
          <w:szCs w:val="28"/>
        </w:rPr>
        <w:t>Работа детей с интеллектуальным нарушением в развитии, особенно с психологическими проблемами и психическими патологиями, требует эмоционального настроя, должна осуществляться с удовольствием, приносить максимум положительных впечатлений, в том числе, от ее видимой эффективности.</w:t>
      </w:r>
    </w:p>
    <w:p w:rsidR="00EC2A84" w:rsidRDefault="00EC2A84" w:rsidP="00232232">
      <w:pPr>
        <w:pStyle w:val="c10"/>
        <w:spacing w:before="0" w:beforeAutospacing="0" w:after="0" w:afterAutospacing="0"/>
        <w:ind w:left="20" w:right="-2"/>
        <w:jc w:val="both"/>
        <w:rPr>
          <w:rFonts w:ascii="Arimo" w:hAnsi="Arimo"/>
          <w:color w:val="000000"/>
        </w:rPr>
      </w:pPr>
      <w:proofErr w:type="spellStart"/>
      <w:r>
        <w:rPr>
          <w:rStyle w:val="c3"/>
          <w:color w:val="000000"/>
          <w:sz w:val="28"/>
          <w:szCs w:val="28"/>
        </w:rPr>
        <w:t>Гарденотерапия</w:t>
      </w:r>
      <w:proofErr w:type="spellEnd"/>
      <w:r>
        <w:rPr>
          <w:rStyle w:val="c3"/>
          <w:color w:val="000000"/>
          <w:sz w:val="28"/>
          <w:szCs w:val="28"/>
        </w:rPr>
        <w:t xml:space="preserve"> представляет собой симбиоз различных направлений социально-бытовой и социально-средовой реабилитации лиц с ограниченными возможностями здоровья. Комплексность и привлекательность этой технологии помогает оказать на подопечных ярко выраженное психотерапевтическое воздействие.</w:t>
      </w:r>
    </w:p>
    <w:p w:rsidR="00EC2A84" w:rsidRDefault="00EC2A84" w:rsidP="00232232">
      <w:pPr>
        <w:pStyle w:val="c2"/>
        <w:spacing w:before="0" w:beforeAutospacing="0" w:after="0" w:afterAutospacing="0"/>
        <w:ind w:left="20" w:right="180"/>
        <w:jc w:val="both"/>
        <w:rPr>
          <w:rFonts w:ascii="Arimo" w:hAnsi="Arimo"/>
          <w:color w:val="000000"/>
        </w:rPr>
      </w:pPr>
      <w:r>
        <w:rPr>
          <w:rStyle w:val="c3"/>
          <w:color w:val="000000"/>
          <w:sz w:val="28"/>
          <w:szCs w:val="28"/>
        </w:rPr>
        <w:t>В условиях школы – интерната  можно использовать как групповое, так и индивидуальное выполнение работ. Например: коллективно готовить участок к посадке цветов, деревьев, кустарников, огородных растений. При этом важно каждому определить посильную и интересную для него роль. Необходимо и заранее и во время работы обучать подопечных правильному обращению с инструментами, напоминать о мерах поднятия и переноса тяжестей, усвоенных ими на занятиях по трудотерапии. Обязательно обсуждение с группой задач и отдельных результатов общего труда. Это - одно из условий адаптации детей с интеллектуальным нарушением в развитии к общению в коллективе, к принятию себя как равноправного и значимого члена группы, к определенной самостоятельности в принятии решений.</w:t>
      </w:r>
    </w:p>
    <w:p w:rsidR="00EC2A84" w:rsidRDefault="00EC2A84" w:rsidP="00CA2ED3">
      <w:pPr>
        <w:pStyle w:val="c2"/>
        <w:spacing w:before="0" w:beforeAutospacing="0" w:after="0" w:afterAutospacing="0"/>
        <w:ind w:left="20" w:right="180"/>
        <w:jc w:val="both"/>
        <w:rPr>
          <w:rFonts w:ascii="Arimo" w:hAnsi="Arimo"/>
          <w:color w:val="000000"/>
        </w:rPr>
      </w:pPr>
      <w:r>
        <w:rPr>
          <w:rStyle w:val="c3"/>
          <w:color w:val="000000"/>
          <w:sz w:val="28"/>
          <w:szCs w:val="28"/>
        </w:rPr>
        <w:t>Эта технология помогает использовать природные силы для реабилитациидетей с интеллектуальным нарушением в развитии: работа на свежем воздухе, красота окружающего мира, человек испытывает радость оттого, что занимается не только полезным, но и интересным делом.</w:t>
      </w:r>
    </w:p>
    <w:p w:rsidR="00EC2A84" w:rsidRDefault="00EC2A84" w:rsidP="00CA2ED3">
      <w:pPr>
        <w:pStyle w:val="c2"/>
        <w:spacing w:before="0" w:beforeAutospacing="0" w:after="0" w:afterAutospacing="0"/>
        <w:ind w:left="20" w:right="180"/>
        <w:jc w:val="both"/>
        <w:rPr>
          <w:rFonts w:ascii="Arimo" w:hAnsi="Arimo"/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Выращенную съедобную продукцию можно добавлять в продуктовый набор учреждения, обязательно поставив в известность всех принимающих участие в трапезе и причастных к этому подопечных. Это стимулирует дальнейшие занятия </w:t>
      </w:r>
      <w:proofErr w:type="spellStart"/>
      <w:r>
        <w:rPr>
          <w:rStyle w:val="c3"/>
          <w:color w:val="000000"/>
          <w:sz w:val="28"/>
          <w:szCs w:val="28"/>
        </w:rPr>
        <w:t>гарденотерапией</w:t>
      </w:r>
      <w:proofErr w:type="spellEnd"/>
      <w:r>
        <w:rPr>
          <w:rStyle w:val="c3"/>
          <w:color w:val="000000"/>
          <w:sz w:val="28"/>
          <w:szCs w:val="28"/>
        </w:rPr>
        <w:t>, привлекает новых "земледельцев". Увлекательно также и готовить к сезону рассаду овощных, цветочных культур к высадке в открытый грунт.</w:t>
      </w:r>
    </w:p>
    <w:p w:rsidR="00EC2A84" w:rsidRDefault="00EC2A84" w:rsidP="00CA2ED3">
      <w:pPr>
        <w:pStyle w:val="c2"/>
        <w:spacing w:before="0" w:beforeAutospacing="0" w:after="0" w:afterAutospacing="0"/>
        <w:ind w:left="20" w:right="180"/>
        <w:jc w:val="both"/>
        <w:rPr>
          <w:rFonts w:ascii="Arimo" w:hAnsi="Arimo"/>
          <w:color w:val="000000"/>
        </w:rPr>
      </w:pPr>
      <w:proofErr w:type="spellStart"/>
      <w:r>
        <w:rPr>
          <w:rStyle w:val="c3"/>
          <w:color w:val="000000"/>
          <w:sz w:val="28"/>
          <w:szCs w:val="28"/>
        </w:rPr>
        <w:t>Гарденотерапию</w:t>
      </w:r>
      <w:proofErr w:type="spellEnd"/>
      <w:r>
        <w:rPr>
          <w:rStyle w:val="c3"/>
          <w:color w:val="000000"/>
          <w:sz w:val="28"/>
          <w:szCs w:val="28"/>
        </w:rPr>
        <w:t xml:space="preserve"> можно применять и интегративно с элементами других технологий социокультурной деятельности - </w:t>
      </w:r>
      <w:proofErr w:type="spellStart"/>
      <w:r>
        <w:rPr>
          <w:rStyle w:val="c3"/>
          <w:color w:val="000000"/>
          <w:sz w:val="28"/>
          <w:szCs w:val="28"/>
        </w:rPr>
        <w:t>музык</w:t>
      </w:r>
      <w:proofErr w:type="gramStart"/>
      <w:r>
        <w:rPr>
          <w:rStyle w:val="c3"/>
          <w:color w:val="000000"/>
          <w:sz w:val="28"/>
          <w:szCs w:val="28"/>
        </w:rPr>
        <w:t>о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gramEnd"/>
      <w:r>
        <w:rPr>
          <w:rStyle w:val="c3"/>
          <w:color w:val="000000"/>
          <w:sz w:val="28"/>
          <w:szCs w:val="28"/>
        </w:rPr>
        <w:t xml:space="preserve">, изо-, </w:t>
      </w:r>
      <w:proofErr w:type="spellStart"/>
      <w:r>
        <w:rPr>
          <w:rStyle w:val="c3"/>
          <w:color w:val="000000"/>
          <w:sz w:val="28"/>
          <w:szCs w:val="28"/>
        </w:rPr>
        <w:t>библиотерапией</w:t>
      </w:r>
      <w:proofErr w:type="spellEnd"/>
      <w:r>
        <w:rPr>
          <w:rStyle w:val="c3"/>
          <w:color w:val="000000"/>
          <w:sz w:val="28"/>
          <w:szCs w:val="28"/>
        </w:rPr>
        <w:t xml:space="preserve">, фото, оригами. Например: </w:t>
      </w:r>
      <w:proofErr w:type="spellStart"/>
      <w:r>
        <w:rPr>
          <w:rStyle w:val="c3"/>
          <w:color w:val="000000"/>
          <w:sz w:val="28"/>
          <w:szCs w:val="28"/>
        </w:rPr>
        <w:t>изодеятельность</w:t>
      </w:r>
      <w:proofErr w:type="spellEnd"/>
      <w:r>
        <w:rPr>
          <w:rStyle w:val="c3"/>
          <w:color w:val="000000"/>
          <w:sz w:val="28"/>
          <w:szCs w:val="28"/>
        </w:rPr>
        <w:t xml:space="preserve"> с использованием растительных материалов, выращивание комнатных растений (</w:t>
      </w:r>
      <w:proofErr w:type="spellStart"/>
      <w:r>
        <w:rPr>
          <w:rStyle w:val="c3"/>
          <w:color w:val="000000"/>
          <w:sz w:val="28"/>
          <w:szCs w:val="28"/>
        </w:rPr>
        <w:t>фитодизайн</w:t>
      </w:r>
      <w:proofErr w:type="spellEnd"/>
      <w:r>
        <w:rPr>
          <w:rStyle w:val="c3"/>
          <w:color w:val="000000"/>
          <w:sz w:val="28"/>
          <w:szCs w:val="28"/>
        </w:rPr>
        <w:t xml:space="preserve"> и флористика).</w:t>
      </w:r>
    </w:p>
    <w:p w:rsidR="00EC2A84" w:rsidRDefault="00EC2A84" w:rsidP="00232232">
      <w:pPr>
        <w:pStyle w:val="c2"/>
        <w:spacing w:before="0" w:beforeAutospacing="0" w:after="0" w:afterAutospacing="0"/>
        <w:ind w:left="20" w:right="180"/>
        <w:jc w:val="both"/>
        <w:rPr>
          <w:rFonts w:ascii="Arimo" w:hAnsi="Arimo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В условиях </w:t>
      </w:r>
      <w:r w:rsidR="00B8621D">
        <w:rPr>
          <w:rStyle w:val="c3"/>
          <w:color w:val="000000"/>
          <w:sz w:val="28"/>
          <w:szCs w:val="28"/>
        </w:rPr>
        <w:t xml:space="preserve"> школы </w:t>
      </w:r>
      <w:r w:rsidR="00E52208">
        <w:rPr>
          <w:rStyle w:val="c3"/>
          <w:color w:val="000000"/>
          <w:sz w:val="28"/>
          <w:szCs w:val="28"/>
        </w:rPr>
        <w:t>–</w:t>
      </w:r>
      <w:r w:rsidR="00B8621D">
        <w:rPr>
          <w:rStyle w:val="c3"/>
          <w:color w:val="000000"/>
          <w:sz w:val="28"/>
          <w:szCs w:val="28"/>
        </w:rPr>
        <w:t xml:space="preserve"> интерната</w:t>
      </w:r>
      <w:r w:rsidR="00E52208"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гарденотерапию</w:t>
      </w:r>
      <w:proofErr w:type="spellEnd"/>
      <w:r>
        <w:rPr>
          <w:rStyle w:val="c3"/>
          <w:color w:val="000000"/>
          <w:sz w:val="28"/>
          <w:szCs w:val="28"/>
        </w:rPr>
        <w:t xml:space="preserve"> можно использовать на занятиях "социально-бытовой ориентировки". "Социально- бытовая ориентировка" </w:t>
      </w:r>
      <w:r w:rsidR="00B8621D">
        <w:rPr>
          <w:rStyle w:val="c3"/>
          <w:color w:val="000000"/>
          <w:sz w:val="28"/>
          <w:szCs w:val="28"/>
        </w:rPr>
        <w:t>помогает</w:t>
      </w:r>
      <w:r>
        <w:rPr>
          <w:rStyle w:val="c3"/>
          <w:color w:val="000000"/>
          <w:sz w:val="28"/>
          <w:szCs w:val="28"/>
        </w:rPr>
        <w:t xml:space="preserve"> подготовить </w:t>
      </w:r>
      <w:r w:rsidR="00CA2ED3">
        <w:rPr>
          <w:rStyle w:val="c3"/>
          <w:color w:val="000000"/>
          <w:sz w:val="28"/>
          <w:szCs w:val="28"/>
        </w:rPr>
        <w:t xml:space="preserve"> детей с интеллектуальным нарушением в развитии</w:t>
      </w:r>
      <w:r>
        <w:rPr>
          <w:rStyle w:val="c3"/>
          <w:color w:val="000000"/>
          <w:sz w:val="28"/>
          <w:szCs w:val="28"/>
        </w:rPr>
        <w:t xml:space="preserve"> к </w:t>
      </w:r>
      <w:r w:rsidR="00B8621D">
        <w:rPr>
          <w:rStyle w:val="c3"/>
          <w:color w:val="000000"/>
          <w:sz w:val="28"/>
          <w:szCs w:val="28"/>
        </w:rPr>
        <w:t>будущей</w:t>
      </w:r>
      <w:r>
        <w:rPr>
          <w:rStyle w:val="c3"/>
          <w:color w:val="000000"/>
          <w:sz w:val="28"/>
          <w:szCs w:val="28"/>
        </w:rPr>
        <w:t xml:space="preserve"> жизнедеятельности. Поэтому одной из форм подготовки может быть работа на земельном участке. Эту работу </w:t>
      </w:r>
      <w:r w:rsidR="00CA2ED3">
        <w:rPr>
          <w:rStyle w:val="c3"/>
          <w:color w:val="000000"/>
          <w:sz w:val="28"/>
          <w:szCs w:val="28"/>
        </w:rPr>
        <w:t xml:space="preserve"> начинают</w:t>
      </w:r>
      <w:r>
        <w:rPr>
          <w:rStyle w:val="c3"/>
          <w:color w:val="000000"/>
          <w:sz w:val="28"/>
          <w:szCs w:val="28"/>
        </w:rPr>
        <w:t xml:space="preserve"> с теоретических занятий. Сначала  детей</w:t>
      </w:r>
      <w:r w:rsidR="00E52208">
        <w:rPr>
          <w:rStyle w:val="c3"/>
          <w:color w:val="000000"/>
          <w:sz w:val="28"/>
          <w:szCs w:val="28"/>
        </w:rPr>
        <w:t xml:space="preserve"> </w:t>
      </w:r>
      <w:r w:rsidR="00CA2ED3">
        <w:rPr>
          <w:rStyle w:val="c3"/>
          <w:color w:val="000000"/>
          <w:sz w:val="28"/>
          <w:szCs w:val="28"/>
        </w:rPr>
        <w:t>следу</w:t>
      </w:r>
      <w:r w:rsidR="00E52208">
        <w:rPr>
          <w:rStyle w:val="c3"/>
          <w:color w:val="000000"/>
          <w:sz w:val="28"/>
          <w:szCs w:val="28"/>
        </w:rPr>
        <w:t>е</w:t>
      </w:r>
      <w:r w:rsidR="00CA2ED3">
        <w:rPr>
          <w:rStyle w:val="c3"/>
          <w:color w:val="000000"/>
          <w:sz w:val="28"/>
          <w:szCs w:val="28"/>
        </w:rPr>
        <w:t>т познакомить</w:t>
      </w:r>
      <w:r>
        <w:rPr>
          <w:rStyle w:val="c3"/>
          <w:color w:val="000000"/>
          <w:sz w:val="28"/>
          <w:szCs w:val="28"/>
        </w:rPr>
        <w:t xml:space="preserve"> с натуральными образцами, частями растений, инвентарем, инструкционными картами.</w:t>
      </w:r>
    </w:p>
    <w:p w:rsidR="00EC2A84" w:rsidRDefault="00EC2A84" w:rsidP="00CA2ED3">
      <w:pPr>
        <w:pStyle w:val="c2"/>
        <w:spacing w:before="0" w:beforeAutospacing="0" w:after="0" w:afterAutospacing="0"/>
        <w:ind w:left="20" w:right="180"/>
        <w:jc w:val="both"/>
        <w:rPr>
          <w:rFonts w:ascii="Arimo" w:hAnsi="Arimo"/>
          <w:color w:val="000000"/>
        </w:rPr>
      </w:pPr>
      <w:r>
        <w:rPr>
          <w:rStyle w:val="c0"/>
          <w:color w:val="000000"/>
          <w:sz w:val="28"/>
          <w:szCs w:val="28"/>
        </w:rPr>
        <w:t>Практические занятия помогают повысить степе</w:t>
      </w:r>
      <w:r w:rsidR="00CA2ED3">
        <w:rPr>
          <w:rStyle w:val="c0"/>
          <w:color w:val="000000"/>
          <w:sz w:val="28"/>
          <w:szCs w:val="28"/>
        </w:rPr>
        <w:t>нь самостоятельности детей, под</w:t>
      </w:r>
      <w:r>
        <w:rPr>
          <w:rStyle w:val="c0"/>
          <w:color w:val="000000"/>
          <w:sz w:val="28"/>
          <w:szCs w:val="28"/>
        </w:rPr>
        <w:t>готовить их к</w:t>
      </w:r>
      <w:r w:rsidR="00CA2ED3">
        <w:rPr>
          <w:rStyle w:val="c0"/>
          <w:color w:val="000000"/>
          <w:sz w:val="28"/>
          <w:szCs w:val="28"/>
        </w:rPr>
        <w:t xml:space="preserve"> выполнению практических работ, </w:t>
      </w:r>
      <w:r>
        <w:rPr>
          <w:rStyle w:val="c0"/>
          <w:color w:val="000000"/>
          <w:sz w:val="28"/>
          <w:szCs w:val="28"/>
        </w:rPr>
        <w:t>умению анализировать</w:t>
      </w:r>
      <w:r w:rsidR="00CA2ED3">
        <w:rPr>
          <w:rStyle w:val="c0"/>
          <w:color w:val="000000"/>
          <w:sz w:val="28"/>
          <w:szCs w:val="28"/>
        </w:rPr>
        <w:t>.</w:t>
      </w:r>
    </w:p>
    <w:p w:rsidR="00EC2A84" w:rsidRDefault="00CA2ED3" w:rsidP="00CA2ED3">
      <w:pPr>
        <w:pStyle w:val="c7"/>
        <w:spacing w:before="0" w:beforeAutospacing="0" w:after="0" w:afterAutospacing="0"/>
        <w:ind w:left="20" w:right="8"/>
        <w:jc w:val="both"/>
        <w:rPr>
          <w:rFonts w:ascii="Arimo" w:hAnsi="Arimo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О</w:t>
      </w:r>
      <w:r w:rsidR="00EC2A84">
        <w:rPr>
          <w:rStyle w:val="c3"/>
          <w:color w:val="000000"/>
          <w:sz w:val="28"/>
          <w:szCs w:val="28"/>
        </w:rPr>
        <w:t xml:space="preserve">бъект предстоящей деятельности, научат видеть конечный результат труда, планировать свою работу, выполнять основные трудовые операции. Цикл занятий необходимо начинать с демонстрации полученного результата, обратить внимание детей на качественные и количественные показатели (большой, средний плод, клубень и др.), обязательно </w:t>
      </w:r>
      <w:proofErr w:type="gramStart"/>
      <w:r w:rsidR="00EC2A84">
        <w:rPr>
          <w:rStyle w:val="c3"/>
          <w:color w:val="000000"/>
          <w:sz w:val="28"/>
          <w:szCs w:val="28"/>
        </w:rPr>
        <w:t>уточнив</w:t>
      </w:r>
      <w:proofErr w:type="gramEnd"/>
      <w:r w:rsidR="00EC2A84">
        <w:rPr>
          <w:rStyle w:val="c3"/>
          <w:color w:val="000000"/>
          <w:sz w:val="28"/>
          <w:szCs w:val="28"/>
        </w:rPr>
        <w:t xml:space="preserve"> где и как можно использовать данный продукт деятельности. Размеры, форма, вес и другие показатели можно заносить ввиде конспекта в дневник наблюдений.</w:t>
      </w:r>
    </w:p>
    <w:p w:rsidR="00EC2A84" w:rsidRDefault="00EC2A84" w:rsidP="00CA2ED3">
      <w:pPr>
        <w:pStyle w:val="c7"/>
        <w:spacing w:before="0" w:beforeAutospacing="0" w:after="0" w:afterAutospacing="0"/>
        <w:ind w:left="20" w:right="8"/>
        <w:jc w:val="both"/>
        <w:rPr>
          <w:rFonts w:ascii="Arimo" w:hAnsi="Arimo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Следующий этап - переход к формированию навыков планирования: определение последовательности и времени выполнения трудовых операций. Для этого можно использовать технологические и операционные карты. В технологических картах дается описание выполнения предстоящей работы и объяснения операций, а в операционных расписаны все основные этапы операций. Такие карты оказывают помощь в усвоении правил поведения и использования конкретных трудовых приемов во время выполнения заданий. Трудовые задания, конечно </w:t>
      </w:r>
      <w:r w:rsidR="00232232">
        <w:rPr>
          <w:rStyle w:val="c3"/>
          <w:color w:val="000000"/>
          <w:sz w:val="28"/>
          <w:szCs w:val="28"/>
        </w:rPr>
        <w:t>же,</w:t>
      </w:r>
      <w:r>
        <w:rPr>
          <w:rStyle w:val="c3"/>
          <w:color w:val="000000"/>
          <w:sz w:val="28"/>
          <w:szCs w:val="28"/>
        </w:rPr>
        <w:t xml:space="preserve"> могут быть различны по степени сложности и к этому надо приучать детей постепенно. Сначала повторить план предстоящей деятельности, отработать теоретически сложные приемы работы, затем выполнить задание на практике. В конце желательно составить под руководством педагога отчет о проделанной работе.</w:t>
      </w:r>
    </w:p>
    <w:p w:rsidR="00EC2A84" w:rsidRDefault="00EC2A84" w:rsidP="00CA2ED3">
      <w:pPr>
        <w:pStyle w:val="c7"/>
        <w:spacing w:before="0" w:beforeAutospacing="0" w:after="0" w:afterAutospacing="0"/>
        <w:ind w:left="20" w:right="8"/>
        <w:jc w:val="both"/>
        <w:rPr>
          <w:rFonts w:ascii="Arimo" w:hAnsi="Arimo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Многолетним опытом доказано, что элементы </w:t>
      </w:r>
      <w:proofErr w:type="spellStart"/>
      <w:r>
        <w:rPr>
          <w:rStyle w:val="c3"/>
          <w:color w:val="000000"/>
          <w:sz w:val="28"/>
          <w:szCs w:val="28"/>
        </w:rPr>
        <w:t>гарденотерапии</w:t>
      </w:r>
      <w:proofErr w:type="spellEnd"/>
      <w:r>
        <w:rPr>
          <w:rStyle w:val="c3"/>
          <w:color w:val="000000"/>
          <w:sz w:val="28"/>
          <w:szCs w:val="28"/>
        </w:rPr>
        <w:t>, включаемые в различные виды коррекционного воздействия позволяют создать своеобразную буферную зону, способствующую плавному переходу от общения с природными объектами к нормализации взаимоотношений с окружающими.</w:t>
      </w:r>
    </w:p>
    <w:p w:rsidR="00EA3153" w:rsidRPr="00232232" w:rsidRDefault="00EA3153" w:rsidP="00232232">
      <w:pPr>
        <w:jc w:val="center"/>
        <w:rPr>
          <w:rFonts w:ascii="Times New Roman" w:hAnsi="Times New Roman" w:cs="Times New Roman"/>
        </w:rPr>
      </w:pPr>
    </w:p>
    <w:p w:rsidR="00191D13" w:rsidRPr="00A87FAB" w:rsidRDefault="00191D13" w:rsidP="00191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Принципы реализации </w:t>
      </w:r>
      <w:r w:rsidR="00357C2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кружкового объединения</w:t>
      </w: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191D13" w:rsidRPr="00A87FAB" w:rsidRDefault="00357C22" w:rsidP="00191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Кружковое объединение</w:t>
      </w:r>
      <w:r w:rsidR="00191D13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базируется на основных принципиальных подходах к образовательной деятельности: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принцип </w:t>
      </w:r>
      <w:proofErr w:type="spell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гуманизации</w:t>
      </w:r>
      <w:proofErr w:type="spellEnd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образования;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принцип развивающего обучения;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принцип индивидуализации комфортности детей;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-принцип систематичности и последовательности.</w:t>
      </w:r>
    </w:p>
    <w:p w:rsidR="00191D13" w:rsidRPr="00A87FAB" w:rsidRDefault="00191D13" w:rsidP="00191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Основные методы и формы работы с детьми:</w:t>
      </w:r>
    </w:p>
    <w:p w:rsidR="00191D13" w:rsidRPr="00A87FAB" w:rsidRDefault="00191D13" w:rsidP="00191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Наглядный метод: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демонстрация натуральных объектов;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демонстрация наглядных пособий;</w:t>
      </w:r>
    </w:p>
    <w:p w:rsidR="00191D13" w:rsidRPr="00A87FAB" w:rsidRDefault="00191D13" w:rsidP="00191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Словесный метод: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беседа;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рассказ;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Игровой метод: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дидактические игры;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игры, викторины.</w:t>
      </w:r>
    </w:p>
    <w:p w:rsidR="00191D13" w:rsidRPr="00A87FAB" w:rsidRDefault="00191D13" w:rsidP="00191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Теоретические занятия ведутся в форме бесед, сообщений с элементами беседы, сопровождающиеся показом растений, иллюстрированного материала из литературны</w:t>
      </w:r>
      <w:r w:rsidR="00540080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 источников, загадок, викторин, практикумов</w:t>
      </w: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используются видеоматериалы.</w:t>
      </w:r>
    </w:p>
    <w:p w:rsidR="00191D13" w:rsidRPr="00EA3153" w:rsidRDefault="00191D13" w:rsidP="00EA3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Практические работы ведутся параллельно с </w:t>
      </w:r>
      <w:proofErr w:type="gram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теоретическими</w:t>
      </w:r>
      <w:proofErr w:type="gramEnd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для них отводится большее количество часов. Начинаются они с создания условий для различных экологических групп, ухода за растениями, приготовления грунта, посуды для размножения комнатных растений. Практикой проверяется усвоение знаний теории. </w:t>
      </w:r>
    </w:p>
    <w:p w:rsidR="00CF565A" w:rsidRPr="00A87FAB" w:rsidRDefault="00CF565A" w:rsidP="00CF565A">
      <w:pPr>
        <w:pStyle w:val="ad"/>
        <w:jc w:val="both"/>
        <w:rPr>
          <w:b/>
          <w:sz w:val="28"/>
          <w:szCs w:val="28"/>
        </w:rPr>
      </w:pPr>
      <w:r w:rsidRPr="00A87FAB">
        <w:rPr>
          <w:b/>
          <w:sz w:val="28"/>
          <w:szCs w:val="28"/>
        </w:rPr>
        <w:t xml:space="preserve">Формы подведения итогов работы по  </w:t>
      </w:r>
      <w:r w:rsidR="00357C22">
        <w:rPr>
          <w:b/>
          <w:sz w:val="28"/>
          <w:szCs w:val="28"/>
        </w:rPr>
        <w:t>кружковому объединению</w:t>
      </w:r>
      <w:r w:rsidRPr="00A87FAB">
        <w:rPr>
          <w:b/>
          <w:sz w:val="28"/>
          <w:szCs w:val="28"/>
        </w:rPr>
        <w:t>:</w:t>
      </w:r>
    </w:p>
    <w:p w:rsidR="00CF565A" w:rsidRPr="00A87FAB" w:rsidRDefault="00CF565A" w:rsidP="00CF565A">
      <w:pPr>
        <w:pStyle w:val="ae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A87FAB">
        <w:rPr>
          <w:color w:val="0D0D0D" w:themeColor="text1" w:themeTint="F2"/>
          <w:sz w:val="28"/>
          <w:szCs w:val="28"/>
        </w:rPr>
        <w:t>Диагностика уровня экологических знаний воспитанников.</w:t>
      </w:r>
    </w:p>
    <w:p w:rsidR="00CF565A" w:rsidRPr="00A87FAB" w:rsidRDefault="00CF565A" w:rsidP="00CF565A">
      <w:pPr>
        <w:pStyle w:val="ae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A87FAB">
        <w:rPr>
          <w:color w:val="0D0D0D" w:themeColor="text1" w:themeTint="F2"/>
          <w:sz w:val="28"/>
          <w:szCs w:val="28"/>
        </w:rPr>
        <w:t>Итоговые занятия с проверочными работами.</w:t>
      </w:r>
    </w:p>
    <w:p w:rsidR="00CF565A" w:rsidRPr="00A87FAB" w:rsidRDefault="00CF565A" w:rsidP="00CF565A">
      <w:pPr>
        <w:pStyle w:val="ae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A87FAB">
        <w:rPr>
          <w:color w:val="0D0D0D" w:themeColor="text1" w:themeTint="F2"/>
          <w:sz w:val="28"/>
          <w:szCs w:val="28"/>
        </w:rPr>
        <w:t>Участие в  выставках, благотворительных акциях.</w:t>
      </w:r>
    </w:p>
    <w:p w:rsidR="00CF565A" w:rsidRPr="00A87FAB" w:rsidRDefault="00CF565A" w:rsidP="00CF565A">
      <w:pPr>
        <w:pStyle w:val="ae"/>
        <w:numPr>
          <w:ilvl w:val="0"/>
          <w:numId w:val="6"/>
        </w:numPr>
        <w:jc w:val="both"/>
        <w:rPr>
          <w:color w:val="0D0D0D" w:themeColor="text1" w:themeTint="F2"/>
          <w:sz w:val="28"/>
          <w:szCs w:val="28"/>
        </w:rPr>
      </w:pPr>
      <w:r w:rsidRPr="00A87FAB">
        <w:rPr>
          <w:sz w:val="28"/>
          <w:szCs w:val="28"/>
        </w:rPr>
        <w:t>Участие работ в оформлении интерьеров школы и семейной группы.</w:t>
      </w:r>
    </w:p>
    <w:p w:rsidR="001B7B45" w:rsidRPr="00A87FAB" w:rsidRDefault="001B7B45" w:rsidP="001B7B45">
      <w:pPr>
        <w:pStyle w:val="ae"/>
        <w:ind w:left="1252"/>
        <w:jc w:val="both"/>
        <w:rPr>
          <w:color w:val="0D0D0D" w:themeColor="text1" w:themeTint="F2"/>
          <w:sz w:val="28"/>
          <w:szCs w:val="28"/>
        </w:rPr>
      </w:pPr>
      <w:r w:rsidRPr="00A87FAB">
        <w:rPr>
          <w:sz w:val="28"/>
          <w:szCs w:val="28"/>
        </w:rPr>
        <w:t>Ожидаемый результат: Учащиеся должны знать –комнатные растения, их видовое разнообразие, особенности строения и ухода; значение растений</w:t>
      </w:r>
      <w:r w:rsidR="00906572" w:rsidRPr="00A87FAB">
        <w:rPr>
          <w:sz w:val="28"/>
          <w:szCs w:val="28"/>
        </w:rPr>
        <w:t>.</w:t>
      </w:r>
      <w:r w:rsidRPr="00A87FAB">
        <w:rPr>
          <w:sz w:val="28"/>
          <w:szCs w:val="28"/>
        </w:rPr>
        <w:t xml:space="preserve"> (Эстетическое, лекарственное</w:t>
      </w:r>
      <w:r w:rsidR="00EB12BE" w:rsidRPr="00A87FAB">
        <w:rPr>
          <w:sz w:val="28"/>
          <w:szCs w:val="28"/>
        </w:rPr>
        <w:t xml:space="preserve"> гигиеническое и т.д.);</w:t>
      </w:r>
    </w:p>
    <w:p w:rsidR="00191D13" w:rsidRPr="00A87FAB" w:rsidRDefault="00191D13" w:rsidP="00191D1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22642" w:rsidRDefault="00822642" w:rsidP="00191D1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22642" w:rsidRDefault="00822642" w:rsidP="00191D1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22642" w:rsidRDefault="00822642" w:rsidP="00191D1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91D13" w:rsidRPr="00A87FAB" w:rsidRDefault="00191D13" w:rsidP="00191D1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Содержание </w:t>
      </w:r>
      <w:r w:rsidR="00E754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кружкового объединения</w:t>
      </w:r>
    </w:p>
    <w:p w:rsidR="00191D13" w:rsidRPr="00A87FAB" w:rsidRDefault="00191D13" w:rsidP="00191D1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Направления деятельности:</w:t>
      </w:r>
    </w:p>
    <w:p w:rsidR="00191D13" w:rsidRPr="00A87FAB" w:rsidRDefault="00232232" w:rsidP="001013C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191D13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содержание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кружкового объединения</w:t>
      </w:r>
      <w:r w:rsidR="00191D13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входят такие разделы: </w:t>
      </w:r>
      <w:r w:rsidR="00191D13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 xml:space="preserve">1. «Комнатное цветоводство» </w:t>
      </w:r>
    </w:p>
    <w:p w:rsidR="00191D13" w:rsidRPr="00A87FAB" w:rsidRDefault="00191D13" w:rsidP="00191D1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Основные понятия: </w:t>
      </w:r>
      <w:r w:rsidRPr="00A87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Виды комнатных </w:t>
      </w:r>
      <w:r w:rsidR="00540080" w:rsidRPr="00A87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растений, произрастающих в школ</w:t>
      </w:r>
      <w:r w:rsidRPr="00A87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е. Названия комнатных растений. Характерные особенности комнатных растений. Условия жизни комнатных растений. Правила ухода за комнатными растениями. </w:t>
      </w:r>
      <w:r w:rsidRPr="00A87FAB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Упражнения в узнавании комнатных растений по внешним признакам. Части растений. Назначение частей растения. </w:t>
      </w:r>
      <w:r w:rsidRPr="00A87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Различия и сходство между комнатными растениями. Семена. Комнатные лекарственные растения. </w:t>
      </w:r>
    </w:p>
    <w:p w:rsidR="00191D13" w:rsidRPr="00A87FAB" w:rsidRDefault="00191D13" w:rsidP="00191D1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Дидактические игры: </w:t>
      </w:r>
      <w:r w:rsidR="00A0115D" w:rsidRPr="00A87FA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«Узнай</w:t>
      </w:r>
      <w:r w:rsidR="008C62A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р</w:t>
      </w:r>
      <w:r w:rsidR="00A0115D" w:rsidRPr="00A87FA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астение», «Что и</w:t>
      </w:r>
      <w:r w:rsidRPr="00A87FA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зменилось?»,</w:t>
      </w:r>
    </w:p>
    <w:p w:rsidR="00191D13" w:rsidRPr="00A87FAB" w:rsidRDefault="0041768B" w:rsidP="00191D1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«Найди п</w:t>
      </w:r>
      <w:r w:rsidR="00C26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 описанию р</w:t>
      </w:r>
      <w:r w:rsidR="00191D13" w:rsidRPr="00A87FA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ас</w:t>
      </w:r>
      <w:r w:rsidR="008C62A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тение», «Магазин ц</w:t>
      </w:r>
      <w:r w:rsidR="000B46C6" w:rsidRPr="00A87FA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ветов», </w:t>
      </w:r>
      <w:r w:rsidRPr="00A87FA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«Найди такой ж</w:t>
      </w:r>
      <w:r w:rsidR="00191D13" w:rsidRPr="00A87FA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е»</w:t>
      </w:r>
      <w:r w:rsidR="00CF565A" w:rsidRPr="00A87FA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191D13" w:rsidRPr="00A87FAB" w:rsidRDefault="008A3482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="00191D13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«Букеты и приветы»</w:t>
      </w:r>
    </w:p>
    <w:p w:rsidR="00191D13" w:rsidRPr="00A87FAB" w:rsidRDefault="00191D13" w:rsidP="00191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Основные понятия: Художественный труд с природным материалом. Прогулк</w:t>
      </w:r>
      <w:r w:rsidR="00906572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с целью сбора</w:t>
      </w:r>
      <w:r w:rsidR="000B46C6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природного материала (</w:t>
      </w: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шишек, веток, семян и других частей растений</w:t>
      </w:r>
      <w:r w:rsidR="00436728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Рассматривание собранного материала. Знакомство с технологией и видами аппликаций из листьев и других частей растения. Аранжировки из цветов, листьев, веток, семян, оттиск листом, сюжетные инсталляции из природного материала и другие виды творческой рукотворной деятельности.</w:t>
      </w:r>
    </w:p>
    <w:p w:rsidR="00191D13" w:rsidRPr="00E7549E" w:rsidRDefault="00191D13" w:rsidP="00E7549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Тематические таблицы: «Правила работы с ножни</w:t>
      </w:r>
      <w:r w:rsidR="00E754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цами», «Правила работы с клеем»</w:t>
      </w:r>
      <w:r w:rsidR="00E522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5480B" w:rsidRPr="00A87FAB" w:rsidRDefault="00191D13" w:rsidP="00B5480B">
      <w:pPr>
        <w:spacing w:after="1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7FAB"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по </w:t>
      </w:r>
      <w:r w:rsidR="00E7549E">
        <w:rPr>
          <w:rFonts w:ascii="Times New Roman" w:hAnsi="Times New Roman" w:cs="Times New Roman"/>
          <w:b/>
          <w:sz w:val="28"/>
          <w:szCs w:val="28"/>
        </w:rPr>
        <w:t>кружковому объединению</w:t>
      </w:r>
    </w:p>
    <w:p w:rsidR="00B5480B" w:rsidRPr="00A87FAB" w:rsidRDefault="00B5480B" w:rsidP="00B5480B">
      <w:pPr>
        <w:pStyle w:val="ad"/>
        <w:jc w:val="both"/>
        <w:rPr>
          <w:sz w:val="28"/>
          <w:szCs w:val="28"/>
        </w:rPr>
      </w:pP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484"/>
        <w:gridCol w:w="1568"/>
        <w:gridCol w:w="2642"/>
        <w:gridCol w:w="2070"/>
        <w:gridCol w:w="1617"/>
        <w:gridCol w:w="1225"/>
      </w:tblGrid>
      <w:tr w:rsidR="00B5480B" w:rsidRPr="00A87FAB" w:rsidTr="001013C2">
        <w:trPr>
          <w:trHeight w:val="930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A87FAB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№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A87FAB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A87FAB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Продолжительность</w:t>
            </w:r>
          </w:p>
          <w:p w:rsidR="00B5480B" w:rsidRPr="00A87FAB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занятия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A87FAB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Периодичность</w:t>
            </w:r>
          </w:p>
          <w:p w:rsidR="00B5480B" w:rsidRPr="00A87FAB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в  неделю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A87FAB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480B" w:rsidRPr="00A87FAB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Количество</w:t>
            </w:r>
          </w:p>
          <w:p w:rsidR="00B5480B" w:rsidRPr="00A87FAB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часов в году</w:t>
            </w:r>
          </w:p>
        </w:tc>
      </w:tr>
      <w:tr w:rsidR="00267455" w:rsidRPr="00A87FAB" w:rsidTr="001013C2">
        <w:trPr>
          <w:trHeight w:val="272"/>
        </w:trPr>
        <w:tc>
          <w:tcPr>
            <w:tcW w:w="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A87FAB" w:rsidRDefault="00267455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A87FAB" w:rsidRDefault="00267455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Средняя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A87FAB" w:rsidRDefault="00C553FE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40</w:t>
            </w:r>
            <w:r w:rsidR="005305E6" w:rsidRPr="00A87FAB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A87FAB" w:rsidRDefault="00191D13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A87FAB" w:rsidRDefault="00191D13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455" w:rsidRPr="00A87FAB" w:rsidRDefault="00191D13" w:rsidP="00267455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3</w:t>
            </w:r>
            <w:r w:rsidR="00906572" w:rsidRPr="00A87FAB">
              <w:rPr>
                <w:sz w:val="28"/>
                <w:szCs w:val="28"/>
              </w:rPr>
              <w:t>1</w:t>
            </w:r>
          </w:p>
        </w:tc>
      </w:tr>
      <w:tr w:rsidR="00B5480B" w:rsidRPr="00A87FAB" w:rsidTr="001013C2">
        <w:trPr>
          <w:trHeight w:val="476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A87FAB" w:rsidRDefault="00267455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A87FAB" w:rsidRDefault="00B5480B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Старшая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A87FAB" w:rsidRDefault="00C553FE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40</w:t>
            </w:r>
            <w:r w:rsidR="005305E6" w:rsidRPr="00A87FAB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A87FAB" w:rsidRDefault="00191D13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A87FAB" w:rsidRDefault="00191D13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80B" w:rsidRPr="00A87FAB" w:rsidRDefault="00191D13" w:rsidP="00191D13">
            <w:pPr>
              <w:pStyle w:val="ad"/>
              <w:jc w:val="both"/>
              <w:rPr>
                <w:sz w:val="28"/>
                <w:szCs w:val="28"/>
              </w:rPr>
            </w:pPr>
            <w:r w:rsidRPr="00A87FAB">
              <w:rPr>
                <w:sz w:val="28"/>
                <w:szCs w:val="28"/>
              </w:rPr>
              <w:t>3</w:t>
            </w:r>
            <w:r w:rsidR="00906572" w:rsidRPr="00A87FAB">
              <w:rPr>
                <w:sz w:val="28"/>
                <w:szCs w:val="28"/>
              </w:rPr>
              <w:t>1</w:t>
            </w:r>
          </w:p>
        </w:tc>
      </w:tr>
    </w:tbl>
    <w:p w:rsidR="00B5480B" w:rsidRPr="00A87FAB" w:rsidRDefault="00B5480B" w:rsidP="00B5480B">
      <w:pPr>
        <w:pStyle w:val="ad"/>
        <w:jc w:val="both"/>
        <w:rPr>
          <w:sz w:val="28"/>
          <w:szCs w:val="28"/>
        </w:rPr>
      </w:pPr>
    </w:p>
    <w:p w:rsidR="00A13449" w:rsidRPr="001013C2" w:rsidRDefault="00A13449" w:rsidP="001013C2">
      <w:pPr>
        <w:spacing w:after="12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013C2">
        <w:rPr>
          <w:rFonts w:ascii="Times New Roman" w:hAnsi="Times New Roman" w:cs="Times New Roman"/>
          <w:b/>
          <w:sz w:val="28"/>
          <w:szCs w:val="28"/>
        </w:rPr>
        <w:t>Средняя возрастная группа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2445"/>
        <w:gridCol w:w="1915"/>
      </w:tblGrid>
      <w:tr w:rsidR="00A13449" w:rsidRPr="00A87FAB" w:rsidTr="0090657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учебных часов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proofErr w:type="gramEnd"/>
          </w:p>
        </w:tc>
      </w:tr>
      <w:tr w:rsidR="00A13449" w:rsidRPr="00A87FAB" w:rsidTr="0090657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449" w:rsidRPr="00A87FAB" w:rsidTr="0090657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449" w:rsidRPr="00A87FAB" w:rsidTr="0090657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3449" w:rsidRPr="00A87FAB" w:rsidTr="0090657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449" w:rsidRPr="00A87FAB" w:rsidTr="0090657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CE4EF7" w:rsidRDefault="00CE4EF7" w:rsidP="00DD089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449" w:rsidRPr="001013C2" w:rsidRDefault="00A13449" w:rsidP="001013C2">
      <w:pPr>
        <w:spacing w:after="12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3C2">
        <w:rPr>
          <w:rFonts w:ascii="Times New Roman" w:hAnsi="Times New Roman" w:cs="Times New Roman"/>
          <w:b/>
          <w:sz w:val="28"/>
          <w:szCs w:val="28"/>
        </w:rPr>
        <w:t xml:space="preserve">Старшая возрастная группа </w:t>
      </w: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2445"/>
        <w:gridCol w:w="1950"/>
      </w:tblGrid>
      <w:tr w:rsidR="00A13449" w:rsidRPr="00A87FAB" w:rsidTr="001013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</w:t>
            </w:r>
          </w:p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часов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</w:t>
            </w:r>
            <w:proofErr w:type="gramStart"/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proofErr w:type="gramEnd"/>
          </w:p>
        </w:tc>
      </w:tr>
      <w:tr w:rsidR="00A13449" w:rsidRPr="00A87FAB" w:rsidTr="001013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449" w:rsidRPr="00A87FAB" w:rsidTr="001013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449" w:rsidRPr="00A87FAB" w:rsidTr="001013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3449" w:rsidRPr="00A87FAB" w:rsidTr="001013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449" w:rsidRPr="00A87FAB" w:rsidTr="001013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449" w:rsidRPr="00A87FAB" w:rsidRDefault="00A13449" w:rsidP="00906572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A13449" w:rsidRPr="00A87FAB" w:rsidRDefault="00A13449" w:rsidP="00A13449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4C9" w:rsidRPr="00A87FAB" w:rsidRDefault="00420A23" w:rsidP="00AA64C9">
      <w:pPr>
        <w:spacing w:after="12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FA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Тематическое планирование </w:t>
      </w:r>
      <w:r w:rsidR="00AA64C9" w:rsidRPr="00A87FAB">
        <w:rPr>
          <w:rFonts w:ascii="Times New Roman" w:hAnsi="Times New Roman" w:cs="Times New Roman"/>
          <w:b/>
          <w:sz w:val="28"/>
          <w:szCs w:val="28"/>
        </w:rPr>
        <w:t>средняя возрастная группа</w:t>
      </w:r>
    </w:p>
    <w:p w:rsidR="00420A23" w:rsidRPr="00A87FAB" w:rsidRDefault="00420A23" w:rsidP="00FE3B2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Style w:val="af1"/>
        <w:tblW w:w="9606" w:type="dxa"/>
        <w:tblLook w:val="0000" w:firstRow="0" w:lastRow="0" w:firstColumn="0" w:lastColumn="0" w:noHBand="0" w:noVBand="0"/>
      </w:tblPr>
      <w:tblGrid>
        <w:gridCol w:w="864"/>
        <w:gridCol w:w="6757"/>
        <w:gridCol w:w="1985"/>
      </w:tblGrid>
      <w:tr w:rsidR="00420A23" w:rsidRPr="008C62A2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420A23" w:rsidP="0054008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6757" w:type="dxa"/>
          </w:tcPr>
          <w:p w:rsidR="00420A23" w:rsidRPr="00A87FAB" w:rsidRDefault="00420A23" w:rsidP="0054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8C62A2" w:rsidRDefault="00420A23" w:rsidP="0054008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proofErr w:type="gramStart"/>
            <w:r w:rsidRPr="008C62A2">
              <w:rPr>
                <w:rFonts w:ascii="Times New Roman" w:hAnsi="Times New Roman" w:cs="Times New Roman"/>
                <w:b/>
                <w:color w:val="0D0D0D" w:themeColor="text1" w:themeTint="F2"/>
              </w:rPr>
              <w:t>Число часов (из расчёта 2 ч</w:t>
            </w:r>
            <w:r w:rsidR="00A118AE" w:rsidRPr="008C62A2">
              <w:rPr>
                <w:rFonts w:ascii="Times New Roman" w:hAnsi="Times New Roman" w:cs="Times New Roman"/>
                <w:b/>
                <w:color w:val="0D0D0D" w:themeColor="text1" w:themeTint="F2"/>
              </w:rPr>
              <w:t>.</w:t>
            </w:r>
            <w:r w:rsidRPr="008C62A2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в неделю</w:t>
            </w:r>
            <w:proofErr w:type="gramEnd"/>
          </w:p>
        </w:tc>
      </w:tr>
      <w:tr w:rsidR="00420A23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420A23" w:rsidP="0054008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742" w:type="dxa"/>
            <w:gridSpan w:val="2"/>
          </w:tcPr>
          <w:p w:rsidR="00420A23" w:rsidRPr="00A87FAB" w:rsidRDefault="00420A23" w:rsidP="00540080">
            <w:pPr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КОМНАТНОЕ ЦВЕТОВОДСТВО</w:t>
            </w:r>
          </w:p>
        </w:tc>
      </w:tr>
      <w:tr w:rsidR="00420A23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420A23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:rsidR="00420A23" w:rsidRPr="00A87FAB" w:rsidRDefault="006D78A5" w:rsidP="0054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Ознакомительное занятие «Ознакомление с комнатными растениями»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A87FAB" w:rsidRDefault="00420A23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5F1DFD" w:rsidRPr="00A87FAB" w:rsidRDefault="005F1DFD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20A23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420A23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757" w:type="dxa"/>
          </w:tcPr>
          <w:p w:rsidR="00420A23" w:rsidRPr="00A87FAB" w:rsidRDefault="006D78A5" w:rsidP="0054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Познавательное занятие «Что растет на окне?»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A87FAB" w:rsidRDefault="00420A23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5F1DFD" w:rsidRPr="00A87FAB" w:rsidRDefault="005F1DFD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20A23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420A23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757" w:type="dxa"/>
          </w:tcPr>
          <w:p w:rsidR="00420A23" w:rsidRPr="00A87FAB" w:rsidRDefault="00F6285E" w:rsidP="0054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Наблюдение за растениями осенью. Сбор природного материала.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F1DFD" w:rsidRPr="00A87FAB" w:rsidRDefault="00420A23" w:rsidP="00FE3B2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20A23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420A23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757" w:type="dxa"/>
          </w:tcPr>
          <w:p w:rsidR="00420A23" w:rsidRPr="00A87FAB" w:rsidRDefault="005F1DFD" w:rsidP="0054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Беседа об уходе за комнатными растениями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F1DFD" w:rsidRPr="00A87FAB" w:rsidRDefault="00420A23" w:rsidP="00FE3B2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20A23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F86483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757" w:type="dxa"/>
          </w:tcPr>
          <w:p w:rsidR="00FE3B20" w:rsidRPr="00A87FAB" w:rsidRDefault="00F6285E" w:rsidP="0054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Занятие-открытие «Откуда родом комнатные растения?»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A87FAB" w:rsidRDefault="00420A23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5F1DFD" w:rsidRPr="00A87FAB" w:rsidRDefault="005F1DFD" w:rsidP="00FE3B20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E3B20" w:rsidRPr="00A87FAB" w:rsidTr="001013C2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FE3B20" w:rsidRPr="00A87FAB" w:rsidRDefault="00FE3B20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757" w:type="dxa"/>
          </w:tcPr>
          <w:p w:rsidR="00FE3B20" w:rsidRPr="00A87FAB" w:rsidRDefault="00FE3B20" w:rsidP="0054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Занятие-закрепление «Цветы плоды и семена»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E3B20" w:rsidRPr="00A87FAB" w:rsidRDefault="00FE3B20" w:rsidP="00FE3B2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20A23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FE3B20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757" w:type="dxa"/>
          </w:tcPr>
          <w:p w:rsidR="00420A23" w:rsidRPr="00A87FAB" w:rsidRDefault="00420A23" w:rsidP="0054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Занятие-открытие «Аптека на подоконнике»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F1DFD" w:rsidRPr="00A87FAB" w:rsidRDefault="00420A23" w:rsidP="00FE3B2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20A23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FE3B20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757" w:type="dxa"/>
          </w:tcPr>
          <w:p w:rsidR="00420A23" w:rsidRPr="00A87FAB" w:rsidRDefault="00436728" w:rsidP="0054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– «Язык цветов»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A87FAB" w:rsidRDefault="00420A23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20A23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FE3B20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757" w:type="dxa"/>
          </w:tcPr>
          <w:p w:rsidR="00420A23" w:rsidRPr="00A87FAB" w:rsidRDefault="00FE783C" w:rsidP="00FE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Занятие – практикум. Уход за комнатными растениями (болезни и вредители)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A87FAB" w:rsidRDefault="00420A23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FE783C" w:rsidRPr="00A87FAB" w:rsidRDefault="00FE783C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20A23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FE3B20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757" w:type="dxa"/>
          </w:tcPr>
          <w:p w:rsidR="00420A23" w:rsidRPr="00A87FAB" w:rsidRDefault="00420A23" w:rsidP="0054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–практикум. Уход за комнатными растениями. Полив</w:t>
            </w:r>
            <w:proofErr w:type="gramStart"/>
            <w:r w:rsidR="00C260A6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103721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A87FAB" w:rsidRDefault="00420A23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FE783C" w:rsidRPr="00A87FAB" w:rsidRDefault="00FE783C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20A23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FE3B20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757" w:type="dxa"/>
          </w:tcPr>
          <w:p w:rsidR="00420A23" w:rsidRPr="00A87FAB" w:rsidRDefault="00FE783C" w:rsidP="0054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– практикум. Уход за комнатными растениями. Рыхление, полив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A87FAB" w:rsidRDefault="00420A23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FE783C" w:rsidRPr="00A87FAB" w:rsidRDefault="00FE783C" w:rsidP="00FE3B20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420A23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FE3B20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757" w:type="dxa"/>
          </w:tcPr>
          <w:p w:rsidR="00420A23" w:rsidRPr="00A87FAB" w:rsidRDefault="00420A23" w:rsidP="0054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Практикум: «Мы – цветоводы».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A87FAB" w:rsidRDefault="00420A23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20A23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FE3B20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757" w:type="dxa"/>
          </w:tcPr>
          <w:p w:rsidR="00420A23" w:rsidRPr="00A87FAB" w:rsidRDefault="00420A23" w:rsidP="0054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Наблюдение за рассаживанием цветка.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E3B20" w:rsidRPr="00A87FAB" w:rsidRDefault="00420A23" w:rsidP="00FE3B2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20A23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FE3B20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757" w:type="dxa"/>
          </w:tcPr>
          <w:p w:rsidR="00420A23" w:rsidRPr="00A87FAB" w:rsidRDefault="00420A23" w:rsidP="0054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Наблюдение: надо ли поливать растения</w:t>
            </w:r>
            <w:r w:rsidR="00FE3B20"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A87FAB" w:rsidRDefault="00420A23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20A23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FE3B20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757" w:type="dxa"/>
          </w:tcPr>
          <w:p w:rsidR="00420A23" w:rsidRPr="00A87FAB" w:rsidRDefault="00420A23" w:rsidP="0054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«Комнатные растения в школе»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A87FAB" w:rsidRDefault="00420A23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420A23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420A23" w:rsidRPr="00A87FAB" w:rsidRDefault="00FE3B20" w:rsidP="0054008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757" w:type="dxa"/>
          </w:tcPr>
          <w:p w:rsidR="00420A23" w:rsidRPr="00A87FAB" w:rsidRDefault="00420A23" w:rsidP="0054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КВН «В мире комнатных растений»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20A23" w:rsidRPr="00A87FAB" w:rsidRDefault="00420A23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118AE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118AE" w:rsidRPr="00A87FAB" w:rsidRDefault="00FE3B20" w:rsidP="0054008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757" w:type="dxa"/>
          </w:tcPr>
          <w:p w:rsidR="00A118AE" w:rsidRPr="00A87FAB" w:rsidRDefault="00A118AE" w:rsidP="0054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Опытническая деятельность «Огород на подоконнике».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118AE" w:rsidRPr="00A87FAB" w:rsidRDefault="00A118AE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118AE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118AE" w:rsidRPr="00A87FAB" w:rsidRDefault="00FE3B20" w:rsidP="0054008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757" w:type="dxa"/>
          </w:tcPr>
          <w:p w:rsidR="00A118AE" w:rsidRPr="00A87FAB" w:rsidRDefault="00FE3B20" w:rsidP="0054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Тестирование «Мир растений»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118AE" w:rsidRPr="00A87FAB" w:rsidRDefault="00A118AE" w:rsidP="00540080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118AE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118AE" w:rsidRPr="00A87FAB" w:rsidRDefault="00A118AE" w:rsidP="0054008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757" w:type="dxa"/>
          </w:tcPr>
          <w:p w:rsidR="00A118AE" w:rsidRPr="00A87FAB" w:rsidRDefault="00FE3B20" w:rsidP="0054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ИТОГО: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118AE" w:rsidRPr="00A87FAB" w:rsidRDefault="00A118AE" w:rsidP="0054008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FE3B20"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</w:tr>
    </w:tbl>
    <w:p w:rsidR="00420A23" w:rsidRPr="00A87FAB" w:rsidRDefault="00420A23" w:rsidP="00420A2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Style w:val="af1"/>
        <w:tblpPr w:leftFromText="180" w:rightFromText="180" w:vertAnchor="text" w:horzAnchor="margin" w:tblpY="113"/>
        <w:tblW w:w="9606" w:type="dxa"/>
        <w:tblLook w:val="0000" w:firstRow="0" w:lastRow="0" w:firstColumn="0" w:lastColumn="0" w:noHBand="0" w:noVBand="0"/>
      </w:tblPr>
      <w:tblGrid>
        <w:gridCol w:w="864"/>
        <w:gridCol w:w="6757"/>
        <w:gridCol w:w="1985"/>
      </w:tblGrid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8C62A2" w:rsidRDefault="001013C2" w:rsidP="001013C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proofErr w:type="gramStart"/>
            <w:r w:rsidRPr="008C62A2">
              <w:rPr>
                <w:rFonts w:ascii="Times New Roman" w:hAnsi="Times New Roman" w:cs="Times New Roman"/>
                <w:b/>
                <w:color w:val="0D0D0D" w:themeColor="text1" w:themeTint="F2"/>
              </w:rPr>
              <w:t>Число часов (из расчёта 2 ч в неделю</w:t>
            </w:r>
            <w:proofErr w:type="gramEnd"/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742" w:type="dxa"/>
            <w:gridSpan w:val="2"/>
          </w:tcPr>
          <w:p w:rsidR="001013C2" w:rsidRPr="00A87FAB" w:rsidRDefault="001013C2" w:rsidP="001013C2">
            <w:pPr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                            </w:t>
            </w:r>
            <w:r w:rsidR="001037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Работа с природным материалом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gridSpan w:val="3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     ВОЛШЕБНЫЕ ЛИ</w:t>
            </w:r>
            <w:r w:rsidR="00103721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СТЬЯ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:rsidR="001013C2" w:rsidRPr="00A87FAB" w:rsidRDefault="00103721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Сбор</w:t>
            </w: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подготовка </w:t>
            </w: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природного материала</w:t>
            </w: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 работе</w:t>
            </w: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Аппликация. Грибы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757" w:type="dxa"/>
          </w:tcPr>
          <w:p w:rsidR="001013C2" w:rsidRPr="00A87FAB" w:rsidRDefault="001E70F8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Аппликация. Лесное озеро.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757" w:type="dxa"/>
          </w:tcPr>
          <w:p w:rsidR="001013C2" w:rsidRPr="00A87FAB" w:rsidRDefault="001E70F8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Аппликация. Сказка леса.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gridSpan w:val="3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ПОДЕЛКИ ИЗ БЕРЕСТЫ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757" w:type="dxa"/>
          </w:tcPr>
          <w:p w:rsidR="001013C2" w:rsidRPr="00A87FAB" w:rsidRDefault="00103721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Подготовка бересты к работе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757" w:type="dxa"/>
          </w:tcPr>
          <w:p w:rsidR="001013C2" w:rsidRPr="00A87FAB" w:rsidRDefault="00103721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Поделки </w:t>
            </w:r>
            <w:r w:rsidR="001013C2"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«Птица, рыбка, бусы»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Объемные  композиции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gridSpan w:val="3"/>
          </w:tcPr>
          <w:p w:rsidR="001013C2" w:rsidRPr="00A87FAB" w:rsidRDefault="001013C2" w:rsidP="001013C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ПОДЕЛКИ ИЗ ШИШЕК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Сова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757" w:type="dxa"/>
          </w:tcPr>
          <w:p w:rsidR="001013C2" w:rsidRPr="00A87FAB" w:rsidRDefault="001E70F8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Медведь.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Лебедь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gridSpan w:val="3"/>
          </w:tcPr>
          <w:p w:rsidR="001013C2" w:rsidRPr="00A87FAB" w:rsidRDefault="001013C2" w:rsidP="001013C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МОЗАИКА ИЗ СЕМЯН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Аппликация «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Птицы</w:t>
            </w: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Аппликация «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Осень</w:t>
            </w: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</w:t>
            </w: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икация «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Лесные жители</w:t>
            </w: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ИТОГО: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</w:tr>
    </w:tbl>
    <w:p w:rsidR="00420A23" w:rsidRPr="00A87FAB" w:rsidRDefault="00420A23" w:rsidP="00101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420A23" w:rsidP="001013C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Ожидаемый результат</w:t>
      </w:r>
      <w:r w:rsidR="00B93397"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420A23" w:rsidRPr="001013C2" w:rsidRDefault="00A13449" w:rsidP="001013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 окончанию </w:t>
      </w:r>
      <w:r w:rsidR="00101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кружкового объединения  воспитанники должны </w:t>
      </w:r>
    </w:p>
    <w:p w:rsidR="00420A23" w:rsidRPr="00A87FAB" w:rsidRDefault="00420A23" w:rsidP="00420A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знать:</w:t>
      </w:r>
    </w:p>
    <w:p w:rsidR="00420A23" w:rsidRPr="00A87FAB" w:rsidRDefault="00420A23" w:rsidP="0042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-названия наиболее распространённых однолетних и комнатных цветочно-декоративных растений, кустарников и деревьев;</w:t>
      </w:r>
    </w:p>
    <w:p w:rsidR="00420A23" w:rsidRPr="00A87FAB" w:rsidRDefault="00420A23" w:rsidP="0042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влияние факторов внешней среды на рост и развитие растений;</w:t>
      </w:r>
    </w:p>
    <w:p w:rsidR="00420A23" w:rsidRPr="00A87FAB" w:rsidRDefault="00420A23" w:rsidP="0042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значение растений в жизни человека;</w:t>
      </w:r>
    </w:p>
    <w:p w:rsidR="00420A23" w:rsidRPr="001013C2" w:rsidRDefault="00420A23" w:rsidP="00101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виды ухода за растениями, его особенности</w:t>
      </w:r>
      <w:r w:rsidR="00101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зависимости от времени года;</w:t>
      </w:r>
    </w:p>
    <w:p w:rsidR="00420A23" w:rsidRPr="00A87FAB" w:rsidRDefault="00420A23" w:rsidP="00420A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уметь:</w:t>
      </w:r>
    </w:p>
    <w:p w:rsidR="00420A23" w:rsidRPr="00A87FAB" w:rsidRDefault="00420A23" w:rsidP="0042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на практике использовать знания, полученные на занятиях;</w:t>
      </w:r>
    </w:p>
    <w:p w:rsidR="00420A23" w:rsidRPr="00A87FAB" w:rsidRDefault="00420A23" w:rsidP="0042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создавать микроклимат для растений в соответствии с их особенностями;</w:t>
      </w:r>
    </w:p>
    <w:p w:rsidR="00420A23" w:rsidRPr="00A87FAB" w:rsidRDefault="00420A23" w:rsidP="0042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правильно ухаживать за комнатными растениями;</w:t>
      </w:r>
    </w:p>
    <w:p w:rsidR="00420A23" w:rsidRPr="00A87FAB" w:rsidRDefault="00420A23" w:rsidP="0042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производить посадку комнатных растений;</w:t>
      </w:r>
    </w:p>
    <w:p w:rsidR="00420A23" w:rsidRPr="00A87FAB" w:rsidRDefault="00420A23" w:rsidP="00420A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составлять композиции из цветочно-декоративных растений, их семян и частей;</w:t>
      </w:r>
    </w:p>
    <w:p w:rsidR="00AA64C9" w:rsidRDefault="00420A23" w:rsidP="00101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выполнять прост</w:t>
      </w:r>
      <w:r w:rsidR="00101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ейшую исследовательскую работу.</w:t>
      </w:r>
    </w:p>
    <w:p w:rsidR="001013C2" w:rsidRPr="001013C2" w:rsidRDefault="001013C2" w:rsidP="00101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A64C9" w:rsidRPr="00A87FAB" w:rsidRDefault="00AA64C9" w:rsidP="001013C2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A87FA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Тематическое планирование </w:t>
      </w:r>
      <w:r w:rsidRPr="00A87FAB">
        <w:rPr>
          <w:rFonts w:ascii="Times New Roman" w:hAnsi="Times New Roman" w:cs="Times New Roman"/>
          <w:b/>
          <w:sz w:val="28"/>
          <w:szCs w:val="28"/>
        </w:rPr>
        <w:t>старшая возрастная группа</w:t>
      </w:r>
    </w:p>
    <w:p w:rsidR="00AA64C9" w:rsidRPr="00A87FAB" w:rsidRDefault="00AA64C9" w:rsidP="001013C2">
      <w:pPr>
        <w:spacing w:after="0" w:line="240" w:lineRule="auto"/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Style w:val="af1"/>
        <w:tblW w:w="9606" w:type="dxa"/>
        <w:tblLook w:val="0000" w:firstRow="0" w:lastRow="0" w:firstColumn="0" w:lastColumn="0" w:noHBand="0" w:noVBand="0"/>
      </w:tblPr>
      <w:tblGrid>
        <w:gridCol w:w="864"/>
        <w:gridCol w:w="6757"/>
        <w:gridCol w:w="1985"/>
      </w:tblGrid>
      <w:tr w:rsidR="00AA64C9" w:rsidRPr="00A87FAB" w:rsidTr="008C6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8C62A2" w:rsidRDefault="00AA64C9" w:rsidP="008A3482">
            <w:pPr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proofErr w:type="gramStart"/>
            <w:r w:rsidRPr="008C62A2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Число часов (из расчёта 2 ч. в </w:t>
            </w:r>
            <w:r w:rsidRPr="008C62A2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неделю</w:t>
            </w:r>
            <w:proofErr w:type="gramEnd"/>
          </w:p>
        </w:tc>
      </w:tr>
      <w:tr w:rsidR="00AA64C9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742" w:type="dxa"/>
            <w:gridSpan w:val="2"/>
          </w:tcPr>
          <w:p w:rsidR="00AA64C9" w:rsidRPr="00A87FAB" w:rsidRDefault="00AA64C9" w:rsidP="008A3482">
            <w:pPr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КОМНАТНОЕ ЦВЕТОВОДСТВО</w:t>
            </w:r>
          </w:p>
        </w:tc>
      </w:tr>
      <w:tr w:rsidR="00AA64C9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Познавательное занятие «Что растет на окне?»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A64C9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Ознакомительное занятие «Ознакомление с комнатными растениями»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A64C9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Занятие-открытие «Откуда родом комнатные растения?»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Беседа об уходе за комнатными растениями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Наблюдение за растениями осенью. Сбор природного материала.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AA64C9" w:rsidRPr="00A87FAB" w:rsidRDefault="00AA64C9" w:rsidP="008A348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A64C9" w:rsidRPr="00A87FAB" w:rsidTr="001013C2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Занятие-закрепление «Цветы, плоды и семена»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Занятие-открытие «Аптека на подоконнике»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757" w:type="dxa"/>
          </w:tcPr>
          <w:p w:rsidR="00AA64C9" w:rsidRPr="00A87FAB" w:rsidRDefault="00E3465A" w:rsidP="008A3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– «Б</w:t>
            </w: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олезни и вредители</w:t>
            </w:r>
            <w:r w:rsidR="00AA64C9"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Занятие – практикум. Уход за комнатными </w:t>
            </w:r>
            <w:r w:rsidR="00E3465A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растениями (борьба с</w:t>
            </w: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вредители)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A64C9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– практикум. Уход за комнатными растениями. Полив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A64C9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Беседа «Легенды о цветах»</w:t>
            </w:r>
          </w:p>
          <w:p w:rsidR="00AA64C9" w:rsidRPr="00A87FAB" w:rsidRDefault="00AA64C9" w:rsidP="008A3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Занятие – практикум. </w:t>
            </w:r>
            <w:r w:rsidR="008A3482"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Подготовка почвы для рассады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посев, </w:t>
            </w: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полив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AA64C9" w:rsidRPr="00A87FAB" w:rsidRDefault="00AA64C9" w:rsidP="008A348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A64C9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Практикум: «Мы – цветоводы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!</w:t>
            </w: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1E70F8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Пикирование рассады.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1E70F8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757" w:type="dxa"/>
          </w:tcPr>
          <w:p w:rsidR="00AA64C9" w:rsidRPr="00A87FAB" w:rsidRDefault="003B4413" w:rsidP="008A3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Различия и сходство между комнатными растениями.</w:t>
            </w:r>
            <w:r w:rsidR="008A3482"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Подкормка.</w:t>
            </w:r>
            <w:r w:rsidR="00C260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Игра: </w:t>
            </w:r>
            <w:r w:rsidR="00C260A6" w:rsidRPr="00A87FA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«Найди п</w:t>
            </w:r>
            <w:r w:rsidR="00C260A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о описанию р</w:t>
            </w:r>
            <w:r w:rsidR="00C260A6" w:rsidRPr="00A87FA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астение»</w:t>
            </w:r>
            <w:r w:rsidR="001E70F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6757" w:type="dxa"/>
          </w:tcPr>
          <w:p w:rsidR="00AA64C9" w:rsidRPr="00A87FAB" w:rsidRDefault="001E70F8" w:rsidP="008A3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Пикирование рассады.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КВН «В мире комнатных растений»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6757" w:type="dxa"/>
          </w:tcPr>
          <w:p w:rsidR="00AA64C9" w:rsidRPr="00A87FAB" w:rsidRDefault="00AA64C9" w:rsidP="001E7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Опытническая деятельность «Огород на подоконнике».</w:t>
            </w:r>
            <w:r w:rsidR="00A87FAB"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Тестирование</w:t>
            </w:r>
            <w:r w:rsidR="001E70F8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«Мир растений»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AA64C9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AA64C9" w:rsidRPr="00A87FAB" w:rsidRDefault="00AA64C9" w:rsidP="008A348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757" w:type="dxa"/>
          </w:tcPr>
          <w:p w:rsidR="00AA64C9" w:rsidRPr="00A87FAB" w:rsidRDefault="00AA64C9" w:rsidP="008A3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ИТОГО: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A64C9" w:rsidRPr="00A87FAB" w:rsidRDefault="00AA64C9" w:rsidP="008A348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</w:p>
        </w:tc>
      </w:tr>
    </w:tbl>
    <w:p w:rsidR="00AA64C9" w:rsidRPr="00A87FAB" w:rsidRDefault="00AA64C9" w:rsidP="00AA64C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Style w:val="af1"/>
        <w:tblpPr w:leftFromText="180" w:rightFromText="180" w:vertAnchor="text" w:tblpY="113"/>
        <w:tblW w:w="9606" w:type="dxa"/>
        <w:tblLook w:val="0000" w:firstRow="0" w:lastRow="0" w:firstColumn="0" w:lastColumn="0" w:noHBand="0" w:noVBand="0"/>
      </w:tblPr>
      <w:tblGrid>
        <w:gridCol w:w="864"/>
        <w:gridCol w:w="6757"/>
        <w:gridCol w:w="1985"/>
      </w:tblGrid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8C62A2" w:rsidRDefault="001013C2" w:rsidP="001013C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proofErr w:type="gramStart"/>
            <w:r w:rsidRPr="008C62A2">
              <w:rPr>
                <w:rFonts w:ascii="Times New Roman" w:hAnsi="Times New Roman" w:cs="Times New Roman"/>
                <w:b/>
                <w:color w:val="0D0D0D" w:themeColor="text1" w:themeTint="F2"/>
              </w:rPr>
              <w:t>Число часов (из расчёта 2 ч в неделю</w:t>
            </w:r>
            <w:proofErr w:type="gramEnd"/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742" w:type="dxa"/>
            <w:gridSpan w:val="2"/>
          </w:tcPr>
          <w:p w:rsidR="001013C2" w:rsidRPr="00A87FAB" w:rsidRDefault="006D78A5" w:rsidP="001013C2">
            <w:pPr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              Изделия из природного материала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gridSpan w:val="3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                              ПОДЕЛКИ ИЗ БЕРЕСТЫ        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Слоение бересты.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Плетение рыбок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Плетение птички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gridSpan w:val="3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Поделка «Птица, рыбка, бусы»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Объемные  композиции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gridSpan w:val="3"/>
          </w:tcPr>
          <w:p w:rsidR="001013C2" w:rsidRPr="00A87FAB" w:rsidRDefault="001013C2" w:rsidP="001013C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ПОДЕЛКИ ИЗ ШИШЕК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Рамки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Объемные  композиции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Гирлянда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gridSpan w:val="3"/>
          </w:tcPr>
          <w:p w:rsidR="001013C2" w:rsidRPr="00A87FAB" w:rsidRDefault="001013C2" w:rsidP="001013C2">
            <w:pPr>
              <w:jc w:val="center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МОЗАИКА ИЗ СЕМЯН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Аппликация «Орнамент»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Панно «Цветы»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Аппликация «Природа</w:t>
            </w:r>
            <w:r w:rsidR="00B254F4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Ямала»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Style w:val="c1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1013C2" w:rsidRPr="00A87FAB" w:rsidTr="0010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dxa"/>
          </w:tcPr>
          <w:p w:rsidR="001013C2" w:rsidRPr="00A87FAB" w:rsidRDefault="001013C2" w:rsidP="001013C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757" w:type="dxa"/>
          </w:tcPr>
          <w:p w:rsidR="001013C2" w:rsidRPr="00A87FAB" w:rsidRDefault="001013C2" w:rsidP="00101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ИТОГО: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013C2" w:rsidRPr="00A87FAB" w:rsidRDefault="001013C2" w:rsidP="001013C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87FA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</w:tr>
    </w:tbl>
    <w:p w:rsidR="00AA64C9" w:rsidRPr="00A87FAB" w:rsidRDefault="00AA64C9" w:rsidP="00101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B4413" w:rsidRPr="00A87FAB" w:rsidRDefault="003B4413" w:rsidP="003B441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Ожидаемый результат:</w:t>
      </w:r>
    </w:p>
    <w:p w:rsidR="003B4413" w:rsidRPr="00A87FAB" w:rsidRDefault="003B4413" w:rsidP="003B44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B4413" w:rsidRPr="001013C2" w:rsidRDefault="003B4413" w:rsidP="00101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 окончанию </w:t>
      </w:r>
      <w:r w:rsidR="00101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кружкового объединения  воспитанники должны </w:t>
      </w:r>
    </w:p>
    <w:p w:rsidR="003B4413" w:rsidRPr="00A87FAB" w:rsidRDefault="003B4413" w:rsidP="003B4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знать:</w:t>
      </w:r>
    </w:p>
    <w:p w:rsidR="003B4413" w:rsidRPr="00A87FAB" w:rsidRDefault="003B4413" w:rsidP="003B4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-названия наиболее распространённых однолетних и комнатных цветочно-декоративных растений, кустарников и деревьев;</w:t>
      </w:r>
    </w:p>
    <w:p w:rsidR="003B4413" w:rsidRPr="00A87FAB" w:rsidRDefault="003B4413" w:rsidP="003B4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влияние факторов внешней среды на рост и развитие растений;</w:t>
      </w:r>
    </w:p>
    <w:p w:rsidR="003B4413" w:rsidRPr="00A87FAB" w:rsidRDefault="003B4413" w:rsidP="003B4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значение растений в жизни человека;</w:t>
      </w:r>
    </w:p>
    <w:p w:rsidR="003B4413" w:rsidRPr="001013C2" w:rsidRDefault="003B4413" w:rsidP="00101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виды ухода за растениями, его особенности</w:t>
      </w:r>
      <w:r w:rsidR="001013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зависимости от времени года;</w:t>
      </w:r>
    </w:p>
    <w:p w:rsidR="003B4413" w:rsidRPr="00A87FAB" w:rsidRDefault="003B4413" w:rsidP="003B4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уметь:</w:t>
      </w:r>
    </w:p>
    <w:p w:rsidR="003B4413" w:rsidRPr="00A87FAB" w:rsidRDefault="003B4413" w:rsidP="003B4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на практике использовать знания, полученные на занятиях;</w:t>
      </w:r>
    </w:p>
    <w:p w:rsidR="003B4413" w:rsidRPr="00A87FAB" w:rsidRDefault="003B4413" w:rsidP="003B4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создавать микроклимат для растений в соответствии с их особенностями;</w:t>
      </w:r>
    </w:p>
    <w:p w:rsidR="003B4413" w:rsidRPr="00A87FAB" w:rsidRDefault="003B4413" w:rsidP="003B4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правильно ухаживать за комнатными растениями;</w:t>
      </w:r>
    </w:p>
    <w:p w:rsidR="003B4413" w:rsidRPr="00A87FAB" w:rsidRDefault="003B4413" w:rsidP="003B4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производить посадку комнатных растений;</w:t>
      </w:r>
    </w:p>
    <w:p w:rsidR="003B4413" w:rsidRPr="00A87FAB" w:rsidRDefault="003B4413" w:rsidP="003B4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составлять композиции из цветочно-декоративных растений, их семян и частей;</w:t>
      </w:r>
    </w:p>
    <w:p w:rsidR="003B4413" w:rsidRPr="00A87FAB" w:rsidRDefault="003B4413" w:rsidP="003B4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выполнять простейшую исследовательскую работу.</w:t>
      </w:r>
    </w:p>
    <w:p w:rsidR="003B4413" w:rsidRPr="00A87FAB" w:rsidRDefault="003B4413" w:rsidP="003B44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B4413" w:rsidRPr="00A87FAB" w:rsidRDefault="003B4413" w:rsidP="003B44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B4413" w:rsidRPr="00A87FAB" w:rsidRDefault="003B4413" w:rsidP="003B441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E1F99" w:rsidRDefault="00B254F4" w:rsidP="00E035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ab/>
      </w:r>
    </w:p>
    <w:p w:rsidR="00DE1F99" w:rsidRDefault="00DE1F99" w:rsidP="00E035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E1F99" w:rsidRDefault="00DE1F99" w:rsidP="00E035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E1F99" w:rsidRDefault="00DE1F99" w:rsidP="00E035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E1F99" w:rsidRDefault="00DE1F99" w:rsidP="00E035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E1F99" w:rsidRDefault="00DE1F99" w:rsidP="00E035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C62A2" w:rsidRDefault="00B254F4" w:rsidP="00E035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ab/>
      </w:r>
    </w:p>
    <w:p w:rsidR="008C62A2" w:rsidRDefault="008C62A2" w:rsidP="00E035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8C62A2" w:rsidP="00E035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420A23"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Список литературы</w:t>
      </w:r>
      <w:r w:rsidR="00E0357B"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420A23" w:rsidRPr="00A87FAB" w:rsidRDefault="00420A23" w:rsidP="00420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numPr>
          <w:ilvl w:val="0"/>
          <w:numId w:val="3"/>
        </w:numPr>
        <w:tabs>
          <w:tab w:val="clear" w:pos="106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Дрязгунова</w:t>
      </w:r>
      <w:proofErr w:type="spellEnd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В. А. Дидактические иг</w:t>
      </w:r>
      <w:r w:rsidR="008A3482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ры для ознакомления </w:t>
      </w: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 растениями. М.: Просвещения, 1981. – 8о с.</w:t>
      </w:r>
      <w:proofErr w:type="gram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)</w:t>
      </w:r>
      <w:proofErr w:type="gramEnd"/>
    </w:p>
    <w:p w:rsidR="00420A23" w:rsidRPr="00A87FAB" w:rsidRDefault="00420A23" w:rsidP="00420A23">
      <w:pPr>
        <w:numPr>
          <w:ilvl w:val="0"/>
          <w:numId w:val="3"/>
        </w:numPr>
        <w:tabs>
          <w:tab w:val="clear" w:pos="106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Любовь к природе воспитываем с детства: - С.Н. Николаева. – М.: «Мозаика – Синтез», 2004.</w:t>
      </w:r>
    </w:p>
    <w:p w:rsidR="00420A23" w:rsidRPr="00A87FAB" w:rsidRDefault="00420A23" w:rsidP="00420A23">
      <w:pPr>
        <w:numPr>
          <w:ilvl w:val="0"/>
          <w:numId w:val="3"/>
        </w:numPr>
        <w:tabs>
          <w:tab w:val="clear" w:pos="106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Методика экологического восп</w:t>
      </w:r>
      <w:r w:rsidR="00A87FAB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итания</w:t>
      </w: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 - С.Н. Николаева. – М.: Просвещение, 2004.</w:t>
      </w:r>
    </w:p>
    <w:p w:rsidR="00420A23" w:rsidRPr="00A87FAB" w:rsidRDefault="00420A23" w:rsidP="00420A23">
      <w:pPr>
        <w:numPr>
          <w:ilvl w:val="0"/>
          <w:numId w:val="3"/>
        </w:numPr>
        <w:tabs>
          <w:tab w:val="clear" w:pos="106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«Мы». Программа экологического образования детей: - Н.Н. Кондратьева и </w:t>
      </w:r>
      <w:proofErr w:type="spellStart"/>
      <w:proofErr w:type="gram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др</w:t>
      </w:r>
      <w:proofErr w:type="spellEnd"/>
      <w:proofErr w:type="gramEnd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: - </w:t>
      </w:r>
      <w:proofErr w:type="spell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М.:«Детство</w:t>
      </w:r>
      <w:proofErr w:type="spellEnd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–пресс», 2003.</w:t>
      </w:r>
    </w:p>
    <w:p w:rsidR="00420A23" w:rsidRPr="00A87FAB" w:rsidRDefault="00420A23" w:rsidP="00420A23">
      <w:pPr>
        <w:numPr>
          <w:ilvl w:val="0"/>
          <w:numId w:val="3"/>
        </w:numPr>
        <w:tabs>
          <w:tab w:val="clear" w:pos="106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Природа и мы. Методические рекомендации. – С.Г. Шевченко: - Смоленск: Изд-во «Ассоциация XXI век», 2000.</w:t>
      </w:r>
    </w:p>
    <w:p w:rsidR="00420A23" w:rsidRPr="00A87FAB" w:rsidRDefault="00420A23" w:rsidP="00420A23">
      <w:pPr>
        <w:numPr>
          <w:ilvl w:val="0"/>
          <w:numId w:val="3"/>
        </w:numPr>
        <w:tabs>
          <w:tab w:val="clear" w:pos="106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Ребенок в мире природы: - Программа и методическое руководство по экологическому образовани</w:t>
      </w:r>
      <w:r w:rsidR="00A87FAB"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ю</w:t>
      </w:r>
      <w:proofErr w:type="gram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 П</w:t>
      </w:r>
      <w:proofErr w:type="gramEnd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 ред. Г.М. Киселевой, Л.И. Пономаревой. – Шадринск: ГОУ ВПО «</w:t>
      </w:r>
      <w:proofErr w:type="spell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Шадринский</w:t>
      </w:r>
      <w:proofErr w:type="spellEnd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государственный педагогический институт», 2005.</w:t>
      </w:r>
    </w:p>
    <w:p w:rsidR="00420A23" w:rsidRPr="00A87FAB" w:rsidRDefault="00420A23" w:rsidP="00420A23">
      <w:pPr>
        <w:numPr>
          <w:ilvl w:val="0"/>
          <w:numId w:val="3"/>
        </w:numPr>
        <w:tabs>
          <w:tab w:val="clear" w:pos="106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Умственное воспитание детей в процессе ознакомления с природой. – Н.Ф. Виноградова. – М22., «Просвещение», 1978.</w:t>
      </w:r>
    </w:p>
    <w:p w:rsidR="00420A23" w:rsidRPr="00A87FAB" w:rsidRDefault="00420A23" w:rsidP="00420A23">
      <w:pPr>
        <w:numPr>
          <w:ilvl w:val="0"/>
          <w:numId w:val="3"/>
        </w:numPr>
        <w:tabs>
          <w:tab w:val="clear" w:pos="106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Экологические занятия с детьми 6-7 лет: – Т.М. Бондаренко. – Воронеж: ЧП </w:t>
      </w:r>
      <w:proofErr w:type="spellStart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Лакоценин</w:t>
      </w:r>
      <w:proofErr w:type="spellEnd"/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С.С., 2007.</w:t>
      </w:r>
    </w:p>
    <w:p w:rsidR="00420A23" w:rsidRPr="00A87FAB" w:rsidRDefault="00420A23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13449" w:rsidRPr="00A87FAB" w:rsidRDefault="00A13449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13449" w:rsidRPr="00A87FAB" w:rsidRDefault="00A13449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254F4" w:rsidRDefault="00B254F4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ПРИЛОЖЕНИЕ 1</w:t>
      </w:r>
    </w:p>
    <w:p w:rsidR="00420A23" w:rsidRPr="00A87FAB" w:rsidRDefault="00420A23" w:rsidP="00420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ДИАГНОСТИКА</w:t>
      </w:r>
    </w:p>
    <w:p w:rsidR="006D78A5" w:rsidRDefault="00420A23" w:rsidP="00420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 ВЫЯВЛЕНИЮ УРОВНЯ ЗНАНИЙ ДЕТЕЙ ПО ТЕМЕ </w:t>
      </w:r>
    </w:p>
    <w:p w:rsidR="00420A23" w:rsidRPr="00A87FAB" w:rsidRDefault="00420A23" w:rsidP="00420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«МИР РАСТЕНИЙ»</w:t>
      </w:r>
    </w:p>
    <w:p w:rsidR="00420A23" w:rsidRPr="00A87FAB" w:rsidRDefault="00420A23" w:rsidP="00420A23">
      <w:pPr>
        <w:spacing w:after="0" w:line="240" w:lineRule="auto"/>
        <w:jc w:val="center"/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20A23" w:rsidRPr="00A87FAB" w:rsidRDefault="00420A23" w:rsidP="00420A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Цель: выявить характер, содержание и объем знаний детей о растениях разных морфологических групп (умение узнавать и правильно называть растения, особенности внешнего вида, потребности растений, способы ухода и др.).</w:t>
      </w:r>
    </w:p>
    <w:p w:rsidR="00420A23" w:rsidRPr="00A87FAB" w:rsidRDefault="00420A23" w:rsidP="00420A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Ребенка просят назвать знакомые комнатные растения, показать и определить словом их части.</w:t>
      </w:r>
    </w:p>
    <w:p w:rsidR="00420A23" w:rsidRPr="00A87FAB" w:rsidRDefault="00420A23" w:rsidP="00420A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Вопросы и задания:</w:t>
      </w:r>
    </w:p>
    <w:p w:rsidR="00420A23" w:rsidRPr="00A87FAB" w:rsidRDefault="00420A23" w:rsidP="00420A2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Какое комнатное растение похоже на дерево (куст, траву)?</w:t>
      </w:r>
    </w:p>
    <w:p w:rsidR="00420A23" w:rsidRPr="00A87FAB" w:rsidRDefault="00420A23" w:rsidP="00420A2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Чем дерево отличается от кустарника (травы)? Назови знакомые тебе деревья (кустарники, цветы).</w:t>
      </w:r>
    </w:p>
    <w:p w:rsidR="00420A23" w:rsidRPr="00A87FAB" w:rsidRDefault="00420A23" w:rsidP="00420A2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Что нужно для того, чтобы растение росло?</w:t>
      </w:r>
    </w:p>
    <w:p w:rsidR="00420A23" w:rsidRPr="00A87FAB" w:rsidRDefault="00420A23" w:rsidP="00420A2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Как ты ухаживаешь за комнатными растениями?</w:t>
      </w:r>
    </w:p>
    <w:p w:rsidR="00420A23" w:rsidRPr="00A87FAB" w:rsidRDefault="00420A23" w:rsidP="00420A2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Что произойдет, если не поливать растение (поставить его в темное место, холодное помещение)?</w:t>
      </w:r>
    </w:p>
    <w:p w:rsidR="00420A23" w:rsidRDefault="00420A23" w:rsidP="00420A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87F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случае затруднения перед ребенком раскладывают картинки с изображением древесных и травянистых растений, того, что нужно для их роста и развития (солнце, дающее свет и тепло, вода, земля); фотографии, отображающие знакомые детям способы ухода, особенности состояния растений при недостатке влаги, света, тепла.</w:t>
      </w:r>
    </w:p>
    <w:p w:rsidR="0047325B" w:rsidRDefault="0047325B" w:rsidP="00420A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7325B" w:rsidRPr="00A87FAB" w:rsidRDefault="0047325B" w:rsidP="004732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ПРИЛОЖЕНИЕ 2</w:t>
      </w:r>
    </w:p>
    <w:p w:rsidR="0047325B" w:rsidRPr="00A87FAB" w:rsidRDefault="0047325B" w:rsidP="00420A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325B" w:rsidRPr="0047325B" w:rsidTr="00A42A3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7325B" w:rsidRPr="00DE1F99" w:rsidRDefault="0047325B" w:rsidP="00A42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</w:rPr>
            </w:pPr>
            <w:r w:rsidRPr="00DE1F99">
              <w:rPr>
                <w:rFonts w:ascii="Times New Roman" w:eastAsia="Times New Roman" w:hAnsi="Times New Roman" w:cs="Times New Roman"/>
                <w:bCs/>
                <w:color w:val="FF0000"/>
                <w:sz w:val="32"/>
                <w:szCs w:val="32"/>
              </w:rPr>
              <w:t xml:space="preserve">Проект: «Мое растеньице» </w:t>
            </w:r>
          </w:p>
        </w:tc>
      </w:tr>
      <w:tr w:rsidR="0047325B" w:rsidRPr="0047325B" w:rsidTr="00A42A36">
        <w:trPr>
          <w:tblCellSpacing w:w="15" w:type="dxa"/>
        </w:trPr>
        <w:tc>
          <w:tcPr>
            <w:tcW w:w="5000" w:type="pct"/>
            <w:vAlign w:val="center"/>
          </w:tcPr>
          <w:p w:rsidR="0047325B" w:rsidRPr="0047325B" w:rsidRDefault="0047325B" w:rsidP="00A42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47325B" w:rsidRPr="0047325B" w:rsidTr="00A42A36">
        <w:trPr>
          <w:tblCellSpacing w:w="15" w:type="dxa"/>
        </w:trPr>
        <w:tc>
          <w:tcPr>
            <w:tcW w:w="5000" w:type="pct"/>
            <w:vAlign w:val="center"/>
          </w:tcPr>
          <w:p w:rsidR="0047325B" w:rsidRPr="0047325B" w:rsidRDefault="0047325B" w:rsidP="00A42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325B" w:rsidRPr="0047325B" w:rsidRDefault="0047325B" w:rsidP="00473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7325B" w:rsidRPr="0047325B" w:rsidTr="00A42A36">
        <w:trPr>
          <w:tblCellSpacing w:w="15" w:type="dxa"/>
        </w:trPr>
        <w:tc>
          <w:tcPr>
            <w:tcW w:w="0" w:type="auto"/>
            <w:hideMark/>
          </w:tcPr>
          <w:p w:rsidR="0047325B" w:rsidRPr="0047325B" w:rsidRDefault="0047325B" w:rsidP="00A42A3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учить детей простейшим способам размножения растений; воспитывать чувство ответственности за своего зеленого друга, заботливое и </w:t>
            </w:r>
            <w:r w:rsidR="00DE1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внимательное отношение к нему.</w:t>
            </w:r>
            <w:r w:rsidR="00DE1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Подготовительная работа.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 обращает внимание ребят на комнатные растения на подоконнике, выясняет, запомнили ли они их названия, знакомит с теми комнатными растениями, которые им неизвестны. По внешнему виду растений дети определяют, как они себя чувствуют, довольны ли уходом и заботой, что могли бы сказать, если бы говорили, и т. п.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Педагог обращают внимание на то, что некоторые из растений уже нужно обновить. Принимается решение о проведении операции.</w:t>
            </w:r>
          </w:p>
          <w:p w:rsidR="0047325B" w:rsidRPr="0047325B" w:rsidRDefault="0047325B" w:rsidP="00A4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Примерные этапы проекта</w:t>
            </w:r>
          </w:p>
          <w:p w:rsidR="0047325B" w:rsidRPr="0047325B" w:rsidRDefault="0047325B" w:rsidP="00A4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Первый этап.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«Готовим растения к посадке».  Педагог рассказывает о способах размножения растений, в том числе и комнатных: семенами, отпрысками (алоэ, </w:t>
            </w:r>
            <w:proofErr w:type="spellStart"/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сансевьера</w:t>
            </w:r>
            <w:proofErr w:type="spellEnd"/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отводками (традесканция), усами 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хлорофитум</w:t>
            </w:r>
            <w:proofErr w:type="spellEnd"/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листовыми и стеблевыми черенками (наиболее распространенный способ). Стеблевыми черенками размножают традесканцию, бегонию, фикус, бальзамин, гибискус, фуксию и многие другие; листовыми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бегонию королевскую, 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фиалку </w:t>
            </w:r>
            <w:proofErr w:type="spellStart"/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узумбарскую</w:t>
            </w:r>
            <w:proofErr w:type="spellEnd"/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глоксинию и др.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 имеющихся в наличии растений готовится посадочный материал. В приготовленную заранее посуду (чтобы черенки не проваливались в баночку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вода не испарялась, баночку закрывают бумагой и делают в ней небольшое отверстие, в которое вставляются черенки растений) помещают срезанные черенки растений так, чтобы нижний узел был погружен в воду. Баночки с черенками ставят в теплое и светлое место. Через 3 — 4 дня воду в стакане меняют. У большинства растений укоренение происходит через 10–12 дней. Наиболее благоприятное время для укоренения — ранняя весна, в частности март.</w:t>
            </w:r>
          </w:p>
          <w:p w:rsidR="0047325B" w:rsidRPr="0047325B" w:rsidRDefault="0047325B" w:rsidP="00A4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этап.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«Готовим земляную смесь, горшки». С помощью взрослых заготавливается земляная смесь. Дети моют горшки с мылом. На дно каждого горшка под руководством учителя они укладывают черепок выпуклостью вверх (чтобы лишняя вода не задерживалась в горшке), затем насыпают речной песок (дренаж), а сверху тонкий слой земли. Горшок с земляной смесью готов к посадке растения.</w:t>
            </w:r>
          </w:p>
          <w:p w:rsidR="0047325B" w:rsidRPr="0047325B" w:rsidRDefault="0047325B" w:rsidP="00A4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Третий этап. 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«Все готово к посадке». Через несколько дней после укоренения черенки высаживают в горшки с земляной смесью. После посадки молодые растения прячут от прямых солнечных лучей.</w:t>
            </w:r>
          </w:p>
          <w:p w:rsidR="0047325B" w:rsidRPr="0047325B" w:rsidRDefault="0047325B" w:rsidP="00A4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Четвертый этап.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«Подкармливаем растение». Через некоторое время после посадки в один из облачных дней педагог обращает внимание на то, что посаженные растения тронулись в рост. Чтобы они нормально росли и развивались, их нужно подкармливать специальными удобрениями 2–3 раза в месяц. За несколько часов до подкормки растение обильно поливают — это поможет удобрению хорошо пропитать весь земляной ком и уберечь корни от ожога. Учащиеся поливают растение раствором удобрений (примерно 1 стакан на один горшок 12-сантиметрового диаметра), приготовленным заранее взрослыми.</w:t>
            </w:r>
          </w:p>
          <w:p w:rsidR="0047325B" w:rsidRPr="0047325B" w:rsidRDefault="0047325B" w:rsidP="00A4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 знакомит детей с правилами подкормки.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1.Удобрять нужно часто, но слабым раствором.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2.Перед подкормкой земля в горшке должна быть влажной.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3.Нужно следить, чтобы раствор удобрений не попал на растение.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4.Подкормку лучше проводить вечером или в облачный день.</w:t>
            </w:r>
          </w:p>
          <w:p w:rsidR="0047325B" w:rsidRPr="0047325B" w:rsidRDefault="0047325B" w:rsidP="00A4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Пятый этап. 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«Чему мы научились». При подведении итогов операции педагог организует обсуждение ее по следующим вопросам: Чему мы научились? Что нового узнали для себя? Как справились с заданием? Как чувствуют себя после этой операции наши зеленые питомцы? Можно ли сказать, что, заботясь о растениях, мы заботимся о самих себе?</w:t>
            </w:r>
          </w:p>
          <w:p w:rsidR="0047325B" w:rsidRPr="0047325B" w:rsidRDefault="0047325B" w:rsidP="00A42A3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325B" w:rsidRPr="0047325B" w:rsidRDefault="0047325B" w:rsidP="00A42A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Советы организаторам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1. </w:t>
            </w:r>
            <w:proofErr w:type="gramStart"/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Обязательно обсудите с детьми экологическую, нравственную значимость 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(пользу) проведенной операции.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2.Обратите внимание учащихся  на технологические особенности операций размножения, подкормки растений, на соблюдение экологически обоснованных правил.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3.Позаботьтесь о соблюдении учащимися правил техники безопасности, личной и общественной гигиены, об аккуратном выполнении любой операции.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4.При подборе растений для операции руководствуйтесь своими возможностями, конкретными условиями.</w:t>
            </w:r>
            <w:proofErr w:type="gramEnd"/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Ученики могут высаживать как отдельные растения, так и создавать простейшие композиции (например, из таких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как щучий хвост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традесканция, </w:t>
            </w:r>
            <w:proofErr w:type="spellStart"/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хлорофитум</w:t>
            </w:r>
            <w:proofErr w:type="spellEnd"/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плющ восковой) в плоском керамическом горшке. Такие композиции являются украшением класса,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 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 п.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5.Раствор удобрений готовит сам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лучше из готовых смесей минеральных удобрений. Для лучшего роста и обильного цветения растений весьма полезно поливать их 2 — 3 раза в год слабым раствором марганцовокислого калия.</w:t>
            </w:r>
            <w:r w:rsidRPr="0047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6.Обратите внимание педагогов  на результаты старания  детей, на стремление сделать класс уютнее, красивее и т. п.</w:t>
            </w:r>
          </w:p>
        </w:tc>
      </w:tr>
    </w:tbl>
    <w:p w:rsidR="005305E6" w:rsidRPr="00A87FAB" w:rsidRDefault="005305E6" w:rsidP="00B5480B">
      <w:pPr>
        <w:pStyle w:val="ad"/>
        <w:jc w:val="both"/>
        <w:rPr>
          <w:sz w:val="28"/>
          <w:szCs w:val="28"/>
        </w:rPr>
      </w:pPr>
    </w:p>
    <w:p w:rsidR="00B5480B" w:rsidRPr="00A87FAB" w:rsidRDefault="00B5480B" w:rsidP="00B5480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13449" w:rsidRPr="00A87FAB" w:rsidRDefault="00A13449" w:rsidP="00495F1D">
      <w:pPr>
        <w:spacing w:after="12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3449" w:rsidRPr="00A87FAB" w:rsidRDefault="00A13449" w:rsidP="00495F1D">
      <w:pPr>
        <w:spacing w:after="12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3449" w:rsidRDefault="00A13449" w:rsidP="00495F1D">
      <w:pPr>
        <w:spacing w:after="120"/>
        <w:ind w:left="1416" w:firstLine="708"/>
        <w:jc w:val="both"/>
        <w:rPr>
          <w:b/>
          <w:sz w:val="28"/>
          <w:szCs w:val="28"/>
          <w:u w:val="single"/>
        </w:rPr>
      </w:pPr>
    </w:p>
    <w:p w:rsidR="00A13449" w:rsidRDefault="00A13449" w:rsidP="0047325B">
      <w:pPr>
        <w:spacing w:after="120"/>
        <w:jc w:val="both"/>
        <w:rPr>
          <w:b/>
          <w:sz w:val="28"/>
          <w:szCs w:val="28"/>
          <w:u w:val="single"/>
        </w:rPr>
      </w:pPr>
    </w:p>
    <w:p w:rsidR="00A13449" w:rsidRDefault="00A13449" w:rsidP="00495F1D">
      <w:pPr>
        <w:spacing w:after="120"/>
        <w:ind w:left="1416" w:firstLine="708"/>
        <w:jc w:val="both"/>
        <w:rPr>
          <w:b/>
          <w:sz w:val="28"/>
          <w:szCs w:val="28"/>
          <w:u w:val="single"/>
        </w:rPr>
      </w:pPr>
    </w:p>
    <w:p w:rsidR="00A13449" w:rsidRDefault="00A13449" w:rsidP="00495F1D">
      <w:pPr>
        <w:spacing w:after="120"/>
        <w:ind w:left="1416" w:firstLine="708"/>
        <w:jc w:val="both"/>
        <w:rPr>
          <w:b/>
          <w:sz w:val="28"/>
          <w:szCs w:val="28"/>
          <w:u w:val="single"/>
        </w:rPr>
      </w:pPr>
    </w:p>
    <w:p w:rsidR="00A13449" w:rsidRDefault="00A13449" w:rsidP="00495F1D">
      <w:pPr>
        <w:spacing w:after="120"/>
        <w:ind w:left="1416" w:firstLine="708"/>
        <w:jc w:val="both"/>
        <w:rPr>
          <w:b/>
          <w:sz w:val="28"/>
          <w:szCs w:val="28"/>
          <w:u w:val="single"/>
        </w:rPr>
      </w:pPr>
    </w:p>
    <w:p w:rsidR="00A13449" w:rsidRDefault="00A13449" w:rsidP="00495F1D">
      <w:pPr>
        <w:spacing w:after="120"/>
        <w:ind w:left="1416" w:firstLine="708"/>
        <w:jc w:val="both"/>
        <w:rPr>
          <w:b/>
          <w:sz w:val="28"/>
          <w:szCs w:val="28"/>
          <w:u w:val="single"/>
        </w:rPr>
      </w:pPr>
    </w:p>
    <w:p w:rsidR="0048486E" w:rsidRDefault="0048486E" w:rsidP="00267455">
      <w:pPr>
        <w:spacing w:after="120"/>
        <w:jc w:val="center"/>
        <w:rPr>
          <w:u w:val="single"/>
        </w:rPr>
      </w:pPr>
    </w:p>
    <w:sectPr w:rsidR="0048486E" w:rsidSect="00DE1F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34F"/>
    <w:multiLevelType w:val="hybridMultilevel"/>
    <w:tmpl w:val="E5F0B0AA"/>
    <w:lvl w:ilvl="0" w:tplc="0419000F">
      <w:start w:val="1"/>
      <w:numFmt w:val="decimal"/>
      <w:lvlText w:val="%1."/>
      <w:lvlJc w:val="left"/>
      <w:pPr>
        <w:ind w:left="1252" w:hanging="360"/>
      </w:p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">
    <w:nsid w:val="187168DF"/>
    <w:multiLevelType w:val="hybridMultilevel"/>
    <w:tmpl w:val="E5F0B0AA"/>
    <w:lvl w:ilvl="0" w:tplc="0419000F">
      <w:start w:val="1"/>
      <w:numFmt w:val="decimal"/>
      <w:lvlText w:val="%1."/>
      <w:lvlJc w:val="left"/>
      <w:pPr>
        <w:ind w:left="1252" w:hanging="360"/>
      </w:p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">
    <w:nsid w:val="555F5E22"/>
    <w:multiLevelType w:val="hybridMultilevel"/>
    <w:tmpl w:val="AFBC2BC4"/>
    <w:lvl w:ilvl="0" w:tplc="6642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66670"/>
    <w:multiLevelType w:val="multilevel"/>
    <w:tmpl w:val="5A56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A6685"/>
    <w:multiLevelType w:val="hybridMultilevel"/>
    <w:tmpl w:val="DD28C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80B"/>
    <w:rsid w:val="00032824"/>
    <w:rsid w:val="0004122C"/>
    <w:rsid w:val="00060827"/>
    <w:rsid w:val="00074ED5"/>
    <w:rsid w:val="00082AED"/>
    <w:rsid w:val="000B46C6"/>
    <w:rsid w:val="000C3F83"/>
    <w:rsid w:val="001013C2"/>
    <w:rsid w:val="00103721"/>
    <w:rsid w:val="00115620"/>
    <w:rsid w:val="00116574"/>
    <w:rsid w:val="001219D5"/>
    <w:rsid w:val="0012452D"/>
    <w:rsid w:val="00124DBA"/>
    <w:rsid w:val="0015168F"/>
    <w:rsid w:val="0018372E"/>
    <w:rsid w:val="00191D13"/>
    <w:rsid w:val="0019333F"/>
    <w:rsid w:val="00195D3D"/>
    <w:rsid w:val="001B7B45"/>
    <w:rsid w:val="001C0100"/>
    <w:rsid w:val="001C56A6"/>
    <w:rsid w:val="001C5F08"/>
    <w:rsid w:val="001C751D"/>
    <w:rsid w:val="001E231A"/>
    <w:rsid w:val="001E70F8"/>
    <w:rsid w:val="002002BA"/>
    <w:rsid w:val="0022020E"/>
    <w:rsid w:val="002214AF"/>
    <w:rsid w:val="00232232"/>
    <w:rsid w:val="00264001"/>
    <w:rsid w:val="0026735D"/>
    <w:rsid w:val="00267455"/>
    <w:rsid w:val="002806D8"/>
    <w:rsid w:val="00282053"/>
    <w:rsid w:val="00286D9A"/>
    <w:rsid w:val="00290088"/>
    <w:rsid w:val="0029132D"/>
    <w:rsid w:val="002B61A0"/>
    <w:rsid w:val="002E16DE"/>
    <w:rsid w:val="002F12D2"/>
    <w:rsid w:val="00301DD3"/>
    <w:rsid w:val="00333403"/>
    <w:rsid w:val="00357C22"/>
    <w:rsid w:val="0037353F"/>
    <w:rsid w:val="003B1613"/>
    <w:rsid w:val="003B4413"/>
    <w:rsid w:val="003C1AD8"/>
    <w:rsid w:val="003F0788"/>
    <w:rsid w:val="004151D9"/>
    <w:rsid w:val="0041768B"/>
    <w:rsid w:val="00420A23"/>
    <w:rsid w:val="00422376"/>
    <w:rsid w:val="00436728"/>
    <w:rsid w:val="00460740"/>
    <w:rsid w:val="0046423A"/>
    <w:rsid w:val="0047325B"/>
    <w:rsid w:val="0048486E"/>
    <w:rsid w:val="00495F1D"/>
    <w:rsid w:val="004B558E"/>
    <w:rsid w:val="004E471B"/>
    <w:rsid w:val="00505A13"/>
    <w:rsid w:val="005305E6"/>
    <w:rsid w:val="005373CE"/>
    <w:rsid w:val="00540080"/>
    <w:rsid w:val="00557E23"/>
    <w:rsid w:val="00563207"/>
    <w:rsid w:val="00574F82"/>
    <w:rsid w:val="00577E24"/>
    <w:rsid w:val="0058765A"/>
    <w:rsid w:val="005A0D58"/>
    <w:rsid w:val="005B6019"/>
    <w:rsid w:val="005F1DFD"/>
    <w:rsid w:val="00612855"/>
    <w:rsid w:val="00632E30"/>
    <w:rsid w:val="006427B5"/>
    <w:rsid w:val="00647EFF"/>
    <w:rsid w:val="00673EF9"/>
    <w:rsid w:val="00680AD7"/>
    <w:rsid w:val="00684438"/>
    <w:rsid w:val="006B105F"/>
    <w:rsid w:val="006B179B"/>
    <w:rsid w:val="006D78A5"/>
    <w:rsid w:val="006E1090"/>
    <w:rsid w:val="00701B22"/>
    <w:rsid w:val="00704EA9"/>
    <w:rsid w:val="00717C13"/>
    <w:rsid w:val="007258B7"/>
    <w:rsid w:val="00734A48"/>
    <w:rsid w:val="00793329"/>
    <w:rsid w:val="007D07E1"/>
    <w:rsid w:val="0080090B"/>
    <w:rsid w:val="008171F4"/>
    <w:rsid w:val="00822642"/>
    <w:rsid w:val="008349B7"/>
    <w:rsid w:val="008707F5"/>
    <w:rsid w:val="00885D81"/>
    <w:rsid w:val="008A3482"/>
    <w:rsid w:val="008C5618"/>
    <w:rsid w:val="008C62A2"/>
    <w:rsid w:val="0090512F"/>
    <w:rsid w:val="00906572"/>
    <w:rsid w:val="009151CD"/>
    <w:rsid w:val="00925E10"/>
    <w:rsid w:val="00927A38"/>
    <w:rsid w:val="00951171"/>
    <w:rsid w:val="00964FF5"/>
    <w:rsid w:val="00975AF6"/>
    <w:rsid w:val="00976EEC"/>
    <w:rsid w:val="009B6DCF"/>
    <w:rsid w:val="009D5527"/>
    <w:rsid w:val="009E239D"/>
    <w:rsid w:val="00A0115D"/>
    <w:rsid w:val="00A0482C"/>
    <w:rsid w:val="00A118AE"/>
    <w:rsid w:val="00A13449"/>
    <w:rsid w:val="00A740B2"/>
    <w:rsid w:val="00A748CB"/>
    <w:rsid w:val="00A80B6E"/>
    <w:rsid w:val="00A8240D"/>
    <w:rsid w:val="00A834D3"/>
    <w:rsid w:val="00A87FAB"/>
    <w:rsid w:val="00AA64C9"/>
    <w:rsid w:val="00AE772A"/>
    <w:rsid w:val="00B254F4"/>
    <w:rsid w:val="00B41BE9"/>
    <w:rsid w:val="00B5480B"/>
    <w:rsid w:val="00B6671A"/>
    <w:rsid w:val="00B703F3"/>
    <w:rsid w:val="00B8621D"/>
    <w:rsid w:val="00B93397"/>
    <w:rsid w:val="00BA051F"/>
    <w:rsid w:val="00BA4D99"/>
    <w:rsid w:val="00BE2691"/>
    <w:rsid w:val="00BE3C88"/>
    <w:rsid w:val="00C17935"/>
    <w:rsid w:val="00C260A6"/>
    <w:rsid w:val="00C27BE4"/>
    <w:rsid w:val="00C553FE"/>
    <w:rsid w:val="00C80538"/>
    <w:rsid w:val="00C833AF"/>
    <w:rsid w:val="00C861A6"/>
    <w:rsid w:val="00C97DC8"/>
    <w:rsid w:val="00CA0FC3"/>
    <w:rsid w:val="00CA2ED3"/>
    <w:rsid w:val="00CB4176"/>
    <w:rsid w:val="00CD6205"/>
    <w:rsid w:val="00CE4EF7"/>
    <w:rsid w:val="00CF0E9A"/>
    <w:rsid w:val="00CF2E4F"/>
    <w:rsid w:val="00CF565A"/>
    <w:rsid w:val="00D058BB"/>
    <w:rsid w:val="00D252C9"/>
    <w:rsid w:val="00D302C9"/>
    <w:rsid w:val="00D71950"/>
    <w:rsid w:val="00D776CD"/>
    <w:rsid w:val="00D85A2C"/>
    <w:rsid w:val="00D85A4D"/>
    <w:rsid w:val="00DB6ABF"/>
    <w:rsid w:val="00DB70AC"/>
    <w:rsid w:val="00DC5FEE"/>
    <w:rsid w:val="00DD089F"/>
    <w:rsid w:val="00DE1F99"/>
    <w:rsid w:val="00E0357B"/>
    <w:rsid w:val="00E3465A"/>
    <w:rsid w:val="00E52208"/>
    <w:rsid w:val="00E62F23"/>
    <w:rsid w:val="00E70B2E"/>
    <w:rsid w:val="00E7549E"/>
    <w:rsid w:val="00EA3153"/>
    <w:rsid w:val="00EB12BE"/>
    <w:rsid w:val="00EB4659"/>
    <w:rsid w:val="00EC2A84"/>
    <w:rsid w:val="00EE5F04"/>
    <w:rsid w:val="00F127DA"/>
    <w:rsid w:val="00F573B1"/>
    <w:rsid w:val="00F608B8"/>
    <w:rsid w:val="00F6285E"/>
    <w:rsid w:val="00F66326"/>
    <w:rsid w:val="00F86483"/>
    <w:rsid w:val="00F95235"/>
    <w:rsid w:val="00FA249A"/>
    <w:rsid w:val="00FC222A"/>
    <w:rsid w:val="00FC48C6"/>
    <w:rsid w:val="00FD436A"/>
    <w:rsid w:val="00FE0F1D"/>
    <w:rsid w:val="00FE3B20"/>
    <w:rsid w:val="00FE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01"/>
  </w:style>
  <w:style w:type="paragraph" w:styleId="1">
    <w:name w:val="heading 1"/>
    <w:basedOn w:val="a"/>
    <w:next w:val="a"/>
    <w:link w:val="10"/>
    <w:uiPriority w:val="9"/>
    <w:qFormat/>
    <w:rsid w:val="00B54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B54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8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48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5480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semiHidden/>
    <w:unhideWhenUsed/>
    <w:rsid w:val="00B548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480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548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548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548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480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48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80B"/>
    <w:rPr>
      <w:rFonts w:ascii="Tahoma" w:eastAsia="Times New Roman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B5480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uiPriority w:val="1"/>
    <w:qFormat/>
    <w:rsid w:val="00B5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548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r">
    <w:name w:val="flr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">
    <w:name w:val="separator"/>
    <w:basedOn w:val="a"/>
    <w:uiPriority w:val="99"/>
    <w:rsid w:val="00B5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480B"/>
  </w:style>
  <w:style w:type="character" w:customStyle="1" w:styleId="nav2">
    <w:name w:val="nav2"/>
    <w:basedOn w:val="a0"/>
    <w:rsid w:val="00B5480B"/>
  </w:style>
  <w:style w:type="character" w:customStyle="1" w:styleId="red">
    <w:name w:val="red"/>
    <w:basedOn w:val="a0"/>
    <w:rsid w:val="00B5480B"/>
  </w:style>
  <w:style w:type="character" w:customStyle="1" w:styleId="4">
    <w:name w:val="стиль4"/>
    <w:basedOn w:val="a0"/>
    <w:rsid w:val="00B5480B"/>
  </w:style>
  <w:style w:type="table" w:styleId="af">
    <w:name w:val="Table Grid"/>
    <w:basedOn w:val="a1"/>
    <w:uiPriority w:val="59"/>
    <w:rsid w:val="00B5480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B5480B"/>
    <w:rPr>
      <w:b/>
      <w:bCs/>
    </w:rPr>
  </w:style>
  <w:style w:type="character" w:customStyle="1" w:styleId="c1">
    <w:name w:val="c1"/>
    <w:basedOn w:val="a0"/>
    <w:rsid w:val="00EE5F04"/>
  </w:style>
  <w:style w:type="paragraph" w:customStyle="1" w:styleId="c10">
    <w:name w:val="c10"/>
    <w:basedOn w:val="a"/>
    <w:rsid w:val="00EC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2A84"/>
  </w:style>
  <w:style w:type="paragraph" w:customStyle="1" w:styleId="c2">
    <w:name w:val="c2"/>
    <w:basedOn w:val="a"/>
    <w:rsid w:val="00EC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C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2A84"/>
  </w:style>
  <w:style w:type="table" w:styleId="af1">
    <w:name w:val="Light List"/>
    <w:basedOn w:val="a1"/>
    <w:uiPriority w:val="61"/>
    <w:rsid w:val="001013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E534-E57B-4DDA-991E-7D854BCB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14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111</cp:lastModifiedBy>
  <cp:revision>78</cp:revision>
  <dcterms:created xsi:type="dcterms:W3CDTF">2013-05-22T09:06:00Z</dcterms:created>
  <dcterms:modified xsi:type="dcterms:W3CDTF">2016-12-03T09:08:00Z</dcterms:modified>
</cp:coreProperties>
</file>