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99" w:rsidRDefault="00B94799" w:rsidP="00B94799">
      <w:pPr>
        <w:rPr>
          <w:rFonts w:ascii="Times New Roman" w:hAnsi="Times New Roman" w:cs="Times New Roman"/>
          <w:b/>
          <w:color w:val="000000"/>
          <w:spacing w:val="-12"/>
          <w:sz w:val="28"/>
          <w:szCs w:val="28"/>
        </w:rPr>
      </w:pPr>
    </w:p>
    <w:p w:rsidR="00B94799" w:rsidRPr="00B94799" w:rsidRDefault="00B94799" w:rsidP="00B94799">
      <w:pPr>
        <w:spacing w:after="120"/>
        <w:jc w:val="center"/>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Муниципальное казенное общеобразовательное учреждение «</w:t>
      </w:r>
      <w:proofErr w:type="spellStart"/>
      <w:r w:rsidRPr="00B94799">
        <w:rPr>
          <w:rFonts w:ascii="Times New Roman" w:eastAsia="Times New Roman" w:hAnsi="Times New Roman" w:cs="Times New Roman"/>
          <w:sz w:val="24"/>
          <w:szCs w:val="24"/>
        </w:rPr>
        <w:t>Горковская</w:t>
      </w:r>
      <w:proofErr w:type="spellEnd"/>
      <w:r w:rsidRPr="00B94799">
        <w:rPr>
          <w:rFonts w:ascii="Times New Roman" w:eastAsia="Times New Roman" w:hAnsi="Times New Roman" w:cs="Times New Roman"/>
          <w:sz w:val="24"/>
          <w:szCs w:val="24"/>
        </w:rPr>
        <w:t xml:space="preserve"> специальная (коррекционная) общеобразовательная школа – интернат для обучающихся, воспитанников с ограниченными возможностями здоровья»</w:t>
      </w:r>
    </w:p>
    <w:p w:rsidR="00B94799" w:rsidRPr="00B94799" w:rsidRDefault="00B94799" w:rsidP="00B94799">
      <w:pPr>
        <w:jc w:val="both"/>
        <w:rPr>
          <w:rFonts w:ascii="Times New Roman" w:eastAsia="Times New Roman" w:hAnsi="Times New Roman" w:cs="Times New Roman"/>
          <w:b/>
          <w:sz w:val="24"/>
          <w:szCs w:val="24"/>
        </w:rPr>
      </w:pPr>
    </w:p>
    <w:p w:rsidR="00B94799" w:rsidRPr="00B94799" w:rsidRDefault="00B94799" w:rsidP="00B94799">
      <w:pPr>
        <w:jc w:val="both"/>
        <w:rPr>
          <w:rFonts w:ascii="Times New Roman" w:eastAsia="Times New Roman" w:hAnsi="Times New Roman" w:cs="Times New Roman"/>
          <w:b/>
          <w:sz w:val="24"/>
          <w:szCs w:val="24"/>
        </w:rPr>
      </w:pPr>
    </w:p>
    <w:tbl>
      <w:tblPr>
        <w:tblpPr w:leftFromText="180" w:rightFromText="180" w:bottomFromText="200" w:vertAnchor="text" w:horzAnchor="margin" w:tblpY="278"/>
        <w:tblW w:w="10881" w:type="dxa"/>
        <w:tblLook w:val="04A0" w:firstRow="1" w:lastRow="0" w:firstColumn="1" w:lastColumn="0" w:noHBand="0" w:noVBand="1"/>
      </w:tblPr>
      <w:tblGrid>
        <w:gridCol w:w="2893"/>
        <w:gridCol w:w="3878"/>
        <w:gridCol w:w="4110"/>
      </w:tblGrid>
      <w:tr w:rsidR="00B94799" w:rsidRPr="00B94799" w:rsidTr="00B94799">
        <w:trPr>
          <w:trHeight w:val="1585"/>
        </w:trPr>
        <w:tc>
          <w:tcPr>
            <w:tcW w:w="2893" w:type="dxa"/>
            <w:hideMark/>
          </w:tcPr>
          <w:p w:rsidR="00B94799" w:rsidRPr="00B94799" w:rsidRDefault="00B94799" w:rsidP="00B94799">
            <w:pPr>
              <w:tabs>
                <w:tab w:val="left" w:pos="0"/>
              </w:tabs>
              <w:spacing w:after="0" w:line="240" w:lineRule="auto"/>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Рассмотрено: руководитель МО учителей </w:t>
            </w:r>
          </w:p>
          <w:p w:rsidR="00B94799" w:rsidRPr="00B94799" w:rsidRDefault="00B94799" w:rsidP="00B94799">
            <w:pPr>
              <w:tabs>
                <w:tab w:val="left" w:pos="0"/>
              </w:tabs>
              <w:spacing w:after="0" w:line="240" w:lineRule="auto"/>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________/</w:t>
            </w:r>
            <w:proofErr w:type="spellStart"/>
            <w:r w:rsidRPr="00B94799">
              <w:rPr>
                <w:rFonts w:ascii="Times New Roman" w:eastAsia="Times New Roman" w:hAnsi="Times New Roman" w:cs="Times New Roman"/>
                <w:sz w:val="24"/>
                <w:szCs w:val="24"/>
              </w:rPr>
              <w:t>С.В.Евстратова</w:t>
            </w:r>
            <w:proofErr w:type="spellEnd"/>
            <w:r w:rsidRPr="00B94799">
              <w:rPr>
                <w:rFonts w:ascii="Times New Roman" w:eastAsia="Times New Roman" w:hAnsi="Times New Roman" w:cs="Times New Roman"/>
                <w:sz w:val="24"/>
                <w:szCs w:val="24"/>
              </w:rPr>
              <w:t>/</w:t>
            </w:r>
          </w:p>
        </w:tc>
        <w:tc>
          <w:tcPr>
            <w:tcW w:w="3878" w:type="dxa"/>
            <w:hideMark/>
          </w:tcPr>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Согласовано:</w:t>
            </w:r>
          </w:p>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заместитель директора по ВР</w:t>
            </w:r>
          </w:p>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________________/С.А. Аксарина/</w:t>
            </w:r>
          </w:p>
        </w:tc>
        <w:tc>
          <w:tcPr>
            <w:tcW w:w="4110" w:type="dxa"/>
            <w:hideMark/>
          </w:tcPr>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Утверждено:</w:t>
            </w:r>
          </w:p>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директор школы</w:t>
            </w:r>
          </w:p>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приказ №_________</w:t>
            </w:r>
          </w:p>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«_</w:t>
            </w:r>
            <w:r w:rsidRPr="00B94799">
              <w:rPr>
                <w:rFonts w:ascii="Times New Roman" w:eastAsia="Times New Roman" w:hAnsi="Times New Roman" w:cs="Times New Roman"/>
                <w:sz w:val="24"/>
                <w:szCs w:val="24"/>
              </w:rPr>
              <w:t>_» _</w:t>
            </w:r>
            <w:r>
              <w:rPr>
                <w:rFonts w:ascii="Times New Roman" w:eastAsia="Times New Roman" w:hAnsi="Times New Roman" w:cs="Times New Roman"/>
                <w:sz w:val="24"/>
                <w:szCs w:val="24"/>
              </w:rPr>
              <w:t xml:space="preserve">_____________2017 </w:t>
            </w:r>
            <w:r w:rsidRPr="00B94799">
              <w:rPr>
                <w:rFonts w:ascii="Times New Roman" w:eastAsia="Times New Roman" w:hAnsi="Times New Roman" w:cs="Times New Roman"/>
                <w:sz w:val="24"/>
                <w:szCs w:val="24"/>
              </w:rPr>
              <w:t>год</w:t>
            </w:r>
          </w:p>
          <w:p w:rsidR="00B94799" w:rsidRPr="00B94799" w:rsidRDefault="00B94799" w:rsidP="00B94799">
            <w:pPr>
              <w:tabs>
                <w:tab w:val="left" w:pos="0"/>
              </w:tabs>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Е.А. </w:t>
            </w:r>
            <w:proofErr w:type="spellStart"/>
            <w:r>
              <w:rPr>
                <w:rFonts w:ascii="Times New Roman" w:eastAsia="Times New Roman" w:hAnsi="Times New Roman" w:cs="Times New Roman"/>
                <w:sz w:val="24"/>
                <w:szCs w:val="24"/>
              </w:rPr>
              <w:t>Дитц</w:t>
            </w:r>
            <w:proofErr w:type="spellEnd"/>
            <w:r w:rsidRPr="00B94799">
              <w:rPr>
                <w:rFonts w:ascii="Times New Roman" w:eastAsia="Times New Roman" w:hAnsi="Times New Roman" w:cs="Times New Roman"/>
                <w:sz w:val="24"/>
                <w:szCs w:val="24"/>
              </w:rPr>
              <w:t>/</w:t>
            </w:r>
          </w:p>
        </w:tc>
      </w:tr>
    </w:tbl>
    <w:p w:rsidR="00B94799" w:rsidRPr="00B94799" w:rsidRDefault="00B94799" w:rsidP="00B94799">
      <w:pPr>
        <w:jc w:val="both"/>
        <w:rPr>
          <w:rFonts w:ascii="Times New Roman" w:eastAsia="Times New Roman" w:hAnsi="Times New Roman" w:cs="Times New Roman"/>
          <w:sz w:val="24"/>
          <w:szCs w:val="24"/>
        </w:rPr>
      </w:pPr>
    </w:p>
    <w:p w:rsidR="00B94799" w:rsidRPr="00B94799" w:rsidRDefault="00B94799" w:rsidP="00B94799">
      <w:pPr>
        <w:jc w:val="both"/>
        <w:rPr>
          <w:rFonts w:ascii="Times New Roman" w:eastAsia="Times New Roman" w:hAnsi="Times New Roman" w:cs="Times New Roman"/>
          <w:sz w:val="24"/>
          <w:szCs w:val="24"/>
        </w:rPr>
      </w:pPr>
    </w:p>
    <w:p w:rsidR="00B94799" w:rsidRPr="00B94799" w:rsidRDefault="00B94799" w:rsidP="00B94799">
      <w:pPr>
        <w:spacing w:after="0" w:line="360" w:lineRule="auto"/>
        <w:jc w:val="center"/>
        <w:rPr>
          <w:rFonts w:ascii="Times New Roman" w:eastAsia="Times New Roman" w:hAnsi="Times New Roman" w:cs="Times New Roman"/>
          <w:b/>
          <w:sz w:val="24"/>
          <w:szCs w:val="24"/>
        </w:rPr>
      </w:pPr>
    </w:p>
    <w:p w:rsidR="00B94799" w:rsidRPr="00B94799" w:rsidRDefault="00B94799" w:rsidP="00B94799">
      <w:pPr>
        <w:spacing w:after="0" w:line="360" w:lineRule="auto"/>
        <w:jc w:val="center"/>
        <w:rPr>
          <w:rFonts w:ascii="Times New Roman" w:eastAsia="Times New Roman" w:hAnsi="Times New Roman" w:cs="Times New Roman"/>
          <w:b/>
          <w:sz w:val="24"/>
          <w:szCs w:val="24"/>
        </w:rPr>
      </w:pPr>
    </w:p>
    <w:p w:rsidR="00B94799" w:rsidRPr="00B94799" w:rsidRDefault="00B94799" w:rsidP="00B94799">
      <w:pPr>
        <w:spacing w:after="0" w:line="360" w:lineRule="auto"/>
        <w:jc w:val="center"/>
        <w:rPr>
          <w:rFonts w:ascii="Times New Roman" w:eastAsia="Times New Roman" w:hAnsi="Times New Roman" w:cs="Times New Roman"/>
          <w:b/>
          <w:sz w:val="24"/>
          <w:szCs w:val="24"/>
        </w:rPr>
      </w:pPr>
    </w:p>
    <w:p w:rsidR="00B94799" w:rsidRPr="00B94799" w:rsidRDefault="00B94799" w:rsidP="00B94799">
      <w:pPr>
        <w:spacing w:after="0" w:line="360" w:lineRule="auto"/>
        <w:jc w:val="center"/>
        <w:rPr>
          <w:rFonts w:ascii="Times New Roman" w:eastAsia="Times New Roman" w:hAnsi="Times New Roman" w:cs="Times New Roman"/>
          <w:b/>
          <w:sz w:val="24"/>
          <w:szCs w:val="24"/>
        </w:rPr>
      </w:pPr>
    </w:p>
    <w:p w:rsidR="00B94799" w:rsidRPr="00B94799" w:rsidRDefault="00B94799" w:rsidP="00B94799">
      <w:pPr>
        <w:spacing w:after="0" w:line="360" w:lineRule="auto"/>
        <w:rPr>
          <w:rFonts w:ascii="Times New Roman" w:eastAsia="Times New Roman" w:hAnsi="Times New Roman" w:cs="Times New Roman"/>
          <w:b/>
          <w:sz w:val="24"/>
          <w:szCs w:val="24"/>
        </w:rPr>
      </w:pPr>
    </w:p>
    <w:p w:rsidR="00B94799" w:rsidRPr="00B94799" w:rsidRDefault="00B94799" w:rsidP="00B94799">
      <w:pPr>
        <w:spacing w:after="0" w:line="360" w:lineRule="auto"/>
        <w:jc w:val="center"/>
        <w:rPr>
          <w:rFonts w:ascii="Times New Roman" w:eastAsia="Times New Roman" w:hAnsi="Times New Roman" w:cs="Times New Roman"/>
          <w:b/>
          <w:sz w:val="24"/>
          <w:szCs w:val="24"/>
        </w:rPr>
      </w:pPr>
    </w:p>
    <w:p w:rsidR="00B94799" w:rsidRPr="00B94799" w:rsidRDefault="00B94799" w:rsidP="00B94799">
      <w:pPr>
        <w:spacing w:after="0" w:line="360" w:lineRule="auto"/>
        <w:jc w:val="center"/>
        <w:rPr>
          <w:rFonts w:ascii="Times New Roman" w:eastAsia="Times New Roman" w:hAnsi="Times New Roman" w:cs="Times New Roman"/>
          <w:b/>
          <w:sz w:val="28"/>
          <w:szCs w:val="28"/>
        </w:rPr>
      </w:pPr>
      <w:r w:rsidRPr="00B94799">
        <w:rPr>
          <w:rFonts w:ascii="Times New Roman" w:eastAsia="Times New Roman" w:hAnsi="Times New Roman" w:cs="Times New Roman"/>
          <w:b/>
          <w:sz w:val="28"/>
          <w:szCs w:val="28"/>
        </w:rPr>
        <w:t xml:space="preserve">Рабочая программа дополнительного </w:t>
      </w:r>
    </w:p>
    <w:p w:rsidR="00B94799" w:rsidRPr="00B94799" w:rsidRDefault="00B94799" w:rsidP="00B94799">
      <w:pPr>
        <w:spacing w:after="0" w:line="360" w:lineRule="auto"/>
        <w:jc w:val="center"/>
        <w:rPr>
          <w:rFonts w:ascii="Times New Roman" w:eastAsia="Times New Roman" w:hAnsi="Times New Roman" w:cs="Times New Roman"/>
          <w:b/>
          <w:sz w:val="28"/>
          <w:szCs w:val="28"/>
        </w:rPr>
      </w:pPr>
      <w:r w:rsidRPr="00B94799">
        <w:rPr>
          <w:rFonts w:ascii="Times New Roman" w:eastAsia="Times New Roman" w:hAnsi="Times New Roman" w:cs="Times New Roman"/>
          <w:b/>
          <w:sz w:val="28"/>
          <w:szCs w:val="28"/>
        </w:rPr>
        <w:t>Образования «День Здоровья»</w:t>
      </w:r>
    </w:p>
    <w:p w:rsidR="00B94799" w:rsidRPr="00B94799" w:rsidRDefault="00B94799" w:rsidP="00B94799">
      <w:pPr>
        <w:spacing w:after="0" w:line="360" w:lineRule="auto"/>
        <w:jc w:val="center"/>
        <w:rPr>
          <w:rFonts w:ascii="Times New Roman" w:eastAsia="Times New Roman" w:hAnsi="Times New Roman" w:cs="Times New Roman"/>
          <w:sz w:val="28"/>
          <w:szCs w:val="28"/>
        </w:rPr>
      </w:pPr>
      <w:r w:rsidRPr="00B94799">
        <w:rPr>
          <w:rFonts w:ascii="Times New Roman" w:eastAsia="Times New Roman" w:hAnsi="Times New Roman" w:cs="Times New Roman"/>
          <w:sz w:val="28"/>
          <w:szCs w:val="28"/>
        </w:rPr>
        <w:t>(</w:t>
      </w:r>
      <w:proofErr w:type="gramStart"/>
      <w:r w:rsidRPr="00B94799">
        <w:rPr>
          <w:rFonts w:ascii="Times New Roman" w:eastAsia="Times New Roman" w:hAnsi="Times New Roman" w:cs="Times New Roman"/>
          <w:sz w:val="28"/>
          <w:szCs w:val="28"/>
        </w:rPr>
        <w:t>направленность  физкультурно</w:t>
      </w:r>
      <w:proofErr w:type="gramEnd"/>
      <w:r w:rsidRPr="00B94799">
        <w:rPr>
          <w:rFonts w:ascii="Times New Roman" w:eastAsia="Times New Roman" w:hAnsi="Times New Roman" w:cs="Times New Roman"/>
          <w:sz w:val="28"/>
          <w:szCs w:val="28"/>
        </w:rPr>
        <w:t xml:space="preserve">-спортивная) </w:t>
      </w:r>
    </w:p>
    <w:p w:rsidR="00B94799" w:rsidRPr="00B94799" w:rsidRDefault="00B94799" w:rsidP="00B9479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2017-2018 </w:t>
      </w:r>
      <w:r w:rsidRPr="00B94799">
        <w:rPr>
          <w:rFonts w:ascii="Times New Roman" w:eastAsia="Times New Roman" w:hAnsi="Times New Roman" w:cs="Times New Roman"/>
          <w:sz w:val="28"/>
          <w:szCs w:val="28"/>
        </w:rPr>
        <w:t>учебный год</w:t>
      </w:r>
    </w:p>
    <w:p w:rsidR="00B94799" w:rsidRPr="00B94799" w:rsidRDefault="00B94799" w:rsidP="00B94799">
      <w:pPr>
        <w:spacing w:after="0" w:line="360" w:lineRule="auto"/>
        <w:jc w:val="center"/>
        <w:rPr>
          <w:rFonts w:ascii="Times New Roman" w:eastAsia="Times New Roman" w:hAnsi="Times New Roman" w:cs="Times New Roman"/>
          <w:b/>
          <w:sz w:val="28"/>
          <w:szCs w:val="28"/>
        </w:rPr>
      </w:pPr>
    </w:p>
    <w:p w:rsidR="00B94799" w:rsidRPr="00B94799" w:rsidRDefault="00B94799" w:rsidP="00B94799">
      <w:pPr>
        <w:spacing w:after="0" w:line="360" w:lineRule="auto"/>
        <w:jc w:val="right"/>
        <w:rPr>
          <w:rFonts w:ascii="Times New Roman" w:eastAsia="Times New Roman" w:hAnsi="Times New Roman" w:cs="Times New Roman"/>
          <w:sz w:val="28"/>
          <w:szCs w:val="32"/>
        </w:rPr>
      </w:pPr>
      <w:r w:rsidRPr="00B94799">
        <w:rPr>
          <w:rFonts w:ascii="Times New Roman" w:eastAsia="Times New Roman" w:hAnsi="Times New Roman" w:cs="Times New Roman"/>
          <w:sz w:val="28"/>
          <w:szCs w:val="32"/>
        </w:rPr>
        <w:t xml:space="preserve"> Составил: </w:t>
      </w:r>
      <w:proofErr w:type="spellStart"/>
      <w:r w:rsidRPr="00B94799">
        <w:rPr>
          <w:rFonts w:ascii="Times New Roman" w:eastAsia="Times New Roman" w:hAnsi="Times New Roman" w:cs="Times New Roman"/>
          <w:sz w:val="28"/>
          <w:szCs w:val="32"/>
        </w:rPr>
        <w:t>Майзингер</w:t>
      </w:r>
      <w:proofErr w:type="spellEnd"/>
      <w:r w:rsidRPr="00B94799">
        <w:rPr>
          <w:rFonts w:ascii="Times New Roman" w:eastAsia="Times New Roman" w:hAnsi="Times New Roman" w:cs="Times New Roman"/>
          <w:sz w:val="28"/>
          <w:szCs w:val="32"/>
        </w:rPr>
        <w:t xml:space="preserve"> </w:t>
      </w:r>
      <w:proofErr w:type="gramStart"/>
      <w:r w:rsidRPr="00B94799">
        <w:rPr>
          <w:rFonts w:ascii="Times New Roman" w:eastAsia="Times New Roman" w:hAnsi="Times New Roman" w:cs="Times New Roman"/>
          <w:sz w:val="28"/>
          <w:szCs w:val="32"/>
        </w:rPr>
        <w:t>Максим  Викторович</w:t>
      </w:r>
      <w:proofErr w:type="gramEnd"/>
    </w:p>
    <w:p w:rsidR="00B94799" w:rsidRPr="00B94799" w:rsidRDefault="00B94799" w:rsidP="00B94799">
      <w:pPr>
        <w:spacing w:after="0" w:line="360" w:lineRule="auto"/>
        <w:jc w:val="right"/>
        <w:rPr>
          <w:rFonts w:ascii="Times New Roman" w:eastAsia="Times New Roman" w:hAnsi="Times New Roman" w:cs="Times New Roman"/>
          <w:sz w:val="28"/>
          <w:szCs w:val="32"/>
        </w:rPr>
      </w:pPr>
      <w:r w:rsidRPr="00B94799">
        <w:rPr>
          <w:rFonts w:ascii="Times New Roman" w:eastAsia="Times New Roman" w:hAnsi="Times New Roman" w:cs="Times New Roman"/>
          <w:sz w:val="28"/>
          <w:szCs w:val="32"/>
        </w:rPr>
        <w:t xml:space="preserve">педагога дополнительного образования </w:t>
      </w:r>
    </w:p>
    <w:p w:rsidR="00B94799" w:rsidRPr="00B94799" w:rsidRDefault="00B94799" w:rsidP="00B94799">
      <w:pPr>
        <w:tabs>
          <w:tab w:val="left" w:pos="6825"/>
        </w:tabs>
        <w:jc w:val="center"/>
        <w:rPr>
          <w:rFonts w:ascii="Times New Roman" w:eastAsia="Times New Roman" w:hAnsi="Times New Roman" w:cs="Times New Roman"/>
          <w:sz w:val="24"/>
          <w:szCs w:val="24"/>
        </w:rPr>
      </w:pPr>
    </w:p>
    <w:p w:rsidR="00B94799" w:rsidRPr="00B94799" w:rsidRDefault="00B94799" w:rsidP="00B94799">
      <w:pPr>
        <w:tabs>
          <w:tab w:val="left" w:pos="6825"/>
        </w:tabs>
        <w:jc w:val="center"/>
        <w:rPr>
          <w:rFonts w:ascii="Times New Roman" w:eastAsia="Times New Roman" w:hAnsi="Times New Roman" w:cs="Times New Roman"/>
          <w:sz w:val="24"/>
          <w:szCs w:val="24"/>
        </w:rPr>
      </w:pPr>
    </w:p>
    <w:p w:rsidR="00B94799" w:rsidRPr="00B94799" w:rsidRDefault="00B94799" w:rsidP="00B94799">
      <w:pPr>
        <w:tabs>
          <w:tab w:val="left" w:pos="6825"/>
        </w:tabs>
        <w:jc w:val="center"/>
        <w:rPr>
          <w:rFonts w:ascii="Times New Roman" w:eastAsia="Times New Roman" w:hAnsi="Times New Roman" w:cs="Times New Roman"/>
          <w:sz w:val="24"/>
          <w:szCs w:val="24"/>
        </w:rPr>
      </w:pPr>
    </w:p>
    <w:p w:rsidR="00B94799" w:rsidRPr="00B94799" w:rsidRDefault="00B94799" w:rsidP="00B94799">
      <w:pPr>
        <w:tabs>
          <w:tab w:val="left" w:pos="6825"/>
        </w:tabs>
        <w:rPr>
          <w:rFonts w:ascii="Times New Roman" w:eastAsia="Times New Roman" w:hAnsi="Times New Roman" w:cs="Times New Roman"/>
          <w:sz w:val="24"/>
          <w:szCs w:val="24"/>
        </w:rPr>
      </w:pPr>
    </w:p>
    <w:p w:rsidR="00B94799" w:rsidRDefault="00B94799" w:rsidP="00B94799">
      <w:pPr>
        <w:tabs>
          <w:tab w:val="left" w:pos="6825"/>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Горки 2017</w:t>
      </w:r>
    </w:p>
    <w:p w:rsidR="00B94799" w:rsidRPr="00B94799" w:rsidRDefault="00B94799" w:rsidP="00B94799">
      <w:pPr>
        <w:tabs>
          <w:tab w:val="left" w:pos="6825"/>
        </w:tabs>
        <w:jc w:val="center"/>
        <w:rPr>
          <w:rFonts w:ascii="Times New Roman" w:eastAsia="Times New Roman" w:hAnsi="Times New Roman" w:cs="Times New Roman"/>
          <w:sz w:val="28"/>
          <w:szCs w:val="28"/>
        </w:rPr>
      </w:pPr>
    </w:p>
    <w:p w:rsidR="00B94799" w:rsidRPr="00B94799" w:rsidRDefault="00B94799" w:rsidP="00B94799">
      <w:pPr>
        <w:spacing w:after="0" w:line="240" w:lineRule="auto"/>
        <w:jc w:val="center"/>
        <w:rPr>
          <w:rFonts w:ascii="Times New Roman" w:eastAsia="Times New Roman" w:hAnsi="Times New Roman" w:cs="Times New Roman"/>
          <w:b/>
          <w:sz w:val="24"/>
          <w:szCs w:val="24"/>
        </w:rPr>
      </w:pPr>
      <w:r w:rsidRPr="00B94799">
        <w:rPr>
          <w:rFonts w:ascii="Times New Roman" w:eastAsia="Times New Roman" w:hAnsi="Times New Roman" w:cs="Times New Roman"/>
          <w:b/>
          <w:sz w:val="24"/>
          <w:szCs w:val="24"/>
        </w:rPr>
        <w:lastRenderedPageBreak/>
        <w:t>ПОЯСНИТЕЛЬНАЯ ЗАПИСКА</w:t>
      </w:r>
    </w:p>
    <w:p w:rsidR="00B94799" w:rsidRPr="00B94799" w:rsidRDefault="00B94799" w:rsidP="00B94799">
      <w:pPr>
        <w:spacing w:after="0" w:line="240" w:lineRule="auto"/>
        <w:jc w:val="center"/>
        <w:rPr>
          <w:rFonts w:ascii="Times New Roman" w:eastAsia="Times New Roman" w:hAnsi="Times New Roman" w:cs="Times New Roman"/>
          <w:b/>
          <w:sz w:val="24"/>
          <w:szCs w:val="24"/>
        </w:rPr>
      </w:pPr>
    </w:p>
    <w:p w:rsidR="00B94799" w:rsidRPr="00B94799" w:rsidRDefault="00B94799" w:rsidP="00B94799">
      <w:pPr>
        <w:tabs>
          <w:tab w:val="left" w:pos="567"/>
        </w:tabs>
        <w:spacing w:after="120"/>
        <w:contextualSpacing/>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Рабочая программа предназначена для работы с умственно отсталыми детьми, </w:t>
      </w:r>
    </w:p>
    <w:p w:rsidR="00B94799" w:rsidRPr="00B94799" w:rsidRDefault="00B94799" w:rsidP="00B94799">
      <w:pPr>
        <w:tabs>
          <w:tab w:val="left" w:pos="567"/>
        </w:tabs>
        <w:spacing w:after="120"/>
        <w:contextualSpacing/>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обучающимися в специальном образовательном учреждении </w:t>
      </w:r>
      <w:r w:rsidRPr="00B94799">
        <w:rPr>
          <w:rFonts w:ascii="Times New Roman" w:eastAsia="Times New Roman" w:hAnsi="Times New Roman" w:cs="Times New Roman"/>
          <w:sz w:val="24"/>
          <w:szCs w:val="24"/>
          <w:lang w:val="en-US"/>
        </w:rPr>
        <w:t>VIII</w:t>
      </w:r>
      <w:r w:rsidRPr="00B94799">
        <w:rPr>
          <w:rFonts w:ascii="Times New Roman" w:eastAsia="Times New Roman" w:hAnsi="Times New Roman" w:cs="Times New Roman"/>
          <w:sz w:val="24"/>
          <w:szCs w:val="24"/>
        </w:rPr>
        <w:t xml:space="preserve"> вида.</w:t>
      </w:r>
    </w:p>
    <w:p w:rsidR="00B94799" w:rsidRPr="00B94799" w:rsidRDefault="00B94799" w:rsidP="00B94799">
      <w:pPr>
        <w:spacing w:after="120"/>
        <w:contextualSpacing/>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Рабочая </w:t>
      </w:r>
      <w:proofErr w:type="gramStart"/>
      <w:r w:rsidRPr="00B94799">
        <w:rPr>
          <w:rFonts w:ascii="Times New Roman" w:eastAsia="Times New Roman" w:hAnsi="Times New Roman" w:cs="Times New Roman"/>
          <w:sz w:val="24"/>
          <w:szCs w:val="24"/>
        </w:rPr>
        <w:t>программа  дополнительного</w:t>
      </w:r>
      <w:proofErr w:type="gramEnd"/>
      <w:r w:rsidRPr="00B94799">
        <w:rPr>
          <w:rFonts w:ascii="Times New Roman" w:eastAsia="Times New Roman" w:hAnsi="Times New Roman" w:cs="Times New Roman"/>
          <w:sz w:val="24"/>
          <w:szCs w:val="24"/>
        </w:rPr>
        <w:t xml:space="preserve"> образования « День здоровья»  составлена на основании:</w:t>
      </w:r>
    </w:p>
    <w:p w:rsidR="00B94799" w:rsidRPr="00B94799" w:rsidRDefault="00B94799" w:rsidP="00B94799">
      <w:pPr>
        <w:spacing w:after="120"/>
        <w:contextualSpacing/>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«Программы специальных (коррекционных) образовательных </w:t>
      </w:r>
      <w:proofErr w:type="gramStart"/>
      <w:r w:rsidRPr="00B94799">
        <w:rPr>
          <w:rFonts w:ascii="Times New Roman" w:eastAsia="Times New Roman" w:hAnsi="Times New Roman" w:cs="Times New Roman"/>
          <w:sz w:val="24"/>
          <w:szCs w:val="24"/>
        </w:rPr>
        <w:t xml:space="preserve">учреждений  </w:t>
      </w:r>
      <w:r w:rsidRPr="00B94799">
        <w:rPr>
          <w:rFonts w:ascii="Times New Roman" w:eastAsia="Times New Roman" w:hAnsi="Times New Roman" w:cs="Times New Roman"/>
          <w:sz w:val="24"/>
          <w:szCs w:val="24"/>
          <w:lang w:val="en-US"/>
        </w:rPr>
        <w:t>VIII</w:t>
      </w:r>
      <w:proofErr w:type="gramEnd"/>
      <w:r w:rsidRPr="00B94799">
        <w:rPr>
          <w:rFonts w:ascii="Times New Roman" w:eastAsia="Times New Roman" w:hAnsi="Times New Roman" w:cs="Times New Roman"/>
          <w:sz w:val="24"/>
          <w:szCs w:val="24"/>
        </w:rPr>
        <w:t xml:space="preserve"> вида». Подготовительный класс. 1 – 4 классы (А.А. </w:t>
      </w:r>
      <w:proofErr w:type="spellStart"/>
      <w:r w:rsidRPr="00B94799">
        <w:rPr>
          <w:rFonts w:ascii="Times New Roman" w:eastAsia="Times New Roman" w:hAnsi="Times New Roman" w:cs="Times New Roman"/>
          <w:sz w:val="24"/>
          <w:szCs w:val="24"/>
        </w:rPr>
        <w:t>Айдарбекова</w:t>
      </w:r>
      <w:proofErr w:type="spellEnd"/>
      <w:r w:rsidRPr="00B94799">
        <w:rPr>
          <w:rFonts w:ascii="Times New Roman" w:eastAsia="Times New Roman" w:hAnsi="Times New Roman" w:cs="Times New Roman"/>
          <w:sz w:val="24"/>
          <w:szCs w:val="24"/>
        </w:rPr>
        <w:t xml:space="preserve">, В.М. Белов, В.В. Воронкова и др.) – 8 – у изд. – м.: Просвещение, 2013. – 176 с. </w:t>
      </w:r>
    </w:p>
    <w:p w:rsidR="00B94799" w:rsidRPr="00B94799" w:rsidRDefault="00B94799" w:rsidP="00B94799">
      <w:pPr>
        <w:spacing w:after="120"/>
        <w:contextualSpacing/>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Рабочая программа составлена на основании следующих нормативно – </w:t>
      </w:r>
      <w:proofErr w:type="gramStart"/>
      <w:r w:rsidRPr="00B94799">
        <w:rPr>
          <w:rFonts w:ascii="Times New Roman" w:eastAsia="Times New Roman" w:hAnsi="Times New Roman" w:cs="Times New Roman"/>
          <w:sz w:val="24"/>
          <w:szCs w:val="24"/>
        </w:rPr>
        <w:t>правовых  документов</w:t>
      </w:r>
      <w:proofErr w:type="gramEnd"/>
      <w:r w:rsidRPr="00B94799">
        <w:rPr>
          <w:rFonts w:ascii="Times New Roman" w:eastAsia="Times New Roman" w:hAnsi="Times New Roman" w:cs="Times New Roman"/>
          <w:sz w:val="24"/>
          <w:szCs w:val="24"/>
        </w:rPr>
        <w:t>:</w:t>
      </w:r>
    </w:p>
    <w:p w:rsidR="00B94799" w:rsidRPr="00B94799" w:rsidRDefault="00B94799" w:rsidP="00B94799">
      <w:pPr>
        <w:spacing w:after="120"/>
        <w:contextualSpacing/>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1. Закона РФ «Об образовании в Российской федерации» № 273 от 29 декабря 2012года, </w:t>
      </w:r>
    </w:p>
    <w:p w:rsidR="00B94799" w:rsidRPr="00B94799" w:rsidRDefault="00B94799" w:rsidP="00B94799">
      <w:pPr>
        <w:spacing w:after="120"/>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2. Приказа Министерства образования РФ от 10.04.2002 г. № 29/2065 – п. Письма МО РФ от 18.09. 2002 г. №29/2331- 6 «Об использовании Базисных учебных планов специальных (коррекционных) образовательных учреждений РФ, утверждённых приказом Минобразования России от 10.04.02 №29/2065-п ОУ».</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Программа по дополн</w:t>
      </w:r>
      <w:r>
        <w:rPr>
          <w:rFonts w:ascii="Times New Roman" w:eastAsia="Times New Roman" w:hAnsi="Times New Roman" w:cs="Times New Roman"/>
          <w:sz w:val="24"/>
          <w:szCs w:val="24"/>
        </w:rPr>
        <w:t>ительному образованию учащихся 5</w:t>
      </w:r>
      <w:r w:rsidRPr="00B94799">
        <w:rPr>
          <w:rFonts w:ascii="Times New Roman" w:eastAsia="Times New Roman" w:hAnsi="Times New Roman" w:cs="Times New Roman"/>
          <w:sz w:val="24"/>
          <w:szCs w:val="24"/>
        </w:rPr>
        <w:t>-9классов коррекционной школы (8 вид) является продолжением программы подготовительных классов, формируя у учащихся целостное представление о физической культуре, способность включаться в 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11-16 лет.</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Программа ориентирует учителя на последовательное решение основных задач физического воспитания: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укрепление здоровья, физического развития и повышение работоспособности учащихся;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развитие и совершенствование двигательных умений и навыков;</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приобретение знаний в области гигиены, теоретических сведений по физкультуре;</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развитие чувства темпа и ритма, координации движений;</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формирование навыков правильной осанки в статических положениях и в движении;</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усвоение учащимися речевого материала, используемого учителем на уроках по физической культуре.</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Специфика деятельности учащихся с нарушениями интеллекта </w:t>
      </w:r>
      <w:proofErr w:type="gramStart"/>
      <w:r w:rsidRPr="00B94799">
        <w:rPr>
          <w:rFonts w:ascii="Times New Roman" w:eastAsia="Times New Roman" w:hAnsi="Times New Roman" w:cs="Times New Roman"/>
          <w:sz w:val="24"/>
          <w:szCs w:val="24"/>
        </w:rPr>
        <w:t>на  внеклассных</w:t>
      </w:r>
      <w:proofErr w:type="gramEnd"/>
      <w:r w:rsidRPr="00B94799">
        <w:rPr>
          <w:rFonts w:ascii="Times New Roman" w:eastAsia="Times New Roman" w:hAnsi="Times New Roman" w:cs="Times New Roman"/>
          <w:sz w:val="24"/>
          <w:szCs w:val="24"/>
        </w:rPr>
        <w:t xml:space="preserve"> занятиях</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-чрезмерная двигательная реактивность, интенсивная эмоциональная напряженность, яркое проявление негативного отношения к </w:t>
      </w:r>
      <w:proofErr w:type="gramStart"/>
      <w:r w:rsidRPr="00B94799">
        <w:rPr>
          <w:rFonts w:ascii="Times New Roman" w:eastAsia="Times New Roman" w:hAnsi="Times New Roman" w:cs="Times New Roman"/>
          <w:sz w:val="24"/>
          <w:szCs w:val="24"/>
        </w:rPr>
        <w:t>занятиям  и</w:t>
      </w:r>
      <w:proofErr w:type="gramEnd"/>
      <w:r w:rsidRPr="00B94799">
        <w:rPr>
          <w:rFonts w:ascii="Times New Roman" w:eastAsia="Times New Roman" w:hAnsi="Times New Roman" w:cs="Times New Roman"/>
          <w:sz w:val="24"/>
          <w:szCs w:val="24"/>
        </w:rPr>
        <w:t xml:space="preserve"> даже окружающим детям и взрослым. Учитель свои требования должен сочетать с уважением личности ребенка, учетом уровня физического развития и физической подготовки.</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  Среди различных показателей эффективности процесса воспитания на внеклассных занятиях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 учителя.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т.д.)</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 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lastRenderedPageBreak/>
        <w:t xml:space="preserve"> Следует систематически воздействовать на развитие таких двигательных качеств, как сила, быстрота, ловкость, выносливость, вестибулярная устойчивость (ориентировка в пространстве и во времени при различной интенсивности движений).</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Эффективное применение упражнений для развития двигательных качеств повышает плотность занятий, усиливает его эмоциональную насыщенность.</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Объем каждого раздела программы рассчитан таким образом, чтобы за определенное количество часов ученики смогли </w:t>
      </w:r>
      <w:proofErr w:type="gramStart"/>
      <w:r w:rsidRPr="00B94799">
        <w:rPr>
          <w:rFonts w:ascii="Times New Roman" w:eastAsia="Times New Roman" w:hAnsi="Times New Roman" w:cs="Times New Roman"/>
          <w:sz w:val="24"/>
          <w:szCs w:val="24"/>
        </w:rPr>
        <w:t>овладеть  основой</w:t>
      </w:r>
      <w:proofErr w:type="gramEnd"/>
      <w:r w:rsidRPr="00B94799">
        <w:rPr>
          <w:rFonts w:ascii="Times New Roman" w:eastAsia="Times New Roman" w:hAnsi="Times New Roman" w:cs="Times New Roman"/>
          <w:sz w:val="24"/>
          <w:szCs w:val="24"/>
        </w:rPr>
        <w:t xml:space="preserve"> двигательных умений и навыков и включились в произвольную деятельность.</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В программу включены следующие разделы: акробатика (элементы), легкая атлетика, игры – подвижные и спортивные.</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Осуществляя </w:t>
      </w:r>
      <w:proofErr w:type="gramStart"/>
      <w:r w:rsidRPr="00B94799">
        <w:rPr>
          <w:rFonts w:ascii="Times New Roman" w:eastAsia="Times New Roman" w:hAnsi="Times New Roman" w:cs="Times New Roman"/>
          <w:sz w:val="24"/>
          <w:szCs w:val="24"/>
        </w:rPr>
        <w:t>индивидуальный  и</w:t>
      </w:r>
      <w:proofErr w:type="gramEnd"/>
      <w:r w:rsidRPr="00B94799">
        <w:rPr>
          <w:rFonts w:ascii="Times New Roman" w:eastAsia="Times New Roman" w:hAnsi="Times New Roman" w:cs="Times New Roman"/>
          <w:sz w:val="24"/>
          <w:szCs w:val="24"/>
        </w:rPr>
        <w:t xml:space="preserve"> дифференцированный подход при развитии двигательных способностей учащихся делится на группы с учетом их двигательных и интеллектуальных способностей.</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Следует обратить внимание на необходимость заключения врача о физической нагрузке и возможностях каждого учащегося.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Обязательным для учителя является контроль за уровнем физического развития и двигательной активностью учащихся (ДА).</w:t>
      </w:r>
    </w:p>
    <w:p w:rsidR="00B94799" w:rsidRPr="00B94799" w:rsidRDefault="00B94799" w:rsidP="00B94799">
      <w:pPr>
        <w:spacing w:after="0" w:line="240" w:lineRule="auto"/>
        <w:jc w:val="center"/>
        <w:rPr>
          <w:rFonts w:ascii="Times New Roman" w:eastAsia="Times New Roman" w:hAnsi="Times New Roman" w:cs="Times New Roman"/>
          <w:b/>
          <w:sz w:val="24"/>
          <w:szCs w:val="24"/>
        </w:rPr>
      </w:pPr>
      <w:r w:rsidRPr="00B94799">
        <w:rPr>
          <w:rFonts w:ascii="Times New Roman" w:eastAsia="Times New Roman" w:hAnsi="Times New Roman" w:cs="Times New Roman"/>
          <w:b/>
          <w:sz w:val="24"/>
          <w:szCs w:val="24"/>
        </w:rPr>
        <w:t>Теория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Организация, задачи и содержание работы коллектива ФК.</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Основные </w:t>
      </w:r>
      <w:proofErr w:type="gramStart"/>
      <w:r w:rsidRPr="00B94799">
        <w:rPr>
          <w:rFonts w:ascii="Times New Roman" w:eastAsia="Times New Roman" w:hAnsi="Times New Roman" w:cs="Times New Roman"/>
          <w:sz w:val="24"/>
          <w:szCs w:val="24"/>
        </w:rPr>
        <w:t>сведения  о</w:t>
      </w:r>
      <w:proofErr w:type="gramEnd"/>
      <w:r w:rsidRPr="00B94799">
        <w:rPr>
          <w:rFonts w:ascii="Times New Roman" w:eastAsia="Times New Roman" w:hAnsi="Times New Roman" w:cs="Times New Roman"/>
          <w:sz w:val="24"/>
          <w:szCs w:val="24"/>
        </w:rPr>
        <w:t xml:space="preserve"> СС системе человека и ее функциях. Дыхание и газообмен. Значение дыхания для жизнедеятельности.</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Влияние ФУ на увеличение мышечной массы и подвижность суставов. Влияние ФУ на систему дыхания.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Гигиенические требования к занимающимся спортом. Режим дня и питание. Предупреждение травм. Требование к спортивной одежде и инвентарю.</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Права и обязанности игроков. Костюм игроков. Правила игры. Основы судейства.</w:t>
      </w:r>
    </w:p>
    <w:p w:rsidR="00B94799" w:rsidRPr="00B94799" w:rsidRDefault="00B94799" w:rsidP="00B94799">
      <w:pPr>
        <w:spacing w:after="0" w:line="240" w:lineRule="auto"/>
        <w:jc w:val="center"/>
        <w:rPr>
          <w:rFonts w:ascii="Times New Roman" w:eastAsia="Times New Roman" w:hAnsi="Times New Roman" w:cs="Times New Roman"/>
          <w:b/>
          <w:sz w:val="24"/>
          <w:szCs w:val="24"/>
        </w:rPr>
      </w:pPr>
    </w:p>
    <w:p w:rsidR="00B94799" w:rsidRPr="00B94799" w:rsidRDefault="00B94799" w:rsidP="00B94799">
      <w:pPr>
        <w:spacing w:after="0" w:line="240" w:lineRule="auto"/>
        <w:jc w:val="center"/>
        <w:rPr>
          <w:rFonts w:ascii="Times New Roman" w:eastAsia="Times New Roman" w:hAnsi="Times New Roman" w:cs="Times New Roman"/>
          <w:b/>
          <w:sz w:val="24"/>
          <w:szCs w:val="24"/>
        </w:rPr>
      </w:pPr>
      <w:r w:rsidRPr="00B94799">
        <w:rPr>
          <w:rFonts w:ascii="Times New Roman" w:eastAsia="Times New Roman" w:hAnsi="Times New Roman" w:cs="Times New Roman"/>
          <w:b/>
          <w:sz w:val="24"/>
          <w:szCs w:val="24"/>
        </w:rPr>
        <w:t>Содержание</w:t>
      </w:r>
    </w:p>
    <w:p w:rsidR="00B94799" w:rsidRPr="00B94799" w:rsidRDefault="00B94799" w:rsidP="00B94799">
      <w:pPr>
        <w:spacing w:after="0" w:line="240" w:lineRule="auto"/>
        <w:jc w:val="both"/>
        <w:rPr>
          <w:rFonts w:ascii="Times New Roman" w:eastAsia="Times New Roman" w:hAnsi="Times New Roman" w:cs="Times New Roman"/>
          <w:sz w:val="24"/>
          <w:szCs w:val="24"/>
          <w:u w:val="single"/>
        </w:rPr>
      </w:pPr>
      <w:r w:rsidRPr="00B94799">
        <w:rPr>
          <w:rFonts w:ascii="Times New Roman" w:eastAsia="Times New Roman" w:hAnsi="Times New Roman" w:cs="Times New Roman"/>
          <w:sz w:val="24"/>
          <w:szCs w:val="24"/>
          <w:u w:val="single"/>
        </w:rPr>
        <w:t>Акробатические упражнения: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Кувыркание вперед и назад, в стороны стойка на голове, на руках.</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Бег: Стартовые рывки с места. </w:t>
      </w:r>
      <w:proofErr w:type="gramStart"/>
      <w:r w:rsidRPr="00B94799">
        <w:rPr>
          <w:rFonts w:ascii="Times New Roman" w:eastAsia="Times New Roman" w:hAnsi="Times New Roman" w:cs="Times New Roman"/>
          <w:sz w:val="24"/>
          <w:szCs w:val="24"/>
        </w:rPr>
        <w:t>Повторные  рывки</w:t>
      </w:r>
      <w:proofErr w:type="gramEnd"/>
      <w:r w:rsidRPr="00B94799">
        <w:rPr>
          <w:rFonts w:ascii="Times New Roman" w:eastAsia="Times New Roman" w:hAnsi="Times New Roman" w:cs="Times New Roman"/>
          <w:sz w:val="24"/>
          <w:szCs w:val="24"/>
        </w:rPr>
        <w:t xml:space="preserve"> на  максимальной скорости на отрезках до 15 м. Бег со сменой направление по зрительному  сигналу. Устроение из различных исходных положений. Про </w:t>
      </w:r>
      <w:proofErr w:type="gramStart"/>
      <w:r w:rsidRPr="00B94799">
        <w:rPr>
          <w:rFonts w:ascii="Times New Roman" w:eastAsia="Times New Roman" w:hAnsi="Times New Roman" w:cs="Times New Roman"/>
          <w:sz w:val="24"/>
          <w:szCs w:val="24"/>
        </w:rPr>
        <w:t>бегание  отрезков</w:t>
      </w:r>
      <w:proofErr w:type="gramEnd"/>
      <w:r w:rsidRPr="00B94799">
        <w:rPr>
          <w:rFonts w:ascii="Times New Roman" w:eastAsia="Times New Roman" w:hAnsi="Times New Roman" w:cs="Times New Roman"/>
          <w:sz w:val="24"/>
          <w:szCs w:val="24"/>
        </w:rPr>
        <w:t xml:space="preserve"> 40м, 60м; 300м. </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Прыжки: Опорные и простые прыжки с мостика. Серийные прыжки с </w:t>
      </w:r>
      <w:proofErr w:type="gramStart"/>
      <w:r w:rsidRPr="00B94799">
        <w:rPr>
          <w:rFonts w:ascii="Times New Roman" w:eastAsia="Times New Roman" w:hAnsi="Times New Roman" w:cs="Times New Roman"/>
          <w:sz w:val="24"/>
          <w:szCs w:val="24"/>
        </w:rPr>
        <w:t>доставанием  подвешенных</w:t>
      </w:r>
      <w:proofErr w:type="gramEnd"/>
      <w:r w:rsidRPr="00B94799">
        <w:rPr>
          <w:rFonts w:ascii="Times New Roman" w:eastAsia="Times New Roman" w:hAnsi="Times New Roman" w:cs="Times New Roman"/>
          <w:sz w:val="24"/>
          <w:szCs w:val="24"/>
        </w:rPr>
        <w:t xml:space="preserve"> предметов. Прыжки в глубину с последующим выпрыгиванием вверх.  Метание мячей в движущуюся цель.</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u w:val="single"/>
        </w:rPr>
        <w:t>Техника нападения.</w:t>
      </w:r>
      <w:r w:rsidRPr="00B94799">
        <w:rPr>
          <w:rFonts w:ascii="Times New Roman" w:eastAsia="Times New Roman" w:hAnsi="Times New Roman" w:cs="Times New Roman"/>
          <w:sz w:val="24"/>
          <w:szCs w:val="24"/>
        </w:rPr>
        <w:t xml:space="preserve"> Техника передвижения. Прыжки толчком двух ног и толчком одной.</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u w:val="single"/>
        </w:rPr>
        <w:t>Техника владения мячом.</w:t>
      </w:r>
      <w:r w:rsidRPr="00B94799">
        <w:rPr>
          <w:rFonts w:ascii="Times New Roman" w:eastAsia="Times New Roman" w:hAnsi="Times New Roman" w:cs="Times New Roman"/>
          <w:sz w:val="24"/>
          <w:szCs w:val="24"/>
        </w:rPr>
        <w:t xml:space="preserve"> Ловля катящегося мяча. Передачи двумя с отскоком и без отскока. Броски мяча с места одной рукой. Ведение мяча с изменением скорости, переводом на другую руку, </w:t>
      </w:r>
      <w:proofErr w:type="gramStart"/>
      <w:r w:rsidRPr="00B94799">
        <w:rPr>
          <w:rFonts w:ascii="Times New Roman" w:eastAsia="Times New Roman" w:hAnsi="Times New Roman" w:cs="Times New Roman"/>
          <w:sz w:val="24"/>
          <w:szCs w:val="24"/>
        </w:rPr>
        <w:t>с  изменением</w:t>
      </w:r>
      <w:proofErr w:type="gramEnd"/>
      <w:r w:rsidRPr="00B94799">
        <w:rPr>
          <w:rFonts w:ascii="Times New Roman" w:eastAsia="Times New Roman" w:hAnsi="Times New Roman" w:cs="Times New Roman"/>
          <w:sz w:val="24"/>
          <w:szCs w:val="24"/>
        </w:rPr>
        <w:t xml:space="preserve"> направления движения.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u w:val="single"/>
        </w:rPr>
        <w:t>Техника защиты.</w:t>
      </w:r>
      <w:r w:rsidRPr="00B94799">
        <w:rPr>
          <w:rFonts w:ascii="Times New Roman" w:eastAsia="Times New Roman" w:hAnsi="Times New Roman" w:cs="Times New Roman"/>
          <w:sz w:val="24"/>
          <w:szCs w:val="24"/>
        </w:rPr>
        <w:t xml:space="preserve"> Передвижение в защитной стойке, вперед, назад, в сторону.</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u w:val="single"/>
        </w:rPr>
        <w:t>Техника владения мячом</w:t>
      </w:r>
      <w:r w:rsidRPr="00B94799">
        <w:rPr>
          <w:rFonts w:ascii="Times New Roman" w:eastAsia="Times New Roman" w:hAnsi="Times New Roman" w:cs="Times New Roman"/>
          <w:sz w:val="24"/>
          <w:szCs w:val="24"/>
        </w:rPr>
        <w:t>. Вырывание мяча. Выбивание мяча. Перехват мяча.</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u w:val="single"/>
        </w:rPr>
        <w:t>Тактика нападения.</w:t>
      </w:r>
      <w:r w:rsidRPr="00B94799">
        <w:rPr>
          <w:rFonts w:ascii="Times New Roman" w:eastAsia="Times New Roman" w:hAnsi="Times New Roman" w:cs="Times New Roman"/>
          <w:sz w:val="24"/>
          <w:szCs w:val="24"/>
        </w:rPr>
        <w:t xml:space="preserve">  Индивидуальные действия: выбор способа ловли в зависимости от направления и силы полета мяча; выбор способа передачи в зависимости от расстояния; применение изученных способов ловли, передачи, ведение, бросков в зависимости от ситуации на площадке. Групповые действия. В </w:t>
      </w:r>
      <w:proofErr w:type="gramStart"/>
      <w:r w:rsidRPr="00B94799">
        <w:rPr>
          <w:rFonts w:ascii="Times New Roman" w:eastAsia="Times New Roman" w:hAnsi="Times New Roman" w:cs="Times New Roman"/>
          <w:sz w:val="24"/>
          <w:szCs w:val="24"/>
        </w:rPr>
        <w:t>зависимости  3</w:t>
      </w:r>
      <w:proofErr w:type="gramEnd"/>
      <w:r w:rsidRPr="00B94799">
        <w:rPr>
          <w:rFonts w:ascii="Times New Roman" w:eastAsia="Times New Roman" w:hAnsi="Times New Roman" w:cs="Times New Roman"/>
          <w:sz w:val="24"/>
          <w:szCs w:val="24"/>
        </w:rPr>
        <w:t xml:space="preserve">х игроков. </w:t>
      </w:r>
    </w:p>
    <w:p w:rsidR="00B94799" w:rsidRPr="00B94799" w:rsidRDefault="00B94799" w:rsidP="00B94799">
      <w:pPr>
        <w:spacing w:after="0" w:line="240" w:lineRule="auto"/>
        <w:jc w:val="both"/>
        <w:rPr>
          <w:rFonts w:ascii="Times New Roman" w:eastAsia="Times New Roman" w:hAnsi="Times New Roman" w:cs="Times New Roman"/>
          <w:sz w:val="24"/>
          <w:szCs w:val="24"/>
          <w:u w:val="single"/>
        </w:rPr>
      </w:pPr>
      <w:r w:rsidRPr="00B94799">
        <w:rPr>
          <w:rFonts w:ascii="Times New Roman" w:eastAsia="Times New Roman" w:hAnsi="Times New Roman" w:cs="Times New Roman"/>
          <w:sz w:val="24"/>
          <w:szCs w:val="24"/>
          <w:u w:val="single"/>
        </w:rPr>
        <w:t>Тактика защиты.</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Индивидуальные действия: применение изученных защитных </w:t>
      </w:r>
      <w:proofErr w:type="gramStart"/>
      <w:r w:rsidRPr="00B94799">
        <w:rPr>
          <w:rFonts w:ascii="Times New Roman" w:eastAsia="Times New Roman" w:hAnsi="Times New Roman" w:cs="Times New Roman"/>
          <w:sz w:val="24"/>
          <w:szCs w:val="24"/>
        </w:rPr>
        <w:t>стоек  передвижений</w:t>
      </w:r>
      <w:proofErr w:type="gramEnd"/>
      <w:r w:rsidRPr="00B94799">
        <w:rPr>
          <w:rFonts w:ascii="Times New Roman" w:eastAsia="Times New Roman" w:hAnsi="Times New Roman" w:cs="Times New Roman"/>
          <w:sz w:val="24"/>
          <w:szCs w:val="24"/>
        </w:rPr>
        <w:t xml:space="preserve"> в зависимости от действия и расположения нападающих; выбор места и способа противодействия нападающему </w:t>
      </w:r>
      <w:r w:rsidRPr="00B94799">
        <w:rPr>
          <w:rFonts w:ascii="Times New Roman" w:eastAsia="Times New Roman" w:hAnsi="Times New Roman" w:cs="Times New Roman"/>
          <w:sz w:val="24"/>
          <w:szCs w:val="24"/>
        </w:rPr>
        <w:lastRenderedPageBreak/>
        <w:t>без мяча в зависимости от места нахождения мяча; противодействие выхода на свободное место для получения мяча; действие одного защитника против двух нападающих</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Взаимодействие двух игроков – отступление.</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Командные действия. Личная система защиты.</w:t>
      </w:r>
    </w:p>
    <w:p w:rsidR="00B94799" w:rsidRPr="00B94799" w:rsidRDefault="00B94799" w:rsidP="00B94799">
      <w:pPr>
        <w:spacing w:after="0" w:line="240" w:lineRule="auto"/>
        <w:jc w:val="both"/>
        <w:rPr>
          <w:rFonts w:ascii="Times New Roman" w:eastAsia="Times New Roman" w:hAnsi="Times New Roman" w:cs="Times New Roman"/>
          <w:sz w:val="24"/>
          <w:szCs w:val="24"/>
          <w:u w:val="single"/>
        </w:rPr>
      </w:pPr>
      <w:r w:rsidRPr="00B94799">
        <w:rPr>
          <w:rFonts w:ascii="Times New Roman" w:eastAsia="Times New Roman" w:hAnsi="Times New Roman" w:cs="Times New Roman"/>
          <w:sz w:val="24"/>
          <w:szCs w:val="24"/>
          <w:u w:val="single"/>
        </w:rPr>
        <w:t>Итоговые занятия: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а) Проведенные школьных соревнований</w:t>
      </w:r>
    </w:p>
    <w:p w:rsidR="00B94799" w:rsidRPr="00B94799" w:rsidRDefault="00B94799" w:rsidP="00B94799">
      <w:pPr>
        <w:spacing w:after="0" w:line="240" w:lineRule="auto"/>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б) Участие в первенстве поселка Горки по баскетболу и волейболу.</w:t>
      </w:r>
    </w:p>
    <w:p w:rsidR="00B94799" w:rsidRPr="00B94799" w:rsidRDefault="00B94799" w:rsidP="00B94799">
      <w:pPr>
        <w:spacing w:after="0" w:line="240" w:lineRule="auto"/>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в) Принять </w:t>
      </w:r>
      <w:proofErr w:type="gramStart"/>
      <w:r w:rsidRPr="00B94799">
        <w:rPr>
          <w:rFonts w:ascii="Times New Roman" w:eastAsia="Times New Roman" w:hAnsi="Times New Roman" w:cs="Times New Roman"/>
          <w:sz w:val="24"/>
          <w:szCs w:val="24"/>
        </w:rPr>
        <w:t>участие  в</w:t>
      </w:r>
      <w:proofErr w:type="gramEnd"/>
      <w:r w:rsidRPr="00B94799">
        <w:rPr>
          <w:rFonts w:ascii="Times New Roman" w:eastAsia="Times New Roman" w:hAnsi="Times New Roman" w:cs="Times New Roman"/>
          <w:sz w:val="24"/>
          <w:szCs w:val="24"/>
        </w:rPr>
        <w:t xml:space="preserve"> районной спартакиаде школьников по спортивным играм.</w:t>
      </w:r>
    </w:p>
    <w:p w:rsidR="00B94799" w:rsidRPr="00B94799" w:rsidRDefault="00B94799" w:rsidP="00B94799">
      <w:pPr>
        <w:spacing w:after="0" w:line="240" w:lineRule="auto"/>
        <w:jc w:val="center"/>
        <w:rPr>
          <w:rFonts w:ascii="Times New Roman" w:eastAsia="Times New Roman" w:hAnsi="Times New Roman" w:cs="Times New Roman"/>
          <w:b/>
          <w:sz w:val="24"/>
          <w:szCs w:val="24"/>
        </w:rPr>
      </w:pPr>
      <w:r w:rsidRPr="00B94799">
        <w:rPr>
          <w:rFonts w:ascii="Times New Roman" w:eastAsia="Times New Roman" w:hAnsi="Times New Roman" w:cs="Times New Roman"/>
          <w:b/>
          <w:sz w:val="24"/>
          <w:szCs w:val="24"/>
        </w:rPr>
        <w:t>Методические обеспечение</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І. Цели и задачи, которые мы ставим перед собой (учитель, ученики):</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1. Развитие силы, спортивной и силовой выносливости.</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2. Укрепление ослабленных мышц и стимуляция двигательных функций.</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3. Работа </w:t>
      </w:r>
      <w:proofErr w:type="gramStart"/>
      <w:r w:rsidRPr="00B94799">
        <w:rPr>
          <w:rFonts w:ascii="Times New Roman" w:eastAsia="Times New Roman" w:hAnsi="Times New Roman" w:cs="Times New Roman"/>
          <w:sz w:val="24"/>
          <w:szCs w:val="24"/>
        </w:rPr>
        <w:t>над координационной недостаточности</w:t>
      </w:r>
      <w:proofErr w:type="gramEnd"/>
      <w:r w:rsidRPr="00B94799">
        <w:rPr>
          <w:rFonts w:ascii="Times New Roman" w:eastAsia="Times New Roman" w:hAnsi="Times New Roman" w:cs="Times New Roman"/>
          <w:sz w:val="24"/>
          <w:szCs w:val="24"/>
        </w:rPr>
        <w:t>.</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4. Обучение гигиеническим навыкам.</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 xml:space="preserve">5. Обучение внимательному отношению </w:t>
      </w:r>
      <w:proofErr w:type="gramStart"/>
      <w:r w:rsidRPr="00B94799">
        <w:rPr>
          <w:rFonts w:ascii="Times New Roman" w:eastAsia="Times New Roman" w:hAnsi="Times New Roman" w:cs="Times New Roman"/>
          <w:sz w:val="24"/>
          <w:szCs w:val="24"/>
        </w:rPr>
        <w:t>с своему здоровью</w:t>
      </w:r>
      <w:proofErr w:type="gramEnd"/>
      <w:r w:rsidRPr="00B94799">
        <w:rPr>
          <w:rFonts w:ascii="Times New Roman" w:eastAsia="Times New Roman" w:hAnsi="Times New Roman" w:cs="Times New Roman"/>
          <w:sz w:val="24"/>
          <w:szCs w:val="24"/>
        </w:rPr>
        <w:t>, умению.</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6. Контролировать состояние организма в процесс тренировки (пульс, чистота дыхания) умение дозировать нагрузку.</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ІІ. Для решения вышеперечисленных задач применяются следующие упражнения: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1. На гимнастических снарядах – висы подтягивания.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2. Кувырки вперед и назад, стойки на руках и голове.</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3. Беговые упражнения. Бег на скорость. Бег на выносливость до 5 – 10 мин.</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4. Прыжковые упражнения. Опорные прыжки. Серийные прыжки.</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5.Техника владения мечем (упражнения прилагаются).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6. Тактика игры в спортивные игры (упражнения прилагаются).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7. Проводим контрольные игры и испытания (нормативы прилагаются).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8. Главная задача наших занятий – здоровье учащихся, научиться играть волейбол и баскетбол, уметь разбираться в игровых ситуациях и выигрывать соперников, а также взаимопомощи и взаимопониманию.</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9. Каждый занимающийся.</w:t>
      </w:r>
    </w:p>
    <w:p w:rsidR="00B94799" w:rsidRPr="00B94799" w:rsidRDefault="00B94799" w:rsidP="00B94799">
      <w:pPr>
        <w:spacing w:after="0" w:line="240" w:lineRule="auto"/>
        <w:jc w:val="both"/>
        <w:rPr>
          <w:rFonts w:ascii="Times New Roman" w:eastAsia="Times New Roman" w:hAnsi="Times New Roman" w:cs="Times New Roman"/>
          <w:sz w:val="24"/>
          <w:szCs w:val="24"/>
        </w:rPr>
      </w:pPr>
      <w:r w:rsidRPr="00B94799">
        <w:rPr>
          <w:rFonts w:ascii="Times New Roman" w:eastAsia="Times New Roman" w:hAnsi="Times New Roman" w:cs="Times New Roman"/>
          <w:sz w:val="24"/>
          <w:szCs w:val="24"/>
        </w:rPr>
        <w:t>10. Форма организации занятий – добровольно – принудительно в виде кружков и секций по возрастным группам.</w:t>
      </w: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A13F63">
      <w:pPr>
        <w:jc w:val="center"/>
        <w:rPr>
          <w:rFonts w:ascii="Times New Roman" w:hAnsi="Times New Roman" w:cs="Times New Roman"/>
          <w:b/>
          <w:color w:val="000000"/>
          <w:spacing w:val="-12"/>
          <w:sz w:val="28"/>
          <w:szCs w:val="28"/>
        </w:rPr>
      </w:pPr>
    </w:p>
    <w:p w:rsidR="00B94799" w:rsidRDefault="00B94799" w:rsidP="00B94799">
      <w:pPr>
        <w:rPr>
          <w:rFonts w:ascii="Times New Roman" w:hAnsi="Times New Roman" w:cs="Times New Roman"/>
          <w:b/>
          <w:color w:val="000000"/>
          <w:spacing w:val="-12"/>
          <w:sz w:val="28"/>
          <w:szCs w:val="28"/>
        </w:rPr>
      </w:pPr>
    </w:p>
    <w:p w:rsidR="00A13F63" w:rsidRPr="00A22470" w:rsidRDefault="00A13F63" w:rsidP="00A13F63">
      <w:pPr>
        <w:jc w:val="center"/>
        <w:rPr>
          <w:sz w:val="28"/>
        </w:rPr>
      </w:pPr>
      <w:r w:rsidRPr="005F020B">
        <w:rPr>
          <w:rFonts w:ascii="Times New Roman" w:hAnsi="Times New Roman" w:cs="Times New Roman"/>
          <w:b/>
          <w:color w:val="000000"/>
          <w:spacing w:val="-12"/>
          <w:sz w:val="28"/>
          <w:szCs w:val="28"/>
        </w:rPr>
        <w:lastRenderedPageBreak/>
        <w:t>Учебно-тематический план</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824"/>
        <w:gridCol w:w="2707"/>
        <w:gridCol w:w="2616"/>
        <w:gridCol w:w="2326"/>
      </w:tblGrid>
      <w:tr w:rsidR="00A13F63" w:rsidRPr="00835232" w:rsidTr="00B02E80">
        <w:trPr>
          <w:trHeight w:val="629"/>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w:t>
            </w:r>
            <w:r>
              <w:rPr>
                <w:rFonts w:ascii="Times New Roman" w:hAnsi="Times New Roman" w:cs="Times New Roman"/>
                <w:sz w:val="24"/>
                <w:szCs w:val="24"/>
              </w:rPr>
              <w:t xml:space="preserve"> </w:t>
            </w:r>
            <w:r w:rsidRPr="00835232">
              <w:rPr>
                <w:rFonts w:ascii="Times New Roman" w:hAnsi="Times New Roman" w:cs="Times New Roman"/>
                <w:sz w:val="24"/>
                <w:szCs w:val="24"/>
              </w:rPr>
              <w:t>п/п</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Учебная</w:t>
            </w:r>
            <w:r>
              <w:rPr>
                <w:rFonts w:ascii="Times New Roman" w:hAnsi="Times New Roman" w:cs="Times New Roman"/>
                <w:sz w:val="24"/>
                <w:szCs w:val="24"/>
              </w:rPr>
              <w:t xml:space="preserve"> </w:t>
            </w:r>
            <w:r w:rsidRPr="00835232">
              <w:rPr>
                <w:rFonts w:ascii="Times New Roman" w:hAnsi="Times New Roman" w:cs="Times New Roman"/>
                <w:sz w:val="24"/>
                <w:szCs w:val="24"/>
              </w:rPr>
              <w:t>четверть</w:t>
            </w:r>
          </w:p>
        </w:tc>
        <w:tc>
          <w:tcPr>
            <w:tcW w:w="270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Общее кол-во часов</w:t>
            </w:r>
          </w:p>
        </w:tc>
        <w:tc>
          <w:tcPr>
            <w:tcW w:w="2616"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В том числе</w:t>
            </w:r>
            <w:r>
              <w:rPr>
                <w:rFonts w:ascii="Times New Roman" w:hAnsi="Times New Roman" w:cs="Times New Roman"/>
                <w:sz w:val="24"/>
                <w:szCs w:val="24"/>
              </w:rPr>
              <w:t xml:space="preserve"> </w:t>
            </w:r>
            <w:r w:rsidRPr="00835232">
              <w:rPr>
                <w:rFonts w:ascii="Times New Roman" w:hAnsi="Times New Roman" w:cs="Times New Roman"/>
                <w:sz w:val="24"/>
                <w:szCs w:val="24"/>
              </w:rPr>
              <w:t>теоретических</w:t>
            </w:r>
          </w:p>
        </w:tc>
        <w:tc>
          <w:tcPr>
            <w:tcW w:w="2326"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В том числе</w:t>
            </w:r>
            <w:r>
              <w:rPr>
                <w:rFonts w:ascii="Times New Roman" w:hAnsi="Times New Roman" w:cs="Times New Roman"/>
                <w:sz w:val="24"/>
                <w:szCs w:val="24"/>
              </w:rPr>
              <w:t xml:space="preserve"> </w:t>
            </w:r>
            <w:r w:rsidRPr="00835232">
              <w:rPr>
                <w:rFonts w:ascii="Times New Roman" w:hAnsi="Times New Roman" w:cs="Times New Roman"/>
                <w:sz w:val="24"/>
                <w:szCs w:val="24"/>
              </w:rPr>
              <w:t>практических</w:t>
            </w:r>
          </w:p>
        </w:tc>
      </w:tr>
      <w:tr w:rsidR="00A13F63" w:rsidRPr="00835232" w:rsidTr="00B02E80">
        <w:trPr>
          <w:trHeight w:val="211"/>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1</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1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14</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12</w:t>
            </w:r>
          </w:p>
        </w:tc>
      </w:tr>
      <w:tr w:rsidR="00A13F63" w:rsidRPr="00835232" w:rsidTr="00B02E80">
        <w:trPr>
          <w:trHeight w:val="161"/>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2</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2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14</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12</w:t>
            </w:r>
          </w:p>
        </w:tc>
      </w:tr>
      <w:tr w:rsidR="00A13F63" w:rsidRPr="00835232" w:rsidTr="00B02E80">
        <w:trPr>
          <w:trHeight w:val="225"/>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3</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3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20</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16</w:t>
            </w:r>
          </w:p>
        </w:tc>
      </w:tr>
      <w:tr w:rsidR="00A13F63" w:rsidRPr="00835232" w:rsidTr="00B02E80">
        <w:trPr>
          <w:trHeight w:val="161"/>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4</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4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14</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12</w:t>
            </w:r>
          </w:p>
        </w:tc>
      </w:tr>
      <w:tr w:rsidR="00A13F63" w:rsidRPr="00835232" w:rsidTr="00B02E80">
        <w:trPr>
          <w:trHeight w:val="211"/>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5</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итого</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62</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10</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52</w:t>
            </w:r>
          </w:p>
        </w:tc>
      </w:tr>
    </w:tbl>
    <w:p w:rsidR="00A13F63" w:rsidRPr="00835232" w:rsidRDefault="00A13F63" w:rsidP="00A13F63">
      <w:pPr>
        <w:pStyle w:val="a8"/>
        <w:rPr>
          <w:rFonts w:ascii="Times New Roman" w:hAnsi="Times New Roman" w:cs="Times New Roman"/>
          <w:sz w:val="24"/>
          <w:szCs w:val="24"/>
        </w:rPr>
      </w:pPr>
    </w:p>
    <w:p w:rsidR="00A13F63" w:rsidRPr="00835232" w:rsidRDefault="009809FC" w:rsidP="00A13F63">
      <w:pPr>
        <w:shd w:val="clear" w:color="auto" w:fill="FFFFFF"/>
        <w:spacing w:before="62" w:line="360" w:lineRule="auto"/>
        <w:ind w:right="51"/>
        <w:contextualSpacing/>
        <w:jc w:val="center"/>
        <w:rPr>
          <w:rFonts w:ascii="Times New Roman" w:hAnsi="Times New Roman" w:cs="Times New Roman"/>
          <w:b/>
          <w:color w:val="000000"/>
          <w:spacing w:val="-12"/>
          <w:sz w:val="28"/>
          <w:szCs w:val="28"/>
        </w:rPr>
      </w:pPr>
      <w:r>
        <w:rPr>
          <w:rFonts w:ascii="Times New Roman" w:hAnsi="Times New Roman" w:cs="Times New Roman"/>
          <w:b/>
          <w:color w:val="000000"/>
          <w:spacing w:val="-12"/>
          <w:sz w:val="28"/>
          <w:szCs w:val="28"/>
        </w:rPr>
        <w:t>Учебно-тематический план 7</w:t>
      </w:r>
      <w:r w:rsidR="00A13F63">
        <w:rPr>
          <w:rFonts w:ascii="Times New Roman" w:hAnsi="Times New Roman" w:cs="Times New Roman"/>
          <w:b/>
          <w:color w:val="000000"/>
          <w:spacing w:val="-12"/>
          <w:sz w:val="28"/>
          <w:szCs w:val="28"/>
        </w:rPr>
        <w:t xml:space="preserve"> – </w:t>
      </w:r>
      <w:r w:rsidR="00B94799">
        <w:rPr>
          <w:rFonts w:ascii="Times New Roman" w:hAnsi="Times New Roman" w:cs="Times New Roman"/>
          <w:b/>
          <w:color w:val="000000"/>
          <w:spacing w:val="-12"/>
          <w:sz w:val="28"/>
          <w:szCs w:val="28"/>
        </w:rPr>
        <w:t xml:space="preserve">8 </w:t>
      </w:r>
      <w:r w:rsidR="00A13F63" w:rsidRPr="005F020B">
        <w:rPr>
          <w:rFonts w:ascii="Times New Roman" w:hAnsi="Times New Roman" w:cs="Times New Roman"/>
          <w:b/>
          <w:color w:val="000000"/>
          <w:spacing w:val="-12"/>
          <w:sz w:val="28"/>
          <w:szCs w:val="28"/>
        </w:rPr>
        <w:t>класс</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824"/>
        <w:gridCol w:w="2707"/>
        <w:gridCol w:w="2616"/>
        <w:gridCol w:w="2326"/>
      </w:tblGrid>
      <w:tr w:rsidR="00A13F63" w:rsidRPr="00835232" w:rsidTr="00B02E80">
        <w:trPr>
          <w:trHeight w:val="629"/>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w:t>
            </w:r>
          </w:p>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п/п</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Учебная</w:t>
            </w:r>
            <w:r>
              <w:rPr>
                <w:rFonts w:ascii="Times New Roman" w:hAnsi="Times New Roman" w:cs="Times New Roman"/>
                <w:sz w:val="24"/>
                <w:szCs w:val="24"/>
              </w:rPr>
              <w:t xml:space="preserve"> </w:t>
            </w:r>
            <w:r w:rsidRPr="00835232">
              <w:rPr>
                <w:rFonts w:ascii="Times New Roman" w:hAnsi="Times New Roman" w:cs="Times New Roman"/>
                <w:sz w:val="24"/>
                <w:szCs w:val="24"/>
              </w:rPr>
              <w:t>четверть</w:t>
            </w:r>
          </w:p>
        </w:tc>
        <w:tc>
          <w:tcPr>
            <w:tcW w:w="270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Общее кол-во часов</w:t>
            </w:r>
          </w:p>
        </w:tc>
        <w:tc>
          <w:tcPr>
            <w:tcW w:w="2616"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В том числе</w:t>
            </w:r>
            <w:r>
              <w:rPr>
                <w:rFonts w:ascii="Times New Roman" w:hAnsi="Times New Roman" w:cs="Times New Roman"/>
                <w:sz w:val="24"/>
                <w:szCs w:val="24"/>
              </w:rPr>
              <w:t xml:space="preserve"> </w:t>
            </w:r>
            <w:r w:rsidRPr="00835232">
              <w:rPr>
                <w:rFonts w:ascii="Times New Roman" w:hAnsi="Times New Roman" w:cs="Times New Roman"/>
                <w:sz w:val="24"/>
                <w:szCs w:val="24"/>
              </w:rPr>
              <w:t>теоретических</w:t>
            </w:r>
          </w:p>
        </w:tc>
        <w:tc>
          <w:tcPr>
            <w:tcW w:w="2326"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В том числе</w:t>
            </w:r>
            <w:r>
              <w:rPr>
                <w:rFonts w:ascii="Times New Roman" w:hAnsi="Times New Roman" w:cs="Times New Roman"/>
                <w:sz w:val="24"/>
                <w:szCs w:val="24"/>
              </w:rPr>
              <w:t xml:space="preserve"> </w:t>
            </w:r>
            <w:r w:rsidRPr="00835232">
              <w:rPr>
                <w:rFonts w:ascii="Times New Roman" w:hAnsi="Times New Roman" w:cs="Times New Roman"/>
                <w:sz w:val="24"/>
                <w:szCs w:val="24"/>
              </w:rPr>
              <w:t>практических</w:t>
            </w:r>
          </w:p>
        </w:tc>
      </w:tr>
      <w:tr w:rsidR="00A13F63" w:rsidRPr="00835232" w:rsidTr="00B02E80">
        <w:trPr>
          <w:trHeight w:val="253"/>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1</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1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14</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12</w:t>
            </w:r>
          </w:p>
        </w:tc>
      </w:tr>
      <w:tr w:rsidR="00A13F63" w:rsidRPr="00835232" w:rsidTr="00B02E80">
        <w:trPr>
          <w:trHeight w:val="175"/>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2</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2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14</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12</w:t>
            </w:r>
          </w:p>
        </w:tc>
      </w:tr>
      <w:tr w:rsidR="00A13F63" w:rsidRPr="00835232" w:rsidTr="00B02E80">
        <w:trPr>
          <w:trHeight w:val="253"/>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3</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3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20</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16</w:t>
            </w:r>
          </w:p>
        </w:tc>
      </w:tr>
      <w:tr w:rsidR="00A13F63" w:rsidRPr="00835232" w:rsidTr="00B02E80">
        <w:trPr>
          <w:trHeight w:val="345"/>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4</w:t>
            </w:r>
          </w:p>
        </w:tc>
        <w:tc>
          <w:tcPr>
            <w:tcW w:w="182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4 четверть</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14</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12</w:t>
            </w:r>
          </w:p>
        </w:tc>
      </w:tr>
      <w:tr w:rsidR="00A13F63" w:rsidRPr="00835232" w:rsidTr="00B02E80">
        <w:trPr>
          <w:trHeight w:val="266"/>
        </w:trPr>
        <w:tc>
          <w:tcPr>
            <w:tcW w:w="59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5</w:t>
            </w:r>
          </w:p>
        </w:tc>
        <w:tc>
          <w:tcPr>
            <w:tcW w:w="1824"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итого</w:t>
            </w:r>
          </w:p>
        </w:tc>
        <w:tc>
          <w:tcPr>
            <w:tcW w:w="2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62</w:t>
            </w:r>
          </w:p>
        </w:tc>
        <w:tc>
          <w:tcPr>
            <w:tcW w:w="261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10</w:t>
            </w:r>
          </w:p>
        </w:tc>
        <w:tc>
          <w:tcPr>
            <w:tcW w:w="23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52</w:t>
            </w:r>
          </w:p>
        </w:tc>
      </w:tr>
    </w:tbl>
    <w:p w:rsidR="00A13F63" w:rsidRPr="00835232" w:rsidRDefault="00A13F63" w:rsidP="00A13F63">
      <w:pPr>
        <w:pStyle w:val="a8"/>
        <w:rPr>
          <w:rFonts w:ascii="Times New Roman" w:hAnsi="Times New Roman" w:cs="Times New Roman"/>
          <w:sz w:val="24"/>
          <w:szCs w:val="24"/>
        </w:rPr>
      </w:pPr>
    </w:p>
    <w:p w:rsidR="00A13F63" w:rsidRPr="005F020B" w:rsidRDefault="009809FC" w:rsidP="00A13F63">
      <w:pPr>
        <w:tabs>
          <w:tab w:val="left" w:pos="6825"/>
        </w:tabs>
        <w:jc w:val="center"/>
        <w:rPr>
          <w:rFonts w:ascii="Times New Roman" w:hAnsi="Times New Roman" w:cs="Times New Roman"/>
          <w:sz w:val="28"/>
          <w:szCs w:val="28"/>
        </w:rPr>
      </w:pPr>
      <w:r>
        <w:rPr>
          <w:rFonts w:ascii="Times New Roman" w:hAnsi="Times New Roman" w:cs="Times New Roman"/>
          <w:sz w:val="28"/>
          <w:szCs w:val="28"/>
        </w:rPr>
        <w:t>7</w:t>
      </w:r>
      <w:r w:rsidR="00A13F63" w:rsidRPr="005F020B">
        <w:rPr>
          <w:rFonts w:ascii="Times New Roman" w:hAnsi="Times New Roman" w:cs="Times New Roman"/>
          <w:sz w:val="28"/>
          <w:szCs w:val="28"/>
        </w:rPr>
        <w:t xml:space="preserve"> </w:t>
      </w:r>
      <w:r w:rsidR="00B94799">
        <w:rPr>
          <w:rFonts w:ascii="Times New Roman" w:hAnsi="Times New Roman" w:cs="Times New Roman"/>
          <w:sz w:val="28"/>
          <w:szCs w:val="28"/>
        </w:rPr>
        <w:t>– 8</w:t>
      </w:r>
      <w:r w:rsidR="00A13F63" w:rsidRPr="005F020B">
        <w:rPr>
          <w:rFonts w:ascii="Times New Roman" w:hAnsi="Times New Roman" w:cs="Times New Roman"/>
          <w:sz w:val="28"/>
          <w:szCs w:val="28"/>
        </w:rPr>
        <w:t xml:space="preserve"> класс</w:t>
      </w:r>
    </w:p>
    <w:p w:rsidR="00A13F63" w:rsidRPr="005F020B" w:rsidRDefault="00A13F63" w:rsidP="00A13F63">
      <w:pPr>
        <w:tabs>
          <w:tab w:val="left" w:pos="6825"/>
        </w:tabs>
        <w:jc w:val="center"/>
        <w:rPr>
          <w:rFonts w:ascii="Times New Roman" w:hAnsi="Times New Roman" w:cs="Times New Roman"/>
          <w:b/>
          <w:sz w:val="28"/>
          <w:szCs w:val="28"/>
        </w:rPr>
      </w:pPr>
      <w:r>
        <w:rPr>
          <w:rFonts w:ascii="Times New Roman" w:hAnsi="Times New Roman" w:cs="Times New Roman"/>
          <w:sz w:val="28"/>
          <w:szCs w:val="28"/>
        </w:rPr>
        <w:t xml:space="preserve">(62 ч в год, 2 </w:t>
      </w:r>
      <w:r w:rsidRPr="005F020B">
        <w:rPr>
          <w:rFonts w:ascii="Times New Roman" w:hAnsi="Times New Roman" w:cs="Times New Roman"/>
          <w:sz w:val="28"/>
          <w:szCs w:val="28"/>
        </w:rPr>
        <w:t>ч в неделю)</w:t>
      </w:r>
    </w:p>
    <w:p w:rsidR="00A13F63" w:rsidRPr="005F020B" w:rsidRDefault="00A13F63" w:rsidP="00A13F63">
      <w:pPr>
        <w:tabs>
          <w:tab w:val="left" w:pos="6825"/>
        </w:tabs>
        <w:jc w:val="center"/>
        <w:rPr>
          <w:rFonts w:ascii="Times New Roman" w:hAnsi="Times New Roman" w:cs="Times New Roman"/>
          <w:b/>
          <w:sz w:val="28"/>
          <w:szCs w:val="28"/>
          <w:u w:val="single"/>
        </w:rPr>
      </w:pPr>
      <w:r w:rsidRPr="005F020B">
        <w:rPr>
          <w:rFonts w:ascii="Times New Roman" w:hAnsi="Times New Roman" w:cs="Times New Roman"/>
          <w:b/>
          <w:sz w:val="28"/>
          <w:szCs w:val="28"/>
          <w:u w:val="single"/>
        </w:rPr>
        <w:t>Учебно-тематическое планирование</w:t>
      </w:r>
    </w:p>
    <w:tbl>
      <w:tblPr>
        <w:tblStyle w:val="a3"/>
        <w:tblW w:w="0" w:type="auto"/>
        <w:tblInd w:w="534" w:type="dxa"/>
        <w:tblLayout w:type="fixed"/>
        <w:tblLook w:val="04A0" w:firstRow="1" w:lastRow="0" w:firstColumn="1" w:lastColumn="0" w:noHBand="0" w:noVBand="1"/>
      </w:tblPr>
      <w:tblGrid>
        <w:gridCol w:w="567"/>
        <w:gridCol w:w="5244"/>
        <w:gridCol w:w="851"/>
        <w:gridCol w:w="1659"/>
        <w:gridCol w:w="1707"/>
      </w:tblGrid>
      <w:tr w:rsidR="00A13F63" w:rsidRPr="00835232" w:rsidTr="00B02E80">
        <w:tc>
          <w:tcPr>
            <w:tcW w:w="56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w:t>
            </w:r>
          </w:p>
        </w:tc>
        <w:tc>
          <w:tcPr>
            <w:tcW w:w="5244"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Тема раздела</w:t>
            </w:r>
          </w:p>
        </w:tc>
        <w:tc>
          <w:tcPr>
            <w:tcW w:w="851"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часы</w:t>
            </w:r>
          </w:p>
        </w:tc>
        <w:tc>
          <w:tcPr>
            <w:tcW w:w="1659"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Из них</w:t>
            </w:r>
            <w:r>
              <w:rPr>
                <w:rFonts w:ascii="Times New Roman" w:hAnsi="Times New Roman" w:cs="Times New Roman"/>
                <w:sz w:val="24"/>
                <w:szCs w:val="24"/>
              </w:rPr>
              <w:t xml:space="preserve"> </w:t>
            </w:r>
            <w:r w:rsidRPr="00835232">
              <w:rPr>
                <w:rFonts w:ascii="Times New Roman" w:hAnsi="Times New Roman" w:cs="Times New Roman"/>
                <w:sz w:val="24"/>
                <w:szCs w:val="24"/>
              </w:rPr>
              <w:t xml:space="preserve">практических </w:t>
            </w:r>
          </w:p>
        </w:tc>
        <w:tc>
          <w:tcPr>
            <w:tcW w:w="170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Из них</w:t>
            </w:r>
            <w:r>
              <w:rPr>
                <w:rFonts w:ascii="Times New Roman" w:hAnsi="Times New Roman" w:cs="Times New Roman"/>
                <w:sz w:val="24"/>
                <w:szCs w:val="24"/>
              </w:rPr>
              <w:t xml:space="preserve"> </w:t>
            </w:r>
            <w:r w:rsidRPr="00835232">
              <w:rPr>
                <w:rFonts w:ascii="Times New Roman" w:hAnsi="Times New Roman" w:cs="Times New Roman"/>
                <w:sz w:val="24"/>
                <w:szCs w:val="24"/>
              </w:rPr>
              <w:t xml:space="preserve">теоретических </w:t>
            </w:r>
          </w:p>
        </w:tc>
      </w:tr>
      <w:tr w:rsidR="00A13F63" w:rsidRPr="00835232" w:rsidTr="00B02E80">
        <w:tc>
          <w:tcPr>
            <w:tcW w:w="56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1</w:t>
            </w:r>
          </w:p>
        </w:tc>
        <w:tc>
          <w:tcPr>
            <w:tcW w:w="5244" w:type="dxa"/>
          </w:tcPr>
          <w:p w:rsidR="00A13F63" w:rsidRPr="00F649C9" w:rsidRDefault="00A13F63" w:rsidP="00B02E80">
            <w:pPr>
              <w:pStyle w:val="a8"/>
              <w:rPr>
                <w:rFonts w:ascii="Times New Roman" w:hAnsi="Times New Roman" w:cs="Times New Roman"/>
                <w:sz w:val="24"/>
                <w:szCs w:val="24"/>
              </w:rPr>
            </w:pPr>
            <w:r w:rsidRPr="00F649C9">
              <w:rPr>
                <w:rFonts w:ascii="Times New Roman" w:hAnsi="Times New Roman" w:cs="Times New Roman"/>
                <w:sz w:val="24"/>
                <w:szCs w:val="24"/>
              </w:rPr>
              <w:t>Правила техники безопасности во время  тренировки</w:t>
            </w:r>
            <w:r>
              <w:rPr>
                <w:rFonts w:ascii="Times New Roman" w:hAnsi="Times New Roman" w:cs="Times New Roman"/>
                <w:sz w:val="24"/>
                <w:szCs w:val="24"/>
              </w:rPr>
              <w:t xml:space="preserve">. </w:t>
            </w:r>
            <w:r w:rsidRPr="00F649C9">
              <w:rPr>
                <w:rFonts w:ascii="Times New Roman" w:hAnsi="Times New Roman" w:cs="Times New Roman"/>
                <w:sz w:val="24"/>
                <w:szCs w:val="24"/>
              </w:rPr>
              <w:t>Понятие о тренировке и спортивной форме.</w:t>
            </w:r>
          </w:p>
        </w:tc>
        <w:tc>
          <w:tcPr>
            <w:tcW w:w="851"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5</w:t>
            </w:r>
          </w:p>
        </w:tc>
        <w:tc>
          <w:tcPr>
            <w:tcW w:w="165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1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w:t>
            </w:r>
          </w:p>
        </w:tc>
      </w:tr>
      <w:tr w:rsidR="00A13F63" w:rsidRPr="00835232" w:rsidTr="00B02E80">
        <w:tc>
          <w:tcPr>
            <w:tcW w:w="56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2</w:t>
            </w:r>
          </w:p>
        </w:tc>
        <w:tc>
          <w:tcPr>
            <w:tcW w:w="5244" w:type="dxa"/>
            <w:tcBorders>
              <w:bottom w:val="single" w:sz="4" w:space="0" w:color="auto"/>
            </w:tcBorders>
          </w:tcPr>
          <w:p w:rsidR="00A13F63" w:rsidRPr="00F649C9" w:rsidRDefault="00A13F63" w:rsidP="00B02E80">
            <w:pPr>
              <w:pStyle w:val="a8"/>
              <w:rPr>
                <w:rFonts w:ascii="Times New Roman" w:hAnsi="Times New Roman" w:cs="Times New Roman"/>
                <w:sz w:val="24"/>
                <w:szCs w:val="24"/>
              </w:rPr>
            </w:pPr>
            <w:r w:rsidRPr="00F649C9">
              <w:rPr>
                <w:rFonts w:ascii="Times New Roman" w:hAnsi="Times New Roman" w:cs="Times New Roman"/>
                <w:sz w:val="24"/>
                <w:szCs w:val="24"/>
              </w:rPr>
              <w:t>Упражнения на физическое совершенствование и выносливость</w:t>
            </w:r>
            <w:r>
              <w:rPr>
                <w:rFonts w:ascii="Times New Roman" w:hAnsi="Times New Roman" w:cs="Times New Roman"/>
                <w:sz w:val="24"/>
                <w:szCs w:val="24"/>
              </w:rPr>
              <w:t xml:space="preserve">. </w:t>
            </w:r>
            <w:r w:rsidRPr="00F649C9">
              <w:rPr>
                <w:rFonts w:ascii="Times New Roman" w:hAnsi="Times New Roman" w:cs="Times New Roman"/>
                <w:sz w:val="24"/>
                <w:szCs w:val="24"/>
              </w:rPr>
              <w:t>Акробатические упражнения</w:t>
            </w:r>
            <w:r>
              <w:rPr>
                <w:rFonts w:ascii="Times New Roman" w:hAnsi="Times New Roman" w:cs="Times New Roman"/>
                <w:sz w:val="24"/>
                <w:szCs w:val="24"/>
              </w:rPr>
              <w:t>.</w:t>
            </w:r>
          </w:p>
        </w:tc>
        <w:tc>
          <w:tcPr>
            <w:tcW w:w="851"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15</w:t>
            </w:r>
          </w:p>
        </w:tc>
        <w:tc>
          <w:tcPr>
            <w:tcW w:w="165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13</w:t>
            </w:r>
          </w:p>
        </w:tc>
        <w:tc>
          <w:tcPr>
            <w:tcW w:w="1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r>
      <w:tr w:rsidR="00A13F63" w:rsidRPr="00835232" w:rsidTr="00B02E80">
        <w:tc>
          <w:tcPr>
            <w:tcW w:w="567" w:type="dxa"/>
            <w:tcBorders>
              <w:right w:val="single" w:sz="4" w:space="0" w:color="auto"/>
            </w:tcBorders>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3</w:t>
            </w:r>
          </w:p>
        </w:tc>
        <w:tc>
          <w:tcPr>
            <w:tcW w:w="5244" w:type="dxa"/>
            <w:tcBorders>
              <w:top w:val="single" w:sz="4" w:space="0" w:color="auto"/>
              <w:left w:val="single" w:sz="4" w:space="0" w:color="auto"/>
              <w:bottom w:val="single" w:sz="4" w:space="0" w:color="auto"/>
              <w:right w:val="single" w:sz="4" w:space="0" w:color="auto"/>
            </w:tcBorders>
          </w:tcPr>
          <w:p w:rsidR="00A13F63" w:rsidRPr="00F649C9" w:rsidRDefault="00A13F63" w:rsidP="00B02E80">
            <w:pPr>
              <w:pStyle w:val="a8"/>
              <w:rPr>
                <w:rFonts w:ascii="Times New Roman" w:hAnsi="Times New Roman" w:cs="Times New Roman"/>
                <w:sz w:val="24"/>
                <w:szCs w:val="24"/>
              </w:rPr>
            </w:pPr>
            <w:r w:rsidRPr="00F649C9">
              <w:rPr>
                <w:rFonts w:ascii="Times New Roman" w:hAnsi="Times New Roman" w:cs="Times New Roman"/>
                <w:sz w:val="24"/>
                <w:szCs w:val="24"/>
              </w:rPr>
              <w:t xml:space="preserve">Обучение технике </w:t>
            </w:r>
            <w:r>
              <w:rPr>
                <w:rFonts w:ascii="Times New Roman" w:hAnsi="Times New Roman" w:cs="Times New Roman"/>
                <w:sz w:val="24"/>
                <w:szCs w:val="24"/>
              </w:rPr>
              <w:t>и о</w:t>
            </w:r>
            <w:r w:rsidRPr="00F649C9">
              <w:rPr>
                <w:rFonts w:ascii="Times New Roman" w:hAnsi="Times New Roman" w:cs="Times New Roman"/>
                <w:sz w:val="24"/>
                <w:szCs w:val="24"/>
              </w:rPr>
              <w:t>бучение тактике игры волейбол, баскетбол</w:t>
            </w:r>
            <w:r>
              <w:rPr>
                <w:rFonts w:ascii="Times New Roman" w:hAnsi="Times New Roman" w:cs="Times New Roman"/>
                <w:sz w:val="24"/>
                <w:szCs w:val="24"/>
              </w:rPr>
              <w:t>.</w:t>
            </w:r>
          </w:p>
        </w:tc>
        <w:tc>
          <w:tcPr>
            <w:tcW w:w="851" w:type="dxa"/>
            <w:tcBorders>
              <w:left w:val="single" w:sz="4" w:space="0" w:color="auto"/>
            </w:tcBorders>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15</w:t>
            </w:r>
          </w:p>
        </w:tc>
        <w:tc>
          <w:tcPr>
            <w:tcW w:w="165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13</w:t>
            </w:r>
          </w:p>
        </w:tc>
        <w:tc>
          <w:tcPr>
            <w:tcW w:w="1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r>
      <w:tr w:rsidR="00A13F63" w:rsidRPr="00835232" w:rsidTr="00B02E80">
        <w:tc>
          <w:tcPr>
            <w:tcW w:w="56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4</w:t>
            </w:r>
          </w:p>
        </w:tc>
        <w:tc>
          <w:tcPr>
            <w:tcW w:w="5244" w:type="dxa"/>
            <w:tcBorders>
              <w:top w:val="single" w:sz="4" w:space="0" w:color="auto"/>
            </w:tcBorders>
          </w:tcPr>
          <w:p w:rsidR="00A13F63" w:rsidRPr="00F649C9" w:rsidRDefault="00A13F63" w:rsidP="00B02E80">
            <w:pPr>
              <w:pStyle w:val="a8"/>
              <w:rPr>
                <w:rFonts w:ascii="Times New Roman" w:hAnsi="Times New Roman" w:cs="Times New Roman"/>
                <w:sz w:val="24"/>
                <w:szCs w:val="24"/>
              </w:rPr>
            </w:pPr>
            <w:r w:rsidRPr="00F649C9">
              <w:rPr>
                <w:rFonts w:ascii="Times New Roman" w:hAnsi="Times New Roman" w:cs="Times New Roman"/>
                <w:sz w:val="24"/>
                <w:szCs w:val="24"/>
              </w:rPr>
              <w:t>Спортивная тренировка как процесс совершенствования функций организма.</w:t>
            </w:r>
          </w:p>
        </w:tc>
        <w:tc>
          <w:tcPr>
            <w:tcW w:w="851"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5</w:t>
            </w:r>
          </w:p>
        </w:tc>
        <w:tc>
          <w:tcPr>
            <w:tcW w:w="165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r>
      <w:tr w:rsidR="00A13F63" w:rsidRPr="00835232" w:rsidTr="00B02E80">
        <w:tc>
          <w:tcPr>
            <w:tcW w:w="567" w:type="dxa"/>
          </w:tcPr>
          <w:p w:rsidR="00A13F63" w:rsidRPr="00835232" w:rsidRDefault="00A13F63" w:rsidP="00B02E80">
            <w:pPr>
              <w:pStyle w:val="a8"/>
              <w:rPr>
                <w:rFonts w:ascii="Times New Roman" w:hAnsi="Times New Roman" w:cs="Times New Roman"/>
                <w:sz w:val="24"/>
                <w:szCs w:val="24"/>
              </w:rPr>
            </w:pPr>
            <w:r w:rsidRPr="00835232">
              <w:rPr>
                <w:rFonts w:ascii="Times New Roman" w:hAnsi="Times New Roman" w:cs="Times New Roman"/>
                <w:sz w:val="24"/>
                <w:szCs w:val="24"/>
              </w:rPr>
              <w:t>5</w:t>
            </w:r>
          </w:p>
        </w:tc>
        <w:tc>
          <w:tcPr>
            <w:tcW w:w="5244" w:type="dxa"/>
          </w:tcPr>
          <w:p w:rsidR="00A13F63" w:rsidRPr="00835232" w:rsidRDefault="00A13F63" w:rsidP="00B02E80">
            <w:pPr>
              <w:pStyle w:val="a8"/>
              <w:rPr>
                <w:rFonts w:ascii="Times New Roman" w:hAnsi="Times New Roman" w:cs="Times New Roman"/>
                <w:sz w:val="24"/>
                <w:szCs w:val="24"/>
              </w:rPr>
            </w:pPr>
            <w:r w:rsidRPr="00F649C9">
              <w:rPr>
                <w:rFonts w:ascii="Times New Roman" w:hAnsi="Times New Roman" w:cs="Times New Roman"/>
                <w:sz w:val="24"/>
                <w:szCs w:val="24"/>
              </w:rPr>
              <w:t>Спортивные игры</w:t>
            </w:r>
            <w:r>
              <w:rPr>
                <w:rFonts w:ascii="Times New Roman" w:hAnsi="Times New Roman" w:cs="Times New Roman"/>
                <w:sz w:val="24"/>
                <w:szCs w:val="24"/>
              </w:rPr>
              <w:t>.</w:t>
            </w:r>
          </w:p>
        </w:tc>
        <w:tc>
          <w:tcPr>
            <w:tcW w:w="851"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22</w:t>
            </w:r>
          </w:p>
        </w:tc>
        <w:tc>
          <w:tcPr>
            <w:tcW w:w="165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20</w:t>
            </w:r>
          </w:p>
        </w:tc>
        <w:tc>
          <w:tcPr>
            <w:tcW w:w="1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r>
      <w:tr w:rsidR="00A13F63" w:rsidRPr="00835232" w:rsidTr="00B02E80">
        <w:tc>
          <w:tcPr>
            <w:tcW w:w="567" w:type="dxa"/>
          </w:tcPr>
          <w:p w:rsidR="00A13F63" w:rsidRPr="00835232" w:rsidRDefault="00A13F63" w:rsidP="00B02E80">
            <w:pPr>
              <w:pStyle w:val="a8"/>
              <w:rPr>
                <w:rFonts w:ascii="Times New Roman" w:hAnsi="Times New Roman" w:cs="Times New Roman"/>
                <w:sz w:val="24"/>
                <w:szCs w:val="24"/>
              </w:rPr>
            </w:pPr>
          </w:p>
        </w:tc>
        <w:tc>
          <w:tcPr>
            <w:tcW w:w="5244" w:type="dxa"/>
          </w:tcPr>
          <w:p w:rsidR="00A13F63" w:rsidRPr="00835232" w:rsidRDefault="00A13F63" w:rsidP="00B02E80">
            <w:pPr>
              <w:pStyle w:val="a8"/>
              <w:rPr>
                <w:rFonts w:ascii="Times New Roman" w:hAnsi="Times New Roman" w:cs="Times New Roman"/>
                <w:b/>
                <w:sz w:val="24"/>
                <w:szCs w:val="24"/>
              </w:rPr>
            </w:pPr>
            <w:r w:rsidRPr="00835232">
              <w:rPr>
                <w:rFonts w:ascii="Times New Roman" w:hAnsi="Times New Roman" w:cs="Times New Roman"/>
                <w:b/>
                <w:sz w:val="24"/>
                <w:szCs w:val="24"/>
              </w:rPr>
              <w:t>Всего:</w:t>
            </w:r>
          </w:p>
        </w:tc>
        <w:tc>
          <w:tcPr>
            <w:tcW w:w="851"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62</w:t>
            </w:r>
          </w:p>
        </w:tc>
        <w:tc>
          <w:tcPr>
            <w:tcW w:w="165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53</w:t>
            </w:r>
          </w:p>
        </w:tc>
        <w:tc>
          <w:tcPr>
            <w:tcW w:w="1707"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9</w:t>
            </w:r>
          </w:p>
        </w:tc>
      </w:tr>
    </w:tbl>
    <w:p w:rsidR="00A13F63" w:rsidRDefault="00A13F63" w:rsidP="00A13F63">
      <w:pPr>
        <w:spacing w:after="120" w:line="360" w:lineRule="auto"/>
        <w:rPr>
          <w:rFonts w:ascii="Times New Roman" w:hAnsi="Times New Roman" w:cs="Times New Roman"/>
          <w:color w:val="000000"/>
          <w:spacing w:val="-6"/>
          <w:sz w:val="28"/>
          <w:szCs w:val="28"/>
        </w:rPr>
      </w:pPr>
      <w:bookmarkStart w:id="0" w:name="_GoBack"/>
      <w:bookmarkEnd w:id="0"/>
    </w:p>
    <w:p w:rsidR="00A13F63" w:rsidRPr="00865CBF" w:rsidRDefault="00A13F63" w:rsidP="00A13F63">
      <w:pPr>
        <w:pStyle w:val="a8"/>
        <w:jc w:val="center"/>
        <w:rPr>
          <w:rFonts w:ascii="Times New Roman" w:hAnsi="Times New Roman" w:cs="Times New Roman"/>
          <w:b/>
          <w:sz w:val="24"/>
          <w:szCs w:val="24"/>
        </w:rPr>
      </w:pPr>
      <w:r w:rsidRPr="00865CBF">
        <w:rPr>
          <w:rFonts w:ascii="Times New Roman" w:hAnsi="Times New Roman" w:cs="Times New Roman"/>
          <w:b/>
          <w:sz w:val="24"/>
          <w:szCs w:val="24"/>
        </w:rPr>
        <w:t>Учебно-тематический план</w:t>
      </w:r>
    </w:p>
    <w:p w:rsidR="00A13F63" w:rsidRPr="00865CBF" w:rsidRDefault="00B94799" w:rsidP="00A13F63">
      <w:pPr>
        <w:pStyle w:val="a8"/>
        <w:jc w:val="center"/>
        <w:rPr>
          <w:rFonts w:ascii="Times New Roman" w:hAnsi="Times New Roman" w:cs="Times New Roman"/>
          <w:b/>
          <w:sz w:val="24"/>
          <w:szCs w:val="24"/>
        </w:rPr>
      </w:pPr>
      <w:r>
        <w:rPr>
          <w:rFonts w:ascii="Times New Roman" w:hAnsi="Times New Roman" w:cs="Times New Roman"/>
          <w:b/>
          <w:sz w:val="24"/>
          <w:szCs w:val="24"/>
        </w:rPr>
        <w:t>2017-2018</w:t>
      </w:r>
      <w:r w:rsidR="00A13F63" w:rsidRPr="00865CBF">
        <w:rPr>
          <w:rFonts w:ascii="Times New Roman" w:hAnsi="Times New Roman" w:cs="Times New Roman"/>
          <w:b/>
          <w:sz w:val="24"/>
          <w:szCs w:val="24"/>
        </w:rPr>
        <w:t xml:space="preserve"> учебный год</w:t>
      </w:r>
    </w:p>
    <w:p w:rsidR="00A13F63" w:rsidRPr="00865CBF" w:rsidRDefault="009809FC" w:rsidP="00A13F63">
      <w:pPr>
        <w:pStyle w:val="a8"/>
        <w:jc w:val="center"/>
        <w:rPr>
          <w:rFonts w:ascii="Times New Roman" w:hAnsi="Times New Roman" w:cs="Times New Roman"/>
          <w:b/>
          <w:sz w:val="24"/>
          <w:szCs w:val="24"/>
        </w:rPr>
      </w:pPr>
      <w:r>
        <w:rPr>
          <w:rFonts w:ascii="Times New Roman" w:hAnsi="Times New Roman" w:cs="Times New Roman"/>
          <w:b/>
          <w:sz w:val="24"/>
          <w:szCs w:val="24"/>
        </w:rPr>
        <w:t>7</w:t>
      </w:r>
      <w:r w:rsidR="00A13F63" w:rsidRPr="00865CBF">
        <w:rPr>
          <w:rFonts w:ascii="Times New Roman" w:hAnsi="Times New Roman" w:cs="Times New Roman"/>
          <w:b/>
          <w:sz w:val="24"/>
          <w:szCs w:val="24"/>
        </w:rPr>
        <w:t xml:space="preserve"> </w:t>
      </w:r>
      <w:r w:rsidR="00B94799">
        <w:rPr>
          <w:rFonts w:ascii="Times New Roman" w:hAnsi="Times New Roman" w:cs="Times New Roman"/>
          <w:b/>
          <w:sz w:val="24"/>
          <w:szCs w:val="24"/>
        </w:rPr>
        <w:t>– 8</w:t>
      </w:r>
      <w:r w:rsidR="00A13F63">
        <w:rPr>
          <w:rFonts w:ascii="Times New Roman" w:hAnsi="Times New Roman" w:cs="Times New Roman"/>
          <w:b/>
          <w:sz w:val="24"/>
          <w:szCs w:val="24"/>
        </w:rPr>
        <w:t xml:space="preserve"> </w:t>
      </w:r>
      <w:r w:rsidR="00A13F63" w:rsidRPr="00865CBF">
        <w:rPr>
          <w:rFonts w:ascii="Times New Roman" w:hAnsi="Times New Roman" w:cs="Times New Roman"/>
          <w:b/>
          <w:sz w:val="24"/>
          <w:szCs w:val="24"/>
        </w:rPr>
        <w:t>класс</w:t>
      </w:r>
    </w:p>
    <w:p w:rsidR="00A13F63" w:rsidRPr="00865CBF" w:rsidRDefault="00A13F63" w:rsidP="00A13F63">
      <w:pPr>
        <w:pStyle w:val="a8"/>
        <w:jc w:val="center"/>
        <w:rPr>
          <w:rFonts w:ascii="Times New Roman" w:hAnsi="Times New Roman" w:cs="Times New Roman"/>
          <w:b/>
          <w:sz w:val="24"/>
          <w:szCs w:val="24"/>
        </w:rPr>
      </w:pPr>
      <w:r w:rsidRPr="00865CBF">
        <w:rPr>
          <w:rFonts w:ascii="Times New Roman" w:hAnsi="Times New Roman" w:cs="Times New Roman"/>
          <w:b/>
          <w:sz w:val="24"/>
          <w:szCs w:val="24"/>
        </w:rPr>
        <w:t>1 четверть</w:t>
      </w:r>
    </w:p>
    <w:tbl>
      <w:tblPr>
        <w:tblStyle w:val="a3"/>
        <w:tblW w:w="10916" w:type="dxa"/>
        <w:tblInd w:w="-176" w:type="dxa"/>
        <w:tblLayout w:type="fixed"/>
        <w:tblLook w:val="04A0" w:firstRow="1" w:lastRow="0" w:firstColumn="1" w:lastColumn="0" w:noHBand="0" w:noVBand="1"/>
      </w:tblPr>
      <w:tblGrid>
        <w:gridCol w:w="568"/>
        <w:gridCol w:w="3402"/>
        <w:gridCol w:w="709"/>
        <w:gridCol w:w="1842"/>
        <w:gridCol w:w="2410"/>
        <w:gridCol w:w="1985"/>
      </w:tblGrid>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Тема</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Час</w:t>
            </w:r>
          </w:p>
        </w:tc>
        <w:tc>
          <w:tcPr>
            <w:tcW w:w="1842"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Практическая работа</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Коррекционная работа</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Диагностика результатов обучения</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3402" w:type="dxa"/>
          </w:tcPr>
          <w:p w:rsidR="00A13F63" w:rsidRPr="00BC032D"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Правила техники безопасности во время тренировки</w:t>
            </w:r>
            <w:r>
              <w:rPr>
                <w:rFonts w:ascii="Times New Roman" w:hAnsi="Times New Roman" w:cs="Times New Roman"/>
                <w:sz w:val="24"/>
                <w:szCs w:val="24"/>
              </w:rPr>
              <w:t xml:space="preserve">. </w:t>
            </w:r>
            <w:r w:rsidRPr="00BC032D">
              <w:rPr>
                <w:rFonts w:ascii="Times New Roman" w:hAnsi="Times New Roman" w:cs="Times New Roman"/>
                <w:sz w:val="24"/>
                <w:szCs w:val="24"/>
              </w:rPr>
              <w:t xml:space="preserve">Понятие о </w:t>
            </w:r>
            <w:r w:rsidRPr="00BC032D">
              <w:rPr>
                <w:rFonts w:ascii="Times New Roman" w:hAnsi="Times New Roman" w:cs="Times New Roman"/>
                <w:sz w:val="24"/>
                <w:szCs w:val="24"/>
              </w:rPr>
              <w:lastRenderedPageBreak/>
              <w:t>тренировке и спортивной форме.</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2"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w:t>
            </w:r>
            <w:r w:rsidRPr="00835232">
              <w:rPr>
                <w:rFonts w:ascii="Times New Roman" w:hAnsi="Times New Roman" w:cs="Times New Roman"/>
                <w:sz w:val="24"/>
                <w:szCs w:val="24"/>
                <w:lang w:val="en-US"/>
              </w:rPr>
              <w:t>/</w:t>
            </w:r>
            <w:r w:rsidRPr="00835232">
              <w:rPr>
                <w:rFonts w:ascii="Times New Roman" w:hAnsi="Times New Roman" w:cs="Times New Roman"/>
                <w:sz w:val="24"/>
                <w:szCs w:val="24"/>
              </w:rPr>
              <w:t>Б</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умение выполнять инструкции </w:t>
            </w:r>
            <w:r>
              <w:rPr>
                <w:rFonts w:ascii="Times New Roman" w:hAnsi="Times New Roman" w:cs="Times New Roman"/>
                <w:sz w:val="24"/>
                <w:szCs w:val="24"/>
              </w:rPr>
              <w:t>наглядно-</w:t>
            </w:r>
            <w:r>
              <w:rPr>
                <w:rFonts w:ascii="Times New Roman" w:hAnsi="Times New Roman" w:cs="Times New Roman"/>
                <w:sz w:val="24"/>
                <w:szCs w:val="24"/>
              </w:rPr>
              <w:lastRenderedPageBreak/>
              <w:t xml:space="preserve">действенного и </w:t>
            </w:r>
            <w:r w:rsidRPr="00835232">
              <w:rPr>
                <w:rFonts w:ascii="Times New Roman" w:hAnsi="Times New Roman" w:cs="Times New Roman"/>
                <w:sz w:val="24"/>
                <w:szCs w:val="24"/>
              </w:rPr>
              <w:t>наглядно-образного мышления, развитие представления о времени; развитие слухового внимания и памяти.</w:t>
            </w:r>
          </w:p>
        </w:tc>
        <w:tc>
          <w:tcPr>
            <w:tcW w:w="1985" w:type="dxa"/>
          </w:tcPr>
          <w:p w:rsidR="00A13F63" w:rsidRPr="00872AFC"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iCs/>
                <w:sz w:val="24"/>
                <w:szCs w:val="24"/>
              </w:rPr>
              <w:lastRenderedPageBreak/>
              <w:t>соблюдение правил поведения</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2</w:t>
            </w:r>
          </w:p>
        </w:tc>
        <w:tc>
          <w:tcPr>
            <w:tcW w:w="3402" w:type="dxa"/>
          </w:tcPr>
          <w:p w:rsidR="00A13F63" w:rsidRPr="00BC032D"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Упражнения на физическое совершенствование и выносливость</w:t>
            </w:r>
            <w:r>
              <w:rPr>
                <w:rFonts w:ascii="Times New Roman" w:hAnsi="Times New Roman" w:cs="Times New Roman"/>
                <w:sz w:val="24"/>
                <w:szCs w:val="24"/>
              </w:rPr>
              <w:t xml:space="preserve">. </w:t>
            </w:r>
            <w:r w:rsidRPr="00BC032D">
              <w:rPr>
                <w:rFonts w:ascii="Times New Roman" w:hAnsi="Times New Roman" w:cs="Times New Roman"/>
                <w:sz w:val="24"/>
                <w:szCs w:val="24"/>
              </w:rPr>
              <w:t>Акробатические упражнения</w:t>
            </w:r>
            <w:r>
              <w:rPr>
                <w:rFonts w:ascii="Times New Roman" w:hAnsi="Times New Roman" w:cs="Times New Roman"/>
                <w:sz w:val="28"/>
                <w:szCs w:val="28"/>
              </w:rPr>
              <w:t>.</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A13F63" w:rsidRPr="00835232" w:rsidRDefault="00A13F63" w:rsidP="00B02E80">
            <w:pPr>
              <w:pStyle w:val="a8"/>
              <w:jc w:val="center"/>
              <w:rPr>
                <w:rFonts w:ascii="Times New Roman" w:hAnsi="Times New Roman" w:cs="Times New Roman"/>
                <w:sz w:val="24"/>
                <w:szCs w:val="24"/>
              </w:rPr>
            </w:pPr>
            <w:r w:rsidRPr="00DA520F">
              <w:rPr>
                <w:rFonts w:ascii="Times New Roman" w:hAnsi="Times New Roman" w:cs="Times New Roman"/>
                <w:sz w:val="24"/>
                <w:szCs w:val="24"/>
              </w:rPr>
              <w:t>Кувыркание вперед и назад, в стороны стойка на голове, на руках.</w:t>
            </w:r>
            <w:r>
              <w:rPr>
                <w:rFonts w:ascii="Times New Roman" w:hAnsi="Times New Roman" w:cs="Times New Roman"/>
                <w:sz w:val="24"/>
                <w:szCs w:val="24"/>
              </w:rPr>
              <w:t xml:space="preserve"> </w:t>
            </w:r>
            <w:r w:rsidRPr="00DA520F">
              <w:rPr>
                <w:rFonts w:ascii="Times New Roman" w:hAnsi="Times New Roman" w:cs="Times New Roman"/>
                <w:sz w:val="24"/>
                <w:szCs w:val="24"/>
              </w:rPr>
              <w:t>Бег: Стартовые рывки с места. Повторные  рывки на  максимальной скорости на отрезках до 15 м. Бег со сменой направление по зрительному  сигналу. Устроение из различных исходных положений. Про бегание  отрезков 40м, 60м; 300м.</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умение выполнять инструкции </w:t>
            </w:r>
            <w:r>
              <w:rPr>
                <w:rFonts w:ascii="Times New Roman" w:hAnsi="Times New Roman" w:cs="Times New Roman"/>
                <w:sz w:val="24"/>
                <w:szCs w:val="24"/>
              </w:rPr>
              <w:t xml:space="preserve">наглядно-действенного и </w:t>
            </w:r>
            <w:r w:rsidRPr="00835232">
              <w:rPr>
                <w:rFonts w:ascii="Times New Roman" w:hAnsi="Times New Roman" w:cs="Times New Roman"/>
                <w:sz w:val="24"/>
                <w:szCs w:val="24"/>
              </w:rPr>
              <w:t>наглядно-образного мышления, развитие зрительной памяти и внимания</w:t>
            </w:r>
          </w:p>
        </w:tc>
        <w:tc>
          <w:tcPr>
            <w:tcW w:w="1985" w:type="dxa"/>
          </w:tcPr>
          <w:p w:rsidR="00A13F63" w:rsidRPr="00835232" w:rsidRDefault="00A13F63" w:rsidP="00B02E80">
            <w:pPr>
              <w:pStyle w:val="a8"/>
              <w:jc w:val="center"/>
              <w:rPr>
                <w:rFonts w:ascii="Times New Roman" w:hAnsi="Times New Roman" w:cs="Times New Roman"/>
                <w:sz w:val="24"/>
                <w:szCs w:val="24"/>
              </w:rPr>
            </w:pPr>
            <w:r>
              <w:rPr>
                <w:rFonts w:ascii="Times New Roman" w:eastAsia="Calibri" w:hAnsi="Times New Roman" w:cs="Times New Roman"/>
                <w:iCs/>
                <w:sz w:val="24"/>
                <w:szCs w:val="24"/>
              </w:rPr>
              <w:t>координирование</w:t>
            </w:r>
            <w:r w:rsidRPr="00896EB3">
              <w:rPr>
                <w:rFonts w:ascii="Times New Roman" w:eastAsia="Calibri" w:hAnsi="Times New Roman" w:cs="Times New Roman"/>
                <w:iCs/>
                <w:sz w:val="24"/>
                <w:szCs w:val="24"/>
              </w:rPr>
              <w:t xml:space="preserve"> движения при выполнении упражнений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3</w:t>
            </w:r>
          </w:p>
        </w:tc>
        <w:tc>
          <w:tcPr>
            <w:tcW w:w="3402" w:type="dxa"/>
          </w:tcPr>
          <w:p w:rsidR="00A13F63" w:rsidRPr="00BC032D"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Обучение технике игры волейбол, баскетбол.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A13F63" w:rsidRPr="00011847" w:rsidRDefault="00A13F63" w:rsidP="00B02E80">
            <w:pPr>
              <w:pStyle w:val="a8"/>
              <w:jc w:val="center"/>
              <w:rPr>
                <w:rFonts w:ascii="Times New Roman" w:hAnsi="Times New Roman" w:cs="Times New Roman"/>
                <w:sz w:val="24"/>
                <w:szCs w:val="24"/>
              </w:rPr>
            </w:pPr>
            <w:r w:rsidRPr="00011847">
              <w:rPr>
                <w:rFonts w:ascii="Times New Roman" w:hAnsi="Times New Roman" w:cs="Times New Roman"/>
                <w:sz w:val="24"/>
                <w:szCs w:val="24"/>
              </w:rPr>
              <w:t>Передвижение в защитной стойке.</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коррекция</w:t>
            </w:r>
            <w:r>
              <w:rPr>
                <w:rFonts w:ascii="Times New Roman" w:hAnsi="Times New Roman" w:cs="Times New Roman"/>
                <w:sz w:val="24"/>
                <w:szCs w:val="24"/>
              </w:rPr>
              <w:t xml:space="preserve"> нарушений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двигательной </w:t>
            </w:r>
            <w:r w:rsidRPr="00835232">
              <w:rPr>
                <w:rFonts w:ascii="Times New Roman" w:hAnsi="Times New Roman" w:cs="Times New Roman"/>
                <w:sz w:val="24"/>
                <w:szCs w:val="24"/>
              </w:rPr>
              <w:t xml:space="preserve">системы (мышцы рук и </w:t>
            </w:r>
            <w:proofErr w:type="gramStart"/>
            <w:r w:rsidRPr="00835232">
              <w:rPr>
                <w:rFonts w:ascii="Times New Roman" w:hAnsi="Times New Roman" w:cs="Times New Roman"/>
                <w:sz w:val="24"/>
                <w:szCs w:val="24"/>
              </w:rPr>
              <w:t>груди )</w:t>
            </w:r>
            <w:proofErr w:type="gramEnd"/>
            <w:r w:rsidRPr="00835232">
              <w:rPr>
                <w:rFonts w:ascii="Times New Roman" w:hAnsi="Times New Roman" w:cs="Times New Roman"/>
                <w:sz w:val="24"/>
                <w:szCs w:val="24"/>
              </w:rPr>
              <w:t>,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Pr>
                <w:rFonts w:ascii="Times New Roman" w:eastAsia="Calibri" w:hAnsi="Times New Roman" w:cs="Times New Roman"/>
                <w:iCs/>
                <w:sz w:val="24"/>
                <w:szCs w:val="24"/>
              </w:rPr>
              <w:t xml:space="preserve">координирование </w:t>
            </w:r>
            <w:r w:rsidRPr="00896EB3">
              <w:rPr>
                <w:rFonts w:ascii="Times New Roman" w:eastAsia="Calibri" w:hAnsi="Times New Roman" w:cs="Times New Roman"/>
                <w:iCs/>
                <w:sz w:val="24"/>
                <w:szCs w:val="24"/>
              </w:rPr>
              <w:t>движения при выполнении упражнений</w:t>
            </w:r>
            <w:r>
              <w:rPr>
                <w:rFonts w:ascii="Times New Roman" w:eastAsia="Calibri" w:hAnsi="Times New Roman" w:cs="Times New Roman"/>
                <w:iCs/>
                <w:sz w:val="24"/>
                <w:szCs w:val="24"/>
              </w:rPr>
              <w:t xml:space="preserve">, </w:t>
            </w:r>
            <w:r w:rsidRPr="00896EB3">
              <w:rPr>
                <w:rFonts w:ascii="Times New Roman" w:eastAsia="Calibri" w:hAnsi="Times New Roman" w:cs="Times New Roman"/>
                <w:iCs/>
                <w:sz w:val="24"/>
                <w:szCs w:val="24"/>
              </w:rPr>
              <w:t>дозирование силовых возможностей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4</w:t>
            </w:r>
          </w:p>
        </w:tc>
        <w:tc>
          <w:tcPr>
            <w:tcW w:w="3402" w:type="dxa"/>
          </w:tcPr>
          <w:p w:rsidR="00A13F63" w:rsidRPr="00BC032D"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Обучение тактике волейбол, баскетбол.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A13F63" w:rsidRPr="00011847" w:rsidRDefault="00A13F63" w:rsidP="00B02E80">
            <w:pPr>
              <w:pStyle w:val="a8"/>
              <w:jc w:val="center"/>
              <w:rPr>
                <w:rFonts w:ascii="Times New Roman" w:hAnsi="Times New Roman" w:cs="Times New Roman"/>
                <w:sz w:val="24"/>
                <w:szCs w:val="24"/>
              </w:rPr>
            </w:pPr>
            <w:r w:rsidRPr="00011847">
              <w:rPr>
                <w:rFonts w:ascii="Times New Roman" w:hAnsi="Times New Roman" w:cs="Times New Roman"/>
                <w:sz w:val="24"/>
                <w:szCs w:val="24"/>
              </w:rPr>
              <w:t>выбор способа ловли в зависимости от направления и силы полета мяча.</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w:t>
            </w:r>
            <w:proofErr w:type="gramStart"/>
            <w:r w:rsidRPr="00835232">
              <w:rPr>
                <w:rFonts w:ascii="Times New Roman" w:hAnsi="Times New Roman" w:cs="Times New Roman"/>
                <w:sz w:val="24"/>
                <w:szCs w:val="24"/>
              </w:rPr>
              <w:t>двигательной  системы</w:t>
            </w:r>
            <w:proofErr w:type="gramEnd"/>
            <w:r w:rsidRPr="00835232">
              <w:rPr>
                <w:rFonts w:ascii="Times New Roman" w:hAnsi="Times New Roman" w:cs="Times New Roman"/>
                <w:sz w:val="24"/>
                <w:szCs w:val="24"/>
              </w:rPr>
              <w:t xml:space="preserve"> (мышцы рук и груди ),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Pr>
                <w:rFonts w:ascii="Times New Roman" w:eastAsia="Calibri" w:hAnsi="Times New Roman" w:cs="Times New Roman"/>
                <w:iCs/>
                <w:sz w:val="24"/>
                <w:szCs w:val="24"/>
              </w:rPr>
              <w:t xml:space="preserve">координирование </w:t>
            </w:r>
            <w:r w:rsidRPr="00896EB3">
              <w:rPr>
                <w:rFonts w:ascii="Times New Roman" w:eastAsia="Calibri" w:hAnsi="Times New Roman" w:cs="Times New Roman"/>
                <w:iCs/>
                <w:sz w:val="24"/>
                <w:szCs w:val="24"/>
              </w:rPr>
              <w:t>движения при выполнении упражнений</w:t>
            </w:r>
            <w:r>
              <w:rPr>
                <w:rFonts w:ascii="Times New Roman" w:eastAsia="Calibri" w:hAnsi="Times New Roman" w:cs="Times New Roman"/>
                <w:iCs/>
                <w:sz w:val="24"/>
                <w:szCs w:val="24"/>
              </w:rPr>
              <w:t xml:space="preserve">, </w:t>
            </w:r>
            <w:r w:rsidRPr="00896EB3">
              <w:rPr>
                <w:rFonts w:ascii="Times New Roman" w:eastAsia="Calibri" w:hAnsi="Times New Roman" w:cs="Times New Roman"/>
                <w:iCs/>
                <w:sz w:val="24"/>
                <w:szCs w:val="24"/>
              </w:rPr>
              <w:t>дозирование силовых возможностей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5</w:t>
            </w:r>
          </w:p>
        </w:tc>
        <w:tc>
          <w:tcPr>
            <w:tcW w:w="3402" w:type="dxa"/>
          </w:tcPr>
          <w:p w:rsidR="00A13F63" w:rsidRPr="00BC032D"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Способы розыгрыша в баскетболе, волейболе.</w:t>
            </w:r>
            <w:r>
              <w:rPr>
                <w:rFonts w:ascii="Times New Roman" w:hAnsi="Times New Roman" w:cs="Times New Roman"/>
                <w:sz w:val="24"/>
                <w:szCs w:val="24"/>
              </w:rPr>
              <w:t xml:space="preserve"> </w:t>
            </w:r>
            <w:r w:rsidRPr="00E724ED">
              <w:rPr>
                <w:rFonts w:ascii="Times New Roman" w:hAnsi="Times New Roman" w:cs="Times New Roman"/>
                <w:sz w:val="24"/>
                <w:szCs w:val="24"/>
              </w:rPr>
              <w:t>Техника защиты. Передвижение в защите.</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A13F63" w:rsidRPr="00011847" w:rsidRDefault="00A13F63" w:rsidP="00B02E80">
            <w:pPr>
              <w:pStyle w:val="a8"/>
              <w:jc w:val="center"/>
              <w:rPr>
                <w:rFonts w:ascii="Times New Roman" w:hAnsi="Times New Roman" w:cs="Times New Roman"/>
                <w:sz w:val="24"/>
                <w:szCs w:val="24"/>
              </w:rPr>
            </w:pPr>
            <w:r w:rsidRPr="00011847">
              <w:rPr>
                <w:rFonts w:ascii="Times New Roman" w:hAnsi="Times New Roman" w:cs="Times New Roman"/>
                <w:sz w:val="24"/>
                <w:szCs w:val="24"/>
              </w:rPr>
              <w:t xml:space="preserve">применение изученных способов ловли, передачи, </w:t>
            </w:r>
            <w:r w:rsidRPr="00011847">
              <w:rPr>
                <w:rFonts w:ascii="Times New Roman" w:hAnsi="Times New Roman" w:cs="Times New Roman"/>
                <w:sz w:val="24"/>
                <w:szCs w:val="24"/>
              </w:rPr>
              <w:lastRenderedPageBreak/>
              <w:t>ведение, бросков в зависимости от ситуации на площадке.</w:t>
            </w:r>
            <w:r>
              <w:rPr>
                <w:rFonts w:ascii="Times New Roman" w:hAnsi="Times New Roman" w:cs="Times New Roman"/>
                <w:sz w:val="24"/>
                <w:szCs w:val="24"/>
              </w:rPr>
              <w:t xml:space="preserve"> </w:t>
            </w:r>
            <w:r w:rsidRPr="00011847">
              <w:rPr>
                <w:rFonts w:ascii="Times New Roman" w:hAnsi="Times New Roman" w:cs="Times New Roman"/>
                <w:sz w:val="24"/>
                <w:szCs w:val="24"/>
              </w:rPr>
              <w:t>Передвижение в защитной стойке, вперед, назад, в сторону.</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 xml:space="preserve">коррекция зрительно моторной координации, двигательных нарушений, </w:t>
            </w:r>
            <w:r w:rsidRPr="00835232">
              <w:rPr>
                <w:rFonts w:ascii="Times New Roman" w:hAnsi="Times New Roman" w:cs="Times New Roman"/>
                <w:sz w:val="24"/>
                <w:szCs w:val="24"/>
              </w:rPr>
              <w:lastRenderedPageBreak/>
              <w:t xml:space="preserve">наглядно-действенного </w:t>
            </w:r>
            <w:proofErr w:type="gramStart"/>
            <w:r w:rsidRPr="00835232">
              <w:rPr>
                <w:rFonts w:ascii="Times New Roman" w:hAnsi="Times New Roman" w:cs="Times New Roman"/>
                <w:sz w:val="24"/>
                <w:szCs w:val="24"/>
              </w:rPr>
              <w:t>и  наглядно</w:t>
            </w:r>
            <w:proofErr w:type="gramEnd"/>
            <w:r w:rsidRPr="00835232">
              <w:rPr>
                <w:rFonts w:ascii="Times New Roman" w:hAnsi="Times New Roman" w:cs="Times New Roman"/>
                <w:sz w:val="24"/>
                <w:szCs w:val="24"/>
              </w:rPr>
              <w:t>-образного мышления, умение выдерживать физические нагрузки</w:t>
            </w:r>
            <w:r>
              <w:rPr>
                <w:rFonts w:ascii="Times New Roman" w:hAnsi="Times New Roman" w:cs="Times New Roman"/>
                <w:sz w:val="24"/>
                <w:szCs w:val="24"/>
              </w:rPr>
              <w:t xml:space="preserve">, </w:t>
            </w:r>
            <w:r w:rsidRPr="00835232">
              <w:rPr>
                <w:rFonts w:ascii="Times New Roman" w:hAnsi="Times New Roman" w:cs="Times New Roman"/>
                <w:sz w:val="24"/>
                <w:szCs w:val="24"/>
              </w:rPr>
              <w:t>умение выполнять инструкции, психическая устойчивость, концентрация внимания</w:t>
            </w:r>
            <w:r>
              <w:rPr>
                <w:rFonts w:ascii="Times New Roman" w:hAnsi="Times New Roman" w:cs="Times New Roman"/>
                <w:sz w:val="24"/>
                <w:szCs w:val="24"/>
              </w:rPr>
              <w:t>.</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lastRenderedPageBreak/>
              <w:t>дозирование силовых возможностей</w:t>
            </w:r>
            <w:r>
              <w:rPr>
                <w:rFonts w:ascii="Times New Roman" w:eastAsia="Calibri" w:hAnsi="Times New Roman" w:cs="Times New Roman"/>
                <w:iCs/>
                <w:sz w:val="24"/>
                <w:szCs w:val="24"/>
              </w:rPr>
              <w:t xml:space="preserve">, </w:t>
            </w:r>
            <w:r w:rsidRPr="00896EB3">
              <w:rPr>
                <w:rFonts w:ascii="Times New Roman" w:eastAsia="Calibri" w:hAnsi="Times New Roman" w:cs="Times New Roman"/>
                <w:iCs/>
                <w:sz w:val="24"/>
                <w:szCs w:val="24"/>
              </w:rPr>
              <w:t xml:space="preserve">координирование  движения при </w:t>
            </w:r>
            <w:r w:rsidRPr="00896EB3">
              <w:rPr>
                <w:rFonts w:ascii="Times New Roman" w:eastAsia="Calibri" w:hAnsi="Times New Roman" w:cs="Times New Roman"/>
                <w:iCs/>
                <w:sz w:val="24"/>
                <w:szCs w:val="24"/>
              </w:rPr>
              <w:lastRenderedPageBreak/>
              <w:t>выполнении упражнений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6</w:t>
            </w:r>
          </w:p>
        </w:tc>
        <w:tc>
          <w:tcPr>
            <w:tcW w:w="3402" w:type="dxa"/>
          </w:tcPr>
          <w:p w:rsidR="00A13F63" w:rsidRPr="00E724ED" w:rsidRDefault="00A13F63" w:rsidP="00B02E80">
            <w:pPr>
              <w:pStyle w:val="a8"/>
              <w:jc w:val="center"/>
              <w:rPr>
                <w:rFonts w:ascii="Times New Roman" w:hAnsi="Times New Roman" w:cs="Times New Roman"/>
                <w:sz w:val="24"/>
                <w:szCs w:val="24"/>
              </w:rPr>
            </w:pPr>
            <w:r w:rsidRPr="00E724ED">
              <w:rPr>
                <w:rFonts w:ascii="Times New Roman" w:hAnsi="Times New Roman" w:cs="Times New Roman"/>
                <w:sz w:val="24"/>
                <w:szCs w:val="24"/>
              </w:rPr>
              <w:t>Ведение с изменением высоты отскока и скорости передвижения, обводка.</w:t>
            </w:r>
            <w:r>
              <w:rPr>
                <w:rFonts w:ascii="Times New Roman" w:hAnsi="Times New Roman" w:cs="Times New Roman"/>
                <w:sz w:val="24"/>
                <w:szCs w:val="24"/>
              </w:rPr>
              <w:t xml:space="preserve"> </w:t>
            </w:r>
            <w:r w:rsidRPr="00E724ED">
              <w:rPr>
                <w:rFonts w:ascii="Times New Roman" w:hAnsi="Times New Roman" w:cs="Times New Roman"/>
                <w:sz w:val="24"/>
                <w:szCs w:val="24"/>
              </w:rPr>
              <w:t>Защитные тактические действия – противодействие при бросках.</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A13F63" w:rsidRPr="00835232" w:rsidRDefault="00A13F63" w:rsidP="00B02E80">
            <w:pPr>
              <w:pStyle w:val="a8"/>
              <w:jc w:val="center"/>
              <w:rPr>
                <w:rFonts w:ascii="Times New Roman" w:hAnsi="Times New Roman" w:cs="Times New Roman"/>
                <w:sz w:val="24"/>
                <w:szCs w:val="24"/>
              </w:rPr>
            </w:pPr>
            <w:r w:rsidRPr="00DA520F">
              <w:rPr>
                <w:rFonts w:ascii="Times New Roman" w:hAnsi="Times New Roman" w:cs="Times New Roman"/>
                <w:sz w:val="24"/>
                <w:szCs w:val="24"/>
              </w:rPr>
              <w:t>Ведение мяча с изменением скорости,</w:t>
            </w:r>
            <w:r>
              <w:rPr>
                <w:rFonts w:ascii="Times New Roman" w:hAnsi="Times New Roman" w:cs="Times New Roman"/>
                <w:sz w:val="24"/>
                <w:szCs w:val="24"/>
              </w:rPr>
              <w:t xml:space="preserve"> </w:t>
            </w:r>
            <w:r w:rsidRPr="00011847">
              <w:rPr>
                <w:rFonts w:ascii="Times New Roman" w:hAnsi="Times New Roman" w:cs="Times New Roman"/>
                <w:sz w:val="24"/>
                <w:szCs w:val="24"/>
              </w:rPr>
              <w:t>применение изученных защитных стоек  передвижений в зависимости от действия и расположения нападающих</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эмоционально – волевой сферы, 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w:t>
            </w:r>
            <w:proofErr w:type="gramStart"/>
            <w:r w:rsidRPr="00835232">
              <w:rPr>
                <w:rFonts w:ascii="Times New Roman" w:hAnsi="Times New Roman" w:cs="Times New Roman"/>
                <w:sz w:val="24"/>
                <w:szCs w:val="24"/>
              </w:rPr>
              <w:t>двигательной  системы</w:t>
            </w:r>
            <w:proofErr w:type="gramEnd"/>
            <w:r w:rsidRPr="00835232">
              <w:rPr>
                <w:rFonts w:ascii="Times New Roman" w:hAnsi="Times New Roman" w:cs="Times New Roman"/>
                <w:sz w:val="24"/>
                <w:szCs w:val="24"/>
              </w:rPr>
              <w:t xml:space="preserve"> (мышцы рук и груди ),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координирование  движения при выполнении упражнений</w:t>
            </w:r>
            <w:r>
              <w:rPr>
                <w:rFonts w:ascii="Times New Roman" w:eastAsia="Calibri" w:hAnsi="Times New Roman" w:cs="Times New Roman"/>
                <w:iCs/>
                <w:sz w:val="24"/>
                <w:szCs w:val="24"/>
              </w:rPr>
              <w:t xml:space="preserve">, </w:t>
            </w:r>
            <w:r w:rsidRPr="00695B49">
              <w:rPr>
                <w:rFonts w:ascii="Times New Roman" w:hAnsi="Times New Roman" w:cs="Times New Roman"/>
                <w:iCs/>
                <w:sz w:val="24"/>
                <w:szCs w:val="24"/>
              </w:rPr>
              <w:t>знание</w:t>
            </w:r>
            <w:r>
              <w:rPr>
                <w:rFonts w:ascii="Times New Roman" w:hAnsi="Times New Roman" w:cs="Times New Roman"/>
                <w:iCs/>
                <w:sz w:val="24"/>
                <w:szCs w:val="24"/>
              </w:rPr>
              <w:t xml:space="preserve"> </w:t>
            </w:r>
            <w:r w:rsidRPr="00942C96">
              <w:rPr>
                <w:rFonts w:ascii="Times New Roman" w:eastAsia="Calibri" w:hAnsi="Times New Roman" w:cs="Times New Roman"/>
                <w:iCs/>
                <w:sz w:val="24"/>
                <w:szCs w:val="24"/>
              </w:rPr>
              <w:t>упражнений, терминов</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7</w:t>
            </w:r>
          </w:p>
        </w:tc>
        <w:tc>
          <w:tcPr>
            <w:tcW w:w="3402" w:type="dxa"/>
          </w:tcPr>
          <w:p w:rsidR="00A13F63" w:rsidRPr="00E724ED" w:rsidRDefault="00A13F63" w:rsidP="00B02E80">
            <w:pPr>
              <w:pStyle w:val="a8"/>
              <w:jc w:val="center"/>
              <w:rPr>
                <w:rFonts w:ascii="Times New Roman" w:hAnsi="Times New Roman" w:cs="Times New Roman"/>
                <w:sz w:val="24"/>
                <w:szCs w:val="24"/>
              </w:rPr>
            </w:pPr>
            <w:r w:rsidRPr="00E724ED">
              <w:rPr>
                <w:rFonts w:ascii="Times New Roman" w:hAnsi="Times New Roman" w:cs="Times New Roman"/>
                <w:sz w:val="24"/>
                <w:szCs w:val="24"/>
              </w:rPr>
              <w:t xml:space="preserve">Спортивные </w:t>
            </w:r>
            <w:r>
              <w:rPr>
                <w:rFonts w:ascii="Times New Roman" w:hAnsi="Times New Roman" w:cs="Times New Roman"/>
                <w:sz w:val="24"/>
                <w:szCs w:val="24"/>
              </w:rPr>
              <w:t>игры</w:t>
            </w:r>
            <w:r w:rsidRPr="00E724ED">
              <w:rPr>
                <w:rFonts w:ascii="Times New Roman" w:hAnsi="Times New Roman" w:cs="Times New Roman"/>
                <w:sz w:val="24"/>
                <w:szCs w:val="24"/>
              </w:rPr>
              <w:t>.</w:t>
            </w:r>
            <w:r>
              <w:rPr>
                <w:rFonts w:ascii="Times New Roman" w:hAnsi="Times New Roman" w:cs="Times New Roman"/>
                <w:sz w:val="24"/>
                <w:szCs w:val="24"/>
              </w:rPr>
              <w:t xml:space="preserve"> Баскетбол и волейбол.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Контрольные игры</w:t>
            </w:r>
            <w:r w:rsidRPr="0073567A">
              <w:rPr>
                <w:rFonts w:ascii="Times New Roman" w:hAnsi="Times New Roman" w:cs="Times New Roman"/>
                <w:sz w:val="24"/>
                <w:szCs w:val="24"/>
              </w:rPr>
              <w:t xml:space="preserve"> и соревнования.</w:t>
            </w:r>
          </w:p>
        </w:tc>
        <w:tc>
          <w:tcPr>
            <w:tcW w:w="2410"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коррекция зрительно моторной координации, двигательных нарушений, наглядно-действенного и  наглядно-образного мышления, умение выдерживать физические нагрузки</w:t>
            </w:r>
          </w:p>
        </w:tc>
        <w:tc>
          <w:tcPr>
            <w:tcW w:w="1985" w:type="dxa"/>
          </w:tcPr>
          <w:p w:rsidR="00A13F63" w:rsidRPr="00835232" w:rsidRDefault="00A13F63" w:rsidP="00B02E80">
            <w:pPr>
              <w:pStyle w:val="a8"/>
              <w:jc w:val="center"/>
              <w:rPr>
                <w:rFonts w:ascii="Times New Roman" w:hAnsi="Times New Roman" w:cs="Times New Roman"/>
                <w:sz w:val="24"/>
                <w:szCs w:val="24"/>
              </w:rPr>
            </w:pPr>
            <w:r>
              <w:rPr>
                <w:rFonts w:ascii="Times New Roman" w:eastAsia="Calibri" w:hAnsi="Times New Roman" w:cs="Times New Roman"/>
                <w:iCs/>
                <w:sz w:val="24"/>
                <w:szCs w:val="24"/>
              </w:rPr>
              <w:t xml:space="preserve">координирование </w:t>
            </w:r>
            <w:r w:rsidRPr="00896EB3">
              <w:rPr>
                <w:rFonts w:ascii="Times New Roman" w:eastAsia="Calibri" w:hAnsi="Times New Roman" w:cs="Times New Roman"/>
                <w:iCs/>
                <w:sz w:val="24"/>
                <w:szCs w:val="24"/>
              </w:rPr>
              <w:t>движения при выполнении упражнений</w:t>
            </w:r>
            <w:r>
              <w:rPr>
                <w:rFonts w:ascii="Times New Roman" w:eastAsia="Calibri" w:hAnsi="Times New Roman" w:cs="Times New Roman"/>
                <w:iCs/>
                <w:sz w:val="24"/>
                <w:szCs w:val="24"/>
              </w:rPr>
              <w:t xml:space="preserve"> во время игры баскетбол, волейбол</w:t>
            </w:r>
          </w:p>
        </w:tc>
      </w:tr>
    </w:tbl>
    <w:p w:rsidR="00A13F63" w:rsidRDefault="00A13F63" w:rsidP="00A13F63">
      <w:pPr>
        <w:pStyle w:val="a8"/>
        <w:jc w:val="center"/>
        <w:rPr>
          <w:rFonts w:ascii="Times New Roman" w:hAnsi="Times New Roman" w:cs="Times New Roman"/>
          <w:sz w:val="24"/>
          <w:szCs w:val="24"/>
        </w:rPr>
      </w:pPr>
    </w:p>
    <w:p w:rsidR="00A13F63" w:rsidRDefault="00A13F63" w:rsidP="00A13F63">
      <w:pPr>
        <w:pStyle w:val="a8"/>
        <w:jc w:val="center"/>
        <w:rPr>
          <w:rFonts w:ascii="Times New Roman" w:hAnsi="Times New Roman" w:cs="Times New Roman"/>
          <w:sz w:val="24"/>
          <w:szCs w:val="24"/>
        </w:rPr>
      </w:pPr>
    </w:p>
    <w:p w:rsidR="00A13F63" w:rsidRPr="00244146" w:rsidRDefault="00A13F63" w:rsidP="00A13F63">
      <w:pPr>
        <w:pStyle w:val="a8"/>
        <w:jc w:val="center"/>
        <w:rPr>
          <w:rFonts w:ascii="Times New Roman" w:hAnsi="Times New Roman" w:cs="Times New Roman"/>
          <w:b/>
          <w:sz w:val="24"/>
          <w:szCs w:val="24"/>
        </w:rPr>
      </w:pPr>
    </w:p>
    <w:p w:rsidR="00A13F63" w:rsidRDefault="00A13F63" w:rsidP="00A13F63">
      <w:pPr>
        <w:pStyle w:val="a8"/>
        <w:jc w:val="center"/>
        <w:rPr>
          <w:rFonts w:ascii="Times New Roman" w:hAnsi="Times New Roman" w:cs="Times New Roman"/>
          <w:b/>
          <w:sz w:val="24"/>
          <w:szCs w:val="24"/>
        </w:rPr>
      </w:pPr>
      <w:r w:rsidRPr="00244146">
        <w:rPr>
          <w:rFonts w:ascii="Times New Roman" w:hAnsi="Times New Roman" w:cs="Times New Roman"/>
          <w:b/>
          <w:sz w:val="24"/>
          <w:szCs w:val="24"/>
        </w:rPr>
        <w:t>2 четверть</w:t>
      </w:r>
    </w:p>
    <w:p w:rsidR="00244146" w:rsidRPr="00244146" w:rsidRDefault="00244146" w:rsidP="00A13F63">
      <w:pPr>
        <w:pStyle w:val="a8"/>
        <w:jc w:val="center"/>
        <w:rPr>
          <w:rFonts w:ascii="Times New Roman" w:hAnsi="Times New Roman" w:cs="Times New Roman"/>
          <w:b/>
          <w:sz w:val="24"/>
          <w:szCs w:val="24"/>
        </w:rPr>
      </w:pPr>
    </w:p>
    <w:tbl>
      <w:tblPr>
        <w:tblStyle w:val="a3"/>
        <w:tblW w:w="10916" w:type="dxa"/>
        <w:tblInd w:w="-176" w:type="dxa"/>
        <w:tblLayout w:type="fixed"/>
        <w:tblLook w:val="04A0" w:firstRow="1" w:lastRow="0" w:firstColumn="1" w:lastColumn="0" w:noHBand="0" w:noVBand="1"/>
      </w:tblPr>
      <w:tblGrid>
        <w:gridCol w:w="568"/>
        <w:gridCol w:w="3402"/>
        <w:gridCol w:w="709"/>
        <w:gridCol w:w="1701"/>
        <w:gridCol w:w="2551"/>
        <w:gridCol w:w="1985"/>
      </w:tblGrid>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Тема</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Час</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Практическая работа</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Коррекционная работа</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Диагностика результатов обучения</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Правила техники безопасности во время тренировки</w:t>
            </w:r>
            <w:r>
              <w:rPr>
                <w:rFonts w:ascii="Times New Roman" w:hAnsi="Times New Roman" w:cs="Times New Roman"/>
                <w:sz w:val="24"/>
                <w:szCs w:val="24"/>
              </w:rPr>
              <w:t xml:space="preserve">. </w:t>
            </w:r>
            <w:r w:rsidRPr="00BC032D">
              <w:rPr>
                <w:rFonts w:ascii="Times New Roman" w:hAnsi="Times New Roman" w:cs="Times New Roman"/>
                <w:sz w:val="24"/>
                <w:szCs w:val="24"/>
              </w:rPr>
              <w:t>Понятие о тренировке и спортивной форме.</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w:t>
            </w:r>
            <w:r w:rsidRPr="00835232">
              <w:rPr>
                <w:rFonts w:ascii="Times New Roman" w:hAnsi="Times New Roman" w:cs="Times New Roman"/>
                <w:sz w:val="24"/>
                <w:szCs w:val="24"/>
                <w:lang w:val="en-US"/>
              </w:rPr>
              <w:t>/</w:t>
            </w:r>
            <w:r w:rsidRPr="00835232">
              <w:rPr>
                <w:rFonts w:ascii="Times New Roman" w:hAnsi="Times New Roman" w:cs="Times New Roman"/>
                <w:sz w:val="24"/>
                <w:szCs w:val="24"/>
              </w:rPr>
              <w:t>Б</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умение выполнять инструкции наглядно-действенного и  наглядно-образного мышления, развитие представления о времени; развитие слухового внимания и памяти.</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iCs/>
                <w:sz w:val="24"/>
                <w:szCs w:val="24"/>
              </w:rPr>
              <w:t>соблюдение правил поведения</w:t>
            </w:r>
            <w:r>
              <w:rPr>
                <w:rFonts w:ascii="Times New Roman"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2</w:t>
            </w:r>
          </w:p>
        </w:tc>
        <w:tc>
          <w:tcPr>
            <w:tcW w:w="3402" w:type="dxa"/>
          </w:tcPr>
          <w:p w:rsidR="00A13F63" w:rsidRPr="00E724ED" w:rsidRDefault="00A13F63" w:rsidP="00B02E80">
            <w:pPr>
              <w:pStyle w:val="a8"/>
              <w:jc w:val="center"/>
              <w:rPr>
                <w:rFonts w:ascii="Times New Roman" w:hAnsi="Times New Roman" w:cs="Times New Roman"/>
                <w:sz w:val="24"/>
                <w:szCs w:val="24"/>
              </w:rPr>
            </w:pPr>
            <w:r w:rsidRPr="00E724ED">
              <w:rPr>
                <w:rFonts w:ascii="Times New Roman" w:hAnsi="Times New Roman" w:cs="Times New Roman"/>
                <w:sz w:val="24"/>
                <w:szCs w:val="24"/>
              </w:rPr>
              <w:t>Спортивная тренировка как процесс совершенствования функций организма.</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73567A">
              <w:rPr>
                <w:rFonts w:ascii="Times New Roman" w:hAnsi="Times New Roman" w:cs="Times New Roman"/>
                <w:sz w:val="24"/>
                <w:szCs w:val="24"/>
              </w:rPr>
              <w:t>Стартовые рывки с места</w:t>
            </w:r>
            <w:r>
              <w:rPr>
                <w:rFonts w:ascii="Times New Roman" w:hAnsi="Times New Roman" w:cs="Times New Roman"/>
                <w:sz w:val="24"/>
                <w:szCs w:val="24"/>
              </w:rPr>
              <w:t xml:space="preserve">, </w:t>
            </w:r>
            <w:r w:rsidRPr="00D0229D">
              <w:rPr>
                <w:rFonts w:ascii="Times New Roman" w:hAnsi="Times New Roman" w:cs="Times New Roman"/>
                <w:sz w:val="24"/>
                <w:szCs w:val="24"/>
              </w:rPr>
              <w:t>следить за точностью выполнения упражнений</w:t>
            </w:r>
            <w:r>
              <w:rPr>
                <w:rFonts w:ascii="Times New Roman" w:hAnsi="Times New Roman" w:cs="Times New Roman"/>
                <w:sz w:val="24"/>
                <w:szCs w:val="24"/>
              </w:rPr>
              <w:t>.</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умение выполнять инструкции </w:t>
            </w:r>
            <w:r>
              <w:rPr>
                <w:rFonts w:ascii="Times New Roman" w:hAnsi="Times New Roman" w:cs="Times New Roman"/>
                <w:sz w:val="24"/>
                <w:szCs w:val="24"/>
              </w:rPr>
              <w:t xml:space="preserve">наглядно-действенного и </w:t>
            </w:r>
            <w:r w:rsidRPr="00835232">
              <w:rPr>
                <w:rFonts w:ascii="Times New Roman" w:hAnsi="Times New Roman" w:cs="Times New Roman"/>
                <w:sz w:val="24"/>
                <w:szCs w:val="24"/>
              </w:rPr>
              <w:t>наглядно-образного мышления, развитие зрительной памяти и внимания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1A60D3">
              <w:rPr>
                <w:rFonts w:ascii="Times New Roman" w:hAnsi="Times New Roman" w:cs="Times New Roman"/>
                <w:iCs/>
                <w:sz w:val="24"/>
                <w:szCs w:val="24"/>
              </w:rPr>
              <w:t>дозирование силовых возможностей</w:t>
            </w:r>
            <w:r>
              <w:rPr>
                <w:rFonts w:ascii="Times New Roman" w:hAnsi="Times New Roman" w:cs="Times New Roman"/>
                <w:iCs/>
                <w:sz w:val="24"/>
                <w:szCs w:val="24"/>
              </w:rPr>
              <w:t xml:space="preserve">, </w:t>
            </w:r>
            <w:r w:rsidRPr="001A60D3">
              <w:rPr>
                <w:rFonts w:ascii="Times New Roman" w:hAnsi="Times New Roman" w:cs="Times New Roman"/>
                <w:iCs/>
                <w:sz w:val="24"/>
                <w:szCs w:val="24"/>
              </w:rPr>
              <w:t>выполнении упражнений</w:t>
            </w:r>
            <w:r>
              <w:rPr>
                <w:rFonts w:ascii="Times New Roman" w:hAnsi="Times New Roman" w:cs="Times New Roman"/>
                <w:iCs/>
                <w:sz w:val="24"/>
                <w:szCs w:val="24"/>
              </w:rPr>
              <w:t xml:space="preserve">, координирование </w:t>
            </w:r>
            <w:r w:rsidRPr="001A60D3">
              <w:rPr>
                <w:rFonts w:ascii="Times New Roman" w:hAnsi="Times New Roman" w:cs="Times New Roman"/>
                <w:iCs/>
                <w:sz w:val="24"/>
                <w:szCs w:val="24"/>
              </w:rPr>
              <w:t>движения при выполнении упражнений</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3</w:t>
            </w:r>
          </w:p>
        </w:tc>
        <w:tc>
          <w:tcPr>
            <w:tcW w:w="3402" w:type="dxa"/>
          </w:tcPr>
          <w:p w:rsidR="00A13F63"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Бег с ускорением до 30 м. Низкий старт разбег до 6</w:t>
            </w:r>
            <w:r w:rsidRPr="006A04F8">
              <w:rPr>
                <w:rFonts w:ascii="Times New Roman" w:hAnsi="Times New Roman" w:cs="Times New Roman"/>
                <w:sz w:val="24"/>
                <w:szCs w:val="24"/>
              </w:rPr>
              <w:t xml:space="preserve">0 м. Бег с препятствиями. </w:t>
            </w:r>
          </w:p>
          <w:p w:rsidR="00A13F63"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Челночный бег. Метание набивного мяча из положения сидя.</w:t>
            </w:r>
          </w:p>
          <w:p w:rsidR="00A13F63" w:rsidRPr="006A04F8" w:rsidRDefault="00A13F63" w:rsidP="00B02E80">
            <w:pPr>
              <w:pStyle w:val="a8"/>
              <w:jc w:val="center"/>
              <w:rPr>
                <w:rFonts w:ascii="Times New Roman" w:hAnsi="Times New Roman" w:cs="Times New Roman"/>
                <w:sz w:val="24"/>
                <w:szCs w:val="24"/>
              </w:rPr>
            </w:pPr>
            <w:r w:rsidRPr="006A04F8">
              <w:rPr>
                <w:rFonts w:ascii="Times New Roman" w:hAnsi="Times New Roman" w:cs="Times New Roman"/>
                <w:sz w:val="24"/>
                <w:szCs w:val="24"/>
              </w:rPr>
              <w:t>Прыжки в высоту с разбега.</w:t>
            </w:r>
            <w:r>
              <w:rPr>
                <w:rFonts w:ascii="Times New Roman" w:hAnsi="Times New Roman" w:cs="Times New Roman"/>
                <w:sz w:val="24"/>
                <w:szCs w:val="24"/>
              </w:rPr>
              <w:t xml:space="preserve"> </w:t>
            </w:r>
            <w:r w:rsidRPr="006A04F8">
              <w:rPr>
                <w:rFonts w:ascii="Times New Roman" w:hAnsi="Times New Roman" w:cs="Times New Roman"/>
                <w:sz w:val="24"/>
                <w:szCs w:val="24"/>
              </w:rPr>
              <w:t>Упражнения на физическое совершенствование и выносливость</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13F63" w:rsidRPr="00D0229D" w:rsidRDefault="00A13F63" w:rsidP="00B02E80">
            <w:pPr>
              <w:pStyle w:val="a8"/>
              <w:jc w:val="center"/>
              <w:rPr>
                <w:rFonts w:ascii="Times New Roman" w:hAnsi="Times New Roman" w:cs="Times New Roman"/>
                <w:sz w:val="24"/>
                <w:szCs w:val="24"/>
              </w:rPr>
            </w:pPr>
            <w:r w:rsidRPr="00D0229D">
              <w:rPr>
                <w:rFonts w:ascii="Times New Roman" w:hAnsi="Times New Roman" w:cs="Times New Roman"/>
                <w:sz w:val="24"/>
                <w:szCs w:val="24"/>
              </w:rPr>
              <w:t>правильно выбирать исходное положение</w:t>
            </w:r>
            <w:r>
              <w:rPr>
                <w:rFonts w:ascii="Times New Roman" w:hAnsi="Times New Roman" w:cs="Times New Roman"/>
                <w:sz w:val="24"/>
                <w:szCs w:val="24"/>
              </w:rPr>
              <w:t xml:space="preserve">, </w:t>
            </w:r>
            <w:r w:rsidRPr="00D0229D">
              <w:rPr>
                <w:rFonts w:ascii="Times New Roman" w:hAnsi="Times New Roman" w:cs="Times New Roman"/>
                <w:sz w:val="24"/>
                <w:szCs w:val="24"/>
              </w:rPr>
              <w:t>следить за точностью выполнения упражнений</w:t>
            </w:r>
            <w:r>
              <w:rPr>
                <w:rFonts w:ascii="Times New Roman" w:hAnsi="Times New Roman" w:cs="Times New Roman"/>
                <w:sz w:val="24"/>
                <w:szCs w:val="24"/>
              </w:rPr>
              <w:t>.</w:t>
            </w:r>
            <w:r>
              <w:rPr>
                <w:sz w:val="28"/>
              </w:rPr>
              <w:t xml:space="preserve"> </w:t>
            </w:r>
            <w:r w:rsidRPr="00D0229D">
              <w:rPr>
                <w:rFonts w:ascii="Times New Roman" w:hAnsi="Times New Roman" w:cs="Times New Roman"/>
                <w:sz w:val="24"/>
                <w:szCs w:val="24"/>
              </w:rPr>
              <w:t>Устроение из различных исходных положений.</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двигательно</w:t>
            </w:r>
            <w:r>
              <w:rPr>
                <w:rFonts w:ascii="Times New Roman" w:hAnsi="Times New Roman" w:cs="Times New Roman"/>
                <w:sz w:val="24"/>
                <w:szCs w:val="24"/>
              </w:rPr>
              <w:t xml:space="preserve">й системы (мышцы рук и </w:t>
            </w:r>
            <w:proofErr w:type="gramStart"/>
            <w:r>
              <w:rPr>
                <w:rFonts w:ascii="Times New Roman" w:hAnsi="Times New Roman" w:cs="Times New Roman"/>
                <w:sz w:val="24"/>
                <w:szCs w:val="24"/>
              </w:rPr>
              <w:t>ног</w:t>
            </w:r>
            <w:r w:rsidRPr="00835232">
              <w:rPr>
                <w:rFonts w:ascii="Times New Roman" w:hAnsi="Times New Roman" w:cs="Times New Roman"/>
                <w:sz w:val="24"/>
                <w:szCs w:val="24"/>
              </w:rPr>
              <w:t xml:space="preserve"> )</w:t>
            </w:r>
            <w:proofErr w:type="gramEnd"/>
            <w:r w:rsidRPr="00835232">
              <w:rPr>
                <w:rFonts w:ascii="Times New Roman" w:hAnsi="Times New Roman" w:cs="Times New Roman"/>
                <w:sz w:val="24"/>
                <w:szCs w:val="24"/>
              </w:rPr>
              <w:t>,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1A60D3">
              <w:rPr>
                <w:rFonts w:ascii="Times New Roman" w:hAnsi="Times New Roman" w:cs="Times New Roman"/>
                <w:iCs/>
                <w:sz w:val="24"/>
                <w:szCs w:val="24"/>
              </w:rPr>
              <w:t>дозирование силовых возможностей</w:t>
            </w:r>
            <w:r>
              <w:rPr>
                <w:rFonts w:ascii="Times New Roman" w:hAnsi="Times New Roman" w:cs="Times New Roman"/>
                <w:iCs/>
                <w:sz w:val="24"/>
                <w:szCs w:val="24"/>
              </w:rPr>
              <w:t xml:space="preserve">, </w:t>
            </w:r>
            <w:r w:rsidRPr="001A60D3">
              <w:rPr>
                <w:rFonts w:ascii="Times New Roman" w:hAnsi="Times New Roman" w:cs="Times New Roman"/>
                <w:iCs/>
                <w:sz w:val="24"/>
                <w:szCs w:val="24"/>
              </w:rPr>
              <w:t>выполнении упражнений</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4</w:t>
            </w:r>
          </w:p>
        </w:tc>
        <w:tc>
          <w:tcPr>
            <w:tcW w:w="3402" w:type="dxa"/>
          </w:tcPr>
          <w:p w:rsidR="00A13F63" w:rsidRPr="006A04F8" w:rsidRDefault="00A13F63" w:rsidP="00B02E80">
            <w:pPr>
              <w:pStyle w:val="a8"/>
              <w:jc w:val="center"/>
              <w:rPr>
                <w:rFonts w:ascii="Times New Roman" w:hAnsi="Times New Roman" w:cs="Times New Roman"/>
                <w:sz w:val="24"/>
                <w:szCs w:val="24"/>
              </w:rPr>
            </w:pPr>
            <w:r w:rsidRPr="006A04F8">
              <w:rPr>
                <w:rFonts w:ascii="Times New Roman" w:hAnsi="Times New Roman" w:cs="Times New Roman"/>
                <w:sz w:val="24"/>
                <w:szCs w:val="24"/>
              </w:rPr>
              <w:t xml:space="preserve">Обучение технике </w:t>
            </w:r>
            <w:r>
              <w:rPr>
                <w:rFonts w:ascii="Times New Roman" w:hAnsi="Times New Roman" w:cs="Times New Roman"/>
                <w:sz w:val="24"/>
                <w:szCs w:val="24"/>
              </w:rPr>
              <w:t xml:space="preserve">и тактике </w:t>
            </w:r>
            <w:r w:rsidRPr="006A04F8">
              <w:rPr>
                <w:rFonts w:ascii="Times New Roman" w:hAnsi="Times New Roman" w:cs="Times New Roman"/>
                <w:sz w:val="24"/>
                <w:szCs w:val="24"/>
              </w:rPr>
              <w:t>игры волейбол, баскетбол.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ED2BCF"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Техника передвижения</w:t>
            </w:r>
            <w:r>
              <w:rPr>
                <w:sz w:val="28"/>
              </w:rPr>
              <w:t xml:space="preserve"> </w:t>
            </w:r>
            <w:r w:rsidRPr="00ED2BCF">
              <w:rPr>
                <w:rFonts w:ascii="Times New Roman" w:hAnsi="Times New Roman" w:cs="Times New Roman"/>
                <w:sz w:val="24"/>
                <w:szCs w:val="24"/>
              </w:rPr>
              <w:t>Ловля катящегося мяча. Передачи двумя с отскоком и без отскока. Броски мяча с места одной рукой.</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нарушений </w:t>
            </w:r>
            <w:proofErr w:type="spellStart"/>
            <w:r w:rsidRPr="00835232">
              <w:rPr>
                <w:rFonts w:ascii="Times New Roman" w:hAnsi="Times New Roman" w:cs="Times New Roman"/>
                <w:sz w:val="24"/>
                <w:szCs w:val="24"/>
              </w:rPr>
              <w:t>опорно</w:t>
            </w:r>
            <w:proofErr w:type="spellEnd"/>
            <w:r>
              <w:rPr>
                <w:rFonts w:ascii="Times New Roman" w:hAnsi="Times New Roman" w:cs="Times New Roman"/>
                <w:sz w:val="24"/>
                <w:szCs w:val="24"/>
              </w:rPr>
              <w:t xml:space="preserve"> - </w:t>
            </w:r>
            <w:proofErr w:type="gramStart"/>
            <w:r w:rsidRPr="00835232">
              <w:rPr>
                <w:rFonts w:ascii="Times New Roman" w:hAnsi="Times New Roman" w:cs="Times New Roman"/>
                <w:sz w:val="24"/>
                <w:szCs w:val="24"/>
              </w:rPr>
              <w:t>двигательно</w:t>
            </w:r>
            <w:r>
              <w:rPr>
                <w:rFonts w:ascii="Times New Roman" w:hAnsi="Times New Roman" w:cs="Times New Roman"/>
                <w:sz w:val="24"/>
                <w:szCs w:val="24"/>
              </w:rPr>
              <w:t>й  системы</w:t>
            </w:r>
            <w:proofErr w:type="gramEnd"/>
            <w:r w:rsidRPr="00835232">
              <w:rPr>
                <w:rFonts w:ascii="Times New Roman" w:hAnsi="Times New Roman" w:cs="Times New Roman"/>
                <w:sz w:val="24"/>
                <w:szCs w:val="24"/>
              </w:rPr>
              <w:t xml:space="preserve">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1A60D3">
              <w:rPr>
                <w:rFonts w:ascii="Times New Roman" w:hAnsi="Times New Roman" w:cs="Times New Roman"/>
                <w:iCs/>
                <w:sz w:val="24"/>
                <w:szCs w:val="24"/>
              </w:rPr>
              <w:t>дозирование силовых возможностей</w:t>
            </w:r>
            <w:r>
              <w:rPr>
                <w:rFonts w:ascii="Times New Roman" w:hAnsi="Times New Roman" w:cs="Times New Roman"/>
                <w:iCs/>
                <w:sz w:val="24"/>
                <w:szCs w:val="24"/>
              </w:rPr>
              <w:t xml:space="preserve">, </w:t>
            </w:r>
            <w:r w:rsidRPr="001A60D3">
              <w:rPr>
                <w:rFonts w:ascii="Times New Roman" w:hAnsi="Times New Roman" w:cs="Times New Roman"/>
                <w:iCs/>
                <w:sz w:val="24"/>
                <w:szCs w:val="24"/>
              </w:rPr>
              <w:t>выполнении упражнений</w:t>
            </w:r>
            <w:r>
              <w:rPr>
                <w:rFonts w:ascii="Times New Roman" w:hAnsi="Times New Roman" w:cs="Times New Roman"/>
                <w:iCs/>
                <w:sz w:val="24"/>
                <w:szCs w:val="24"/>
              </w:rPr>
              <w:t xml:space="preserve">, координирование </w:t>
            </w:r>
            <w:r w:rsidRPr="001A60D3">
              <w:rPr>
                <w:rFonts w:ascii="Times New Roman" w:hAnsi="Times New Roman" w:cs="Times New Roman"/>
                <w:iCs/>
                <w:sz w:val="24"/>
                <w:szCs w:val="24"/>
              </w:rPr>
              <w:t>движения при выполнении упражнений</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5</w:t>
            </w:r>
          </w:p>
        </w:tc>
        <w:tc>
          <w:tcPr>
            <w:tcW w:w="3402" w:type="dxa"/>
          </w:tcPr>
          <w:p w:rsidR="00A13F63" w:rsidRPr="006A04F8" w:rsidRDefault="00A13F63" w:rsidP="00B02E80">
            <w:pPr>
              <w:pStyle w:val="a8"/>
              <w:jc w:val="center"/>
              <w:rPr>
                <w:rFonts w:ascii="Times New Roman" w:hAnsi="Times New Roman" w:cs="Times New Roman"/>
                <w:sz w:val="24"/>
                <w:szCs w:val="24"/>
              </w:rPr>
            </w:pPr>
            <w:r w:rsidRPr="006A04F8">
              <w:rPr>
                <w:rFonts w:ascii="Times New Roman" w:hAnsi="Times New Roman" w:cs="Times New Roman"/>
                <w:sz w:val="24"/>
                <w:szCs w:val="24"/>
              </w:rPr>
              <w:t>Ведение с изменением высоты отскока и скорости передвижения, обводка.</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DA520F" w:rsidRDefault="00A13F63" w:rsidP="00B02E80">
            <w:pPr>
              <w:pStyle w:val="a8"/>
              <w:jc w:val="center"/>
              <w:rPr>
                <w:rFonts w:ascii="Times New Roman" w:hAnsi="Times New Roman" w:cs="Times New Roman"/>
                <w:sz w:val="24"/>
                <w:szCs w:val="24"/>
              </w:rPr>
            </w:pPr>
            <w:r w:rsidRPr="00DA520F">
              <w:rPr>
                <w:rFonts w:ascii="Times New Roman" w:hAnsi="Times New Roman" w:cs="Times New Roman"/>
                <w:sz w:val="24"/>
                <w:szCs w:val="24"/>
              </w:rPr>
              <w:t>Ведение мяча с изменением скорости, переводом на другую руку, с  изменением направления движения.</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коррекция зрительно моторной координации, двигательных нару</w:t>
            </w:r>
            <w:r>
              <w:rPr>
                <w:rFonts w:ascii="Times New Roman" w:hAnsi="Times New Roman" w:cs="Times New Roman"/>
                <w:sz w:val="24"/>
                <w:szCs w:val="24"/>
              </w:rPr>
              <w:t xml:space="preserve">шений, наглядно-действенного и </w:t>
            </w:r>
            <w:r w:rsidRPr="00835232">
              <w:rPr>
                <w:rFonts w:ascii="Times New Roman" w:hAnsi="Times New Roman" w:cs="Times New Roman"/>
                <w:sz w:val="24"/>
                <w:szCs w:val="24"/>
              </w:rPr>
              <w:t>наглядно-образного мышления, умение выдерживать физические нагрузки</w:t>
            </w:r>
          </w:p>
        </w:tc>
        <w:tc>
          <w:tcPr>
            <w:tcW w:w="1985" w:type="dxa"/>
          </w:tcPr>
          <w:p w:rsidR="00A13F63" w:rsidRPr="00DA520F" w:rsidRDefault="00A13F63" w:rsidP="00B02E80">
            <w:pPr>
              <w:pStyle w:val="a8"/>
              <w:jc w:val="center"/>
              <w:rPr>
                <w:rFonts w:ascii="Times New Roman" w:hAnsi="Times New Roman" w:cs="Times New Roman"/>
                <w:sz w:val="24"/>
                <w:szCs w:val="24"/>
              </w:rPr>
            </w:pPr>
            <w:r w:rsidRPr="00DA520F">
              <w:rPr>
                <w:rFonts w:ascii="Times New Roman" w:hAnsi="Times New Roman" w:cs="Times New Roman"/>
                <w:sz w:val="24"/>
                <w:szCs w:val="24"/>
              </w:rPr>
              <w:t>Техника владения мечем</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6</w:t>
            </w:r>
          </w:p>
        </w:tc>
        <w:tc>
          <w:tcPr>
            <w:tcW w:w="3402" w:type="dxa"/>
          </w:tcPr>
          <w:p w:rsidR="00A13F63" w:rsidRPr="0058086C" w:rsidRDefault="00A13F63" w:rsidP="00B02E80">
            <w:pPr>
              <w:pStyle w:val="a8"/>
              <w:jc w:val="center"/>
              <w:rPr>
                <w:rFonts w:ascii="Times New Roman" w:hAnsi="Times New Roman" w:cs="Times New Roman"/>
                <w:sz w:val="24"/>
                <w:szCs w:val="24"/>
              </w:rPr>
            </w:pPr>
            <w:r w:rsidRPr="0058086C">
              <w:rPr>
                <w:rFonts w:ascii="Times New Roman" w:hAnsi="Times New Roman" w:cs="Times New Roman"/>
                <w:sz w:val="24"/>
                <w:szCs w:val="24"/>
              </w:rPr>
              <w:t>Техника защиты. Передвижение в защите.</w:t>
            </w:r>
            <w:r>
              <w:rPr>
                <w:rFonts w:ascii="Times New Roman" w:hAnsi="Times New Roman" w:cs="Times New Roman"/>
                <w:sz w:val="24"/>
                <w:szCs w:val="24"/>
              </w:rPr>
              <w:t xml:space="preserve"> </w:t>
            </w:r>
            <w:r w:rsidRPr="0058086C">
              <w:rPr>
                <w:rFonts w:ascii="Times New Roman" w:hAnsi="Times New Roman" w:cs="Times New Roman"/>
                <w:sz w:val="24"/>
                <w:szCs w:val="24"/>
              </w:rPr>
              <w:t>Тактика нападения. Постановка заслонов в нападении.</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DA520F" w:rsidRDefault="00A13F63" w:rsidP="00B02E80">
            <w:pPr>
              <w:pStyle w:val="a8"/>
              <w:jc w:val="center"/>
              <w:rPr>
                <w:rFonts w:ascii="Times New Roman" w:hAnsi="Times New Roman" w:cs="Times New Roman"/>
                <w:sz w:val="24"/>
                <w:szCs w:val="24"/>
              </w:rPr>
            </w:pPr>
            <w:r w:rsidRPr="00DA520F">
              <w:rPr>
                <w:rFonts w:ascii="Times New Roman" w:hAnsi="Times New Roman" w:cs="Times New Roman"/>
                <w:sz w:val="24"/>
                <w:szCs w:val="24"/>
              </w:rPr>
              <w:t>Передвижение в защитной стойке, вперед, назад, в сторону.</w:t>
            </w:r>
            <w:r>
              <w:rPr>
                <w:rFonts w:ascii="Times New Roman" w:hAnsi="Times New Roman" w:cs="Times New Roman"/>
                <w:sz w:val="24"/>
                <w:szCs w:val="24"/>
              </w:rPr>
              <w:t xml:space="preserve"> </w:t>
            </w:r>
            <w:r w:rsidRPr="00DA520F">
              <w:rPr>
                <w:rFonts w:ascii="Times New Roman" w:hAnsi="Times New Roman" w:cs="Times New Roman"/>
                <w:sz w:val="24"/>
                <w:szCs w:val="24"/>
              </w:rPr>
              <w:t xml:space="preserve">Вырывание мяча. Выбивание мяча. Перехват </w:t>
            </w:r>
            <w:r w:rsidRPr="00DA520F">
              <w:rPr>
                <w:rFonts w:ascii="Times New Roman" w:hAnsi="Times New Roman" w:cs="Times New Roman"/>
                <w:sz w:val="24"/>
                <w:szCs w:val="24"/>
              </w:rPr>
              <w:lastRenderedPageBreak/>
              <w:t>мяча.</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коррекци</w:t>
            </w:r>
            <w:r>
              <w:rPr>
                <w:rFonts w:ascii="Times New Roman" w:hAnsi="Times New Roman" w:cs="Times New Roman"/>
                <w:sz w:val="24"/>
                <w:szCs w:val="24"/>
              </w:rPr>
              <w:t xml:space="preserve">я нарушений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двигательной</w:t>
            </w:r>
            <w:r w:rsidRPr="00835232">
              <w:rPr>
                <w:rFonts w:ascii="Times New Roman" w:hAnsi="Times New Roman" w:cs="Times New Roman"/>
                <w:sz w:val="24"/>
                <w:szCs w:val="24"/>
              </w:rPr>
              <w:t xml:space="preserve"> системы (мышцы рук и </w:t>
            </w:r>
            <w:proofErr w:type="gramStart"/>
            <w:r w:rsidRPr="00835232">
              <w:rPr>
                <w:rFonts w:ascii="Times New Roman" w:hAnsi="Times New Roman" w:cs="Times New Roman"/>
                <w:sz w:val="24"/>
                <w:szCs w:val="24"/>
              </w:rPr>
              <w:t>груди )</w:t>
            </w:r>
            <w:proofErr w:type="gramEnd"/>
            <w:r w:rsidRPr="00835232">
              <w:rPr>
                <w:rFonts w:ascii="Times New Roman" w:hAnsi="Times New Roman" w:cs="Times New Roman"/>
                <w:sz w:val="24"/>
                <w:szCs w:val="24"/>
              </w:rPr>
              <w:t>,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координирование  движения при выполнении упражнений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7</w:t>
            </w:r>
          </w:p>
        </w:tc>
        <w:tc>
          <w:tcPr>
            <w:tcW w:w="3402" w:type="dxa"/>
          </w:tcPr>
          <w:p w:rsidR="00A13F63" w:rsidRPr="006A04F8" w:rsidRDefault="00A13F63" w:rsidP="00B02E80">
            <w:pPr>
              <w:pStyle w:val="a8"/>
              <w:jc w:val="center"/>
              <w:rPr>
                <w:rFonts w:ascii="Times New Roman" w:hAnsi="Times New Roman" w:cs="Times New Roman"/>
                <w:sz w:val="24"/>
                <w:szCs w:val="24"/>
              </w:rPr>
            </w:pPr>
            <w:r w:rsidRPr="006A04F8">
              <w:rPr>
                <w:rFonts w:ascii="Times New Roman" w:hAnsi="Times New Roman" w:cs="Times New Roman"/>
                <w:sz w:val="24"/>
                <w:szCs w:val="24"/>
              </w:rPr>
              <w:t>Спортивные игры.</w:t>
            </w:r>
            <w:r>
              <w:rPr>
                <w:rFonts w:ascii="Times New Roman" w:hAnsi="Times New Roman" w:cs="Times New Roman"/>
                <w:sz w:val="24"/>
                <w:szCs w:val="24"/>
              </w:rPr>
              <w:t xml:space="preserve"> Баскетбол и волейбол.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13F63" w:rsidRPr="0073567A"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Контрольные игры</w:t>
            </w:r>
            <w:r w:rsidRPr="0073567A">
              <w:rPr>
                <w:rFonts w:ascii="Times New Roman" w:hAnsi="Times New Roman" w:cs="Times New Roman"/>
                <w:sz w:val="24"/>
                <w:szCs w:val="24"/>
              </w:rPr>
              <w:t xml:space="preserve"> и соревнования.</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умение выполнять инструкции, психическая устойчивость, концентрация внимания</w:t>
            </w:r>
          </w:p>
        </w:tc>
        <w:tc>
          <w:tcPr>
            <w:tcW w:w="1985" w:type="dxa"/>
          </w:tcPr>
          <w:p w:rsidR="00A13F63" w:rsidRPr="00835232" w:rsidRDefault="00A13F63" w:rsidP="00B02E80">
            <w:pPr>
              <w:pStyle w:val="a8"/>
              <w:jc w:val="center"/>
              <w:rPr>
                <w:rFonts w:ascii="Times New Roman" w:hAnsi="Times New Roman" w:cs="Times New Roman"/>
                <w:sz w:val="24"/>
                <w:szCs w:val="24"/>
              </w:rPr>
            </w:pPr>
            <w:r>
              <w:rPr>
                <w:rFonts w:ascii="Times New Roman" w:eastAsia="Calibri" w:hAnsi="Times New Roman" w:cs="Times New Roman"/>
                <w:iCs/>
                <w:sz w:val="24"/>
                <w:szCs w:val="24"/>
              </w:rPr>
              <w:t xml:space="preserve">координирование </w:t>
            </w:r>
            <w:r w:rsidRPr="00896EB3">
              <w:rPr>
                <w:rFonts w:ascii="Times New Roman" w:eastAsia="Calibri" w:hAnsi="Times New Roman" w:cs="Times New Roman"/>
                <w:iCs/>
                <w:sz w:val="24"/>
                <w:szCs w:val="24"/>
              </w:rPr>
              <w:t>движения при выполнении упражнений</w:t>
            </w:r>
            <w:r>
              <w:rPr>
                <w:rFonts w:ascii="Times New Roman" w:eastAsia="Calibri" w:hAnsi="Times New Roman" w:cs="Times New Roman"/>
                <w:iCs/>
                <w:sz w:val="24"/>
                <w:szCs w:val="24"/>
              </w:rPr>
              <w:t xml:space="preserve"> во время игры баскетбол, волейбол.</w:t>
            </w:r>
          </w:p>
        </w:tc>
      </w:tr>
    </w:tbl>
    <w:p w:rsidR="00A13F63" w:rsidRPr="00835232" w:rsidRDefault="00A13F63" w:rsidP="00A13F63">
      <w:pPr>
        <w:pStyle w:val="a8"/>
        <w:jc w:val="center"/>
        <w:rPr>
          <w:rFonts w:ascii="Times New Roman" w:hAnsi="Times New Roman" w:cs="Times New Roman"/>
          <w:sz w:val="24"/>
          <w:szCs w:val="24"/>
        </w:rPr>
      </w:pPr>
    </w:p>
    <w:p w:rsidR="00A13F63" w:rsidRDefault="00A13F63" w:rsidP="00A13F63">
      <w:pPr>
        <w:pStyle w:val="a8"/>
        <w:jc w:val="center"/>
        <w:rPr>
          <w:rFonts w:ascii="Times New Roman" w:hAnsi="Times New Roman" w:cs="Times New Roman"/>
          <w:b/>
          <w:sz w:val="24"/>
          <w:szCs w:val="24"/>
        </w:rPr>
      </w:pPr>
      <w:r w:rsidRPr="00244146">
        <w:rPr>
          <w:rFonts w:ascii="Times New Roman" w:hAnsi="Times New Roman" w:cs="Times New Roman"/>
          <w:b/>
          <w:sz w:val="24"/>
          <w:szCs w:val="24"/>
        </w:rPr>
        <w:t>3 четверть</w:t>
      </w:r>
    </w:p>
    <w:p w:rsidR="00244146" w:rsidRPr="00244146" w:rsidRDefault="00244146" w:rsidP="00A13F63">
      <w:pPr>
        <w:pStyle w:val="a8"/>
        <w:jc w:val="center"/>
        <w:rPr>
          <w:rFonts w:ascii="Times New Roman" w:hAnsi="Times New Roman" w:cs="Times New Roman"/>
          <w:b/>
          <w:sz w:val="24"/>
          <w:szCs w:val="24"/>
        </w:rPr>
      </w:pPr>
    </w:p>
    <w:tbl>
      <w:tblPr>
        <w:tblStyle w:val="a3"/>
        <w:tblW w:w="10916" w:type="dxa"/>
        <w:tblInd w:w="-176" w:type="dxa"/>
        <w:tblLayout w:type="fixed"/>
        <w:tblLook w:val="04A0" w:firstRow="1" w:lastRow="0" w:firstColumn="1" w:lastColumn="0" w:noHBand="0" w:noVBand="1"/>
      </w:tblPr>
      <w:tblGrid>
        <w:gridCol w:w="568"/>
        <w:gridCol w:w="3402"/>
        <w:gridCol w:w="709"/>
        <w:gridCol w:w="1701"/>
        <w:gridCol w:w="2551"/>
        <w:gridCol w:w="1985"/>
      </w:tblGrid>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Тема</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Час</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Практическая работа</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Коррекционная работа</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Диагностика результатов обучения</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Правила техники безопасности во время тренировки</w:t>
            </w:r>
            <w:r>
              <w:rPr>
                <w:rFonts w:ascii="Times New Roman" w:hAnsi="Times New Roman" w:cs="Times New Roman"/>
                <w:sz w:val="24"/>
                <w:szCs w:val="24"/>
              </w:rPr>
              <w:t xml:space="preserve">. </w:t>
            </w:r>
            <w:r w:rsidRPr="00BC032D">
              <w:rPr>
                <w:rFonts w:ascii="Times New Roman" w:hAnsi="Times New Roman" w:cs="Times New Roman"/>
                <w:sz w:val="24"/>
                <w:szCs w:val="24"/>
              </w:rPr>
              <w:t>Понятие о тренировке и спортивной форме.</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w:t>
            </w:r>
            <w:r w:rsidRPr="00835232">
              <w:rPr>
                <w:rFonts w:ascii="Times New Roman" w:hAnsi="Times New Roman" w:cs="Times New Roman"/>
                <w:sz w:val="24"/>
                <w:szCs w:val="24"/>
                <w:lang w:val="en-US"/>
              </w:rPr>
              <w:t>/</w:t>
            </w:r>
            <w:r w:rsidRPr="00835232">
              <w:rPr>
                <w:rFonts w:ascii="Times New Roman" w:hAnsi="Times New Roman" w:cs="Times New Roman"/>
                <w:sz w:val="24"/>
                <w:szCs w:val="24"/>
              </w:rPr>
              <w:t>Б</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умение выполнять инструкции наглядно-действенного и  наглядно-образного мышления, развитие представления о времени; развитие слухового внимания и памяти.</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eastAsia="Calibri" w:hAnsi="Times New Roman" w:cs="Times New Roman"/>
                <w:iCs/>
                <w:sz w:val="24"/>
                <w:szCs w:val="24"/>
              </w:rPr>
              <w:t>соблюдение правил поведения</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2</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E724ED">
              <w:rPr>
                <w:rFonts w:ascii="Times New Roman" w:hAnsi="Times New Roman" w:cs="Times New Roman"/>
                <w:sz w:val="24"/>
                <w:szCs w:val="24"/>
              </w:rPr>
              <w:t>Спортивная тренировка как процесс совершенствования функций организма.</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D0229D">
              <w:rPr>
                <w:rFonts w:ascii="Times New Roman" w:hAnsi="Times New Roman" w:cs="Times New Roman"/>
                <w:sz w:val="24"/>
                <w:szCs w:val="24"/>
              </w:rPr>
              <w:t>правильно выбирать исходное положение</w:t>
            </w:r>
            <w:r>
              <w:rPr>
                <w:rFonts w:ascii="Times New Roman" w:hAnsi="Times New Roman" w:cs="Times New Roman"/>
                <w:sz w:val="24"/>
                <w:szCs w:val="24"/>
              </w:rPr>
              <w:t xml:space="preserve">, </w:t>
            </w:r>
            <w:r w:rsidRPr="00D0229D">
              <w:rPr>
                <w:rFonts w:ascii="Times New Roman" w:hAnsi="Times New Roman" w:cs="Times New Roman"/>
                <w:sz w:val="24"/>
                <w:szCs w:val="24"/>
              </w:rPr>
              <w:t>следить за точностью выполнения упражнений</w:t>
            </w:r>
            <w:r>
              <w:rPr>
                <w:rFonts w:ascii="Times New Roman" w:hAnsi="Times New Roman" w:cs="Times New Roman"/>
                <w:sz w:val="24"/>
                <w:szCs w:val="24"/>
              </w:rPr>
              <w:t>.</w:t>
            </w:r>
            <w:r>
              <w:rPr>
                <w:sz w:val="28"/>
              </w:rPr>
              <w:t xml:space="preserve"> </w:t>
            </w:r>
            <w:r w:rsidRPr="00D0229D">
              <w:rPr>
                <w:rFonts w:ascii="Times New Roman" w:hAnsi="Times New Roman" w:cs="Times New Roman"/>
                <w:sz w:val="24"/>
                <w:szCs w:val="24"/>
              </w:rPr>
              <w:t>Устроение из различных исходных положений.</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умение выполнять инструкции наглядно-действенного </w:t>
            </w:r>
            <w:proofErr w:type="gramStart"/>
            <w:r w:rsidRPr="00835232">
              <w:rPr>
                <w:rFonts w:ascii="Times New Roman" w:hAnsi="Times New Roman" w:cs="Times New Roman"/>
                <w:sz w:val="24"/>
                <w:szCs w:val="24"/>
              </w:rPr>
              <w:t>и  наглядно</w:t>
            </w:r>
            <w:proofErr w:type="gramEnd"/>
            <w:r w:rsidRPr="00835232">
              <w:rPr>
                <w:rFonts w:ascii="Times New Roman" w:hAnsi="Times New Roman" w:cs="Times New Roman"/>
                <w:sz w:val="24"/>
                <w:szCs w:val="24"/>
              </w:rPr>
              <w:t>-образного мышления, развитие зрительной памяти и внимания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1A60D3">
              <w:rPr>
                <w:rFonts w:ascii="Times New Roman" w:hAnsi="Times New Roman" w:cs="Times New Roman"/>
                <w:iCs/>
                <w:sz w:val="24"/>
                <w:szCs w:val="24"/>
              </w:rPr>
              <w:t>дозирование силовых возможностей</w:t>
            </w:r>
            <w:r>
              <w:rPr>
                <w:rFonts w:ascii="Times New Roman" w:hAnsi="Times New Roman" w:cs="Times New Roman"/>
                <w:iCs/>
                <w:sz w:val="24"/>
                <w:szCs w:val="24"/>
              </w:rPr>
              <w:t xml:space="preserve">, </w:t>
            </w:r>
            <w:r w:rsidRPr="001A60D3">
              <w:rPr>
                <w:rFonts w:ascii="Times New Roman" w:hAnsi="Times New Roman" w:cs="Times New Roman"/>
                <w:iCs/>
                <w:sz w:val="24"/>
                <w:szCs w:val="24"/>
              </w:rPr>
              <w:t>выполнении упражнений</w:t>
            </w:r>
            <w:r>
              <w:rPr>
                <w:rFonts w:ascii="Times New Roman" w:hAnsi="Times New Roman" w:cs="Times New Roman"/>
                <w:iCs/>
                <w:sz w:val="24"/>
                <w:szCs w:val="24"/>
              </w:rPr>
              <w:t xml:space="preserve">, координирование </w:t>
            </w:r>
            <w:r w:rsidRPr="001A60D3">
              <w:rPr>
                <w:rFonts w:ascii="Times New Roman" w:hAnsi="Times New Roman" w:cs="Times New Roman"/>
                <w:iCs/>
                <w:sz w:val="24"/>
                <w:szCs w:val="24"/>
              </w:rPr>
              <w:t>движения при выполнении упражнений</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3</w:t>
            </w:r>
          </w:p>
        </w:tc>
        <w:tc>
          <w:tcPr>
            <w:tcW w:w="3402"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Виды спортивного оборудования.</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изучения инвентаря и снарядов.</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формирования умения работать по словесной и письменной инструкции, алгоритму. развитие представления о времени; развитие слухового внимания и памяти.</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знание названий</w:t>
            </w:r>
            <w:r>
              <w:rPr>
                <w:rFonts w:ascii="Times New Roman" w:eastAsia="Calibri" w:hAnsi="Times New Roman" w:cs="Times New Roman"/>
                <w:iCs/>
                <w:sz w:val="24"/>
                <w:szCs w:val="24"/>
              </w:rPr>
              <w:t xml:space="preserve"> </w:t>
            </w:r>
            <w:r w:rsidRPr="00896EB3">
              <w:rPr>
                <w:rFonts w:ascii="Times New Roman" w:eastAsia="Calibri" w:hAnsi="Times New Roman" w:cs="Times New Roman"/>
                <w:iCs/>
                <w:sz w:val="24"/>
                <w:szCs w:val="24"/>
              </w:rPr>
              <w:t>упражнений, терминов, снарядов</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4</w:t>
            </w:r>
          </w:p>
        </w:tc>
        <w:tc>
          <w:tcPr>
            <w:tcW w:w="3402" w:type="dxa"/>
          </w:tcPr>
          <w:p w:rsidR="00A13F63" w:rsidRPr="0058086C" w:rsidRDefault="00A13F63" w:rsidP="00B02E80">
            <w:pPr>
              <w:pStyle w:val="a8"/>
              <w:jc w:val="center"/>
              <w:rPr>
                <w:rFonts w:ascii="Times New Roman" w:eastAsia="Calibri" w:hAnsi="Times New Roman" w:cs="Times New Roman"/>
                <w:sz w:val="24"/>
                <w:szCs w:val="24"/>
              </w:rPr>
            </w:pPr>
            <w:r w:rsidRPr="0058086C">
              <w:rPr>
                <w:rFonts w:ascii="Times New Roman" w:hAnsi="Times New Roman" w:cs="Times New Roman"/>
                <w:sz w:val="24"/>
                <w:szCs w:val="24"/>
              </w:rPr>
              <w:t>Упражнения набивными мячами. Упражнения  с гантелями, на гимнастических снарядах. Приседание, подскоки, ходьба, бег.</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73567A" w:rsidRDefault="00A13F63" w:rsidP="00B02E80">
            <w:pPr>
              <w:pStyle w:val="a8"/>
              <w:jc w:val="center"/>
              <w:rPr>
                <w:rFonts w:ascii="Times New Roman" w:hAnsi="Times New Roman" w:cs="Times New Roman"/>
                <w:sz w:val="24"/>
                <w:szCs w:val="24"/>
              </w:rPr>
            </w:pPr>
            <w:r w:rsidRPr="0073567A">
              <w:rPr>
                <w:rFonts w:ascii="Times New Roman" w:hAnsi="Times New Roman" w:cs="Times New Roman"/>
                <w:sz w:val="24"/>
                <w:szCs w:val="24"/>
              </w:rPr>
              <w:t>Перемещение, ловля, передачи,</w:t>
            </w:r>
            <w:r>
              <w:t xml:space="preserve"> </w:t>
            </w:r>
            <w:r w:rsidRPr="0073567A">
              <w:rPr>
                <w:rFonts w:ascii="Times New Roman" w:hAnsi="Times New Roman" w:cs="Times New Roman"/>
                <w:sz w:val="24"/>
                <w:szCs w:val="24"/>
              </w:rPr>
              <w:t>броски.</w:t>
            </w:r>
            <w:r>
              <w:rPr>
                <w:rFonts w:ascii="Times New Roman" w:hAnsi="Times New Roman" w:cs="Times New Roman"/>
                <w:sz w:val="24"/>
                <w:szCs w:val="24"/>
              </w:rPr>
              <w:t xml:space="preserve"> Упражнения с гантелей. </w:t>
            </w:r>
            <w:r w:rsidRPr="0073567A">
              <w:rPr>
                <w:rFonts w:ascii="Times New Roman" w:hAnsi="Times New Roman" w:cs="Times New Roman"/>
                <w:sz w:val="24"/>
                <w:szCs w:val="24"/>
              </w:rPr>
              <w:t xml:space="preserve">Прыжки в глубину с последующим </w:t>
            </w:r>
            <w:r w:rsidRPr="0073567A">
              <w:rPr>
                <w:rFonts w:ascii="Times New Roman" w:hAnsi="Times New Roman" w:cs="Times New Roman"/>
                <w:sz w:val="24"/>
                <w:szCs w:val="24"/>
              </w:rPr>
              <w:lastRenderedPageBreak/>
              <w:t>выпрыгиванием вверх. Метание мячей в движущуюся цель.</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коррекци</w:t>
            </w:r>
            <w:r>
              <w:rPr>
                <w:rFonts w:ascii="Times New Roman" w:hAnsi="Times New Roman" w:cs="Times New Roman"/>
                <w:sz w:val="24"/>
                <w:szCs w:val="24"/>
              </w:rPr>
              <w:t xml:space="preserve">я нарушений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двигательной</w:t>
            </w:r>
            <w:r w:rsidRPr="00835232">
              <w:rPr>
                <w:rFonts w:ascii="Times New Roman" w:hAnsi="Times New Roman" w:cs="Times New Roman"/>
                <w:sz w:val="24"/>
                <w:szCs w:val="24"/>
              </w:rPr>
              <w:t xml:space="preserve"> системы (мышцы рук и груди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ног</w:t>
            </w:r>
            <w:r w:rsidRPr="00835232">
              <w:rPr>
                <w:rFonts w:ascii="Times New Roman" w:hAnsi="Times New Roman" w:cs="Times New Roman"/>
                <w:sz w:val="24"/>
                <w:szCs w:val="24"/>
              </w:rPr>
              <w:t xml:space="preserve"> )</w:t>
            </w:r>
            <w:proofErr w:type="gramEnd"/>
            <w:r w:rsidRPr="00835232">
              <w:rPr>
                <w:rFonts w:ascii="Times New Roman" w:hAnsi="Times New Roman" w:cs="Times New Roman"/>
                <w:sz w:val="24"/>
                <w:szCs w:val="24"/>
              </w:rPr>
              <w:t>, наглядно-действенного мышления</w:t>
            </w:r>
          </w:p>
        </w:tc>
        <w:tc>
          <w:tcPr>
            <w:tcW w:w="1985" w:type="dxa"/>
          </w:tcPr>
          <w:p w:rsidR="00A13F63" w:rsidRPr="00835232" w:rsidRDefault="00A13F63" w:rsidP="00B02E80">
            <w:pPr>
              <w:tabs>
                <w:tab w:val="left" w:pos="6825"/>
              </w:tabs>
              <w:jc w:val="center"/>
              <w:rPr>
                <w:rFonts w:ascii="Times New Roman" w:hAnsi="Times New Roman" w:cs="Times New Roman"/>
                <w:sz w:val="24"/>
                <w:szCs w:val="24"/>
              </w:rPr>
            </w:pPr>
            <w:r>
              <w:rPr>
                <w:rFonts w:ascii="Times New Roman" w:hAnsi="Times New Roman" w:cs="Times New Roman"/>
                <w:iCs/>
                <w:sz w:val="24"/>
                <w:szCs w:val="24"/>
              </w:rPr>
              <w:t xml:space="preserve">координирование </w:t>
            </w:r>
            <w:r w:rsidRPr="001A60D3">
              <w:rPr>
                <w:rFonts w:ascii="Times New Roman" w:hAnsi="Times New Roman" w:cs="Times New Roman"/>
                <w:iCs/>
                <w:sz w:val="24"/>
                <w:szCs w:val="24"/>
              </w:rPr>
              <w:t>движения при выполнении упражнений и подъемов</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5</w:t>
            </w:r>
          </w:p>
        </w:tc>
        <w:tc>
          <w:tcPr>
            <w:tcW w:w="3402" w:type="dxa"/>
          </w:tcPr>
          <w:p w:rsidR="00A13F63" w:rsidRPr="000873B2" w:rsidRDefault="00A13F63" w:rsidP="00B02E80">
            <w:pPr>
              <w:pStyle w:val="a8"/>
              <w:jc w:val="center"/>
              <w:rPr>
                <w:rFonts w:ascii="Times New Roman" w:hAnsi="Times New Roman" w:cs="Times New Roman"/>
                <w:sz w:val="24"/>
                <w:szCs w:val="24"/>
              </w:rPr>
            </w:pPr>
            <w:r w:rsidRPr="000873B2">
              <w:rPr>
                <w:rFonts w:ascii="Times New Roman" w:hAnsi="Times New Roman" w:cs="Times New Roman"/>
                <w:sz w:val="24"/>
                <w:szCs w:val="24"/>
              </w:rPr>
              <w:t>Тактика нападения. Постановка заслонов в нападении.</w:t>
            </w:r>
            <w:r>
              <w:rPr>
                <w:rFonts w:ascii="Times New Roman" w:hAnsi="Times New Roman" w:cs="Times New Roman"/>
                <w:sz w:val="24"/>
                <w:szCs w:val="24"/>
              </w:rPr>
              <w:t xml:space="preserve"> Изучения комбинаций игры в баскетболе и волейболе.</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73567A" w:rsidRDefault="00A13F63" w:rsidP="00B02E80">
            <w:pPr>
              <w:pStyle w:val="a8"/>
              <w:jc w:val="center"/>
              <w:rPr>
                <w:rFonts w:ascii="Times New Roman" w:hAnsi="Times New Roman" w:cs="Times New Roman"/>
                <w:sz w:val="24"/>
                <w:szCs w:val="24"/>
              </w:rPr>
            </w:pPr>
            <w:r w:rsidRPr="0073567A">
              <w:rPr>
                <w:rFonts w:ascii="Times New Roman" w:hAnsi="Times New Roman" w:cs="Times New Roman"/>
                <w:sz w:val="24"/>
                <w:szCs w:val="24"/>
              </w:rPr>
              <w:t>приме</w:t>
            </w:r>
            <w:r>
              <w:rPr>
                <w:rFonts w:ascii="Times New Roman" w:hAnsi="Times New Roman" w:cs="Times New Roman"/>
                <w:sz w:val="24"/>
                <w:szCs w:val="24"/>
              </w:rPr>
              <w:t xml:space="preserve">нение изученных защитных стоек </w:t>
            </w:r>
            <w:r w:rsidRPr="0073567A">
              <w:rPr>
                <w:rFonts w:ascii="Times New Roman" w:hAnsi="Times New Roman" w:cs="Times New Roman"/>
                <w:sz w:val="24"/>
                <w:szCs w:val="24"/>
              </w:rPr>
              <w:t>передвижений в зависимости от действия и расположения нападающих</w:t>
            </w:r>
            <w:r>
              <w:rPr>
                <w:rFonts w:ascii="Times New Roman" w:hAnsi="Times New Roman" w:cs="Times New Roman"/>
                <w:sz w:val="24"/>
                <w:szCs w:val="24"/>
              </w:rPr>
              <w:t xml:space="preserve">. </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двигател</w:t>
            </w:r>
            <w:r>
              <w:rPr>
                <w:rFonts w:ascii="Times New Roman" w:hAnsi="Times New Roman" w:cs="Times New Roman"/>
                <w:sz w:val="24"/>
                <w:szCs w:val="24"/>
              </w:rPr>
              <w:t xml:space="preserve">ьной системы (мышцы </w:t>
            </w:r>
            <w:proofErr w:type="gramStart"/>
            <w:r>
              <w:rPr>
                <w:rFonts w:ascii="Times New Roman" w:hAnsi="Times New Roman" w:cs="Times New Roman"/>
                <w:sz w:val="24"/>
                <w:szCs w:val="24"/>
              </w:rPr>
              <w:t>рук</w:t>
            </w:r>
            <w:r w:rsidRPr="00835232">
              <w:rPr>
                <w:rFonts w:ascii="Times New Roman" w:hAnsi="Times New Roman" w:cs="Times New Roman"/>
                <w:sz w:val="24"/>
                <w:szCs w:val="24"/>
              </w:rPr>
              <w:t xml:space="preserve"> )</w:t>
            </w:r>
            <w:proofErr w:type="gramEnd"/>
            <w:r w:rsidRPr="00835232">
              <w:rPr>
                <w:rFonts w:ascii="Times New Roman" w:hAnsi="Times New Roman" w:cs="Times New Roman"/>
                <w:sz w:val="24"/>
                <w:szCs w:val="24"/>
              </w:rPr>
              <w:t>,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дозирование силовых возможностей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6</w:t>
            </w:r>
          </w:p>
        </w:tc>
        <w:tc>
          <w:tcPr>
            <w:tcW w:w="3402" w:type="dxa"/>
          </w:tcPr>
          <w:p w:rsidR="00A13F63" w:rsidRPr="000873B2" w:rsidRDefault="00A13F63" w:rsidP="00B02E80">
            <w:pPr>
              <w:pStyle w:val="a8"/>
              <w:jc w:val="center"/>
              <w:rPr>
                <w:rFonts w:ascii="Times New Roman" w:eastAsia="Calibri" w:hAnsi="Times New Roman" w:cs="Times New Roman"/>
                <w:sz w:val="24"/>
                <w:szCs w:val="24"/>
              </w:rPr>
            </w:pPr>
            <w:r w:rsidRPr="000873B2">
              <w:rPr>
                <w:rFonts w:ascii="Times New Roman" w:hAnsi="Times New Roman" w:cs="Times New Roman"/>
                <w:sz w:val="24"/>
                <w:szCs w:val="24"/>
              </w:rPr>
              <w:t>Упражнения на физическое совершенствование и выносливость.</w:t>
            </w:r>
            <w:r>
              <w:rPr>
                <w:rFonts w:ascii="Times New Roman" w:hAnsi="Times New Roman" w:cs="Times New Roman"/>
                <w:sz w:val="24"/>
                <w:szCs w:val="24"/>
              </w:rPr>
              <w:t xml:space="preserve"> </w:t>
            </w:r>
            <w:r w:rsidRPr="000873B2">
              <w:rPr>
                <w:rFonts w:ascii="Times New Roman" w:hAnsi="Times New Roman" w:cs="Times New Roman"/>
                <w:sz w:val="24"/>
                <w:szCs w:val="24"/>
              </w:rPr>
              <w:t>Акробатические упражнения.</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351702">
              <w:rPr>
                <w:rFonts w:ascii="Times New Roman" w:hAnsi="Times New Roman" w:cs="Times New Roman"/>
                <w:sz w:val="24"/>
                <w:szCs w:val="24"/>
              </w:rPr>
              <w:t>Прыжки: Опорные и простые прыжки с мостика. Серийные прыжки с доставанием подвешенных предметов. Прыжки в глубину с последующим выпрыгиванием вверх</w:t>
            </w:r>
            <w:r>
              <w:rPr>
                <w:sz w:val="28"/>
              </w:rPr>
              <w:t>.</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коррекция зрительно моторной координации, двигательных нар</w:t>
            </w:r>
            <w:r>
              <w:rPr>
                <w:rFonts w:ascii="Times New Roman" w:hAnsi="Times New Roman" w:cs="Times New Roman"/>
                <w:sz w:val="24"/>
                <w:szCs w:val="24"/>
              </w:rPr>
              <w:t>ушений, наглядно-действенного и</w:t>
            </w:r>
            <w:r w:rsidRPr="00835232">
              <w:rPr>
                <w:rFonts w:ascii="Times New Roman" w:hAnsi="Times New Roman" w:cs="Times New Roman"/>
                <w:sz w:val="24"/>
                <w:szCs w:val="24"/>
              </w:rPr>
              <w:t xml:space="preserve"> наглядно-образного мышления, умение выдерживать физические нагрузки</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дозирование силовых возможностей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7</w:t>
            </w:r>
          </w:p>
        </w:tc>
        <w:tc>
          <w:tcPr>
            <w:tcW w:w="3402" w:type="dxa"/>
          </w:tcPr>
          <w:p w:rsidR="00A13F63" w:rsidRPr="000873B2" w:rsidRDefault="00A13F63" w:rsidP="00B02E80">
            <w:pPr>
              <w:pStyle w:val="a8"/>
              <w:jc w:val="center"/>
              <w:rPr>
                <w:rFonts w:ascii="Times New Roman" w:eastAsia="Calibri" w:hAnsi="Times New Roman" w:cs="Times New Roman"/>
                <w:sz w:val="24"/>
                <w:szCs w:val="24"/>
              </w:rPr>
            </w:pPr>
            <w:r w:rsidRPr="000873B2">
              <w:rPr>
                <w:rFonts w:ascii="Times New Roman" w:hAnsi="Times New Roman" w:cs="Times New Roman"/>
                <w:sz w:val="24"/>
                <w:szCs w:val="24"/>
              </w:rPr>
              <w:t>Обучение технике игры волейбол, баскетбол.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13F63" w:rsidRPr="006A618B" w:rsidRDefault="00A13F63" w:rsidP="00B02E80">
            <w:pPr>
              <w:pStyle w:val="a8"/>
              <w:jc w:val="center"/>
              <w:rPr>
                <w:rFonts w:ascii="Times New Roman" w:hAnsi="Times New Roman" w:cs="Times New Roman"/>
                <w:sz w:val="24"/>
                <w:szCs w:val="24"/>
              </w:rPr>
            </w:pPr>
            <w:r w:rsidRPr="006A618B">
              <w:rPr>
                <w:rFonts w:ascii="Times New Roman" w:hAnsi="Times New Roman" w:cs="Times New Roman"/>
                <w:sz w:val="24"/>
                <w:szCs w:val="24"/>
              </w:rPr>
              <w:t>Вырывание мяча. Выбивание мяча. Перехват мяча.</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умение выполнять инструкции, психическая устойчивость, концентрация внимания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дозирование силовых возможностей</w:t>
            </w:r>
            <w:r>
              <w:rPr>
                <w:rFonts w:ascii="Times New Roman" w:eastAsia="Calibri" w:hAnsi="Times New Roman" w:cs="Times New Roman"/>
                <w:iCs/>
                <w:sz w:val="24"/>
                <w:szCs w:val="24"/>
              </w:rPr>
              <w:t xml:space="preserve">, </w:t>
            </w:r>
            <w:r w:rsidRPr="00695B49">
              <w:rPr>
                <w:rFonts w:ascii="Times New Roman" w:hAnsi="Times New Roman" w:cs="Times New Roman"/>
                <w:iCs/>
                <w:sz w:val="24"/>
                <w:szCs w:val="24"/>
              </w:rPr>
              <w:t>знание</w:t>
            </w:r>
            <w:r>
              <w:rPr>
                <w:rFonts w:ascii="Times New Roman" w:hAnsi="Times New Roman" w:cs="Times New Roman"/>
                <w:iCs/>
                <w:sz w:val="24"/>
                <w:szCs w:val="24"/>
              </w:rPr>
              <w:t xml:space="preserve"> </w:t>
            </w:r>
            <w:r w:rsidRPr="00942C96">
              <w:rPr>
                <w:rFonts w:ascii="Times New Roman" w:eastAsia="Calibri" w:hAnsi="Times New Roman" w:cs="Times New Roman"/>
                <w:iCs/>
                <w:sz w:val="24"/>
                <w:szCs w:val="24"/>
              </w:rPr>
              <w:t>упражнений</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8</w:t>
            </w:r>
          </w:p>
        </w:tc>
        <w:tc>
          <w:tcPr>
            <w:tcW w:w="3402" w:type="dxa"/>
          </w:tcPr>
          <w:p w:rsidR="00A13F63" w:rsidRPr="0058086C" w:rsidRDefault="00A13F63" w:rsidP="00B02E80">
            <w:pPr>
              <w:pStyle w:val="a8"/>
              <w:jc w:val="center"/>
              <w:rPr>
                <w:rFonts w:ascii="Times New Roman" w:hAnsi="Times New Roman" w:cs="Times New Roman"/>
                <w:color w:val="000000"/>
                <w:sz w:val="24"/>
                <w:szCs w:val="24"/>
                <w:shd w:val="clear" w:color="auto" w:fill="FFFFFF"/>
              </w:rPr>
            </w:pPr>
            <w:r w:rsidRPr="0058086C">
              <w:rPr>
                <w:rFonts w:ascii="Times New Roman" w:hAnsi="Times New Roman" w:cs="Times New Roman"/>
                <w:sz w:val="24"/>
                <w:szCs w:val="24"/>
              </w:rPr>
              <w:t>Тактика нападения. Постановка заслонов в нападении</w:t>
            </w:r>
            <w:r>
              <w:rPr>
                <w:rFonts w:ascii="Times New Roman" w:hAnsi="Times New Roman" w:cs="Times New Roman"/>
                <w:sz w:val="28"/>
                <w:szCs w:val="28"/>
              </w:rPr>
              <w:t>.</w:t>
            </w:r>
            <w:r>
              <w:rPr>
                <w:rFonts w:ascii="Times New Roman" w:hAnsi="Times New Roman" w:cs="Times New Roman"/>
                <w:sz w:val="24"/>
                <w:szCs w:val="24"/>
              </w:rPr>
              <w:t xml:space="preserve"> </w:t>
            </w:r>
            <w:r w:rsidRPr="000873B2">
              <w:rPr>
                <w:rFonts w:ascii="Times New Roman" w:hAnsi="Times New Roman" w:cs="Times New Roman"/>
                <w:sz w:val="24"/>
                <w:szCs w:val="24"/>
              </w:rPr>
              <w:t>Техника защиты. Передвижение в защите.</w:t>
            </w:r>
            <w:r w:rsidRPr="0058086C">
              <w:rPr>
                <w:rFonts w:ascii="Times New Roman" w:hAnsi="Times New Roman" w:cs="Times New Roman"/>
                <w:sz w:val="24"/>
                <w:szCs w:val="24"/>
              </w:rPr>
              <w:t xml:space="preserve"> Владение мяч</w:t>
            </w:r>
            <w:r>
              <w:rPr>
                <w:rFonts w:ascii="Times New Roman" w:hAnsi="Times New Roman" w:cs="Times New Roman"/>
                <w:sz w:val="24"/>
                <w:szCs w:val="24"/>
              </w:rPr>
              <w:t>ом – накрывание мяча при броске, переключение, подстраховка.</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6A618B" w:rsidRDefault="00A13F63" w:rsidP="00B02E80">
            <w:pPr>
              <w:pStyle w:val="a8"/>
              <w:jc w:val="center"/>
              <w:rPr>
                <w:rFonts w:ascii="Times New Roman" w:hAnsi="Times New Roman" w:cs="Times New Roman"/>
                <w:sz w:val="24"/>
                <w:szCs w:val="24"/>
              </w:rPr>
            </w:pPr>
            <w:r w:rsidRPr="006A618B">
              <w:rPr>
                <w:rFonts w:ascii="Times New Roman" w:hAnsi="Times New Roman" w:cs="Times New Roman"/>
                <w:sz w:val="24"/>
                <w:szCs w:val="24"/>
              </w:rPr>
              <w:t>Индивидуальные действия: выбор способа ловли в зависимости от направления и силы полета мяча; выбор способа передачи в зависимости от расстояния</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коррекция эмоционально – волевой сферы, коррекци</w:t>
            </w:r>
            <w:r>
              <w:rPr>
                <w:rFonts w:ascii="Times New Roman" w:hAnsi="Times New Roman" w:cs="Times New Roman"/>
                <w:sz w:val="24"/>
                <w:szCs w:val="24"/>
              </w:rPr>
              <w:t xml:space="preserve">я нарушений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двигательной</w:t>
            </w:r>
            <w:r w:rsidRPr="00835232">
              <w:rPr>
                <w:rFonts w:ascii="Times New Roman" w:hAnsi="Times New Roman" w:cs="Times New Roman"/>
                <w:sz w:val="24"/>
                <w:szCs w:val="24"/>
              </w:rPr>
              <w:t xml:space="preserve"> системы (мышцы рук и груди, </w:t>
            </w:r>
            <w:proofErr w:type="gramStart"/>
            <w:r w:rsidRPr="00835232">
              <w:rPr>
                <w:rFonts w:ascii="Times New Roman" w:hAnsi="Times New Roman" w:cs="Times New Roman"/>
                <w:sz w:val="24"/>
                <w:szCs w:val="24"/>
              </w:rPr>
              <w:t>ног )</w:t>
            </w:r>
            <w:proofErr w:type="gramEnd"/>
            <w:r w:rsidRPr="00835232">
              <w:rPr>
                <w:rFonts w:ascii="Times New Roman" w:hAnsi="Times New Roman" w:cs="Times New Roman"/>
                <w:sz w:val="24"/>
                <w:szCs w:val="24"/>
              </w:rPr>
              <w:t>, наглядно-действенного 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дозирование силовых возможностей</w:t>
            </w:r>
            <w:r>
              <w:rPr>
                <w:rFonts w:ascii="Times New Roman" w:eastAsia="Calibri" w:hAnsi="Times New Roman" w:cs="Times New Roman"/>
                <w:iCs/>
                <w:sz w:val="24"/>
                <w:szCs w:val="24"/>
              </w:rPr>
              <w:t xml:space="preserve">, </w:t>
            </w:r>
            <w:r w:rsidRPr="00695B49">
              <w:rPr>
                <w:rFonts w:ascii="Times New Roman" w:hAnsi="Times New Roman" w:cs="Times New Roman"/>
                <w:iCs/>
                <w:sz w:val="24"/>
                <w:szCs w:val="24"/>
              </w:rPr>
              <w:t>знание</w:t>
            </w:r>
            <w:r>
              <w:rPr>
                <w:rFonts w:ascii="Times New Roman" w:hAnsi="Times New Roman" w:cs="Times New Roman"/>
                <w:iCs/>
                <w:sz w:val="24"/>
                <w:szCs w:val="24"/>
              </w:rPr>
              <w:t xml:space="preserve"> </w:t>
            </w:r>
            <w:r w:rsidRPr="00942C96">
              <w:rPr>
                <w:rFonts w:ascii="Times New Roman" w:eastAsia="Calibri" w:hAnsi="Times New Roman" w:cs="Times New Roman"/>
                <w:iCs/>
                <w:sz w:val="24"/>
                <w:szCs w:val="24"/>
              </w:rPr>
              <w:t>упражнений</w:t>
            </w:r>
            <w:r>
              <w:rPr>
                <w:rFonts w:ascii="Times New Roman" w:eastAsia="Calibri" w:hAnsi="Times New Roman" w:cs="Times New Roman"/>
                <w:iCs/>
                <w:sz w:val="24"/>
                <w:szCs w:val="24"/>
              </w:rPr>
              <w:t xml:space="preserve">. </w:t>
            </w:r>
            <w:r>
              <w:rPr>
                <w:rFonts w:ascii="Times New Roman" w:hAnsi="Times New Roman" w:cs="Times New Roman"/>
                <w:iCs/>
                <w:sz w:val="24"/>
                <w:szCs w:val="24"/>
              </w:rPr>
              <w:t xml:space="preserve">координирование </w:t>
            </w:r>
            <w:r w:rsidRPr="001A60D3">
              <w:rPr>
                <w:rFonts w:ascii="Times New Roman" w:hAnsi="Times New Roman" w:cs="Times New Roman"/>
                <w:iCs/>
                <w:sz w:val="24"/>
                <w:szCs w:val="24"/>
              </w:rPr>
              <w:t>движения при выполнении</w:t>
            </w:r>
            <w:r>
              <w:rPr>
                <w:rFonts w:ascii="Times New Roman"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9</w:t>
            </w:r>
          </w:p>
        </w:tc>
        <w:tc>
          <w:tcPr>
            <w:tcW w:w="3402" w:type="dxa"/>
          </w:tcPr>
          <w:p w:rsidR="00A13F63" w:rsidRPr="000873B2" w:rsidRDefault="00A13F63" w:rsidP="00B02E80">
            <w:pPr>
              <w:pStyle w:val="a8"/>
              <w:jc w:val="center"/>
              <w:rPr>
                <w:rFonts w:ascii="Times New Roman" w:hAnsi="Times New Roman" w:cs="Times New Roman"/>
                <w:sz w:val="24"/>
                <w:szCs w:val="24"/>
              </w:rPr>
            </w:pPr>
            <w:r w:rsidRPr="000873B2">
              <w:rPr>
                <w:rFonts w:ascii="Times New Roman" w:hAnsi="Times New Roman" w:cs="Times New Roman"/>
                <w:sz w:val="24"/>
                <w:szCs w:val="24"/>
              </w:rPr>
              <w:t>Защитные тактические действия – противодействие при бросках. Командные действия – личная защита.</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73567A" w:rsidRDefault="00A13F63" w:rsidP="00B02E80">
            <w:pPr>
              <w:pStyle w:val="a8"/>
              <w:jc w:val="center"/>
              <w:rPr>
                <w:rFonts w:ascii="Times New Roman" w:hAnsi="Times New Roman" w:cs="Times New Roman"/>
                <w:sz w:val="24"/>
                <w:szCs w:val="24"/>
              </w:rPr>
            </w:pPr>
            <w:r w:rsidRPr="0073567A">
              <w:rPr>
                <w:rFonts w:ascii="Times New Roman" w:hAnsi="Times New Roman" w:cs="Times New Roman"/>
                <w:sz w:val="24"/>
                <w:szCs w:val="24"/>
              </w:rPr>
              <w:t>Индивидуальные действия: приме</w:t>
            </w:r>
            <w:r>
              <w:rPr>
                <w:rFonts w:ascii="Times New Roman" w:hAnsi="Times New Roman" w:cs="Times New Roman"/>
                <w:sz w:val="24"/>
                <w:szCs w:val="24"/>
              </w:rPr>
              <w:t xml:space="preserve">нение изученных </w:t>
            </w:r>
            <w:r>
              <w:rPr>
                <w:rFonts w:ascii="Times New Roman" w:hAnsi="Times New Roman" w:cs="Times New Roman"/>
                <w:sz w:val="24"/>
                <w:szCs w:val="24"/>
              </w:rPr>
              <w:lastRenderedPageBreak/>
              <w:t xml:space="preserve">защитных стоек </w:t>
            </w:r>
            <w:r w:rsidRPr="0073567A">
              <w:rPr>
                <w:rFonts w:ascii="Times New Roman" w:hAnsi="Times New Roman" w:cs="Times New Roman"/>
                <w:sz w:val="24"/>
                <w:szCs w:val="24"/>
              </w:rPr>
              <w:t>передвижений в зависимости от действия и расположения нападающих</w:t>
            </w:r>
            <w:r>
              <w:rPr>
                <w:rFonts w:ascii="Times New Roman" w:hAnsi="Times New Roman" w:cs="Times New Roman"/>
                <w:sz w:val="24"/>
                <w:szCs w:val="24"/>
              </w:rPr>
              <w:t>.</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 xml:space="preserve">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двигательн</w:t>
            </w:r>
            <w:r>
              <w:rPr>
                <w:rFonts w:ascii="Times New Roman" w:hAnsi="Times New Roman" w:cs="Times New Roman"/>
                <w:sz w:val="24"/>
                <w:szCs w:val="24"/>
              </w:rPr>
              <w:t>ой системы</w:t>
            </w:r>
            <w:r w:rsidRPr="00835232">
              <w:rPr>
                <w:rFonts w:ascii="Times New Roman" w:hAnsi="Times New Roman" w:cs="Times New Roman"/>
                <w:sz w:val="24"/>
                <w:szCs w:val="24"/>
              </w:rPr>
              <w:t xml:space="preserve">, наглядно-действенного </w:t>
            </w:r>
            <w:r w:rsidRPr="00835232">
              <w:rPr>
                <w:rFonts w:ascii="Times New Roman" w:hAnsi="Times New Roman" w:cs="Times New Roman"/>
                <w:sz w:val="24"/>
                <w:szCs w:val="24"/>
              </w:rPr>
              <w:lastRenderedPageBreak/>
              <w:t>мышления</w:t>
            </w:r>
          </w:p>
        </w:tc>
        <w:tc>
          <w:tcPr>
            <w:tcW w:w="1985"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iCs/>
                <w:sz w:val="24"/>
                <w:szCs w:val="24"/>
              </w:rPr>
              <w:lastRenderedPageBreak/>
              <w:t xml:space="preserve">координирование </w:t>
            </w:r>
            <w:r w:rsidRPr="001A60D3">
              <w:rPr>
                <w:rFonts w:ascii="Times New Roman" w:hAnsi="Times New Roman" w:cs="Times New Roman"/>
                <w:iCs/>
                <w:sz w:val="24"/>
                <w:szCs w:val="24"/>
              </w:rPr>
              <w:t>движения при выполнении упражнений</w:t>
            </w:r>
            <w:r>
              <w:rPr>
                <w:rFonts w:ascii="Times New Roman" w:hAnsi="Times New Roman" w:cs="Times New Roman"/>
                <w:iCs/>
                <w:sz w:val="24"/>
                <w:szCs w:val="24"/>
              </w:rPr>
              <w:t>.</w:t>
            </w:r>
          </w:p>
        </w:tc>
      </w:tr>
      <w:tr w:rsidR="00A13F63" w:rsidRPr="00835232" w:rsidTr="00B02E80">
        <w:trPr>
          <w:trHeight w:val="2950"/>
        </w:trPr>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1</w:t>
            </w:r>
            <w:r>
              <w:rPr>
                <w:rFonts w:ascii="Times New Roman" w:hAnsi="Times New Roman" w:cs="Times New Roman"/>
                <w:sz w:val="24"/>
                <w:szCs w:val="24"/>
              </w:rPr>
              <w:t>0</w:t>
            </w:r>
          </w:p>
        </w:tc>
        <w:tc>
          <w:tcPr>
            <w:tcW w:w="3402" w:type="dxa"/>
          </w:tcPr>
          <w:p w:rsidR="00A13F63" w:rsidRPr="00835232" w:rsidRDefault="00A13F63" w:rsidP="00B02E80">
            <w:pPr>
              <w:pStyle w:val="a8"/>
              <w:jc w:val="center"/>
              <w:rPr>
                <w:rFonts w:ascii="Times New Roman" w:hAnsi="Times New Roman" w:cs="Times New Roman"/>
                <w:color w:val="000000"/>
                <w:spacing w:val="-7"/>
                <w:sz w:val="24"/>
                <w:szCs w:val="24"/>
              </w:rPr>
            </w:pPr>
            <w:r w:rsidRPr="006A04F8">
              <w:rPr>
                <w:rFonts w:ascii="Times New Roman" w:hAnsi="Times New Roman" w:cs="Times New Roman"/>
                <w:sz w:val="24"/>
                <w:szCs w:val="24"/>
              </w:rPr>
              <w:t>Спортивные игры</w:t>
            </w:r>
            <w:r>
              <w:rPr>
                <w:rFonts w:ascii="Times New Roman" w:hAnsi="Times New Roman" w:cs="Times New Roman"/>
                <w:sz w:val="24"/>
                <w:szCs w:val="24"/>
              </w:rPr>
              <w:t>. Баскетбол и волейбол.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A13F63" w:rsidRPr="0073567A"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 xml:space="preserve">Контрольные игры </w:t>
            </w:r>
            <w:r w:rsidRPr="0073567A">
              <w:rPr>
                <w:rFonts w:ascii="Times New Roman" w:hAnsi="Times New Roman" w:cs="Times New Roman"/>
                <w:sz w:val="24"/>
                <w:szCs w:val="24"/>
              </w:rPr>
              <w:t>и соревнования.</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зрительно моторной координации, двигательных нарушений, наглядно-действенного </w:t>
            </w:r>
            <w:proofErr w:type="gramStart"/>
            <w:r w:rsidRPr="00835232">
              <w:rPr>
                <w:rFonts w:ascii="Times New Roman" w:hAnsi="Times New Roman" w:cs="Times New Roman"/>
                <w:sz w:val="24"/>
                <w:szCs w:val="24"/>
              </w:rPr>
              <w:t>и  наглядно</w:t>
            </w:r>
            <w:proofErr w:type="gramEnd"/>
            <w:r w:rsidRPr="00835232">
              <w:rPr>
                <w:rFonts w:ascii="Times New Roman" w:hAnsi="Times New Roman" w:cs="Times New Roman"/>
                <w:sz w:val="24"/>
                <w:szCs w:val="24"/>
              </w:rPr>
              <w:t>-образного мышления, умение выдерживать физические нагрузки</w:t>
            </w:r>
          </w:p>
        </w:tc>
        <w:tc>
          <w:tcPr>
            <w:tcW w:w="1985"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eastAsia="Calibri" w:hAnsi="Times New Roman" w:cs="Times New Roman"/>
                <w:iCs/>
                <w:sz w:val="24"/>
                <w:szCs w:val="24"/>
              </w:rPr>
              <w:t>Соревнования</w:t>
            </w:r>
            <w:r>
              <w:rPr>
                <w:rFonts w:ascii="Times New Roman" w:eastAsia="Calibri" w:hAnsi="Times New Roman" w:cs="Times New Roman"/>
                <w:iCs/>
                <w:sz w:val="24"/>
                <w:szCs w:val="24"/>
              </w:rPr>
              <w:t xml:space="preserve">. </w:t>
            </w:r>
            <w:r w:rsidRPr="006A618B">
              <w:rPr>
                <w:rFonts w:ascii="Times New Roman" w:hAnsi="Times New Roman" w:cs="Times New Roman"/>
                <w:sz w:val="24"/>
                <w:szCs w:val="24"/>
              </w:rPr>
              <w:t>Участие в первенстве поселка Горки по баскетболу и волейболу</w:t>
            </w:r>
          </w:p>
        </w:tc>
      </w:tr>
    </w:tbl>
    <w:p w:rsidR="00A13F63" w:rsidRPr="00835232" w:rsidRDefault="00A13F63" w:rsidP="00A13F63">
      <w:pPr>
        <w:pStyle w:val="a8"/>
        <w:jc w:val="center"/>
        <w:rPr>
          <w:rFonts w:ascii="Times New Roman" w:hAnsi="Times New Roman" w:cs="Times New Roman"/>
          <w:sz w:val="24"/>
          <w:szCs w:val="24"/>
        </w:rPr>
      </w:pPr>
    </w:p>
    <w:p w:rsidR="00A13F63" w:rsidRDefault="00A13F63" w:rsidP="00A13F63">
      <w:pPr>
        <w:pStyle w:val="a8"/>
        <w:jc w:val="center"/>
        <w:rPr>
          <w:rFonts w:ascii="Times New Roman" w:hAnsi="Times New Roman" w:cs="Times New Roman"/>
          <w:b/>
          <w:sz w:val="24"/>
          <w:szCs w:val="24"/>
        </w:rPr>
      </w:pPr>
      <w:r w:rsidRPr="00244146">
        <w:rPr>
          <w:rFonts w:ascii="Times New Roman" w:hAnsi="Times New Roman" w:cs="Times New Roman"/>
          <w:b/>
          <w:sz w:val="24"/>
          <w:szCs w:val="24"/>
        </w:rPr>
        <w:t>4 четверть</w:t>
      </w:r>
    </w:p>
    <w:p w:rsidR="00244146" w:rsidRPr="00244146" w:rsidRDefault="00244146" w:rsidP="00A13F63">
      <w:pPr>
        <w:pStyle w:val="a8"/>
        <w:jc w:val="center"/>
        <w:rPr>
          <w:rFonts w:ascii="Times New Roman" w:hAnsi="Times New Roman" w:cs="Times New Roman"/>
          <w:b/>
          <w:sz w:val="24"/>
          <w:szCs w:val="24"/>
        </w:rPr>
      </w:pPr>
    </w:p>
    <w:tbl>
      <w:tblPr>
        <w:tblStyle w:val="a3"/>
        <w:tblW w:w="11057" w:type="dxa"/>
        <w:tblInd w:w="-176" w:type="dxa"/>
        <w:tblLayout w:type="fixed"/>
        <w:tblLook w:val="04A0" w:firstRow="1" w:lastRow="0" w:firstColumn="1" w:lastColumn="0" w:noHBand="0" w:noVBand="1"/>
      </w:tblPr>
      <w:tblGrid>
        <w:gridCol w:w="568"/>
        <w:gridCol w:w="3402"/>
        <w:gridCol w:w="709"/>
        <w:gridCol w:w="1701"/>
        <w:gridCol w:w="2551"/>
        <w:gridCol w:w="2126"/>
      </w:tblGrid>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Тема</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Час</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Практическая работа</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Коррекционная работа</w:t>
            </w:r>
          </w:p>
        </w:tc>
        <w:tc>
          <w:tcPr>
            <w:tcW w:w="2126"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Диагностика результатов обучения</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BC032D">
              <w:rPr>
                <w:rFonts w:ascii="Times New Roman" w:hAnsi="Times New Roman" w:cs="Times New Roman"/>
                <w:sz w:val="24"/>
                <w:szCs w:val="24"/>
              </w:rPr>
              <w:t>Правила техники безопасности во время тренировки</w:t>
            </w:r>
            <w:r>
              <w:rPr>
                <w:rFonts w:ascii="Times New Roman" w:hAnsi="Times New Roman" w:cs="Times New Roman"/>
                <w:sz w:val="24"/>
                <w:szCs w:val="24"/>
              </w:rPr>
              <w:t xml:space="preserve">. </w:t>
            </w:r>
            <w:r w:rsidRPr="00BC032D">
              <w:rPr>
                <w:rFonts w:ascii="Times New Roman" w:hAnsi="Times New Roman" w:cs="Times New Roman"/>
                <w:sz w:val="24"/>
                <w:szCs w:val="24"/>
              </w:rPr>
              <w:t>Понятие о тренировке и спортивной форме.</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Т</w:t>
            </w:r>
            <w:r w:rsidRPr="00835232">
              <w:rPr>
                <w:rFonts w:ascii="Times New Roman" w:hAnsi="Times New Roman" w:cs="Times New Roman"/>
                <w:sz w:val="24"/>
                <w:szCs w:val="24"/>
                <w:lang w:val="en-US"/>
              </w:rPr>
              <w:t>/</w:t>
            </w:r>
            <w:r w:rsidRPr="00835232">
              <w:rPr>
                <w:rFonts w:ascii="Times New Roman" w:hAnsi="Times New Roman" w:cs="Times New Roman"/>
                <w:sz w:val="24"/>
                <w:szCs w:val="24"/>
              </w:rPr>
              <w:t>Б</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умение выполнять инструкции наглядно-действенного и  наглядно-образного мышления, развитие представления о времени; развитие слухового внимания и памяти.</w:t>
            </w:r>
          </w:p>
        </w:tc>
        <w:tc>
          <w:tcPr>
            <w:tcW w:w="2126"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iCs/>
                <w:sz w:val="24"/>
                <w:szCs w:val="24"/>
              </w:rPr>
              <w:t>с</w:t>
            </w:r>
            <w:r w:rsidRPr="00835232">
              <w:rPr>
                <w:rFonts w:ascii="Times New Roman" w:eastAsia="Calibri" w:hAnsi="Times New Roman" w:cs="Times New Roman"/>
                <w:iCs/>
                <w:sz w:val="24"/>
                <w:szCs w:val="24"/>
              </w:rPr>
              <w:t>облюдение правил поведения</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2</w:t>
            </w:r>
          </w:p>
        </w:tc>
        <w:tc>
          <w:tcPr>
            <w:tcW w:w="3402"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Виды спортивного оборудования.</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изучения инвентаря и снарядов</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умение выполнять инструкции наглядно-действенного и  наглядно-образного мышления, развитие зрительной памяти и внимания</w:t>
            </w:r>
          </w:p>
        </w:tc>
        <w:tc>
          <w:tcPr>
            <w:tcW w:w="2126" w:type="dxa"/>
          </w:tcPr>
          <w:p w:rsidR="00A13F63" w:rsidRPr="00835232" w:rsidRDefault="00A13F63" w:rsidP="00B02E80">
            <w:pPr>
              <w:pStyle w:val="a8"/>
              <w:jc w:val="center"/>
              <w:rPr>
                <w:rFonts w:ascii="Times New Roman" w:hAnsi="Times New Roman" w:cs="Times New Roman"/>
                <w:sz w:val="24"/>
                <w:szCs w:val="24"/>
              </w:rPr>
            </w:pPr>
            <w:r w:rsidRPr="00896EB3">
              <w:rPr>
                <w:rFonts w:ascii="Times New Roman" w:eastAsia="Calibri" w:hAnsi="Times New Roman" w:cs="Times New Roman"/>
                <w:iCs/>
                <w:sz w:val="24"/>
                <w:szCs w:val="24"/>
              </w:rPr>
              <w:t>знание названий</w:t>
            </w:r>
            <w:r>
              <w:rPr>
                <w:rFonts w:ascii="Times New Roman" w:eastAsia="Calibri" w:hAnsi="Times New Roman" w:cs="Times New Roman"/>
                <w:iCs/>
                <w:sz w:val="24"/>
                <w:szCs w:val="24"/>
              </w:rPr>
              <w:t xml:space="preserve"> </w:t>
            </w:r>
            <w:r w:rsidRPr="00896EB3">
              <w:rPr>
                <w:rFonts w:ascii="Times New Roman" w:eastAsia="Calibri" w:hAnsi="Times New Roman" w:cs="Times New Roman"/>
                <w:iCs/>
                <w:sz w:val="24"/>
                <w:szCs w:val="24"/>
              </w:rPr>
              <w:t>упражнений, терминов, снарядов</w:t>
            </w:r>
            <w:r>
              <w:rPr>
                <w:rFonts w:ascii="Times New Roman" w:eastAsia="Calibri"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3</w:t>
            </w:r>
          </w:p>
        </w:tc>
        <w:tc>
          <w:tcPr>
            <w:tcW w:w="3402" w:type="dxa"/>
          </w:tcPr>
          <w:p w:rsidR="00A13F63" w:rsidRPr="00835232" w:rsidRDefault="00A13F63" w:rsidP="00B02E80">
            <w:pPr>
              <w:pStyle w:val="a8"/>
              <w:jc w:val="center"/>
              <w:rPr>
                <w:rFonts w:ascii="Times New Roman" w:eastAsia="Calibri" w:hAnsi="Times New Roman" w:cs="Times New Roman"/>
                <w:sz w:val="24"/>
                <w:szCs w:val="24"/>
              </w:rPr>
            </w:pPr>
            <w:r w:rsidRPr="00E724ED">
              <w:rPr>
                <w:rFonts w:ascii="Times New Roman" w:hAnsi="Times New Roman" w:cs="Times New Roman"/>
                <w:sz w:val="24"/>
                <w:szCs w:val="24"/>
              </w:rPr>
              <w:t>Спортивная тренировка как процесс совершенствования функций организма.</w:t>
            </w:r>
          </w:p>
        </w:tc>
        <w:tc>
          <w:tcPr>
            <w:tcW w:w="709"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1</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D0229D">
              <w:rPr>
                <w:rFonts w:ascii="Times New Roman" w:hAnsi="Times New Roman" w:cs="Times New Roman"/>
                <w:sz w:val="24"/>
                <w:szCs w:val="24"/>
              </w:rPr>
              <w:t>правильно выбирать исходное положение</w:t>
            </w:r>
            <w:r>
              <w:rPr>
                <w:rFonts w:ascii="Times New Roman" w:hAnsi="Times New Roman" w:cs="Times New Roman"/>
                <w:sz w:val="24"/>
                <w:szCs w:val="24"/>
              </w:rPr>
              <w:t xml:space="preserve">, </w:t>
            </w:r>
            <w:r w:rsidRPr="00D0229D">
              <w:rPr>
                <w:rFonts w:ascii="Times New Roman" w:hAnsi="Times New Roman" w:cs="Times New Roman"/>
                <w:sz w:val="24"/>
                <w:szCs w:val="24"/>
              </w:rPr>
              <w:t>следить за точностью выполнения упражнений</w:t>
            </w:r>
            <w:r>
              <w:rPr>
                <w:rFonts w:ascii="Times New Roman" w:hAnsi="Times New Roman" w:cs="Times New Roman"/>
                <w:sz w:val="24"/>
                <w:szCs w:val="24"/>
              </w:rPr>
              <w:t>.</w:t>
            </w:r>
            <w:r>
              <w:rPr>
                <w:sz w:val="28"/>
              </w:rPr>
              <w:t xml:space="preserve"> </w:t>
            </w:r>
            <w:r w:rsidRPr="00D0229D">
              <w:rPr>
                <w:rFonts w:ascii="Times New Roman" w:hAnsi="Times New Roman" w:cs="Times New Roman"/>
                <w:sz w:val="24"/>
                <w:szCs w:val="24"/>
              </w:rPr>
              <w:t>Устроение из различных исходных положений.</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умение выполнять инструкции наглядно-действенного </w:t>
            </w:r>
            <w:proofErr w:type="gramStart"/>
            <w:r w:rsidRPr="00835232">
              <w:rPr>
                <w:rFonts w:ascii="Times New Roman" w:hAnsi="Times New Roman" w:cs="Times New Roman"/>
                <w:sz w:val="24"/>
                <w:szCs w:val="24"/>
              </w:rPr>
              <w:t>и  наглядно</w:t>
            </w:r>
            <w:proofErr w:type="gramEnd"/>
            <w:r w:rsidRPr="00835232">
              <w:rPr>
                <w:rFonts w:ascii="Times New Roman" w:hAnsi="Times New Roman" w:cs="Times New Roman"/>
                <w:sz w:val="24"/>
                <w:szCs w:val="24"/>
              </w:rPr>
              <w:t>-образного мышления, развитие зрительной памяти и внимания</w:t>
            </w:r>
          </w:p>
        </w:tc>
        <w:tc>
          <w:tcPr>
            <w:tcW w:w="2126" w:type="dxa"/>
          </w:tcPr>
          <w:p w:rsidR="00A13F63" w:rsidRPr="00835232" w:rsidRDefault="00A13F63" w:rsidP="00B02E80">
            <w:pPr>
              <w:pStyle w:val="a8"/>
              <w:jc w:val="center"/>
              <w:rPr>
                <w:rFonts w:ascii="Times New Roman" w:hAnsi="Times New Roman" w:cs="Times New Roman"/>
                <w:sz w:val="24"/>
                <w:szCs w:val="24"/>
              </w:rPr>
            </w:pPr>
            <w:r w:rsidRPr="001A60D3">
              <w:rPr>
                <w:rFonts w:ascii="Times New Roman" w:hAnsi="Times New Roman" w:cs="Times New Roman"/>
                <w:iCs/>
                <w:sz w:val="24"/>
                <w:szCs w:val="24"/>
              </w:rPr>
              <w:t>дозирование силовых возможностей</w:t>
            </w:r>
            <w:r>
              <w:rPr>
                <w:rFonts w:ascii="Times New Roman" w:hAnsi="Times New Roman" w:cs="Times New Roman"/>
                <w:iCs/>
                <w:sz w:val="24"/>
                <w:szCs w:val="24"/>
              </w:rPr>
              <w:t xml:space="preserve">, </w:t>
            </w:r>
            <w:r w:rsidRPr="001A60D3">
              <w:rPr>
                <w:rFonts w:ascii="Times New Roman" w:hAnsi="Times New Roman" w:cs="Times New Roman"/>
                <w:iCs/>
                <w:sz w:val="24"/>
                <w:szCs w:val="24"/>
              </w:rPr>
              <w:t>выполнении упражнений</w:t>
            </w:r>
            <w:r>
              <w:rPr>
                <w:rFonts w:ascii="Times New Roman" w:hAnsi="Times New Roman" w:cs="Times New Roman"/>
                <w:iCs/>
                <w:sz w:val="24"/>
                <w:szCs w:val="24"/>
              </w:rPr>
              <w:t xml:space="preserve">, координирование </w:t>
            </w:r>
            <w:r w:rsidRPr="001A60D3">
              <w:rPr>
                <w:rFonts w:ascii="Times New Roman" w:hAnsi="Times New Roman" w:cs="Times New Roman"/>
                <w:iCs/>
                <w:sz w:val="24"/>
                <w:szCs w:val="24"/>
              </w:rPr>
              <w:t>движения при выполнении упражнений</w:t>
            </w:r>
          </w:p>
        </w:tc>
      </w:tr>
      <w:tr w:rsidR="00A13F63" w:rsidRPr="00835232" w:rsidTr="00B02E80">
        <w:trPr>
          <w:trHeight w:val="4549"/>
        </w:trPr>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lastRenderedPageBreak/>
              <w:t>4</w:t>
            </w:r>
          </w:p>
        </w:tc>
        <w:tc>
          <w:tcPr>
            <w:tcW w:w="3402" w:type="dxa"/>
          </w:tcPr>
          <w:p w:rsidR="00A13F63" w:rsidRPr="00872AFC" w:rsidRDefault="00A13F63" w:rsidP="00B02E80">
            <w:pPr>
              <w:pStyle w:val="a8"/>
              <w:jc w:val="center"/>
              <w:rPr>
                <w:rFonts w:ascii="Times New Roman" w:hAnsi="Times New Roman" w:cs="Times New Roman"/>
                <w:sz w:val="24"/>
                <w:szCs w:val="24"/>
              </w:rPr>
            </w:pPr>
            <w:r w:rsidRPr="00872AFC">
              <w:rPr>
                <w:rFonts w:ascii="Times New Roman" w:hAnsi="Times New Roman" w:cs="Times New Roman"/>
                <w:sz w:val="24"/>
                <w:szCs w:val="24"/>
              </w:rPr>
              <w:t>Упражнения на физическое совершенствование и выносливость.</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73567A" w:rsidRDefault="00A13F63" w:rsidP="00B02E80">
            <w:pPr>
              <w:pStyle w:val="a8"/>
              <w:contextualSpacing/>
              <w:jc w:val="center"/>
              <w:rPr>
                <w:rFonts w:ascii="Times New Roman" w:hAnsi="Times New Roman" w:cs="Times New Roman"/>
                <w:sz w:val="24"/>
                <w:szCs w:val="24"/>
              </w:rPr>
            </w:pPr>
            <w:r w:rsidRPr="0073567A">
              <w:rPr>
                <w:rFonts w:ascii="Times New Roman" w:hAnsi="Times New Roman" w:cs="Times New Roman"/>
                <w:sz w:val="24"/>
                <w:szCs w:val="24"/>
              </w:rPr>
              <w:t>Стартовые рывки с места. Повторные рывки на максимальной скорости на отрезках до 15 м. Бег со сменой направление по зрительному сигналу. Устроение из различных исходных положений.</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зрительно моторной координации, двигательных нарушений, наглядно-действенного </w:t>
            </w:r>
            <w:proofErr w:type="gramStart"/>
            <w:r w:rsidRPr="00835232">
              <w:rPr>
                <w:rFonts w:ascii="Times New Roman" w:hAnsi="Times New Roman" w:cs="Times New Roman"/>
                <w:sz w:val="24"/>
                <w:szCs w:val="24"/>
              </w:rPr>
              <w:t>и  наглядно</w:t>
            </w:r>
            <w:proofErr w:type="gramEnd"/>
            <w:r w:rsidRPr="00835232">
              <w:rPr>
                <w:rFonts w:ascii="Times New Roman" w:hAnsi="Times New Roman" w:cs="Times New Roman"/>
                <w:sz w:val="24"/>
                <w:szCs w:val="24"/>
              </w:rPr>
              <w:t>-образного мышления, умение выдерживать физические нагрузки</w:t>
            </w:r>
          </w:p>
        </w:tc>
        <w:tc>
          <w:tcPr>
            <w:tcW w:w="2126" w:type="dxa"/>
          </w:tcPr>
          <w:p w:rsidR="00A13F63" w:rsidRPr="00835232" w:rsidRDefault="00A13F63" w:rsidP="00B02E80">
            <w:pPr>
              <w:pStyle w:val="a8"/>
              <w:jc w:val="center"/>
              <w:rPr>
                <w:rFonts w:ascii="Times New Roman" w:hAnsi="Times New Roman" w:cs="Times New Roman"/>
                <w:sz w:val="24"/>
                <w:szCs w:val="24"/>
              </w:rPr>
            </w:pPr>
            <w:r w:rsidRPr="001A60D3">
              <w:rPr>
                <w:rFonts w:ascii="Times New Roman" w:hAnsi="Times New Roman" w:cs="Times New Roman"/>
                <w:iCs/>
                <w:sz w:val="24"/>
                <w:szCs w:val="24"/>
              </w:rPr>
              <w:t>дозирование силовых возможностей</w:t>
            </w:r>
            <w:r>
              <w:rPr>
                <w:rFonts w:ascii="Times New Roman" w:hAnsi="Times New Roman" w:cs="Times New Roman"/>
                <w:iCs/>
                <w:sz w:val="24"/>
                <w:szCs w:val="24"/>
              </w:rPr>
              <w:t xml:space="preserve">, </w:t>
            </w:r>
            <w:r w:rsidRPr="001A60D3">
              <w:rPr>
                <w:rFonts w:ascii="Times New Roman" w:hAnsi="Times New Roman" w:cs="Times New Roman"/>
                <w:iCs/>
                <w:sz w:val="24"/>
                <w:szCs w:val="24"/>
              </w:rPr>
              <w:t>выполнении упражнений</w:t>
            </w:r>
            <w:r>
              <w:rPr>
                <w:rFonts w:ascii="Times New Roman" w:hAnsi="Times New Roman" w:cs="Times New Roman"/>
                <w:iCs/>
                <w:sz w:val="24"/>
                <w:szCs w:val="24"/>
              </w:rPr>
              <w:t xml:space="preserve">, координирование </w:t>
            </w:r>
            <w:r w:rsidRPr="001A60D3">
              <w:rPr>
                <w:rFonts w:ascii="Times New Roman" w:hAnsi="Times New Roman" w:cs="Times New Roman"/>
                <w:iCs/>
                <w:sz w:val="24"/>
                <w:szCs w:val="24"/>
              </w:rPr>
              <w:t>движения при выполнении упражнений</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5</w:t>
            </w:r>
          </w:p>
        </w:tc>
        <w:tc>
          <w:tcPr>
            <w:tcW w:w="3402" w:type="dxa"/>
          </w:tcPr>
          <w:p w:rsidR="00A13F63" w:rsidRPr="00835232" w:rsidRDefault="00A13F63" w:rsidP="00B02E80">
            <w:pPr>
              <w:pStyle w:val="a8"/>
              <w:jc w:val="center"/>
              <w:rPr>
                <w:rFonts w:ascii="Times New Roman" w:eastAsia="Calibri" w:hAnsi="Times New Roman" w:cs="Times New Roman"/>
                <w:sz w:val="24"/>
                <w:szCs w:val="24"/>
              </w:rPr>
            </w:pPr>
            <w:r w:rsidRPr="00872AFC">
              <w:rPr>
                <w:rFonts w:ascii="Times New Roman" w:hAnsi="Times New Roman" w:cs="Times New Roman"/>
                <w:sz w:val="24"/>
                <w:szCs w:val="24"/>
              </w:rPr>
              <w:t>Обучение технике и тактике  игры волейбол, баскетбол</w:t>
            </w:r>
            <w:r>
              <w:rPr>
                <w:rFonts w:ascii="Times New Roman" w:hAnsi="Times New Roman" w:cs="Times New Roman"/>
                <w:sz w:val="28"/>
                <w:szCs w:val="28"/>
              </w:rPr>
              <w:t>.</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13F63" w:rsidRPr="0073567A" w:rsidRDefault="00A13F63" w:rsidP="00B02E80">
            <w:pPr>
              <w:pStyle w:val="a8"/>
              <w:jc w:val="center"/>
              <w:rPr>
                <w:rFonts w:ascii="Times New Roman" w:hAnsi="Times New Roman" w:cs="Times New Roman"/>
                <w:sz w:val="24"/>
                <w:szCs w:val="24"/>
              </w:rPr>
            </w:pPr>
            <w:r w:rsidRPr="0073567A">
              <w:rPr>
                <w:rFonts w:ascii="Times New Roman" w:hAnsi="Times New Roman" w:cs="Times New Roman"/>
                <w:sz w:val="24"/>
                <w:szCs w:val="24"/>
              </w:rPr>
              <w:t>Техника владения мячом. Вырывание мяча. Выбивание мяча. Перехват мяча.</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эмоционально – волевой сферы, 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w:t>
            </w:r>
            <w:proofErr w:type="gramStart"/>
            <w:r w:rsidRPr="00835232">
              <w:rPr>
                <w:rFonts w:ascii="Times New Roman" w:hAnsi="Times New Roman" w:cs="Times New Roman"/>
                <w:sz w:val="24"/>
                <w:szCs w:val="24"/>
              </w:rPr>
              <w:t>двигательной  системы</w:t>
            </w:r>
            <w:proofErr w:type="gramEnd"/>
            <w:r w:rsidRPr="00835232">
              <w:rPr>
                <w:rFonts w:ascii="Times New Roman" w:hAnsi="Times New Roman" w:cs="Times New Roman"/>
                <w:sz w:val="24"/>
                <w:szCs w:val="24"/>
              </w:rPr>
              <w:t xml:space="preserve"> (мышцы рук и груди, ног), наглядно-действенного мышления</w:t>
            </w:r>
          </w:p>
        </w:tc>
        <w:tc>
          <w:tcPr>
            <w:tcW w:w="21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iCs/>
                <w:sz w:val="24"/>
                <w:szCs w:val="24"/>
              </w:rPr>
              <w:t xml:space="preserve">координирование </w:t>
            </w:r>
            <w:r w:rsidRPr="001A60D3">
              <w:rPr>
                <w:rFonts w:ascii="Times New Roman" w:hAnsi="Times New Roman" w:cs="Times New Roman"/>
                <w:iCs/>
                <w:sz w:val="24"/>
                <w:szCs w:val="24"/>
              </w:rPr>
              <w:t>движения при выполнении упражнений</w:t>
            </w:r>
            <w:r>
              <w:rPr>
                <w:rFonts w:ascii="Times New Roman" w:hAnsi="Times New Roman" w:cs="Times New Roman"/>
                <w:iCs/>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6</w:t>
            </w:r>
          </w:p>
        </w:tc>
        <w:tc>
          <w:tcPr>
            <w:tcW w:w="3402" w:type="dxa"/>
          </w:tcPr>
          <w:p w:rsidR="00A13F63" w:rsidRPr="00EA6F0E" w:rsidRDefault="00A13F63" w:rsidP="00B02E80">
            <w:pPr>
              <w:pStyle w:val="a8"/>
              <w:jc w:val="center"/>
              <w:rPr>
                <w:rFonts w:ascii="Times New Roman" w:hAnsi="Times New Roman" w:cs="Times New Roman"/>
                <w:sz w:val="24"/>
                <w:szCs w:val="24"/>
              </w:rPr>
            </w:pPr>
            <w:r w:rsidRPr="00EA6F0E">
              <w:rPr>
                <w:rFonts w:ascii="Times New Roman" w:hAnsi="Times New Roman" w:cs="Times New Roman"/>
                <w:sz w:val="24"/>
                <w:szCs w:val="24"/>
              </w:rPr>
              <w:t xml:space="preserve">Ведение с изменением высоты отскока и скорости </w:t>
            </w:r>
            <w:r>
              <w:rPr>
                <w:rFonts w:ascii="Times New Roman" w:hAnsi="Times New Roman" w:cs="Times New Roman"/>
                <w:sz w:val="24"/>
                <w:szCs w:val="24"/>
              </w:rPr>
              <w:t xml:space="preserve">передвижения (спиной вперед, приставным шагом, </w:t>
            </w:r>
            <w:proofErr w:type="gramStart"/>
            <w:r>
              <w:rPr>
                <w:rFonts w:ascii="Times New Roman" w:hAnsi="Times New Roman" w:cs="Times New Roman"/>
                <w:sz w:val="24"/>
                <w:szCs w:val="24"/>
              </w:rPr>
              <w:t>с поворотам</w:t>
            </w:r>
            <w:proofErr w:type="gramEnd"/>
            <w:r>
              <w:rPr>
                <w:rFonts w:ascii="Times New Roman" w:hAnsi="Times New Roman" w:cs="Times New Roman"/>
                <w:sz w:val="24"/>
                <w:szCs w:val="24"/>
              </w:rPr>
              <w:t xml:space="preserve"> в движении),</w:t>
            </w:r>
            <w:r w:rsidRPr="00EA6F0E">
              <w:rPr>
                <w:rFonts w:ascii="Times New Roman" w:hAnsi="Times New Roman" w:cs="Times New Roman"/>
                <w:sz w:val="24"/>
                <w:szCs w:val="24"/>
              </w:rPr>
              <w:t xml:space="preserve"> обводка.</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A13F63" w:rsidRPr="00835232" w:rsidRDefault="00A13F63" w:rsidP="00B02E80">
            <w:pPr>
              <w:pStyle w:val="a8"/>
              <w:jc w:val="center"/>
              <w:rPr>
                <w:rFonts w:ascii="Times New Roman" w:hAnsi="Times New Roman" w:cs="Times New Roman"/>
                <w:sz w:val="24"/>
                <w:szCs w:val="24"/>
              </w:rPr>
            </w:pPr>
            <w:r w:rsidRPr="00DA520F">
              <w:rPr>
                <w:rFonts w:ascii="Times New Roman" w:hAnsi="Times New Roman" w:cs="Times New Roman"/>
                <w:sz w:val="24"/>
                <w:szCs w:val="24"/>
              </w:rPr>
              <w:t>Ведение мяча с изменением скорости, переводом на другую руку, с  изменением направления движения.</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w:t>
            </w:r>
            <w:proofErr w:type="gramStart"/>
            <w:r w:rsidRPr="00835232">
              <w:rPr>
                <w:rFonts w:ascii="Times New Roman" w:hAnsi="Times New Roman" w:cs="Times New Roman"/>
                <w:sz w:val="24"/>
                <w:szCs w:val="24"/>
              </w:rPr>
              <w:t>двигательной  системы</w:t>
            </w:r>
            <w:proofErr w:type="gramEnd"/>
            <w:r w:rsidRPr="00835232">
              <w:rPr>
                <w:rFonts w:ascii="Times New Roman" w:hAnsi="Times New Roman" w:cs="Times New Roman"/>
                <w:sz w:val="24"/>
                <w:szCs w:val="24"/>
              </w:rPr>
              <w:t xml:space="preserve"> (мышцы рук и груди ), наглядно-действенного мышления</w:t>
            </w:r>
          </w:p>
        </w:tc>
        <w:tc>
          <w:tcPr>
            <w:tcW w:w="2126" w:type="dxa"/>
          </w:tcPr>
          <w:p w:rsidR="00A13F63" w:rsidRPr="00835232" w:rsidRDefault="00A13F63" w:rsidP="00B02E80">
            <w:pPr>
              <w:pStyle w:val="a8"/>
              <w:jc w:val="center"/>
              <w:rPr>
                <w:rFonts w:ascii="Times New Roman" w:hAnsi="Times New Roman" w:cs="Times New Roman"/>
                <w:sz w:val="24"/>
                <w:szCs w:val="24"/>
              </w:rPr>
            </w:pPr>
            <w:r w:rsidRPr="00DA520F">
              <w:rPr>
                <w:rFonts w:ascii="Times New Roman" w:hAnsi="Times New Roman" w:cs="Times New Roman"/>
                <w:sz w:val="24"/>
                <w:szCs w:val="24"/>
              </w:rPr>
              <w:t>Техника владения мечем</w:t>
            </w:r>
            <w:r>
              <w:rPr>
                <w:rFonts w:ascii="Times New Roman" w:hAnsi="Times New Roman" w:cs="Times New Roman"/>
                <w:sz w:val="24"/>
                <w:szCs w:val="24"/>
              </w:rPr>
              <w:t>.</w:t>
            </w:r>
          </w:p>
        </w:tc>
      </w:tr>
      <w:tr w:rsidR="00A13F63" w:rsidRPr="00835232" w:rsidTr="00B02E80">
        <w:tc>
          <w:tcPr>
            <w:tcW w:w="568"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7</w:t>
            </w:r>
          </w:p>
        </w:tc>
        <w:tc>
          <w:tcPr>
            <w:tcW w:w="3402" w:type="dxa"/>
          </w:tcPr>
          <w:p w:rsidR="00A13F63" w:rsidRPr="00835232" w:rsidRDefault="00A13F63" w:rsidP="00B02E80">
            <w:pPr>
              <w:pStyle w:val="a8"/>
              <w:jc w:val="center"/>
              <w:rPr>
                <w:rFonts w:ascii="Times New Roman" w:hAnsi="Times New Roman" w:cs="Times New Roman"/>
                <w:sz w:val="24"/>
                <w:szCs w:val="24"/>
              </w:rPr>
            </w:pPr>
            <w:r w:rsidRPr="006A04F8">
              <w:rPr>
                <w:rFonts w:ascii="Times New Roman" w:hAnsi="Times New Roman" w:cs="Times New Roman"/>
                <w:sz w:val="24"/>
                <w:szCs w:val="24"/>
              </w:rPr>
              <w:t>Спортивные игры</w:t>
            </w:r>
            <w:r>
              <w:rPr>
                <w:rFonts w:ascii="Times New Roman" w:hAnsi="Times New Roman" w:cs="Times New Roman"/>
                <w:sz w:val="24"/>
                <w:szCs w:val="24"/>
              </w:rPr>
              <w:t>. Баскетбол и волейбол.</w:t>
            </w:r>
          </w:p>
        </w:tc>
        <w:tc>
          <w:tcPr>
            <w:tcW w:w="709"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13F63" w:rsidRPr="0073567A"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 xml:space="preserve">контрольные игры </w:t>
            </w:r>
            <w:r w:rsidRPr="0073567A">
              <w:rPr>
                <w:rFonts w:ascii="Times New Roman" w:hAnsi="Times New Roman" w:cs="Times New Roman"/>
                <w:sz w:val="24"/>
                <w:szCs w:val="24"/>
              </w:rPr>
              <w:t>и соревнования.</w:t>
            </w:r>
          </w:p>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Игра в баскетбол</w:t>
            </w:r>
          </w:p>
        </w:tc>
        <w:tc>
          <w:tcPr>
            <w:tcW w:w="2551" w:type="dxa"/>
          </w:tcPr>
          <w:p w:rsidR="00A13F63" w:rsidRPr="00835232" w:rsidRDefault="00A13F63" w:rsidP="00B02E80">
            <w:pPr>
              <w:pStyle w:val="a8"/>
              <w:jc w:val="center"/>
              <w:rPr>
                <w:rFonts w:ascii="Times New Roman" w:hAnsi="Times New Roman" w:cs="Times New Roman"/>
                <w:sz w:val="24"/>
                <w:szCs w:val="24"/>
              </w:rPr>
            </w:pPr>
            <w:r w:rsidRPr="00835232">
              <w:rPr>
                <w:rFonts w:ascii="Times New Roman" w:hAnsi="Times New Roman" w:cs="Times New Roman"/>
                <w:sz w:val="24"/>
                <w:szCs w:val="24"/>
              </w:rPr>
              <w:t xml:space="preserve">коррекция нарушений </w:t>
            </w:r>
            <w:proofErr w:type="spellStart"/>
            <w:r w:rsidRPr="00835232">
              <w:rPr>
                <w:rFonts w:ascii="Times New Roman" w:hAnsi="Times New Roman" w:cs="Times New Roman"/>
                <w:sz w:val="24"/>
                <w:szCs w:val="24"/>
              </w:rPr>
              <w:t>опорно</w:t>
            </w:r>
            <w:proofErr w:type="spellEnd"/>
            <w:r w:rsidRPr="00835232">
              <w:rPr>
                <w:rFonts w:ascii="Times New Roman" w:hAnsi="Times New Roman" w:cs="Times New Roman"/>
                <w:sz w:val="24"/>
                <w:szCs w:val="24"/>
              </w:rPr>
              <w:t xml:space="preserve"> </w:t>
            </w:r>
            <w:proofErr w:type="gramStart"/>
            <w:r w:rsidRPr="00835232">
              <w:rPr>
                <w:rFonts w:ascii="Times New Roman" w:hAnsi="Times New Roman" w:cs="Times New Roman"/>
                <w:sz w:val="24"/>
                <w:szCs w:val="24"/>
              </w:rPr>
              <w:t xml:space="preserve">двигательной </w:t>
            </w:r>
            <w:r>
              <w:rPr>
                <w:rFonts w:ascii="Times New Roman" w:hAnsi="Times New Roman" w:cs="Times New Roman"/>
                <w:sz w:val="24"/>
                <w:szCs w:val="24"/>
              </w:rPr>
              <w:t xml:space="preserve"> системы</w:t>
            </w:r>
            <w:proofErr w:type="gramEnd"/>
            <w:r>
              <w:rPr>
                <w:rFonts w:ascii="Times New Roman" w:hAnsi="Times New Roman" w:cs="Times New Roman"/>
                <w:sz w:val="24"/>
                <w:szCs w:val="24"/>
              </w:rPr>
              <w:t xml:space="preserve"> (мышцы рук и ног</w:t>
            </w:r>
            <w:r w:rsidRPr="00835232">
              <w:rPr>
                <w:rFonts w:ascii="Times New Roman" w:hAnsi="Times New Roman" w:cs="Times New Roman"/>
                <w:sz w:val="24"/>
                <w:szCs w:val="24"/>
              </w:rPr>
              <w:t xml:space="preserve"> ), наглядно-действенного мышления</w:t>
            </w:r>
          </w:p>
        </w:tc>
        <w:tc>
          <w:tcPr>
            <w:tcW w:w="2126" w:type="dxa"/>
          </w:tcPr>
          <w:p w:rsidR="00A13F63" w:rsidRPr="00835232" w:rsidRDefault="00A13F63" w:rsidP="00B02E80">
            <w:pPr>
              <w:pStyle w:val="a8"/>
              <w:jc w:val="center"/>
              <w:rPr>
                <w:rFonts w:ascii="Times New Roman" w:hAnsi="Times New Roman" w:cs="Times New Roman"/>
                <w:sz w:val="24"/>
                <w:szCs w:val="24"/>
              </w:rPr>
            </w:pPr>
            <w:r>
              <w:rPr>
                <w:rFonts w:ascii="Times New Roman" w:hAnsi="Times New Roman" w:cs="Times New Roman"/>
                <w:sz w:val="24"/>
                <w:szCs w:val="24"/>
              </w:rPr>
              <w:t xml:space="preserve">Соревнования. </w:t>
            </w:r>
            <w:r w:rsidRPr="006A618B">
              <w:rPr>
                <w:rFonts w:ascii="Times New Roman" w:hAnsi="Times New Roman" w:cs="Times New Roman"/>
                <w:sz w:val="24"/>
                <w:szCs w:val="24"/>
              </w:rPr>
              <w:t>Проведенные школьных соревнований</w:t>
            </w:r>
            <w:r>
              <w:rPr>
                <w:rFonts w:ascii="Times New Roman" w:hAnsi="Times New Roman" w:cs="Times New Roman"/>
                <w:sz w:val="24"/>
                <w:szCs w:val="24"/>
              </w:rPr>
              <w:t>.</w:t>
            </w:r>
          </w:p>
        </w:tc>
      </w:tr>
    </w:tbl>
    <w:p w:rsidR="00A13F63" w:rsidRDefault="00A13F63" w:rsidP="00A13F63">
      <w:pPr>
        <w:pStyle w:val="a8"/>
        <w:ind w:left="-142"/>
        <w:contextualSpacing/>
        <w:jc w:val="both"/>
        <w:rPr>
          <w:rFonts w:ascii="Times New Roman" w:hAnsi="Times New Roman" w:cs="Times New Roman"/>
          <w:bCs/>
          <w:color w:val="000000"/>
          <w:spacing w:val="-3"/>
          <w:sz w:val="24"/>
          <w:szCs w:val="24"/>
        </w:rPr>
      </w:pP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Механизмы промежуточной и итоговой оценки результатов, полученных в ходе реализации программы</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Контроль знаний, умений и навыков обучающихся, проводится по учебным четвертям по следующим критериям:</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двигательной активности;</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знание техники выполнения упражнений в разминке;</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знание техники в выполнении специальных упражнений;</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знание техники в выполнении вспомогательных упражнений;</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знание названий</w:t>
      </w:r>
      <w:r>
        <w:rPr>
          <w:rFonts w:ascii="Times New Roman" w:hAnsi="Times New Roman" w:cs="Times New Roman"/>
          <w:sz w:val="24"/>
          <w:szCs w:val="24"/>
        </w:rPr>
        <w:t xml:space="preserve"> </w:t>
      </w:r>
      <w:r w:rsidRPr="00CA1796">
        <w:rPr>
          <w:rFonts w:ascii="Times New Roman" w:hAnsi="Times New Roman" w:cs="Times New Roman"/>
          <w:sz w:val="24"/>
          <w:szCs w:val="24"/>
        </w:rPr>
        <w:t xml:space="preserve"> упражнений, терминов, </w:t>
      </w:r>
      <w:r>
        <w:rPr>
          <w:rFonts w:ascii="Times New Roman" w:hAnsi="Times New Roman" w:cs="Times New Roman"/>
          <w:sz w:val="24"/>
          <w:szCs w:val="24"/>
        </w:rPr>
        <w:t xml:space="preserve"> оборудования</w:t>
      </w:r>
      <w:r w:rsidRPr="00CA1796">
        <w:rPr>
          <w:rFonts w:ascii="Times New Roman" w:hAnsi="Times New Roman" w:cs="Times New Roman"/>
          <w:sz w:val="24"/>
          <w:szCs w:val="24"/>
        </w:rPr>
        <w:t>;</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w:t>
      </w:r>
      <w:proofErr w:type="gramStart"/>
      <w:r w:rsidRPr="00CA1796">
        <w:rPr>
          <w:rFonts w:ascii="Times New Roman" w:hAnsi="Times New Roman" w:cs="Times New Roman"/>
          <w:sz w:val="24"/>
          <w:szCs w:val="24"/>
        </w:rPr>
        <w:t>координирование  движения</w:t>
      </w:r>
      <w:proofErr w:type="gramEnd"/>
      <w:r w:rsidRPr="00CA1796">
        <w:rPr>
          <w:rFonts w:ascii="Times New Roman" w:hAnsi="Times New Roman" w:cs="Times New Roman"/>
          <w:sz w:val="24"/>
          <w:szCs w:val="24"/>
        </w:rPr>
        <w:t xml:space="preserve"> при </w:t>
      </w:r>
      <w:r>
        <w:rPr>
          <w:rFonts w:ascii="Times New Roman" w:hAnsi="Times New Roman" w:cs="Times New Roman"/>
          <w:sz w:val="24"/>
          <w:szCs w:val="24"/>
        </w:rPr>
        <w:t xml:space="preserve">выполнении упражнений </w:t>
      </w:r>
      <w:r w:rsidRPr="00CA1796">
        <w:rPr>
          <w:rFonts w:ascii="Times New Roman" w:hAnsi="Times New Roman" w:cs="Times New Roman"/>
          <w:sz w:val="24"/>
          <w:szCs w:val="24"/>
        </w:rPr>
        <w:t>;</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lastRenderedPageBreak/>
        <w:t xml:space="preserve"> - дозирование силовых возможностей;</w:t>
      </w:r>
    </w:p>
    <w:p w:rsidR="00A13F63" w:rsidRPr="00CA1796"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соблюдение правил поведения;</w:t>
      </w:r>
    </w:p>
    <w:p w:rsidR="00A13F63" w:rsidRDefault="00A13F63" w:rsidP="00A13F63">
      <w:pPr>
        <w:pStyle w:val="a8"/>
        <w:rPr>
          <w:rFonts w:ascii="Times New Roman" w:hAnsi="Times New Roman" w:cs="Times New Roman"/>
          <w:sz w:val="24"/>
          <w:szCs w:val="24"/>
        </w:rPr>
      </w:pPr>
      <w:r w:rsidRPr="00CA1796">
        <w:rPr>
          <w:rFonts w:ascii="Times New Roman" w:hAnsi="Times New Roman" w:cs="Times New Roman"/>
          <w:sz w:val="24"/>
          <w:szCs w:val="24"/>
        </w:rPr>
        <w:t xml:space="preserve"> - познавательного интереса к физическому развитию.</w:t>
      </w:r>
    </w:p>
    <w:p w:rsidR="00A13F63" w:rsidRPr="00CA1796" w:rsidRDefault="00A13F63" w:rsidP="00A13F63">
      <w:pPr>
        <w:pStyle w:val="a8"/>
        <w:rPr>
          <w:rFonts w:ascii="Times New Roman" w:hAnsi="Times New Roman" w:cs="Times New Roman"/>
          <w:sz w:val="24"/>
          <w:szCs w:val="24"/>
        </w:rPr>
      </w:pPr>
      <w:r>
        <w:rPr>
          <w:rFonts w:ascii="Times New Roman" w:hAnsi="Times New Roman" w:cs="Times New Roman"/>
          <w:sz w:val="24"/>
          <w:szCs w:val="24"/>
        </w:rPr>
        <w:t xml:space="preserve"> -Знания технических тактических действий в нападении и защите.</w:t>
      </w:r>
    </w:p>
    <w:p w:rsidR="00A13F63" w:rsidRPr="00CA1796" w:rsidRDefault="00A13F63" w:rsidP="00A13F63">
      <w:pPr>
        <w:pStyle w:val="a8"/>
        <w:rPr>
          <w:rFonts w:ascii="Times New Roman" w:hAnsi="Times New Roman" w:cs="Times New Roman"/>
          <w:b/>
          <w:sz w:val="24"/>
          <w:szCs w:val="24"/>
        </w:rPr>
      </w:pPr>
      <w:r w:rsidRPr="00CA1796">
        <w:rPr>
          <w:rFonts w:ascii="Times New Roman" w:hAnsi="Times New Roman" w:cs="Times New Roman"/>
          <w:b/>
          <w:sz w:val="24"/>
          <w:szCs w:val="24"/>
        </w:rPr>
        <w:t>Формы определения результатов деятельности</w:t>
      </w:r>
    </w:p>
    <w:p w:rsidR="00A13F63" w:rsidRPr="00CA1796" w:rsidRDefault="00A13F63" w:rsidP="00A13F63">
      <w:pPr>
        <w:pStyle w:val="a8"/>
        <w:rPr>
          <w:rFonts w:ascii="Times New Roman" w:hAnsi="Times New Roman" w:cs="Times New Roman"/>
          <w:b/>
          <w:bCs/>
          <w:color w:val="000000"/>
          <w:spacing w:val="-3"/>
          <w:sz w:val="24"/>
          <w:szCs w:val="24"/>
        </w:rPr>
      </w:pPr>
      <w:r w:rsidRPr="00CA1796">
        <w:rPr>
          <w:rFonts w:ascii="Times New Roman" w:hAnsi="Times New Roman" w:cs="Times New Roman"/>
          <w:color w:val="212121"/>
          <w:spacing w:val="-11"/>
          <w:sz w:val="24"/>
          <w:szCs w:val="24"/>
        </w:rPr>
        <w:t xml:space="preserve">Результаты выполнения индивидуальных программ, техническое и физическое </w:t>
      </w:r>
      <w:r w:rsidRPr="00CA1796">
        <w:rPr>
          <w:rFonts w:ascii="Times New Roman" w:hAnsi="Times New Roman" w:cs="Times New Roman"/>
          <w:color w:val="212121"/>
          <w:spacing w:val="-9"/>
          <w:sz w:val="24"/>
          <w:szCs w:val="24"/>
        </w:rPr>
        <w:t xml:space="preserve">развитие учащихся оценивается в период проведения прикидок или секционных </w:t>
      </w:r>
      <w:r w:rsidRPr="00CA1796">
        <w:rPr>
          <w:rFonts w:ascii="Times New Roman" w:hAnsi="Times New Roman" w:cs="Times New Roman"/>
          <w:color w:val="212121"/>
          <w:spacing w:val="-10"/>
          <w:sz w:val="24"/>
          <w:szCs w:val="24"/>
        </w:rPr>
        <w:t>соревнований, которые проводятся один раз в четверть</w:t>
      </w:r>
      <w:r>
        <w:rPr>
          <w:rFonts w:ascii="Times New Roman" w:hAnsi="Times New Roman" w:cs="Times New Roman"/>
          <w:color w:val="212121"/>
          <w:spacing w:val="-10"/>
          <w:sz w:val="24"/>
          <w:szCs w:val="24"/>
        </w:rPr>
        <w:t>; мониторинга усвоения программы учащимися.</w:t>
      </w:r>
    </w:p>
    <w:p w:rsidR="00A13F63" w:rsidRPr="00DA4AF1" w:rsidRDefault="00A13F63" w:rsidP="00A13F63">
      <w:pPr>
        <w:pStyle w:val="a8"/>
        <w:ind w:left="-142"/>
        <w:contextualSpacing/>
        <w:jc w:val="both"/>
        <w:rPr>
          <w:rFonts w:ascii="Times New Roman" w:hAnsi="Times New Roman" w:cs="Times New Roman"/>
          <w:bCs/>
          <w:color w:val="000000"/>
          <w:spacing w:val="-3"/>
          <w:sz w:val="24"/>
          <w:szCs w:val="24"/>
        </w:rPr>
      </w:pPr>
    </w:p>
    <w:p w:rsidR="0044150C" w:rsidRDefault="0044150C"/>
    <w:sectPr w:rsidR="0044150C" w:rsidSect="008B7D32">
      <w:headerReference w:type="even" r:id="rId6"/>
      <w:headerReference w:type="default" r:id="rId7"/>
      <w:footerReference w:type="even" r:id="rId8"/>
      <w:footerReference w:type="default" r:id="rId9"/>
      <w:headerReference w:type="first" r:id="rId10"/>
      <w:footerReference w:type="first" r:id="rId11"/>
      <w:pgSz w:w="11906" w:h="16838"/>
      <w:pgMar w:top="284" w:right="851"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61" w:rsidRDefault="00A97A61">
      <w:pPr>
        <w:spacing w:after="0" w:line="240" w:lineRule="auto"/>
      </w:pPr>
      <w:r>
        <w:separator/>
      </w:r>
    </w:p>
  </w:endnote>
  <w:endnote w:type="continuationSeparator" w:id="0">
    <w:p w:rsidR="00A97A61" w:rsidRDefault="00A9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A97A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A97A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A97A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61" w:rsidRDefault="00A97A61">
      <w:pPr>
        <w:spacing w:after="0" w:line="240" w:lineRule="auto"/>
      </w:pPr>
      <w:r>
        <w:separator/>
      </w:r>
    </w:p>
  </w:footnote>
  <w:footnote w:type="continuationSeparator" w:id="0">
    <w:p w:rsidR="00A97A61" w:rsidRDefault="00A97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A97A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A97A6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8B" w:rsidRDefault="00A97A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80"/>
    <w:rsid w:val="00060A67"/>
    <w:rsid w:val="001167C8"/>
    <w:rsid w:val="00244146"/>
    <w:rsid w:val="0044150C"/>
    <w:rsid w:val="00713E80"/>
    <w:rsid w:val="009809FC"/>
    <w:rsid w:val="00A13F63"/>
    <w:rsid w:val="00A97A61"/>
    <w:rsid w:val="00B57327"/>
    <w:rsid w:val="00B94799"/>
    <w:rsid w:val="00ED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0FC64-9228-4C52-9ACA-0469139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F63"/>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A13F63"/>
  </w:style>
  <w:style w:type="paragraph" w:styleId="a6">
    <w:name w:val="footer"/>
    <w:basedOn w:val="a"/>
    <w:link w:val="a7"/>
    <w:uiPriority w:val="99"/>
    <w:unhideWhenUsed/>
    <w:rsid w:val="00A13F63"/>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A13F63"/>
  </w:style>
  <w:style w:type="paragraph" w:styleId="a8">
    <w:name w:val="No Spacing"/>
    <w:uiPriority w:val="1"/>
    <w:qFormat/>
    <w:rsid w:val="00A13F63"/>
    <w:pPr>
      <w:spacing w:after="0" w:line="240" w:lineRule="auto"/>
    </w:pPr>
    <w:rPr>
      <w:rFonts w:eastAsiaTheme="minorEastAsia"/>
      <w:lang w:eastAsia="ru-RU"/>
    </w:rPr>
  </w:style>
  <w:style w:type="paragraph" w:styleId="a9">
    <w:name w:val="Balloon Text"/>
    <w:basedOn w:val="a"/>
    <w:link w:val="aa"/>
    <w:uiPriority w:val="99"/>
    <w:semiHidden/>
    <w:unhideWhenUsed/>
    <w:rsid w:val="00B947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479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111</cp:lastModifiedBy>
  <cp:revision>8</cp:revision>
  <cp:lastPrinted>2017-09-29T04:38:00Z</cp:lastPrinted>
  <dcterms:created xsi:type="dcterms:W3CDTF">2013-10-08T15:41:00Z</dcterms:created>
  <dcterms:modified xsi:type="dcterms:W3CDTF">2017-09-29T04:39:00Z</dcterms:modified>
</cp:coreProperties>
</file>