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73" w:rsidRPr="00194A73" w:rsidRDefault="00194A73" w:rsidP="00194A7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94A73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194A73">
        <w:rPr>
          <w:rFonts w:ascii="Times New Roman" w:hAnsi="Times New Roman"/>
          <w:sz w:val="24"/>
          <w:szCs w:val="24"/>
        </w:rPr>
        <w:t>Горковская</w:t>
      </w:r>
      <w:proofErr w:type="spellEnd"/>
      <w:r w:rsidRPr="00194A73">
        <w:rPr>
          <w:rFonts w:ascii="Times New Roman" w:hAnsi="Times New Roman"/>
          <w:sz w:val="24"/>
          <w:szCs w:val="24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194A73" w:rsidRPr="00194A73" w:rsidRDefault="00194A73" w:rsidP="00194A7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194A73">
        <w:rPr>
          <w:rFonts w:ascii="Times New Roman" w:hAnsi="Times New Roman"/>
          <w:sz w:val="24"/>
          <w:szCs w:val="24"/>
        </w:rPr>
        <w:t xml:space="preserve">УТВЕРЖДЕНО </w:t>
      </w:r>
    </w:p>
    <w:p w:rsidR="00194A73" w:rsidRPr="00194A73" w:rsidRDefault="00194A73" w:rsidP="00194A7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194A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приказом по школе</w:t>
      </w:r>
    </w:p>
    <w:p w:rsidR="00194A73" w:rsidRPr="00194A73" w:rsidRDefault="00194A73" w:rsidP="00194A7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194A73">
        <w:rPr>
          <w:rFonts w:ascii="Times New Roman" w:hAnsi="Times New Roman"/>
          <w:sz w:val="24"/>
          <w:szCs w:val="24"/>
        </w:rPr>
        <w:t xml:space="preserve">от 30  декабря  2015 г. № 176 - од </w:t>
      </w:r>
    </w:p>
    <w:p w:rsidR="00321FDF" w:rsidRPr="00194A73" w:rsidRDefault="00321FDF" w:rsidP="00FB63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194A7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Положение </w:t>
      </w:r>
      <w:r w:rsidRPr="00194A7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br/>
        <w:t>о методическом объ</w:t>
      </w:r>
      <w:r w:rsidR="00AD6693" w:rsidRPr="00194A7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единении учителей </w:t>
      </w:r>
      <w:r w:rsidRPr="00194A7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B071F" w:rsidRPr="00194A7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Горковской </w:t>
      </w:r>
      <w:r w:rsidR="00AD6693" w:rsidRPr="00194A7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М</w:t>
      </w:r>
      <w:proofErr w:type="gramStart"/>
      <w:r w:rsidR="00AD6693" w:rsidRPr="00194A7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С(</w:t>
      </w:r>
      <w:proofErr w:type="gramEnd"/>
      <w:r w:rsidR="00AD6693" w:rsidRPr="00194A7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К)ОШИ</w:t>
      </w:r>
    </w:p>
    <w:p w:rsidR="002D2B13" w:rsidRPr="002D2B13" w:rsidRDefault="00321FDF" w:rsidP="002D2B13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B3616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2B3616" w:rsidRPr="00A04D31" w:rsidRDefault="00321FDF" w:rsidP="002D2B13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04D31">
        <w:rPr>
          <w:rFonts w:ascii="Times New Roman" w:hAnsi="Times New Roman"/>
          <w:sz w:val="24"/>
          <w:szCs w:val="24"/>
        </w:rPr>
        <w:br/>
      </w:r>
      <w:r w:rsidR="00A04D31" w:rsidRPr="00A04D31">
        <w:rPr>
          <w:rFonts w:ascii="Times New Roman" w:hAnsi="Times New Roman"/>
          <w:sz w:val="24"/>
          <w:szCs w:val="24"/>
        </w:rPr>
        <w:t xml:space="preserve">1. </w:t>
      </w:r>
      <w:r w:rsidRPr="00A04D31">
        <w:rPr>
          <w:rFonts w:ascii="Times New Roman" w:hAnsi="Times New Roman"/>
          <w:sz w:val="24"/>
          <w:szCs w:val="24"/>
        </w:rPr>
        <w:t xml:space="preserve">Методическое объединение учителей – предметников </w:t>
      </w:r>
      <w:r w:rsidR="002B3616" w:rsidRPr="00A04D31">
        <w:rPr>
          <w:rFonts w:ascii="Times New Roman" w:hAnsi="Times New Roman"/>
          <w:sz w:val="24"/>
          <w:szCs w:val="24"/>
        </w:rPr>
        <w:t xml:space="preserve"> образовательного учреждения  в соответствии </w:t>
      </w:r>
      <w:r w:rsidR="00AD6693" w:rsidRPr="00AD6693">
        <w:rPr>
          <w:rFonts w:ascii="Times New Roman" w:hAnsi="Times New Roman"/>
          <w:sz w:val="24"/>
          <w:szCs w:val="24"/>
          <w:lang w:eastAsia="ru-RU"/>
        </w:rPr>
        <w:t>Федеральным законом от 29.12.2012   № 273-ФЗ «Об образовании в Российской Федерации</w:t>
      </w:r>
      <w:r w:rsidR="00AD6693">
        <w:rPr>
          <w:rFonts w:ascii="Times New Roman" w:hAnsi="Times New Roman"/>
          <w:sz w:val="24"/>
          <w:szCs w:val="24"/>
          <w:lang w:eastAsia="ru-RU"/>
        </w:rPr>
        <w:t>»</w:t>
      </w:r>
      <w:r w:rsidR="00AD6693" w:rsidRPr="00A04D31">
        <w:rPr>
          <w:rFonts w:ascii="Times New Roman" w:hAnsi="Times New Roman"/>
          <w:sz w:val="24"/>
          <w:szCs w:val="24"/>
        </w:rPr>
        <w:t xml:space="preserve"> </w:t>
      </w:r>
      <w:r w:rsidR="002B3616" w:rsidRPr="00A04D31">
        <w:rPr>
          <w:rFonts w:ascii="Times New Roman" w:hAnsi="Times New Roman"/>
          <w:sz w:val="24"/>
          <w:szCs w:val="24"/>
        </w:rPr>
        <w:t xml:space="preserve">ориентируясь  на </w:t>
      </w:r>
      <w:proofErr w:type="spellStart"/>
      <w:r w:rsidR="002B3616" w:rsidRPr="00A04D31">
        <w:rPr>
          <w:rFonts w:ascii="Times New Roman" w:hAnsi="Times New Roman"/>
          <w:sz w:val="24"/>
          <w:szCs w:val="24"/>
        </w:rPr>
        <w:t>гуманизацию</w:t>
      </w:r>
      <w:proofErr w:type="spellEnd"/>
      <w:r w:rsidR="002B3616" w:rsidRPr="00A04D31">
        <w:rPr>
          <w:rFonts w:ascii="Times New Roman" w:hAnsi="Times New Roman"/>
          <w:sz w:val="24"/>
          <w:szCs w:val="24"/>
        </w:rPr>
        <w:t xml:space="preserve">  целенаправленного процесса воспитания и обучения в интересах воспитанников, общества, государства реализуя принципы государственной политики в области образования, обеспечивает:</w:t>
      </w:r>
    </w:p>
    <w:p w:rsidR="002B3616" w:rsidRPr="00F441A6" w:rsidRDefault="002B3616" w:rsidP="00A04D31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441A6">
        <w:rPr>
          <w:rFonts w:ascii="Times New Roman" w:hAnsi="Times New Roman"/>
          <w:bCs/>
          <w:sz w:val="24"/>
          <w:szCs w:val="24"/>
        </w:rPr>
        <w:t>достижение обучающимся  установленных государством образовательных уровней;</w:t>
      </w:r>
    </w:p>
    <w:p w:rsidR="002B3616" w:rsidRDefault="002B3616" w:rsidP="00A04D31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построение </w:t>
      </w:r>
      <w:r w:rsidR="00F441A6">
        <w:rPr>
          <w:rFonts w:ascii="Times New Roman" w:hAnsi="Times New Roman"/>
          <w:sz w:val="24"/>
          <w:szCs w:val="24"/>
        </w:rPr>
        <w:t>воспитательно-образовательного</w:t>
      </w:r>
      <w:r>
        <w:rPr>
          <w:rFonts w:ascii="Times New Roman" w:hAnsi="Times New Roman"/>
          <w:sz w:val="24"/>
          <w:szCs w:val="24"/>
        </w:rPr>
        <w:t xml:space="preserve"> процесса на основе приоритета общечеловеческих ценностей, жизни и здоровья воспитанника;</w:t>
      </w:r>
    </w:p>
    <w:p w:rsidR="00F441A6" w:rsidRDefault="00F441A6" w:rsidP="00A04D31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B3616">
        <w:rPr>
          <w:rFonts w:ascii="Times New Roman" w:hAnsi="Times New Roman"/>
          <w:sz w:val="24"/>
          <w:szCs w:val="24"/>
        </w:rPr>
        <w:t>оспитание гражданственности, трудолюбия, у</w:t>
      </w:r>
      <w:r>
        <w:rPr>
          <w:rFonts w:ascii="Times New Roman" w:hAnsi="Times New Roman"/>
          <w:sz w:val="24"/>
          <w:szCs w:val="24"/>
        </w:rPr>
        <w:t>важение к правам и свободам воспитанника, любви к окружающей природе, Родине, семье;</w:t>
      </w:r>
    </w:p>
    <w:p w:rsidR="00F441A6" w:rsidRPr="00AD6693" w:rsidRDefault="002B3616" w:rsidP="00AD6693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3616">
        <w:rPr>
          <w:rFonts w:ascii="Times New Roman" w:hAnsi="Times New Roman"/>
          <w:sz w:val="24"/>
          <w:szCs w:val="24"/>
        </w:rPr>
        <w:t xml:space="preserve"> </w:t>
      </w:r>
      <w:r w:rsidR="00F441A6">
        <w:rPr>
          <w:rFonts w:ascii="Times New Roman" w:hAnsi="Times New Roman"/>
          <w:sz w:val="24"/>
          <w:szCs w:val="24"/>
        </w:rPr>
        <w:t>совершенствование</w:t>
      </w:r>
      <w:r w:rsidR="00B7648B" w:rsidRPr="002B3616">
        <w:rPr>
          <w:rFonts w:ascii="Times New Roman" w:hAnsi="Times New Roman"/>
          <w:sz w:val="24"/>
          <w:szCs w:val="24"/>
        </w:rPr>
        <w:t xml:space="preserve">  методического и профессионального мастерства педагогов</w:t>
      </w:r>
      <w:r w:rsidR="00976318" w:rsidRPr="002B3616">
        <w:rPr>
          <w:rFonts w:ascii="Times New Roman" w:hAnsi="Times New Roman"/>
          <w:sz w:val="24"/>
          <w:szCs w:val="24"/>
        </w:rPr>
        <w:t xml:space="preserve">, организующих взаимопомощь для обеспечения современных требований </w:t>
      </w:r>
      <w:r w:rsidR="00C85EF1" w:rsidRPr="002B3616">
        <w:rPr>
          <w:rFonts w:ascii="Times New Roman" w:hAnsi="Times New Roman"/>
          <w:sz w:val="24"/>
          <w:szCs w:val="24"/>
        </w:rPr>
        <w:t>к обучению и воспитанию школьников</w:t>
      </w:r>
      <w:r w:rsidR="00976318" w:rsidRPr="002B3616">
        <w:rPr>
          <w:rFonts w:ascii="Times New Roman" w:hAnsi="Times New Roman"/>
          <w:sz w:val="24"/>
          <w:szCs w:val="24"/>
        </w:rPr>
        <w:t xml:space="preserve">, обеспечивающих творческие инициативы, разрабатывающих современные требования </w:t>
      </w:r>
      <w:r w:rsidR="00C85EF1" w:rsidRPr="002B3616">
        <w:rPr>
          <w:rFonts w:ascii="Times New Roman" w:hAnsi="Times New Roman"/>
          <w:sz w:val="24"/>
          <w:szCs w:val="24"/>
        </w:rPr>
        <w:t>к обучению и воспитанию школьников</w:t>
      </w:r>
      <w:r w:rsidR="00F441A6">
        <w:rPr>
          <w:rFonts w:ascii="Times New Roman" w:hAnsi="Times New Roman"/>
          <w:sz w:val="24"/>
          <w:szCs w:val="24"/>
        </w:rPr>
        <w:t>;</w:t>
      </w:r>
      <w:r w:rsidR="00AD6693">
        <w:rPr>
          <w:rFonts w:ascii="Times New Roman" w:hAnsi="Times New Roman"/>
          <w:sz w:val="24"/>
          <w:szCs w:val="24"/>
        </w:rPr>
        <w:t xml:space="preserve"> </w:t>
      </w:r>
      <w:r w:rsidR="00F441A6" w:rsidRPr="00AD6693">
        <w:rPr>
          <w:rFonts w:ascii="Times New Roman" w:hAnsi="Times New Roman"/>
          <w:sz w:val="24"/>
          <w:szCs w:val="24"/>
        </w:rPr>
        <w:t>Формирование и развитие профессиональных качеств учителя, воспитателя, классного руководителя, повышение их профессионального мастерства;</w:t>
      </w:r>
    </w:p>
    <w:p w:rsidR="000B7AC0" w:rsidRPr="00AD6693" w:rsidRDefault="00E95AB3" w:rsidP="00AD6693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AD6693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AD6693">
        <w:rPr>
          <w:rFonts w:ascii="Times New Roman" w:hAnsi="Times New Roman"/>
          <w:b/>
          <w:bCs/>
          <w:sz w:val="24"/>
          <w:szCs w:val="24"/>
        </w:rPr>
        <w:t>.</w:t>
      </w:r>
      <w:r w:rsidR="000C385D" w:rsidRPr="00AD66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7AC0" w:rsidRPr="00AD6693">
        <w:rPr>
          <w:rFonts w:ascii="Times New Roman" w:hAnsi="Times New Roman"/>
          <w:b/>
          <w:bCs/>
          <w:sz w:val="24"/>
          <w:szCs w:val="24"/>
        </w:rPr>
        <w:t>Задачи и</w:t>
      </w:r>
      <w:r w:rsidR="000C385D" w:rsidRPr="00AD6693">
        <w:rPr>
          <w:rFonts w:ascii="Times New Roman" w:hAnsi="Times New Roman"/>
          <w:b/>
          <w:bCs/>
          <w:sz w:val="24"/>
          <w:szCs w:val="24"/>
        </w:rPr>
        <w:t xml:space="preserve"> цели МО</w:t>
      </w:r>
      <w:r w:rsidR="00A04D31" w:rsidRPr="00AD6693">
        <w:rPr>
          <w:rFonts w:ascii="Times New Roman" w:hAnsi="Times New Roman"/>
          <w:b/>
          <w:bCs/>
          <w:sz w:val="24"/>
          <w:szCs w:val="24"/>
        </w:rPr>
        <w:t xml:space="preserve"> учителей- предметников</w:t>
      </w:r>
    </w:p>
    <w:p w:rsidR="00F441A6" w:rsidRPr="00A04D31" w:rsidRDefault="00F441A6" w:rsidP="00A04D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4D31">
        <w:rPr>
          <w:rFonts w:ascii="Times New Roman" w:hAnsi="Times New Roman"/>
          <w:sz w:val="24"/>
          <w:szCs w:val="24"/>
        </w:rPr>
        <w:t>2.1. Цель методической службы – обеспечить действенность системы внутришкольного управления в организации, совершенствовании и развитии всей жизнедеятельности школы, для чего:</w:t>
      </w:r>
    </w:p>
    <w:p w:rsidR="00F441A6" w:rsidRPr="00A04D31" w:rsidRDefault="00F441A6" w:rsidP="00A04D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4D31">
        <w:rPr>
          <w:rFonts w:ascii="Times New Roman" w:hAnsi="Times New Roman"/>
          <w:sz w:val="24"/>
          <w:szCs w:val="24"/>
        </w:rPr>
        <w:t>Организовать активное уч</w:t>
      </w:r>
      <w:r w:rsidR="002C7B0B" w:rsidRPr="00A04D31">
        <w:rPr>
          <w:rFonts w:ascii="Times New Roman" w:hAnsi="Times New Roman"/>
          <w:sz w:val="24"/>
          <w:szCs w:val="24"/>
        </w:rPr>
        <w:t>астие педагогов школы в планировании, разработке и реализации программ развития, в инновационных процессах и в широком их применении;</w:t>
      </w:r>
    </w:p>
    <w:p w:rsidR="002C7B0B" w:rsidRPr="00A04D31" w:rsidRDefault="002C7B0B" w:rsidP="00A04D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4D31">
        <w:rPr>
          <w:rFonts w:ascii="Times New Roman" w:hAnsi="Times New Roman"/>
          <w:sz w:val="24"/>
          <w:szCs w:val="24"/>
        </w:rPr>
        <w:t>Способствовать повышению профессиональной компетенции, росту педагогического мастерства и развитию творческого потенциала учителя, классного руководителя, направленного на формирование и развитие личности учащегося, его самоопределение и самореализации;</w:t>
      </w:r>
    </w:p>
    <w:p w:rsidR="002C7B0B" w:rsidRPr="00A04D31" w:rsidRDefault="002C7B0B" w:rsidP="00A04D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4D31">
        <w:rPr>
          <w:rFonts w:ascii="Times New Roman" w:hAnsi="Times New Roman"/>
          <w:sz w:val="24"/>
          <w:szCs w:val="24"/>
        </w:rPr>
        <w:t>2.2. Для реализации поставленной цели методическое объединение школы решает следующие задачи:</w:t>
      </w:r>
    </w:p>
    <w:p w:rsidR="00EB4BE0" w:rsidRPr="00A04D31" w:rsidRDefault="002C7B0B" w:rsidP="00194A73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04D31">
        <w:rPr>
          <w:rFonts w:ascii="Times New Roman" w:hAnsi="Times New Roman"/>
          <w:sz w:val="24"/>
          <w:szCs w:val="24"/>
        </w:rPr>
        <w:t xml:space="preserve">Обеспечивает эффективную и </w:t>
      </w:r>
      <w:r w:rsidR="00EB4BE0" w:rsidRPr="00A04D31">
        <w:rPr>
          <w:rFonts w:ascii="Times New Roman" w:hAnsi="Times New Roman"/>
          <w:sz w:val="24"/>
          <w:szCs w:val="24"/>
        </w:rPr>
        <w:t>оперативную</w:t>
      </w:r>
      <w:r w:rsidRPr="00A04D31">
        <w:rPr>
          <w:rFonts w:ascii="Times New Roman" w:hAnsi="Times New Roman"/>
          <w:sz w:val="24"/>
          <w:szCs w:val="24"/>
        </w:rPr>
        <w:t xml:space="preserve"> информацию о новых методиках, технологиях</w:t>
      </w:r>
      <w:r w:rsidR="00EB4BE0" w:rsidRPr="00A04D31">
        <w:rPr>
          <w:rFonts w:ascii="Times New Roman" w:hAnsi="Times New Roman"/>
          <w:sz w:val="24"/>
          <w:szCs w:val="24"/>
        </w:rPr>
        <w:t>, организации и диагностике воспитательно-образовательного процесса;</w:t>
      </w:r>
    </w:p>
    <w:p w:rsidR="00EB4BE0" w:rsidRPr="00A04D31" w:rsidRDefault="00F05261" w:rsidP="00194A73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04D31">
        <w:rPr>
          <w:rFonts w:ascii="Times New Roman" w:hAnsi="Times New Roman"/>
          <w:sz w:val="24"/>
          <w:szCs w:val="24"/>
        </w:rPr>
        <w:t>разработки современных требований к уроку, классному часу</w:t>
      </w:r>
      <w:r w:rsidR="00F14D22" w:rsidRPr="00A04D31">
        <w:rPr>
          <w:rFonts w:ascii="Times New Roman" w:hAnsi="Times New Roman"/>
          <w:sz w:val="24"/>
          <w:szCs w:val="24"/>
        </w:rPr>
        <w:t>;</w:t>
      </w:r>
    </w:p>
    <w:p w:rsidR="00EB4BE0" w:rsidRPr="00A04D31" w:rsidRDefault="00F05261" w:rsidP="00194A73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04D31">
        <w:rPr>
          <w:rFonts w:ascii="Times New Roman" w:hAnsi="Times New Roman"/>
          <w:sz w:val="24"/>
          <w:szCs w:val="24"/>
        </w:rPr>
        <w:t>ознакомление с анализом состояния преподавания предмета по и</w:t>
      </w:r>
      <w:r w:rsidR="00B15962" w:rsidRPr="00A04D31">
        <w:rPr>
          <w:rFonts w:ascii="Times New Roman" w:hAnsi="Times New Roman"/>
          <w:sz w:val="24"/>
          <w:szCs w:val="24"/>
        </w:rPr>
        <w:t xml:space="preserve">тогам </w:t>
      </w:r>
      <w:r w:rsidR="00EB3D47" w:rsidRPr="00A04D31">
        <w:rPr>
          <w:rFonts w:ascii="Times New Roman" w:hAnsi="Times New Roman"/>
          <w:sz w:val="24"/>
          <w:szCs w:val="24"/>
        </w:rPr>
        <w:t xml:space="preserve">     </w:t>
      </w:r>
      <w:r w:rsidR="00E55CED" w:rsidRPr="00A04D31">
        <w:rPr>
          <w:rFonts w:ascii="Times New Roman" w:hAnsi="Times New Roman"/>
          <w:sz w:val="24"/>
          <w:szCs w:val="24"/>
        </w:rPr>
        <w:t xml:space="preserve">     </w:t>
      </w:r>
      <w:r w:rsidR="00F14D22" w:rsidRPr="00A04D31">
        <w:rPr>
          <w:rFonts w:ascii="Times New Roman" w:hAnsi="Times New Roman"/>
          <w:sz w:val="24"/>
          <w:szCs w:val="24"/>
        </w:rPr>
        <w:t xml:space="preserve">    </w:t>
      </w:r>
      <w:r w:rsidR="00B15962" w:rsidRPr="00A04D31">
        <w:rPr>
          <w:rFonts w:ascii="Times New Roman" w:hAnsi="Times New Roman"/>
          <w:sz w:val="24"/>
          <w:szCs w:val="24"/>
        </w:rPr>
        <w:t>внутришкольного контроля;</w:t>
      </w:r>
    </w:p>
    <w:p w:rsidR="00EB4BE0" w:rsidRPr="00A04D31" w:rsidRDefault="00F05261" w:rsidP="00194A73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04D31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A04D31">
        <w:rPr>
          <w:rFonts w:ascii="Times New Roman" w:hAnsi="Times New Roman"/>
          <w:sz w:val="24"/>
          <w:szCs w:val="24"/>
        </w:rPr>
        <w:t xml:space="preserve"> уроков по определенной тематик</w:t>
      </w:r>
      <w:r w:rsidR="00F14D22" w:rsidRPr="00A04D31">
        <w:rPr>
          <w:rFonts w:ascii="Times New Roman" w:hAnsi="Times New Roman"/>
          <w:sz w:val="24"/>
          <w:szCs w:val="24"/>
        </w:rPr>
        <w:t>е с последующим само</w:t>
      </w:r>
      <w:r w:rsidRPr="00A04D31">
        <w:rPr>
          <w:rFonts w:ascii="Times New Roman" w:hAnsi="Times New Roman"/>
          <w:sz w:val="24"/>
          <w:szCs w:val="24"/>
        </w:rPr>
        <w:t>анализом</w:t>
      </w:r>
      <w:r w:rsidR="00F14D22" w:rsidRPr="00A04D31">
        <w:rPr>
          <w:rFonts w:ascii="Times New Roman" w:hAnsi="Times New Roman"/>
          <w:sz w:val="24"/>
          <w:szCs w:val="24"/>
        </w:rPr>
        <w:t xml:space="preserve"> </w:t>
      </w:r>
      <w:r w:rsidRPr="00A04D31">
        <w:rPr>
          <w:rFonts w:ascii="Times New Roman" w:hAnsi="Times New Roman"/>
          <w:sz w:val="24"/>
          <w:szCs w:val="24"/>
        </w:rPr>
        <w:t xml:space="preserve"> и </w:t>
      </w:r>
      <w:r w:rsidR="00F14D22" w:rsidRPr="00A04D31">
        <w:rPr>
          <w:rFonts w:ascii="Times New Roman" w:hAnsi="Times New Roman"/>
          <w:sz w:val="24"/>
          <w:szCs w:val="24"/>
        </w:rPr>
        <w:t xml:space="preserve">    </w:t>
      </w:r>
      <w:r w:rsidRPr="00A04D31">
        <w:rPr>
          <w:rFonts w:ascii="Times New Roman" w:hAnsi="Times New Roman"/>
          <w:sz w:val="24"/>
          <w:szCs w:val="24"/>
        </w:rPr>
        <w:t>анализом достигнутых результатов;</w:t>
      </w:r>
    </w:p>
    <w:p w:rsidR="00EB4BE0" w:rsidRPr="00A04D31" w:rsidRDefault="00F05261" w:rsidP="00194A73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04D31">
        <w:rPr>
          <w:rFonts w:ascii="Times New Roman" w:hAnsi="Times New Roman"/>
          <w:sz w:val="24"/>
          <w:szCs w:val="24"/>
        </w:rPr>
        <w:t>организация открытых уроков с целью ознакомления с методическими разработками;</w:t>
      </w:r>
      <w:r w:rsidR="000B7AC0" w:rsidRPr="00A04D31">
        <w:rPr>
          <w:rFonts w:ascii="Times New Roman" w:hAnsi="Times New Roman"/>
          <w:sz w:val="24"/>
          <w:szCs w:val="24"/>
        </w:rPr>
        <w:t xml:space="preserve"> </w:t>
      </w:r>
    </w:p>
    <w:p w:rsidR="00EB4BE0" w:rsidRPr="00A04D31" w:rsidRDefault="00F05261" w:rsidP="00194A73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04D31">
        <w:rPr>
          <w:rFonts w:ascii="Times New Roman" w:hAnsi="Times New Roman"/>
          <w:sz w:val="24"/>
          <w:szCs w:val="24"/>
        </w:rPr>
        <w:t>изучение передового педагогического опыт</w:t>
      </w:r>
      <w:r w:rsidR="00F14D22" w:rsidRPr="00A04D31">
        <w:rPr>
          <w:rFonts w:ascii="Times New Roman" w:hAnsi="Times New Roman"/>
          <w:sz w:val="24"/>
          <w:szCs w:val="24"/>
        </w:rPr>
        <w:t>а;</w:t>
      </w:r>
    </w:p>
    <w:p w:rsidR="00EB4BE0" w:rsidRPr="00A04D31" w:rsidRDefault="00F05261" w:rsidP="00194A73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04D31">
        <w:rPr>
          <w:rFonts w:ascii="Times New Roman" w:hAnsi="Times New Roman"/>
          <w:sz w:val="24"/>
          <w:szCs w:val="24"/>
        </w:rPr>
        <w:t>отчеты о профессиона</w:t>
      </w:r>
      <w:r w:rsidR="00EB4BE0" w:rsidRPr="00A04D31">
        <w:rPr>
          <w:rFonts w:ascii="Times New Roman" w:hAnsi="Times New Roman"/>
          <w:sz w:val="24"/>
          <w:szCs w:val="24"/>
        </w:rPr>
        <w:t>льном самообразовании учителей;</w:t>
      </w:r>
    </w:p>
    <w:p w:rsidR="003B5B03" w:rsidRPr="00A04D31" w:rsidRDefault="00F05261" w:rsidP="00194A73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04D31">
        <w:rPr>
          <w:rFonts w:ascii="Times New Roman" w:hAnsi="Times New Roman"/>
          <w:sz w:val="24"/>
          <w:szCs w:val="24"/>
        </w:rPr>
        <w:t xml:space="preserve">организация </w:t>
      </w:r>
      <w:r w:rsidR="003B5B03" w:rsidRPr="00A04D31">
        <w:rPr>
          <w:rFonts w:ascii="Times New Roman" w:hAnsi="Times New Roman"/>
          <w:sz w:val="24"/>
          <w:szCs w:val="24"/>
        </w:rPr>
        <w:t xml:space="preserve"> </w:t>
      </w:r>
      <w:r w:rsidRPr="00A04D31">
        <w:rPr>
          <w:rFonts w:ascii="Times New Roman" w:hAnsi="Times New Roman"/>
          <w:sz w:val="24"/>
          <w:szCs w:val="24"/>
        </w:rPr>
        <w:t xml:space="preserve">и </w:t>
      </w:r>
      <w:r w:rsidR="003B5B03" w:rsidRPr="00A04D31">
        <w:rPr>
          <w:rFonts w:ascii="Times New Roman" w:hAnsi="Times New Roman"/>
          <w:sz w:val="24"/>
          <w:szCs w:val="24"/>
        </w:rPr>
        <w:t xml:space="preserve"> </w:t>
      </w:r>
      <w:r w:rsidRPr="00A04D31">
        <w:rPr>
          <w:rFonts w:ascii="Times New Roman" w:hAnsi="Times New Roman"/>
          <w:sz w:val="24"/>
          <w:szCs w:val="24"/>
        </w:rPr>
        <w:t>проведение предме</w:t>
      </w:r>
      <w:r w:rsidR="00B15962" w:rsidRPr="00A04D31">
        <w:rPr>
          <w:rFonts w:ascii="Times New Roman" w:hAnsi="Times New Roman"/>
          <w:sz w:val="24"/>
          <w:szCs w:val="24"/>
        </w:rPr>
        <w:t xml:space="preserve">тных недель, </w:t>
      </w:r>
      <w:r w:rsidRPr="00A04D31">
        <w:rPr>
          <w:rFonts w:ascii="Times New Roman" w:hAnsi="Times New Roman"/>
          <w:sz w:val="24"/>
          <w:szCs w:val="24"/>
        </w:rPr>
        <w:t xml:space="preserve"> конкурсо</w:t>
      </w:r>
      <w:r w:rsidR="003B5B03" w:rsidRPr="00A04D31">
        <w:rPr>
          <w:rFonts w:ascii="Times New Roman" w:hAnsi="Times New Roman"/>
          <w:sz w:val="24"/>
          <w:szCs w:val="24"/>
        </w:rPr>
        <w:t>в, смотров;</w:t>
      </w:r>
    </w:p>
    <w:p w:rsidR="00F05261" w:rsidRPr="00A04D31" w:rsidRDefault="00F05261" w:rsidP="00194A73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04D31">
        <w:rPr>
          <w:rFonts w:ascii="Times New Roman" w:hAnsi="Times New Roman"/>
          <w:sz w:val="24"/>
          <w:szCs w:val="24"/>
        </w:rPr>
        <w:t>укрепление материальной базы и приведение средств обучения, в том числе учебно-наглядных пособий по предмету в соответствие с современными требованиями к учебно</w:t>
      </w:r>
      <w:r w:rsidR="00EB4BE0" w:rsidRPr="00A04D31">
        <w:rPr>
          <w:rFonts w:ascii="Times New Roman" w:hAnsi="Times New Roman"/>
          <w:sz w:val="24"/>
          <w:szCs w:val="24"/>
        </w:rPr>
        <w:t>му кабинету, к оснащению урока;</w:t>
      </w:r>
    </w:p>
    <w:p w:rsidR="00A04D31" w:rsidRDefault="00E95AB3" w:rsidP="00194A73">
      <w:pPr>
        <w:pStyle w:val="a5"/>
        <w:jc w:val="both"/>
        <w:rPr>
          <w:rFonts w:ascii="Times New Roman" w:hAnsi="Times New Roman"/>
          <w:color w:val="333333"/>
          <w:sz w:val="24"/>
          <w:szCs w:val="24"/>
        </w:rPr>
      </w:pPr>
      <w:r w:rsidRPr="00A04D31">
        <w:rPr>
          <w:rFonts w:ascii="Times New Roman" w:hAnsi="Times New Roman"/>
          <w:b/>
          <w:color w:val="333333"/>
          <w:sz w:val="24"/>
          <w:szCs w:val="24"/>
          <w:lang w:val="en-US"/>
        </w:rPr>
        <w:lastRenderedPageBreak/>
        <w:t>III</w:t>
      </w:r>
      <w:proofErr w:type="gramStart"/>
      <w:r w:rsidRPr="00A04D31">
        <w:rPr>
          <w:rFonts w:ascii="Times New Roman" w:hAnsi="Times New Roman"/>
          <w:b/>
          <w:color w:val="333333"/>
          <w:sz w:val="24"/>
          <w:szCs w:val="24"/>
        </w:rPr>
        <w:t>.</w:t>
      </w:r>
      <w:r w:rsidR="00321FDF" w:rsidRPr="00A04D31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EB3D47" w:rsidRPr="00A04D31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321FDF" w:rsidRPr="00A04D31">
        <w:rPr>
          <w:rFonts w:ascii="Times New Roman" w:hAnsi="Times New Roman"/>
          <w:b/>
          <w:color w:val="333333"/>
          <w:sz w:val="24"/>
          <w:szCs w:val="24"/>
        </w:rPr>
        <w:t>Функции</w:t>
      </w:r>
      <w:proofErr w:type="gramEnd"/>
      <w:r w:rsidR="00321FDF" w:rsidRPr="00A04D31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3B5B03" w:rsidRPr="00A04D31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EB3D47" w:rsidRPr="00A04D31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3B5B03" w:rsidRPr="00A04D31">
        <w:rPr>
          <w:rFonts w:ascii="Times New Roman" w:hAnsi="Times New Roman"/>
          <w:b/>
          <w:color w:val="333333"/>
          <w:sz w:val="24"/>
          <w:szCs w:val="24"/>
        </w:rPr>
        <w:t xml:space="preserve">методического  объединения </w:t>
      </w:r>
      <w:r w:rsidR="00321FDF" w:rsidRPr="00A04D31">
        <w:rPr>
          <w:rFonts w:ascii="Times New Roman" w:hAnsi="Times New Roman"/>
          <w:b/>
          <w:color w:val="333333"/>
          <w:sz w:val="24"/>
          <w:szCs w:val="24"/>
        </w:rPr>
        <w:t xml:space="preserve"> учителей – предметников.</w:t>
      </w:r>
      <w:r w:rsidR="00321FDF" w:rsidRPr="00A04D31">
        <w:rPr>
          <w:rFonts w:ascii="Times New Roman" w:hAnsi="Times New Roman"/>
          <w:color w:val="333333"/>
          <w:sz w:val="24"/>
          <w:szCs w:val="24"/>
        </w:rPr>
        <w:br/>
      </w:r>
      <w:r w:rsidR="00EB3D47" w:rsidRPr="00A04D31">
        <w:rPr>
          <w:rFonts w:ascii="Times New Roman" w:hAnsi="Times New Roman"/>
          <w:color w:val="333333"/>
          <w:sz w:val="24"/>
          <w:szCs w:val="24"/>
        </w:rPr>
        <w:t>3</w:t>
      </w:r>
      <w:r w:rsidR="003B5B03" w:rsidRPr="00A04D31">
        <w:rPr>
          <w:rFonts w:ascii="Times New Roman" w:hAnsi="Times New Roman"/>
          <w:color w:val="333333"/>
          <w:sz w:val="24"/>
          <w:szCs w:val="24"/>
        </w:rPr>
        <w:t>.</w:t>
      </w:r>
      <w:r w:rsidR="00321FDF" w:rsidRPr="00A04D31">
        <w:rPr>
          <w:rFonts w:ascii="Times New Roman" w:hAnsi="Times New Roman"/>
          <w:color w:val="333333"/>
          <w:sz w:val="24"/>
          <w:szCs w:val="24"/>
        </w:rPr>
        <w:t>1.</w:t>
      </w:r>
      <w:r w:rsidR="00EB3D47" w:rsidRPr="00A04D3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321FDF" w:rsidRPr="00A04D31">
        <w:rPr>
          <w:rFonts w:ascii="Times New Roman" w:hAnsi="Times New Roman"/>
          <w:color w:val="333333"/>
          <w:sz w:val="24"/>
          <w:szCs w:val="24"/>
        </w:rPr>
        <w:t xml:space="preserve">Работа методического объединения организуется на основе планирования, </w:t>
      </w:r>
      <w:r w:rsidR="003B5B03" w:rsidRPr="00A04D31">
        <w:rPr>
          <w:rFonts w:ascii="Times New Roman" w:hAnsi="Times New Roman"/>
          <w:color w:val="333333"/>
          <w:sz w:val="24"/>
          <w:szCs w:val="24"/>
        </w:rPr>
        <w:t>отра</w:t>
      </w:r>
      <w:r w:rsidRPr="00A04D31">
        <w:rPr>
          <w:rFonts w:ascii="Times New Roman" w:hAnsi="Times New Roman"/>
          <w:color w:val="333333"/>
          <w:sz w:val="24"/>
          <w:szCs w:val="24"/>
        </w:rPr>
        <w:t>жающего</w:t>
      </w:r>
      <w:r w:rsidR="00321FDF" w:rsidRPr="00A04D31">
        <w:rPr>
          <w:rFonts w:ascii="Times New Roman" w:hAnsi="Times New Roman"/>
          <w:color w:val="333333"/>
          <w:sz w:val="24"/>
          <w:szCs w:val="24"/>
        </w:rPr>
        <w:t xml:space="preserve"> пла</w:t>
      </w:r>
      <w:r w:rsidRPr="00A04D31">
        <w:rPr>
          <w:rFonts w:ascii="Times New Roman" w:hAnsi="Times New Roman"/>
          <w:color w:val="333333"/>
          <w:sz w:val="24"/>
          <w:szCs w:val="24"/>
        </w:rPr>
        <w:t xml:space="preserve">н работы школы,  </w:t>
      </w:r>
      <w:r w:rsidR="00321FDF" w:rsidRPr="00A04D31">
        <w:rPr>
          <w:rFonts w:ascii="Times New Roman" w:hAnsi="Times New Roman"/>
          <w:color w:val="333333"/>
          <w:sz w:val="24"/>
          <w:szCs w:val="24"/>
        </w:rPr>
        <w:t>методическую тему, принятую к разработке педагогическим коллективом, учитывающим индивидуальные планы профессиональн</w:t>
      </w:r>
      <w:r w:rsidR="00EB3D47" w:rsidRPr="00A04D31">
        <w:rPr>
          <w:rFonts w:ascii="Times New Roman" w:hAnsi="Times New Roman"/>
          <w:color w:val="333333"/>
          <w:sz w:val="24"/>
          <w:szCs w:val="24"/>
        </w:rPr>
        <w:t>ого с</w:t>
      </w:r>
      <w:r w:rsidR="003B5B03" w:rsidRPr="00A04D31">
        <w:rPr>
          <w:rFonts w:ascii="Times New Roman" w:hAnsi="Times New Roman"/>
          <w:color w:val="333333"/>
          <w:sz w:val="24"/>
          <w:szCs w:val="24"/>
        </w:rPr>
        <w:t xml:space="preserve">амообразования учителей. </w:t>
      </w:r>
      <w:r w:rsidR="00321FDF" w:rsidRPr="00A04D31">
        <w:rPr>
          <w:rFonts w:ascii="Times New Roman" w:hAnsi="Times New Roman"/>
          <w:color w:val="333333"/>
          <w:sz w:val="24"/>
          <w:szCs w:val="24"/>
        </w:rPr>
        <w:br/>
        <w:t>3</w:t>
      </w:r>
      <w:r w:rsidR="003B5B03" w:rsidRPr="00A04D31">
        <w:rPr>
          <w:rFonts w:ascii="Times New Roman" w:hAnsi="Times New Roman"/>
          <w:color w:val="333333"/>
          <w:sz w:val="24"/>
          <w:szCs w:val="24"/>
        </w:rPr>
        <w:t>.2</w:t>
      </w:r>
      <w:r w:rsidR="00EB3D47" w:rsidRPr="00A04D31">
        <w:rPr>
          <w:rFonts w:ascii="Times New Roman" w:hAnsi="Times New Roman"/>
          <w:color w:val="333333"/>
          <w:sz w:val="24"/>
          <w:szCs w:val="24"/>
        </w:rPr>
        <w:t xml:space="preserve">.  </w:t>
      </w:r>
      <w:r w:rsidR="00321FDF" w:rsidRPr="00A04D31">
        <w:rPr>
          <w:rFonts w:ascii="Times New Roman" w:hAnsi="Times New Roman"/>
          <w:color w:val="333333"/>
          <w:sz w:val="24"/>
          <w:szCs w:val="24"/>
        </w:rPr>
        <w:t>Методическое объ</w:t>
      </w:r>
      <w:r w:rsidR="00194A73">
        <w:rPr>
          <w:rFonts w:ascii="Times New Roman" w:hAnsi="Times New Roman"/>
          <w:color w:val="333333"/>
          <w:sz w:val="24"/>
          <w:szCs w:val="24"/>
        </w:rPr>
        <w:t>единение учителей</w:t>
      </w:r>
      <w:r w:rsidR="00321FDF" w:rsidRPr="00A04D31">
        <w:rPr>
          <w:rFonts w:ascii="Times New Roman" w:hAnsi="Times New Roman"/>
          <w:color w:val="333333"/>
          <w:sz w:val="24"/>
          <w:szCs w:val="24"/>
        </w:rPr>
        <w:t xml:space="preserve"> организовывает семинарские занятия, проводит цикл открытых уроков по о</w:t>
      </w:r>
      <w:r w:rsidR="00207260" w:rsidRPr="00A04D31">
        <w:rPr>
          <w:rFonts w:ascii="Times New Roman" w:hAnsi="Times New Roman"/>
          <w:color w:val="333333"/>
          <w:sz w:val="24"/>
          <w:szCs w:val="24"/>
        </w:rPr>
        <w:t xml:space="preserve">пределенной </w:t>
      </w:r>
      <w:r w:rsidR="00321FDF" w:rsidRPr="00A04D31">
        <w:rPr>
          <w:rFonts w:ascii="Times New Roman" w:hAnsi="Times New Roman"/>
          <w:color w:val="333333"/>
          <w:sz w:val="24"/>
          <w:szCs w:val="24"/>
        </w:rPr>
        <w:t xml:space="preserve"> т</w:t>
      </w:r>
      <w:r w:rsidR="00207260" w:rsidRPr="00A04D31">
        <w:rPr>
          <w:rFonts w:ascii="Times New Roman" w:hAnsi="Times New Roman"/>
          <w:color w:val="333333"/>
          <w:sz w:val="24"/>
          <w:szCs w:val="24"/>
        </w:rPr>
        <w:t xml:space="preserve">еме, </w:t>
      </w:r>
      <w:r w:rsidR="00321FDF" w:rsidRPr="00A04D31">
        <w:rPr>
          <w:rFonts w:ascii="Times New Roman" w:hAnsi="Times New Roman"/>
          <w:color w:val="333333"/>
          <w:sz w:val="24"/>
          <w:szCs w:val="24"/>
        </w:rPr>
        <w:t xml:space="preserve"> планирует оказание конкретной методическо</w:t>
      </w:r>
      <w:r w:rsidR="00194A73">
        <w:rPr>
          <w:rFonts w:ascii="Times New Roman" w:hAnsi="Times New Roman"/>
          <w:color w:val="333333"/>
          <w:sz w:val="24"/>
          <w:szCs w:val="24"/>
        </w:rPr>
        <w:t>й помощи учителям</w:t>
      </w:r>
      <w:r w:rsidR="00321FDF" w:rsidRPr="00A04D31">
        <w:rPr>
          <w:rFonts w:ascii="Times New Roman" w:hAnsi="Times New Roman"/>
          <w:color w:val="333333"/>
          <w:sz w:val="24"/>
          <w:szCs w:val="24"/>
        </w:rPr>
        <w:t xml:space="preserve">. </w:t>
      </w:r>
      <w:r w:rsidR="00321FDF" w:rsidRPr="00A04D31">
        <w:rPr>
          <w:rFonts w:ascii="Times New Roman" w:hAnsi="Times New Roman"/>
          <w:color w:val="333333"/>
          <w:sz w:val="24"/>
          <w:szCs w:val="24"/>
        </w:rPr>
        <w:br/>
      </w:r>
      <w:r w:rsidR="00EB3D47" w:rsidRPr="00A04D31">
        <w:rPr>
          <w:rFonts w:ascii="Times New Roman" w:hAnsi="Times New Roman"/>
          <w:color w:val="333333"/>
          <w:sz w:val="24"/>
          <w:szCs w:val="24"/>
        </w:rPr>
        <w:t>3.</w:t>
      </w:r>
      <w:r w:rsidR="00321FDF" w:rsidRPr="00A04D31">
        <w:rPr>
          <w:rFonts w:ascii="Times New Roman" w:hAnsi="Times New Roman"/>
          <w:color w:val="333333"/>
          <w:sz w:val="24"/>
          <w:szCs w:val="24"/>
        </w:rPr>
        <w:t>4.</w:t>
      </w:r>
      <w:r w:rsidR="00EB3D47" w:rsidRPr="00A04D31">
        <w:rPr>
          <w:rFonts w:ascii="Times New Roman" w:hAnsi="Times New Roman"/>
          <w:color w:val="333333"/>
          <w:sz w:val="24"/>
          <w:szCs w:val="24"/>
        </w:rPr>
        <w:t xml:space="preserve">  </w:t>
      </w:r>
      <w:r w:rsidR="00321FDF" w:rsidRPr="00A04D31">
        <w:rPr>
          <w:rFonts w:ascii="Times New Roman" w:hAnsi="Times New Roman"/>
          <w:color w:val="333333"/>
          <w:sz w:val="24"/>
          <w:szCs w:val="24"/>
        </w:rPr>
        <w:t>Методическое объ</w:t>
      </w:r>
      <w:r w:rsidR="00194A73">
        <w:rPr>
          <w:rFonts w:ascii="Times New Roman" w:hAnsi="Times New Roman"/>
          <w:color w:val="333333"/>
          <w:sz w:val="24"/>
          <w:szCs w:val="24"/>
        </w:rPr>
        <w:t xml:space="preserve">единение учителей </w:t>
      </w:r>
      <w:r w:rsidR="00321FDF" w:rsidRPr="00A04D31">
        <w:rPr>
          <w:rFonts w:ascii="Times New Roman" w:hAnsi="Times New Roman"/>
          <w:color w:val="333333"/>
          <w:sz w:val="24"/>
          <w:szCs w:val="24"/>
        </w:rPr>
        <w:t xml:space="preserve"> определяет систему внеклассной работы по предмет</w:t>
      </w:r>
      <w:r w:rsidR="00194A73">
        <w:rPr>
          <w:rFonts w:ascii="Times New Roman" w:hAnsi="Times New Roman"/>
          <w:color w:val="333333"/>
          <w:sz w:val="24"/>
          <w:szCs w:val="24"/>
        </w:rPr>
        <w:t>ам</w:t>
      </w:r>
      <w:r w:rsidR="00321FDF" w:rsidRPr="00A04D31">
        <w:rPr>
          <w:rFonts w:ascii="Times New Roman" w:hAnsi="Times New Roman"/>
          <w:color w:val="333333"/>
          <w:sz w:val="24"/>
          <w:szCs w:val="24"/>
        </w:rPr>
        <w:t>, ее ориентацию, идеи, организует разработку методических рекомендаций для обучающихся и их родителей (законных представителей) в целях наилучшего усвоения знаний, повышения культуры учебного труда, собл</w:t>
      </w:r>
      <w:r w:rsidR="00EB3D47" w:rsidRPr="00A04D31">
        <w:rPr>
          <w:rFonts w:ascii="Times New Roman" w:hAnsi="Times New Roman"/>
          <w:color w:val="333333"/>
          <w:sz w:val="24"/>
          <w:szCs w:val="24"/>
        </w:rPr>
        <w:t>юдения режима труда и отдыха.</w:t>
      </w:r>
    </w:p>
    <w:p w:rsidR="00A04D31" w:rsidRDefault="00EB3D47" w:rsidP="00A04D31">
      <w:pPr>
        <w:pStyle w:val="a5"/>
        <w:jc w:val="both"/>
        <w:rPr>
          <w:rFonts w:ascii="Times New Roman" w:hAnsi="Times New Roman"/>
          <w:color w:val="333333"/>
          <w:sz w:val="24"/>
          <w:szCs w:val="24"/>
        </w:rPr>
      </w:pPr>
      <w:r w:rsidRPr="00A04D31">
        <w:rPr>
          <w:rFonts w:ascii="Times New Roman" w:hAnsi="Times New Roman"/>
          <w:color w:val="333333"/>
          <w:sz w:val="24"/>
          <w:szCs w:val="24"/>
        </w:rPr>
        <w:t xml:space="preserve">3.5.   </w:t>
      </w:r>
      <w:r w:rsidR="00321FDF" w:rsidRPr="00A04D31">
        <w:rPr>
          <w:rFonts w:ascii="Times New Roman" w:hAnsi="Times New Roman"/>
          <w:color w:val="333333"/>
          <w:sz w:val="24"/>
          <w:szCs w:val="24"/>
        </w:rPr>
        <w:t>Методическое объ</w:t>
      </w:r>
      <w:r w:rsidR="00194A73">
        <w:rPr>
          <w:rFonts w:ascii="Times New Roman" w:hAnsi="Times New Roman"/>
          <w:color w:val="333333"/>
          <w:sz w:val="24"/>
          <w:szCs w:val="24"/>
        </w:rPr>
        <w:t>единение учителей</w:t>
      </w:r>
      <w:r w:rsidR="00321FDF" w:rsidRPr="00A04D31">
        <w:rPr>
          <w:rFonts w:ascii="Times New Roman" w:hAnsi="Times New Roman"/>
          <w:color w:val="333333"/>
          <w:sz w:val="24"/>
          <w:szCs w:val="24"/>
        </w:rPr>
        <w:t xml:space="preserve"> обеспечивает преемственность в преподавании учебных дисциплин, между учебной и внекла</w:t>
      </w:r>
      <w:r w:rsidRPr="00A04D31">
        <w:rPr>
          <w:rFonts w:ascii="Times New Roman" w:hAnsi="Times New Roman"/>
          <w:color w:val="333333"/>
          <w:sz w:val="24"/>
          <w:szCs w:val="24"/>
        </w:rPr>
        <w:t>ссной работой по предмету.</w:t>
      </w:r>
    </w:p>
    <w:p w:rsidR="00194A73" w:rsidRDefault="00321FDF" w:rsidP="00A04D31">
      <w:pPr>
        <w:pStyle w:val="a5"/>
        <w:jc w:val="both"/>
        <w:rPr>
          <w:rFonts w:ascii="Times New Roman" w:hAnsi="Times New Roman"/>
          <w:color w:val="333333"/>
          <w:sz w:val="24"/>
          <w:szCs w:val="24"/>
        </w:rPr>
      </w:pPr>
      <w:r w:rsidRPr="00A04D31">
        <w:rPr>
          <w:rFonts w:ascii="Times New Roman" w:hAnsi="Times New Roman"/>
          <w:b/>
          <w:color w:val="333333"/>
          <w:sz w:val="24"/>
          <w:szCs w:val="24"/>
        </w:rPr>
        <w:t>4. Права и обязанности методического объединения учите</w:t>
      </w:r>
      <w:r w:rsidR="00194A73">
        <w:rPr>
          <w:rFonts w:ascii="Times New Roman" w:hAnsi="Times New Roman"/>
          <w:b/>
          <w:color w:val="333333"/>
          <w:sz w:val="24"/>
          <w:szCs w:val="24"/>
        </w:rPr>
        <w:t>лей</w:t>
      </w:r>
      <w:r w:rsidRPr="00A04D31">
        <w:rPr>
          <w:rFonts w:ascii="Times New Roman" w:hAnsi="Times New Roman"/>
          <w:b/>
          <w:color w:val="333333"/>
          <w:sz w:val="24"/>
          <w:szCs w:val="24"/>
        </w:rPr>
        <w:t>:</w:t>
      </w:r>
      <w:r w:rsidRPr="00A04D3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04D31">
        <w:rPr>
          <w:rFonts w:ascii="Times New Roman" w:hAnsi="Times New Roman"/>
          <w:color w:val="333333"/>
          <w:sz w:val="24"/>
          <w:szCs w:val="24"/>
        </w:rPr>
        <w:br/>
        <w:t>Методическое объ</w:t>
      </w:r>
      <w:r w:rsidR="00194A73">
        <w:rPr>
          <w:rFonts w:ascii="Times New Roman" w:hAnsi="Times New Roman"/>
          <w:color w:val="333333"/>
          <w:sz w:val="24"/>
          <w:szCs w:val="24"/>
        </w:rPr>
        <w:t>единение учителей</w:t>
      </w:r>
      <w:r w:rsidRPr="00A04D31">
        <w:rPr>
          <w:rFonts w:ascii="Times New Roman" w:hAnsi="Times New Roman"/>
          <w:color w:val="333333"/>
          <w:sz w:val="24"/>
          <w:szCs w:val="24"/>
        </w:rPr>
        <w:t xml:space="preserve"> выбирает и рекомендует всему педагогическому коллективу систему промежуточной аттестации.</w:t>
      </w:r>
    </w:p>
    <w:p w:rsidR="00DA0AAA" w:rsidRPr="00A04D31" w:rsidRDefault="00194A73" w:rsidP="00A04D31">
      <w:pPr>
        <w:pStyle w:val="a5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321FDF" w:rsidRPr="00A04D31">
        <w:rPr>
          <w:rFonts w:ascii="Times New Roman" w:hAnsi="Times New Roman"/>
          <w:color w:val="333333"/>
          <w:sz w:val="24"/>
          <w:szCs w:val="24"/>
        </w:rPr>
        <w:t>Каждый член методического объединения обяз</w:t>
      </w:r>
      <w:r w:rsidR="00DA0AAA" w:rsidRPr="00A04D31">
        <w:rPr>
          <w:rFonts w:ascii="Times New Roman" w:hAnsi="Times New Roman"/>
          <w:color w:val="333333"/>
          <w:sz w:val="24"/>
          <w:szCs w:val="24"/>
        </w:rPr>
        <w:t>ан:</w:t>
      </w:r>
    </w:p>
    <w:p w:rsidR="00DA0AAA" w:rsidRPr="00A04D31" w:rsidRDefault="00A04D31" w:rsidP="00A04D31">
      <w:pPr>
        <w:pStyle w:val="a5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A0AAA" w:rsidRPr="00A04D31">
        <w:rPr>
          <w:rFonts w:ascii="Times New Roman" w:hAnsi="Times New Roman"/>
          <w:sz w:val="24"/>
          <w:szCs w:val="24"/>
        </w:rPr>
        <w:t xml:space="preserve">активно участвовать в разработке открытых мероприятий, стремиться к повышению уровня профессионального мастерства; </w:t>
      </w:r>
    </w:p>
    <w:p w:rsidR="004E3107" w:rsidRPr="00A04D31" w:rsidRDefault="00A04D31" w:rsidP="00A04D31">
      <w:pPr>
        <w:pStyle w:val="a5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A0AAA" w:rsidRPr="00A04D31">
        <w:rPr>
          <w:rFonts w:ascii="Times New Roman" w:hAnsi="Times New Roman"/>
          <w:sz w:val="24"/>
          <w:szCs w:val="24"/>
        </w:rPr>
        <w:t>каждому участнику МО необходимо знать тенденции развития методики преподавания пред</w:t>
      </w:r>
      <w:r w:rsidR="00194A73">
        <w:rPr>
          <w:rFonts w:ascii="Times New Roman" w:hAnsi="Times New Roman"/>
          <w:sz w:val="24"/>
          <w:szCs w:val="24"/>
        </w:rPr>
        <w:t xml:space="preserve">мета, </w:t>
      </w:r>
      <w:r w:rsidR="00DA0AAA" w:rsidRPr="00A04D31">
        <w:rPr>
          <w:rFonts w:ascii="Times New Roman" w:hAnsi="Times New Roman"/>
          <w:sz w:val="24"/>
          <w:szCs w:val="24"/>
        </w:rPr>
        <w:t xml:space="preserve"> нормативные документы, методические требования к категориям;</w:t>
      </w:r>
    </w:p>
    <w:p w:rsidR="004E3107" w:rsidRPr="00A04D31" w:rsidRDefault="00A04D31" w:rsidP="00A04D31">
      <w:pPr>
        <w:pStyle w:val="a5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A0AAA" w:rsidRPr="00A04D31">
        <w:rPr>
          <w:rFonts w:ascii="Times New Roman" w:hAnsi="Times New Roman"/>
          <w:sz w:val="24"/>
          <w:szCs w:val="24"/>
        </w:rPr>
        <w:t xml:space="preserve"> владеть основами самоанализа педагогической деятельности</w:t>
      </w:r>
      <w:r w:rsidR="004E3107" w:rsidRPr="00A04D31">
        <w:rPr>
          <w:rFonts w:ascii="Times New Roman" w:hAnsi="Times New Roman"/>
          <w:sz w:val="24"/>
          <w:szCs w:val="24"/>
        </w:rPr>
        <w:t>;</w:t>
      </w:r>
    </w:p>
    <w:p w:rsidR="00A04D31" w:rsidRDefault="00321FDF" w:rsidP="00A04D31">
      <w:pPr>
        <w:pStyle w:val="a5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A04D31">
        <w:rPr>
          <w:rFonts w:ascii="Times New Roman" w:hAnsi="Times New Roman"/>
          <w:b/>
          <w:color w:val="333333"/>
          <w:sz w:val="24"/>
          <w:szCs w:val="24"/>
        </w:rPr>
        <w:t>5. Организация деятельности</w:t>
      </w:r>
    </w:p>
    <w:p w:rsidR="00A04D31" w:rsidRDefault="00321FDF" w:rsidP="00A04D31">
      <w:pPr>
        <w:pStyle w:val="a5"/>
        <w:jc w:val="both"/>
        <w:rPr>
          <w:rFonts w:ascii="Times New Roman" w:hAnsi="Times New Roman"/>
          <w:color w:val="333333"/>
          <w:sz w:val="24"/>
          <w:szCs w:val="24"/>
        </w:rPr>
      </w:pPr>
      <w:r w:rsidRPr="00A04D31">
        <w:rPr>
          <w:rFonts w:ascii="Times New Roman" w:hAnsi="Times New Roman"/>
          <w:color w:val="333333"/>
          <w:sz w:val="24"/>
          <w:szCs w:val="24"/>
        </w:rPr>
        <w:t>1.В своей работе методические объ</w:t>
      </w:r>
      <w:r w:rsidR="00194A73">
        <w:rPr>
          <w:rFonts w:ascii="Times New Roman" w:hAnsi="Times New Roman"/>
          <w:color w:val="333333"/>
          <w:sz w:val="24"/>
          <w:szCs w:val="24"/>
        </w:rPr>
        <w:t>единения учителей</w:t>
      </w:r>
      <w:r w:rsidRPr="00A04D31">
        <w:rPr>
          <w:rFonts w:ascii="Times New Roman" w:hAnsi="Times New Roman"/>
          <w:color w:val="333333"/>
          <w:sz w:val="24"/>
          <w:szCs w:val="24"/>
        </w:rPr>
        <w:t xml:space="preserve"> подчинены педагогическому сове</w:t>
      </w:r>
      <w:r w:rsidR="00C52A8D" w:rsidRPr="00A04D31">
        <w:rPr>
          <w:rFonts w:ascii="Times New Roman" w:hAnsi="Times New Roman"/>
          <w:color w:val="333333"/>
          <w:sz w:val="24"/>
          <w:szCs w:val="24"/>
        </w:rPr>
        <w:t xml:space="preserve">ту, </w:t>
      </w:r>
      <w:r w:rsidRPr="00A04D31">
        <w:rPr>
          <w:rFonts w:ascii="Times New Roman" w:hAnsi="Times New Roman"/>
          <w:color w:val="333333"/>
          <w:sz w:val="24"/>
          <w:szCs w:val="24"/>
        </w:rPr>
        <w:t>руководителю школы. Работа строится на основании плана работы методического объ</w:t>
      </w:r>
      <w:r w:rsidR="00194A73">
        <w:rPr>
          <w:rFonts w:ascii="Times New Roman" w:hAnsi="Times New Roman"/>
          <w:color w:val="333333"/>
          <w:sz w:val="24"/>
          <w:szCs w:val="24"/>
        </w:rPr>
        <w:t>единения учителей</w:t>
      </w:r>
      <w:r w:rsidRPr="00A04D31">
        <w:rPr>
          <w:rFonts w:ascii="Times New Roman" w:hAnsi="Times New Roman"/>
          <w:color w:val="333333"/>
          <w:sz w:val="24"/>
          <w:szCs w:val="24"/>
        </w:rPr>
        <w:t>, принятого на заседании методического объединения учит</w:t>
      </w:r>
      <w:r w:rsidR="00194A73">
        <w:rPr>
          <w:rFonts w:ascii="Times New Roman" w:hAnsi="Times New Roman"/>
          <w:color w:val="333333"/>
          <w:sz w:val="24"/>
          <w:szCs w:val="24"/>
        </w:rPr>
        <w:t>елей</w:t>
      </w:r>
      <w:r w:rsidRPr="00A04D31">
        <w:rPr>
          <w:rFonts w:ascii="Times New Roman" w:hAnsi="Times New Roman"/>
          <w:color w:val="333333"/>
          <w:sz w:val="24"/>
          <w:szCs w:val="24"/>
        </w:rPr>
        <w:t xml:space="preserve"> и утвержден</w:t>
      </w:r>
      <w:r w:rsidR="00C52A8D" w:rsidRPr="00A04D31">
        <w:rPr>
          <w:rFonts w:ascii="Times New Roman" w:hAnsi="Times New Roman"/>
          <w:color w:val="333333"/>
          <w:sz w:val="24"/>
          <w:szCs w:val="24"/>
        </w:rPr>
        <w:t>ного приказом  директора школы.</w:t>
      </w:r>
      <w:r w:rsidRPr="00A04D31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A04D31" w:rsidRDefault="00321FDF" w:rsidP="00A04D31">
      <w:pPr>
        <w:pStyle w:val="a5"/>
        <w:jc w:val="both"/>
        <w:rPr>
          <w:rFonts w:ascii="Times New Roman" w:hAnsi="Times New Roman"/>
          <w:color w:val="333333"/>
          <w:sz w:val="24"/>
          <w:szCs w:val="24"/>
        </w:rPr>
      </w:pPr>
      <w:r w:rsidRPr="00A04D31">
        <w:rPr>
          <w:rFonts w:ascii="Times New Roman" w:hAnsi="Times New Roman"/>
          <w:color w:val="333333"/>
          <w:sz w:val="24"/>
          <w:szCs w:val="24"/>
        </w:rPr>
        <w:t>2.Руководитель мето</w:t>
      </w:r>
      <w:r w:rsidR="00194A73">
        <w:rPr>
          <w:rFonts w:ascii="Times New Roman" w:hAnsi="Times New Roman"/>
          <w:color w:val="333333"/>
          <w:sz w:val="24"/>
          <w:szCs w:val="24"/>
        </w:rPr>
        <w:t xml:space="preserve">дического объединения учителей </w:t>
      </w:r>
      <w:r w:rsidRPr="00A04D31">
        <w:rPr>
          <w:rFonts w:ascii="Times New Roman" w:hAnsi="Times New Roman"/>
          <w:color w:val="333333"/>
          <w:sz w:val="24"/>
          <w:szCs w:val="24"/>
        </w:rPr>
        <w:t>назначается и снимается приказом руководителя школы</w:t>
      </w:r>
      <w:r w:rsidR="00C52A8D" w:rsidRPr="00A04D31">
        <w:rPr>
          <w:rFonts w:ascii="Times New Roman" w:hAnsi="Times New Roman"/>
          <w:color w:val="333333"/>
          <w:sz w:val="24"/>
          <w:szCs w:val="24"/>
        </w:rPr>
        <w:t>.</w:t>
      </w:r>
      <w:r w:rsidRPr="00A04D31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C52A8D" w:rsidRPr="00A04D31" w:rsidRDefault="00321FDF" w:rsidP="00A04D31">
      <w:pPr>
        <w:pStyle w:val="a5"/>
        <w:jc w:val="both"/>
        <w:rPr>
          <w:rFonts w:ascii="Times New Roman" w:hAnsi="Times New Roman"/>
          <w:color w:val="333333"/>
          <w:sz w:val="24"/>
          <w:szCs w:val="24"/>
        </w:rPr>
      </w:pPr>
      <w:r w:rsidRPr="00A04D31">
        <w:rPr>
          <w:rFonts w:ascii="Times New Roman" w:hAnsi="Times New Roman"/>
          <w:color w:val="333333"/>
          <w:sz w:val="24"/>
          <w:szCs w:val="24"/>
        </w:rPr>
        <w:t xml:space="preserve">3.Руководитель методического объединения </w:t>
      </w:r>
      <w:r w:rsidR="00194A73">
        <w:rPr>
          <w:rFonts w:ascii="Times New Roman" w:hAnsi="Times New Roman"/>
          <w:color w:val="333333"/>
          <w:sz w:val="24"/>
          <w:szCs w:val="24"/>
        </w:rPr>
        <w:t>учителей</w:t>
      </w:r>
      <w:r w:rsidR="00C52A8D" w:rsidRPr="00A04D31">
        <w:rPr>
          <w:rFonts w:ascii="Times New Roman" w:hAnsi="Times New Roman"/>
          <w:color w:val="333333"/>
          <w:sz w:val="24"/>
          <w:szCs w:val="24"/>
        </w:rPr>
        <w:t xml:space="preserve"> обязан:</w:t>
      </w:r>
    </w:p>
    <w:p w:rsidR="00372502" w:rsidRPr="00A04D31" w:rsidRDefault="00A04D31" w:rsidP="00A04D31">
      <w:pPr>
        <w:pStyle w:val="a5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="00321FDF" w:rsidRPr="00A04D31">
        <w:rPr>
          <w:rFonts w:ascii="Times New Roman" w:hAnsi="Times New Roman"/>
          <w:color w:val="333333"/>
          <w:sz w:val="24"/>
          <w:szCs w:val="24"/>
        </w:rPr>
        <w:t>организовывать оказание метод</w:t>
      </w:r>
      <w:r w:rsidR="00372502" w:rsidRPr="00A04D31">
        <w:rPr>
          <w:rFonts w:ascii="Times New Roman" w:hAnsi="Times New Roman"/>
          <w:color w:val="333333"/>
          <w:sz w:val="24"/>
          <w:szCs w:val="24"/>
        </w:rPr>
        <w:t>ической помощи молодым учителям;</w:t>
      </w:r>
    </w:p>
    <w:p w:rsidR="00372502" w:rsidRPr="00A04D31" w:rsidRDefault="00A04D31" w:rsidP="00A04D31">
      <w:pPr>
        <w:pStyle w:val="a5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="00321FDF" w:rsidRPr="00A04D31">
        <w:rPr>
          <w:rFonts w:ascii="Times New Roman" w:hAnsi="Times New Roman"/>
          <w:color w:val="333333"/>
          <w:sz w:val="24"/>
          <w:szCs w:val="24"/>
        </w:rPr>
        <w:t>организовывать и систематически проводить заседания методического объе</w:t>
      </w:r>
      <w:r w:rsidR="00372502" w:rsidRPr="00A04D31">
        <w:rPr>
          <w:rFonts w:ascii="Times New Roman" w:hAnsi="Times New Roman"/>
          <w:color w:val="333333"/>
          <w:sz w:val="24"/>
          <w:szCs w:val="24"/>
        </w:rPr>
        <w:t>динения учителей – предметников;</w:t>
      </w:r>
    </w:p>
    <w:p w:rsidR="00372502" w:rsidRPr="00A04D31" w:rsidRDefault="00321FDF" w:rsidP="00A04D31">
      <w:pPr>
        <w:pStyle w:val="a5"/>
        <w:jc w:val="both"/>
        <w:rPr>
          <w:rFonts w:ascii="Times New Roman" w:hAnsi="Times New Roman"/>
          <w:color w:val="333333"/>
          <w:sz w:val="24"/>
          <w:szCs w:val="24"/>
        </w:rPr>
      </w:pPr>
      <w:r w:rsidRPr="00A04D3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A04D31"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A04D31">
        <w:rPr>
          <w:rFonts w:ascii="Times New Roman" w:hAnsi="Times New Roman"/>
          <w:color w:val="333333"/>
          <w:sz w:val="24"/>
          <w:szCs w:val="24"/>
        </w:rPr>
        <w:t xml:space="preserve">отслеживать качество </w:t>
      </w:r>
      <w:r w:rsidR="00372502" w:rsidRPr="00A04D31">
        <w:rPr>
          <w:rFonts w:ascii="Times New Roman" w:hAnsi="Times New Roman"/>
          <w:color w:val="333333"/>
          <w:sz w:val="24"/>
          <w:szCs w:val="24"/>
        </w:rPr>
        <w:t>обученности в рамках стандарта;</w:t>
      </w:r>
    </w:p>
    <w:p w:rsidR="00372502" w:rsidRPr="00A04D31" w:rsidRDefault="00321FDF" w:rsidP="00A04D31">
      <w:pPr>
        <w:pStyle w:val="a5"/>
        <w:jc w:val="both"/>
        <w:rPr>
          <w:rFonts w:ascii="Times New Roman" w:hAnsi="Times New Roman"/>
          <w:color w:val="333333"/>
          <w:sz w:val="24"/>
          <w:szCs w:val="24"/>
        </w:rPr>
      </w:pPr>
      <w:r w:rsidRPr="00A04D3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A04D31"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A04D31">
        <w:rPr>
          <w:rFonts w:ascii="Times New Roman" w:hAnsi="Times New Roman"/>
          <w:color w:val="333333"/>
          <w:sz w:val="24"/>
          <w:szCs w:val="24"/>
        </w:rPr>
        <w:t>составлять план работы методического объе</w:t>
      </w:r>
      <w:r w:rsidR="00372502" w:rsidRPr="00A04D31">
        <w:rPr>
          <w:rFonts w:ascii="Times New Roman" w:hAnsi="Times New Roman"/>
          <w:color w:val="333333"/>
          <w:sz w:val="24"/>
          <w:szCs w:val="24"/>
        </w:rPr>
        <w:t xml:space="preserve">динения учителей </w:t>
      </w:r>
      <w:r w:rsidRPr="00A04D31">
        <w:rPr>
          <w:rFonts w:ascii="Times New Roman" w:hAnsi="Times New Roman"/>
          <w:color w:val="333333"/>
          <w:sz w:val="24"/>
          <w:szCs w:val="24"/>
        </w:rPr>
        <w:t>и</w:t>
      </w:r>
      <w:r w:rsidR="00372502" w:rsidRPr="00A04D31">
        <w:rPr>
          <w:rFonts w:ascii="Times New Roman" w:hAnsi="Times New Roman"/>
          <w:color w:val="333333"/>
          <w:sz w:val="24"/>
          <w:szCs w:val="24"/>
        </w:rPr>
        <w:t xml:space="preserve"> контролировать его выполнение;</w:t>
      </w:r>
    </w:p>
    <w:p w:rsidR="00372502" w:rsidRPr="00A04D31" w:rsidRDefault="00A04D31" w:rsidP="00A04D31">
      <w:pPr>
        <w:pStyle w:val="a5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="00321FDF" w:rsidRPr="00A04D31">
        <w:rPr>
          <w:rFonts w:ascii="Times New Roman" w:hAnsi="Times New Roman"/>
          <w:color w:val="333333"/>
          <w:sz w:val="24"/>
          <w:szCs w:val="24"/>
        </w:rPr>
        <w:t xml:space="preserve">обобщать опыт работы, </w:t>
      </w:r>
      <w:proofErr w:type="gramStart"/>
      <w:r w:rsidR="00321FDF" w:rsidRPr="00A04D31">
        <w:rPr>
          <w:rFonts w:ascii="Times New Roman" w:hAnsi="Times New Roman"/>
          <w:color w:val="333333"/>
          <w:sz w:val="24"/>
          <w:szCs w:val="24"/>
        </w:rPr>
        <w:t xml:space="preserve">отчитываться </w:t>
      </w:r>
      <w:r w:rsidR="00372502" w:rsidRPr="00A04D3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321FDF" w:rsidRPr="00A04D31">
        <w:rPr>
          <w:rFonts w:ascii="Times New Roman" w:hAnsi="Times New Roman"/>
          <w:color w:val="333333"/>
          <w:sz w:val="24"/>
          <w:szCs w:val="24"/>
        </w:rPr>
        <w:t>о</w:t>
      </w:r>
      <w:proofErr w:type="gramEnd"/>
      <w:r w:rsidR="00321FDF" w:rsidRPr="00A04D31">
        <w:rPr>
          <w:rFonts w:ascii="Times New Roman" w:hAnsi="Times New Roman"/>
          <w:color w:val="333333"/>
          <w:sz w:val="24"/>
          <w:szCs w:val="24"/>
        </w:rPr>
        <w:t xml:space="preserve"> проделанной работе на методическом совете или </w:t>
      </w:r>
      <w:r w:rsidR="00372502" w:rsidRPr="00A04D31">
        <w:rPr>
          <w:rFonts w:ascii="Times New Roman" w:hAnsi="Times New Roman"/>
          <w:color w:val="333333"/>
          <w:sz w:val="24"/>
          <w:szCs w:val="24"/>
        </w:rPr>
        <w:t>педагогическом совете;</w:t>
      </w:r>
    </w:p>
    <w:p w:rsidR="00372502" w:rsidRPr="00A04D31" w:rsidRDefault="00A04D31" w:rsidP="00A04D31">
      <w:pPr>
        <w:pStyle w:val="a5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="00321FDF" w:rsidRPr="00A04D31">
        <w:rPr>
          <w:rFonts w:ascii="Times New Roman" w:hAnsi="Times New Roman"/>
          <w:color w:val="333333"/>
          <w:sz w:val="24"/>
          <w:szCs w:val="24"/>
        </w:rPr>
        <w:t>координировать составление календарно-тематических и поурочных учебных планов</w:t>
      </w:r>
      <w:r w:rsidR="00372502" w:rsidRPr="00A04D31">
        <w:rPr>
          <w:rFonts w:ascii="Times New Roman" w:hAnsi="Times New Roman"/>
          <w:color w:val="333333"/>
          <w:sz w:val="24"/>
          <w:szCs w:val="24"/>
        </w:rPr>
        <w:t>, контролировать их выполнение;</w:t>
      </w:r>
    </w:p>
    <w:p w:rsidR="00372502" w:rsidRPr="00A04D31" w:rsidRDefault="00A04D31" w:rsidP="00A04D31">
      <w:pPr>
        <w:pStyle w:val="a5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="00372502" w:rsidRPr="00A04D31">
        <w:rPr>
          <w:rFonts w:ascii="Times New Roman" w:hAnsi="Times New Roman"/>
          <w:color w:val="333333"/>
          <w:sz w:val="24"/>
          <w:szCs w:val="24"/>
        </w:rPr>
        <w:t>организовывать творческие вечера</w:t>
      </w:r>
      <w:r w:rsidR="00321FDF" w:rsidRPr="00A04D31">
        <w:rPr>
          <w:rFonts w:ascii="Times New Roman" w:hAnsi="Times New Roman"/>
          <w:color w:val="333333"/>
          <w:sz w:val="24"/>
          <w:szCs w:val="24"/>
        </w:rPr>
        <w:t>, открытые уроки, ме</w:t>
      </w:r>
      <w:r w:rsidR="00372502" w:rsidRPr="00A04D31">
        <w:rPr>
          <w:rFonts w:ascii="Times New Roman" w:hAnsi="Times New Roman"/>
          <w:color w:val="333333"/>
          <w:sz w:val="24"/>
          <w:szCs w:val="24"/>
        </w:rPr>
        <w:t>тодические дни, недели, декады;</w:t>
      </w:r>
    </w:p>
    <w:p w:rsidR="00FC126C" w:rsidRPr="00A04D31" w:rsidRDefault="00A04D31" w:rsidP="00A04D31">
      <w:pPr>
        <w:pStyle w:val="a5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="00321FDF" w:rsidRPr="00A04D31">
        <w:rPr>
          <w:rFonts w:ascii="Times New Roman" w:hAnsi="Times New Roman"/>
          <w:color w:val="333333"/>
          <w:sz w:val="24"/>
          <w:szCs w:val="24"/>
        </w:rPr>
        <w:t>организовывать участие методического объединения в работе педсовета, методич</w:t>
      </w:r>
      <w:r w:rsidR="00372502" w:rsidRPr="00A04D31">
        <w:rPr>
          <w:rFonts w:ascii="Times New Roman" w:hAnsi="Times New Roman"/>
          <w:color w:val="333333"/>
          <w:sz w:val="24"/>
          <w:szCs w:val="24"/>
        </w:rPr>
        <w:t xml:space="preserve">еских семинарах в школе, </w:t>
      </w:r>
      <w:r w:rsidR="004E3107" w:rsidRPr="00A04D31">
        <w:rPr>
          <w:rFonts w:ascii="Times New Roman" w:hAnsi="Times New Roman"/>
          <w:color w:val="333333"/>
          <w:sz w:val="24"/>
          <w:szCs w:val="24"/>
        </w:rPr>
        <w:t>в районе;</w:t>
      </w:r>
      <w:r w:rsidR="00321FDF" w:rsidRPr="00A04D31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AD6693" w:rsidRDefault="00FC126C" w:rsidP="00A04D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4D31">
        <w:rPr>
          <w:rFonts w:ascii="Times New Roman" w:hAnsi="Times New Roman"/>
          <w:sz w:val="24"/>
          <w:szCs w:val="24"/>
        </w:rPr>
        <w:t>В течение</w:t>
      </w:r>
      <w:r w:rsidR="00321FDF" w:rsidRPr="00A04D31">
        <w:rPr>
          <w:rFonts w:ascii="Times New Roman" w:hAnsi="Times New Roman"/>
          <w:sz w:val="24"/>
          <w:szCs w:val="24"/>
        </w:rPr>
        <w:t xml:space="preserve"> учебного года проводится не менее 4-х заседаний МО учит</w:t>
      </w:r>
      <w:r w:rsidRPr="00A04D31">
        <w:rPr>
          <w:rFonts w:ascii="Times New Roman" w:hAnsi="Times New Roman"/>
          <w:sz w:val="24"/>
          <w:szCs w:val="24"/>
        </w:rPr>
        <w:t>елей.</w:t>
      </w:r>
      <w:r w:rsidR="00321FDF" w:rsidRPr="00A04D31">
        <w:rPr>
          <w:rFonts w:ascii="Times New Roman" w:hAnsi="Times New Roman"/>
          <w:sz w:val="24"/>
          <w:szCs w:val="24"/>
        </w:rPr>
        <w:t xml:space="preserve"> </w:t>
      </w:r>
      <w:r w:rsidR="00321FDF" w:rsidRPr="00A04D31">
        <w:rPr>
          <w:rFonts w:ascii="Times New Roman" w:hAnsi="Times New Roman"/>
          <w:sz w:val="24"/>
          <w:szCs w:val="24"/>
        </w:rPr>
        <w:br/>
        <w:t xml:space="preserve">Заседания МО учителей оформляются в виде протоколов. В конце учебного года </w:t>
      </w:r>
      <w:r w:rsidR="00AD6693">
        <w:rPr>
          <w:rFonts w:ascii="Times New Roman" w:hAnsi="Times New Roman"/>
          <w:sz w:val="24"/>
          <w:szCs w:val="24"/>
        </w:rPr>
        <w:t>руководитель</w:t>
      </w:r>
      <w:r w:rsidR="00321FDF" w:rsidRPr="00A04D31">
        <w:rPr>
          <w:rFonts w:ascii="Times New Roman" w:hAnsi="Times New Roman"/>
          <w:sz w:val="24"/>
          <w:szCs w:val="24"/>
        </w:rPr>
        <w:t xml:space="preserve"> МО </w:t>
      </w:r>
      <w:r w:rsidR="00AD6693">
        <w:rPr>
          <w:rFonts w:ascii="Times New Roman" w:hAnsi="Times New Roman"/>
          <w:sz w:val="24"/>
          <w:szCs w:val="24"/>
        </w:rPr>
        <w:t xml:space="preserve">предоставляет </w:t>
      </w:r>
      <w:r w:rsidR="00321FDF" w:rsidRPr="00A04D31">
        <w:rPr>
          <w:rFonts w:ascii="Times New Roman" w:hAnsi="Times New Roman"/>
          <w:sz w:val="24"/>
          <w:szCs w:val="24"/>
        </w:rPr>
        <w:t xml:space="preserve"> протокол</w:t>
      </w:r>
      <w:r w:rsidR="00AD6693">
        <w:rPr>
          <w:rFonts w:ascii="Times New Roman" w:hAnsi="Times New Roman"/>
          <w:sz w:val="24"/>
          <w:szCs w:val="24"/>
        </w:rPr>
        <w:t>ы</w:t>
      </w:r>
      <w:r w:rsidR="00321FDF" w:rsidRPr="00A04D31">
        <w:rPr>
          <w:rFonts w:ascii="Times New Roman" w:hAnsi="Times New Roman"/>
          <w:sz w:val="24"/>
          <w:szCs w:val="24"/>
        </w:rPr>
        <w:t xml:space="preserve"> заседаний МО, отчет о проделанной работе.</w:t>
      </w:r>
    </w:p>
    <w:p w:rsidR="00321FDF" w:rsidRPr="00A04D31" w:rsidRDefault="00321FDF" w:rsidP="00A04D31">
      <w:pPr>
        <w:pStyle w:val="a5"/>
        <w:jc w:val="both"/>
        <w:rPr>
          <w:rFonts w:ascii="Times New Roman" w:hAnsi="Times New Roman"/>
          <w:color w:val="333333"/>
          <w:sz w:val="24"/>
          <w:szCs w:val="24"/>
        </w:rPr>
      </w:pPr>
      <w:r w:rsidRPr="00A04D31">
        <w:rPr>
          <w:rFonts w:ascii="Times New Roman" w:hAnsi="Times New Roman"/>
          <w:sz w:val="24"/>
          <w:szCs w:val="24"/>
        </w:rPr>
        <w:t xml:space="preserve"> </w:t>
      </w:r>
      <w:r w:rsidRPr="00A04D31">
        <w:rPr>
          <w:rFonts w:ascii="Times New Roman" w:hAnsi="Times New Roman"/>
          <w:sz w:val="24"/>
          <w:szCs w:val="24"/>
        </w:rPr>
        <w:br/>
        <w:t>Данное положение утвержд</w:t>
      </w:r>
      <w:r w:rsidR="00FC126C" w:rsidRPr="00A04D31">
        <w:rPr>
          <w:rFonts w:ascii="Times New Roman" w:hAnsi="Times New Roman"/>
          <w:sz w:val="24"/>
          <w:szCs w:val="24"/>
        </w:rPr>
        <w:t>ается приказом директора по школе.</w:t>
      </w:r>
      <w:r w:rsidRPr="00A04D31">
        <w:rPr>
          <w:rFonts w:ascii="Times New Roman" w:hAnsi="Times New Roman"/>
          <w:sz w:val="24"/>
          <w:szCs w:val="24"/>
        </w:rPr>
        <w:br/>
        <w:t>Срок действия не ограничен.</w:t>
      </w:r>
    </w:p>
    <w:p w:rsidR="009B6E90" w:rsidRPr="00A04D31" w:rsidRDefault="009B6E90" w:rsidP="00A04D31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9B6E90" w:rsidRPr="00A04D31" w:rsidSect="00AD6693">
      <w:pgSz w:w="11906" w:h="16838"/>
      <w:pgMar w:top="709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4ADC"/>
    <w:multiLevelType w:val="hybridMultilevel"/>
    <w:tmpl w:val="45425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027E7"/>
    <w:multiLevelType w:val="hybridMultilevel"/>
    <w:tmpl w:val="E9F4E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F4109"/>
    <w:multiLevelType w:val="hybridMultilevel"/>
    <w:tmpl w:val="0C1CE9B6"/>
    <w:lvl w:ilvl="0" w:tplc="847E34EC">
      <w:start w:val="1"/>
      <w:numFmt w:val="upperRoman"/>
      <w:lvlText w:val="%1."/>
      <w:lvlJc w:val="left"/>
      <w:pPr>
        <w:ind w:left="57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4B764401"/>
    <w:multiLevelType w:val="hybridMultilevel"/>
    <w:tmpl w:val="0AFE2CDE"/>
    <w:lvl w:ilvl="0" w:tplc="BAD63E8C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5196345F"/>
    <w:multiLevelType w:val="hybridMultilevel"/>
    <w:tmpl w:val="B04CD7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576E4E9C"/>
    <w:multiLevelType w:val="hybridMultilevel"/>
    <w:tmpl w:val="E69A265E"/>
    <w:lvl w:ilvl="0" w:tplc="064E303C">
      <w:start w:val="2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>
    <w:nsid w:val="57C31ADB"/>
    <w:multiLevelType w:val="hybridMultilevel"/>
    <w:tmpl w:val="63F8A664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>
    <w:nsid w:val="599D237E"/>
    <w:multiLevelType w:val="hybridMultilevel"/>
    <w:tmpl w:val="10EEBED0"/>
    <w:lvl w:ilvl="0" w:tplc="2C0898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57749"/>
    <w:multiLevelType w:val="hybridMultilevel"/>
    <w:tmpl w:val="DAAEE83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5FBD0EFB"/>
    <w:multiLevelType w:val="hybridMultilevel"/>
    <w:tmpl w:val="D79AB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321FDF"/>
    <w:rsid w:val="000300D1"/>
    <w:rsid w:val="00035D52"/>
    <w:rsid w:val="000B7AC0"/>
    <w:rsid w:val="000C385D"/>
    <w:rsid w:val="00157F19"/>
    <w:rsid w:val="00183BE8"/>
    <w:rsid w:val="00194A73"/>
    <w:rsid w:val="00207260"/>
    <w:rsid w:val="0024297E"/>
    <w:rsid w:val="002A6496"/>
    <w:rsid w:val="002B3616"/>
    <w:rsid w:val="002C7B0B"/>
    <w:rsid w:val="002D2B13"/>
    <w:rsid w:val="002E0F43"/>
    <w:rsid w:val="00321FDF"/>
    <w:rsid w:val="00372502"/>
    <w:rsid w:val="003B071F"/>
    <w:rsid w:val="003B5B03"/>
    <w:rsid w:val="0041626B"/>
    <w:rsid w:val="004E3107"/>
    <w:rsid w:val="00563B6E"/>
    <w:rsid w:val="007A7B7A"/>
    <w:rsid w:val="007E445F"/>
    <w:rsid w:val="008C63FE"/>
    <w:rsid w:val="008E5904"/>
    <w:rsid w:val="00962E29"/>
    <w:rsid w:val="00976318"/>
    <w:rsid w:val="009A37DA"/>
    <w:rsid w:val="009B6E90"/>
    <w:rsid w:val="00A04D31"/>
    <w:rsid w:val="00AC5C3E"/>
    <w:rsid w:val="00AD6693"/>
    <w:rsid w:val="00B15962"/>
    <w:rsid w:val="00B6361A"/>
    <w:rsid w:val="00B7648B"/>
    <w:rsid w:val="00C52A8D"/>
    <w:rsid w:val="00C85EF1"/>
    <w:rsid w:val="00DA0AAA"/>
    <w:rsid w:val="00E55CED"/>
    <w:rsid w:val="00E95AB3"/>
    <w:rsid w:val="00EB3D47"/>
    <w:rsid w:val="00EB4BE0"/>
    <w:rsid w:val="00F05261"/>
    <w:rsid w:val="00F14D22"/>
    <w:rsid w:val="00F441A6"/>
    <w:rsid w:val="00FB6398"/>
    <w:rsid w:val="00FC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21FDF"/>
    <w:pPr>
      <w:spacing w:before="100" w:beforeAutospacing="1" w:after="100" w:afterAutospacing="1" w:line="240" w:lineRule="auto"/>
      <w:outlineLvl w:val="0"/>
    </w:pPr>
    <w:rPr>
      <w:rFonts w:ascii="Verdana" w:eastAsia="Times New Roman" w:hAnsi="Verdana"/>
      <w:b/>
      <w:bCs/>
      <w:color w:val="333333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FDF"/>
    <w:rPr>
      <w:rFonts w:ascii="Verdana" w:eastAsia="Times New Roman" w:hAnsi="Verdana" w:cs="Times New Roman"/>
      <w:b/>
      <w:bCs/>
      <w:color w:val="333333"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21FDF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05261"/>
    <w:pPr>
      <w:ind w:left="720"/>
      <w:contextualSpacing/>
    </w:pPr>
  </w:style>
  <w:style w:type="paragraph" w:styleId="a5">
    <w:name w:val="No Spacing"/>
    <w:link w:val="a6"/>
    <w:uiPriority w:val="99"/>
    <w:qFormat/>
    <w:rsid w:val="00A04D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99"/>
    <w:locked/>
    <w:rsid w:val="00194A7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0FE63-0E1F-4BDE-BC68-8CAD148F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5</cp:lastModifiedBy>
  <cp:revision>11</cp:revision>
  <cp:lastPrinted>2016-10-22T08:02:00Z</cp:lastPrinted>
  <dcterms:created xsi:type="dcterms:W3CDTF">2009-05-04T09:02:00Z</dcterms:created>
  <dcterms:modified xsi:type="dcterms:W3CDTF">2016-10-22T08:07:00Z</dcterms:modified>
</cp:coreProperties>
</file>