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A7" w:rsidRDefault="00426162">
      <w:pPr>
        <w:pStyle w:val="20"/>
        <w:shd w:val="clear" w:color="auto" w:fill="auto"/>
        <w:ind w:firstLine="0"/>
      </w:pPr>
      <w:r>
        <w:t>Муниципальное казенное общеобразовательное учреждение «</w:t>
      </w:r>
      <w:proofErr w:type="spellStart"/>
      <w:r>
        <w:t>Горковская</w:t>
      </w:r>
      <w:proofErr w:type="spellEnd"/>
      <w:r>
        <w:t xml:space="preserve"> специальная</w:t>
      </w:r>
      <w:r>
        <w:br/>
        <w:t xml:space="preserve">(коррекционная) общеобразовательная школа - интернат для обучающихся, воспитанников </w:t>
      </w:r>
      <w:proofErr w:type="gramStart"/>
      <w:r>
        <w:t>с</w:t>
      </w:r>
      <w:proofErr w:type="gramEnd"/>
    </w:p>
    <w:p w:rsidR="003260A7" w:rsidRDefault="00426162">
      <w:pPr>
        <w:pStyle w:val="20"/>
        <w:shd w:val="clear" w:color="auto" w:fill="auto"/>
        <w:spacing w:after="240"/>
        <w:ind w:firstLine="0"/>
      </w:pPr>
      <w:r>
        <w:t>ограниченными возможностями здоровья»</w:t>
      </w:r>
    </w:p>
    <w:p w:rsidR="0083273A" w:rsidRPr="0083273A" w:rsidRDefault="00426162" w:rsidP="0083273A">
      <w:pPr>
        <w:pStyle w:val="a5"/>
        <w:jc w:val="right"/>
        <w:rPr>
          <w:rFonts w:ascii="Times New Roman" w:hAnsi="Times New Roman" w:cs="Times New Roman"/>
        </w:rPr>
      </w:pPr>
      <w:r w:rsidRPr="0083273A">
        <w:rPr>
          <w:rFonts w:ascii="Times New Roman" w:hAnsi="Times New Roman" w:cs="Times New Roman"/>
        </w:rPr>
        <w:t>УТВЕРЖДЕНО</w:t>
      </w:r>
    </w:p>
    <w:p w:rsidR="0083273A" w:rsidRPr="0083273A" w:rsidRDefault="00426162" w:rsidP="0083273A">
      <w:pPr>
        <w:pStyle w:val="a5"/>
        <w:jc w:val="right"/>
        <w:rPr>
          <w:rFonts w:ascii="Times New Roman" w:hAnsi="Times New Roman" w:cs="Times New Roman"/>
        </w:rPr>
      </w:pPr>
      <w:r w:rsidRPr="0083273A">
        <w:rPr>
          <w:rFonts w:ascii="Times New Roman" w:hAnsi="Times New Roman" w:cs="Times New Roman"/>
        </w:rPr>
        <w:t xml:space="preserve"> приказом по школе </w:t>
      </w:r>
    </w:p>
    <w:p w:rsidR="003260A7" w:rsidRPr="0083273A" w:rsidRDefault="00426162" w:rsidP="0083273A">
      <w:pPr>
        <w:pStyle w:val="a5"/>
        <w:jc w:val="right"/>
        <w:rPr>
          <w:rFonts w:ascii="Times New Roman" w:hAnsi="Times New Roman" w:cs="Times New Roman"/>
        </w:rPr>
      </w:pPr>
      <w:r w:rsidRPr="0083273A">
        <w:rPr>
          <w:rFonts w:ascii="Times New Roman" w:hAnsi="Times New Roman" w:cs="Times New Roman"/>
        </w:rPr>
        <w:t>от 30 декабря 2015 г. № 176 - од</w:t>
      </w:r>
    </w:p>
    <w:p w:rsidR="003260A7" w:rsidRPr="007D2C4C" w:rsidRDefault="00426162">
      <w:pPr>
        <w:pStyle w:val="10"/>
        <w:keepNext/>
        <w:keepLines/>
        <w:shd w:val="clear" w:color="auto" w:fill="auto"/>
        <w:spacing w:before="0" w:after="0" w:line="280" w:lineRule="exact"/>
      </w:pPr>
      <w:bookmarkStart w:id="0" w:name="bookmark0"/>
      <w:r w:rsidRPr="007D2C4C">
        <w:t>Положение</w:t>
      </w:r>
      <w:bookmarkEnd w:id="0"/>
    </w:p>
    <w:p w:rsidR="00F77E1A" w:rsidRPr="007D2C4C" w:rsidRDefault="00426162">
      <w:pPr>
        <w:pStyle w:val="10"/>
        <w:keepNext/>
        <w:keepLines/>
        <w:shd w:val="clear" w:color="auto" w:fill="auto"/>
        <w:spacing w:before="0" w:after="0" w:line="274" w:lineRule="exact"/>
      </w:pPr>
      <w:bookmarkStart w:id="1" w:name="bookmark1"/>
      <w:r w:rsidRPr="007D2C4C">
        <w:t xml:space="preserve">об ученическом </w:t>
      </w:r>
      <w:proofErr w:type="spellStart"/>
      <w:r w:rsidRPr="007D2C4C">
        <w:t>соуправлении</w:t>
      </w:r>
      <w:proofErr w:type="spellEnd"/>
    </w:p>
    <w:p w:rsidR="003260A7" w:rsidRPr="007D2C4C" w:rsidRDefault="00426162">
      <w:pPr>
        <w:pStyle w:val="10"/>
        <w:keepNext/>
        <w:keepLines/>
        <w:shd w:val="clear" w:color="auto" w:fill="auto"/>
        <w:spacing w:before="0" w:after="0" w:line="274" w:lineRule="exact"/>
      </w:pPr>
      <w:r w:rsidRPr="007D2C4C">
        <w:t xml:space="preserve"> «</w:t>
      </w:r>
      <w:r w:rsidR="00F77E1A" w:rsidRPr="007D2C4C">
        <w:t>Северное сияние</w:t>
      </w:r>
      <w:r w:rsidRPr="007D2C4C">
        <w:t>»</w:t>
      </w:r>
      <w:bookmarkEnd w:id="1"/>
    </w:p>
    <w:p w:rsidR="00F77E1A" w:rsidRPr="007D2C4C" w:rsidRDefault="00F77E1A">
      <w:pPr>
        <w:pStyle w:val="10"/>
        <w:keepNext/>
        <w:keepLines/>
        <w:shd w:val="clear" w:color="auto" w:fill="auto"/>
        <w:spacing w:before="0" w:after="0" w:line="274" w:lineRule="exact"/>
      </w:pPr>
    </w:p>
    <w:p w:rsidR="003260A7" w:rsidRPr="007D2C4C" w:rsidRDefault="00426162">
      <w:pPr>
        <w:pStyle w:val="22"/>
        <w:keepNext/>
        <w:keepLines/>
        <w:shd w:val="clear" w:color="auto" w:fill="auto"/>
        <w:rPr>
          <w:sz w:val="28"/>
          <w:szCs w:val="28"/>
        </w:rPr>
      </w:pPr>
      <w:bookmarkStart w:id="2" w:name="bookmark2"/>
      <w:r w:rsidRPr="007D2C4C">
        <w:rPr>
          <w:sz w:val="28"/>
          <w:szCs w:val="28"/>
        </w:rPr>
        <w:t>1.Общее положение</w:t>
      </w:r>
      <w:bookmarkEnd w:id="2"/>
    </w:p>
    <w:p w:rsidR="003260A7" w:rsidRPr="0083273A" w:rsidRDefault="00426162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Школьное ученическое </w:t>
      </w:r>
      <w:proofErr w:type="spellStart"/>
      <w:r w:rsidRPr="0083273A">
        <w:t>соуправление</w:t>
      </w:r>
      <w:proofErr w:type="spellEnd"/>
      <w:r w:rsidRPr="0083273A">
        <w:t xml:space="preserve"> «</w:t>
      </w:r>
      <w:r w:rsidR="00F77E1A" w:rsidRPr="0083273A">
        <w:t>Северное сияние</w:t>
      </w:r>
      <w:r w:rsidRPr="0083273A">
        <w:t xml:space="preserve">» создано на основе результативной деятельности </w:t>
      </w:r>
      <w:r w:rsidR="00F77E1A" w:rsidRPr="0083273A">
        <w:t>детского общественного движения «Радуга»</w:t>
      </w:r>
      <w:r w:rsidRPr="0083273A">
        <w:t xml:space="preserve"> зародившегося на базе досугового центра.</w:t>
      </w:r>
    </w:p>
    <w:p w:rsidR="003260A7" w:rsidRPr="0083273A" w:rsidRDefault="00426162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Ученическое </w:t>
      </w:r>
      <w:proofErr w:type="spellStart"/>
      <w:r w:rsidRPr="0083273A">
        <w:t>соуправление</w:t>
      </w:r>
      <w:proofErr w:type="spellEnd"/>
      <w:r w:rsidRPr="0083273A">
        <w:t xml:space="preserve"> «</w:t>
      </w:r>
      <w:r w:rsidR="007D2C4C" w:rsidRPr="0083273A">
        <w:t xml:space="preserve">Северное сияние» </w:t>
      </w:r>
      <w:r w:rsidRPr="0083273A">
        <w:t xml:space="preserve">организует свою деятельность в рамках </w:t>
      </w:r>
      <w:proofErr w:type="spellStart"/>
      <w:r w:rsidRPr="0083273A">
        <w:t>учебно</w:t>
      </w:r>
      <w:proofErr w:type="spellEnd"/>
      <w:r w:rsidR="00796C03" w:rsidRPr="0083273A">
        <w:t xml:space="preserve"> </w:t>
      </w:r>
      <w:r w:rsidRPr="0083273A">
        <w:t>- воспитательного процесса, осуществляемого школой.</w:t>
      </w:r>
    </w:p>
    <w:p w:rsidR="003260A7" w:rsidRPr="0083273A" w:rsidRDefault="007D2C4C" w:rsidP="00E3076D">
      <w:pPr>
        <w:pStyle w:val="20"/>
        <w:numPr>
          <w:ilvl w:val="0"/>
          <w:numId w:val="1"/>
        </w:numPr>
        <w:shd w:val="clear" w:color="auto" w:fill="auto"/>
        <w:tabs>
          <w:tab w:val="left" w:pos="581"/>
          <w:tab w:val="left" w:pos="4474"/>
        </w:tabs>
        <w:ind w:firstLine="0"/>
        <w:jc w:val="both"/>
      </w:pPr>
      <w:r w:rsidRPr="0083273A">
        <w:t xml:space="preserve">Ученическое </w:t>
      </w:r>
      <w:proofErr w:type="spellStart"/>
      <w:r w:rsidRPr="0083273A">
        <w:t>соуправление</w:t>
      </w:r>
      <w:proofErr w:type="spellEnd"/>
      <w:r w:rsidRPr="0083273A">
        <w:t xml:space="preserve"> </w:t>
      </w:r>
      <w:r w:rsidR="00426162" w:rsidRPr="0083273A">
        <w:t>«</w:t>
      </w:r>
      <w:r w:rsidRPr="0083273A">
        <w:t>Северное сияние</w:t>
      </w:r>
      <w:r w:rsidR="00426162" w:rsidRPr="0083273A">
        <w:t>» в своей деятельности руководствуется</w:t>
      </w:r>
      <w:r w:rsidR="00E3076D" w:rsidRPr="0083273A">
        <w:t xml:space="preserve"> </w:t>
      </w:r>
      <w:r w:rsidR="00796C03" w:rsidRPr="0083273A">
        <w:t xml:space="preserve">Федеральным законом </w:t>
      </w:r>
      <w:r w:rsidR="00426162" w:rsidRPr="0083273A">
        <w:t xml:space="preserve">от 29.12 2012 № 273-ФЗ «Об образовании в Российской Федерации», Конвенцией ООН о правах ребенка, Декларацией прав ребенка, нормативно-правовыми актами действующего законодательства и Ямало-Ненецкого автономного округа, решением органов местного самоуправления МО </w:t>
      </w:r>
      <w:proofErr w:type="spellStart"/>
      <w:r w:rsidR="00426162" w:rsidRPr="0083273A">
        <w:t>Шурышкарский</w:t>
      </w:r>
      <w:proofErr w:type="spellEnd"/>
      <w:r w:rsidR="00426162" w:rsidRPr="0083273A">
        <w:t xml:space="preserve"> район, Уставом школы.</w:t>
      </w:r>
    </w:p>
    <w:p w:rsidR="003260A7" w:rsidRPr="0083273A" w:rsidRDefault="00426162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Ученическое </w:t>
      </w:r>
      <w:proofErr w:type="spellStart"/>
      <w:r w:rsidRPr="0083273A">
        <w:t>соуправление</w:t>
      </w:r>
      <w:proofErr w:type="spellEnd"/>
      <w:r w:rsidRPr="0083273A">
        <w:t xml:space="preserve"> «</w:t>
      </w:r>
      <w:r w:rsidR="007D2C4C" w:rsidRPr="0083273A">
        <w:t>Северное сияние</w:t>
      </w:r>
      <w:r w:rsidR="00A80FC0" w:rsidRPr="0083273A">
        <w:t xml:space="preserve">» имеет свою структуру, положение о совете ученического </w:t>
      </w:r>
      <w:proofErr w:type="spellStart"/>
      <w:r w:rsidR="00A80FC0" w:rsidRPr="0083273A">
        <w:t>соуправления</w:t>
      </w:r>
      <w:proofErr w:type="spellEnd"/>
      <w:r w:rsidR="00A80FC0" w:rsidRPr="0083273A">
        <w:t xml:space="preserve"> «Северное сияние», </w:t>
      </w:r>
      <w:r w:rsidR="00796C03" w:rsidRPr="0083273A">
        <w:t>атрибутику, флаг, эмблему, девиз</w:t>
      </w:r>
      <w:r w:rsidRPr="0083273A">
        <w:t>, общую песню, традиции приветствия и прощания.</w:t>
      </w:r>
    </w:p>
    <w:p w:rsidR="003260A7" w:rsidRPr="0083273A" w:rsidRDefault="00426162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Каждая группа (отряд) </w:t>
      </w:r>
      <w:proofErr w:type="spellStart"/>
      <w:r w:rsidRPr="0083273A">
        <w:t>соуправления</w:t>
      </w:r>
      <w:proofErr w:type="spellEnd"/>
      <w:r w:rsidRPr="0083273A">
        <w:t xml:space="preserve"> имеет своего командира, название, девиз, эмблему, символику принадлежности </w:t>
      </w:r>
      <w:r w:rsidR="00796C03" w:rsidRPr="0083273A">
        <w:t xml:space="preserve">к </w:t>
      </w:r>
      <w:proofErr w:type="gramStart"/>
      <w:r w:rsidR="00796C03" w:rsidRPr="0083273A">
        <w:t>ученическому</w:t>
      </w:r>
      <w:proofErr w:type="gramEnd"/>
      <w:r w:rsidR="00796C03" w:rsidRPr="0083273A">
        <w:t xml:space="preserve"> </w:t>
      </w:r>
      <w:proofErr w:type="spellStart"/>
      <w:r w:rsidR="00796C03" w:rsidRPr="0083273A">
        <w:t>соуправлению</w:t>
      </w:r>
      <w:proofErr w:type="spellEnd"/>
      <w:r w:rsidRPr="0083273A">
        <w:t>.</w:t>
      </w:r>
    </w:p>
    <w:p w:rsidR="007D2C4C" w:rsidRPr="0083273A" w:rsidRDefault="00426162" w:rsidP="007D2C4C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Учредителем ученического </w:t>
      </w:r>
      <w:proofErr w:type="spellStart"/>
      <w:r w:rsidRPr="0083273A">
        <w:t>соуправления</w:t>
      </w:r>
      <w:proofErr w:type="spellEnd"/>
      <w:r w:rsidRPr="0083273A">
        <w:t xml:space="preserve"> «</w:t>
      </w:r>
      <w:r w:rsidR="007D2C4C" w:rsidRPr="0083273A">
        <w:t>Северное сияние</w:t>
      </w:r>
      <w:r w:rsidRPr="0083273A">
        <w:t>» является администрация школы в лице её директора.</w:t>
      </w:r>
    </w:p>
    <w:p w:rsidR="003260A7" w:rsidRPr="0083273A" w:rsidRDefault="00426162" w:rsidP="007D2C4C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Деятельность ученического </w:t>
      </w:r>
      <w:proofErr w:type="spellStart"/>
      <w:r w:rsidRPr="0083273A">
        <w:t>соуправления</w:t>
      </w:r>
      <w:proofErr w:type="spellEnd"/>
      <w:r w:rsidRPr="0083273A">
        <w:t xml:space="preserve"> «</w:t>
      </w:r>
      <w:r w:rsidR="007D2C4C" w:rsidRPr="0083273A">
        <w:t>Северное сияние</w:t>
      </w:r>
      <w:r w:rsidRPr="0083273A">
        <w:t>» осуществляется в соответствии с основными задачами воспитания, развития, коррекции, обучения</w:t>
      </w:r>
      <w:r w:rsidR="007D2C4C" w:rsidRPr="0083273A">
        <w:rPr>
          <w:color w:val="auto"/>
        </w:rPr>
        <w:t xml:space="preserve"> воспитанников с огран</w:t>
      </w:r>
      <w:r w:rsidR="00796C03" w:rsidRPr="0083273A">
        <w:rPr>
          <w:color w:val="auto"/>
        </w:rPr>
        <w:t>иченными возможностями здоровья.</w:t>
      </w:r>
    </w:p>
    <w:p w:rsidR="00796C03" w:rsidRPr="0083273A" w:rsidRDefault="00426162" w:rsidP="00796C03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Ученическое </w:t>
      </w:r>
      <w:proofErr w:type="spellStart"/>
      <w:r w:rsidRPr="0083273A">
        <w:t>соуправление</w:t>
      </w:r>
      <w:proofErr w:type="spellEnd"/>
      <w:r w:rsidRPr="0083273A">
        <w:t xml:space="preserve"> «</w:t>
      </w:r>
      <w:r w:rsidR="007D2C4C" w:rsidRPr="0083273A">
        <w:t>Северное сияние</w:t>
      </w:r>
      <w:r w:rsidRPr="0083273A">
        <w:t>» функционирует на основе взаимодействия и сотрудничества различных составляющих системы учебно-воспитательной работы в школе.</w:t>
      </w:r>
    </w:p>
    <w:p w:rsidR="00796C03" w:rsidRPr="0083273A" w:rsidRDefault="00796C03" w:rsidP="0083273A">
      <w:pPr>
        <w:pStyle w:val="22"/>
        <w:keepNext/>
        <w:keepLines/>
        <w:shd w:val="clear" w:color="auto" w:fill="auto"/>
      </w:pPr>
      <w:bookmarkStart w:id="3" w:name="bookmark3"/>
      <w:r w:rsidRPr="0083273A">
        <w:t>2. Цель</w:t>
      </w:r>
      <w:r w:rsidR="00426162" w:rsidRPr="0083273A">
        <w:t>, задачи и принципы работы.</w:t>
      </w:r>
      <w:bookmarkEnd w:id="3"/>
    </w:p>
    <w:p w:rsidR="003260A7" w:rsidRPr="0083273A" w:rsidRDefault="00796C03">
      <w:pPr>
        <w:pStyle w:val="20"/>
        <w:numPr>
          <w:ilvl w:val="0"/>
          <w:numId w:val="2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Цель: </w:t>
      </w:r>
      <w:r w:rsidR="00426162" w:rsidRPr="0083273A">
        <w:t>Воспитание активной, социально</w:t>
      </w:r>
      <w:r w:rsidRPr="0083273A">
        <w:t xml:space="preserve"> </w:t>
      </w:r>
      <w:r w:rsidR="00426162" w:rsidRPr="0083273A">
        <w:t>- полезной личности.</w:t>
      </w:r>
    </w:p>
    <w:p w:rsidR="00796C03" w:rsidRPr="0083273A" w:rsidRDefault="00796C03" w:rsidP="00796C03">
      <w:pPr>
        <w:pStyle w:val="20"/>
        <w:numPr>
          <w:ilvl w:val="0"/>
          <w:numId w:val="2"/>
        </w:numPr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Задачи: </w:t>
      </w:r>
    </w:p>
    <w:p w:rsidR="003260A7" w:rsidRPr="0083273A" w:rsidRDefault="00796C03" w:rsidP="00796C03">
      <w:pPr>
        <w:pStyle w:val="20"/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- </w:t>
      </w:r>
      <w:r w:rsidR="00426162" w:rsidRPr="0083273A">
        <w:t>Формирование навыка социального поведения, развитие коммуникативных умений.</w:t>
      </w:r>
    </w:p>
    <w:p w:rsidR="003260A7" w:rsidRPr="0083273A" w:rsidRDefault="00796C03" w:rsidP="00796C03">
      <w:pPr>
        <w:pStyle w:val="20"/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- </w:t>
      </w:r>
      <w:r w:rsidR="00426162" w:rsidRPr="0083273A">
        <w:t xml:space="preserve">Развитие </w:t>
      </w:r>
      <w:r w:rsidRPr="0083273A">
        <w:t xml:space="preserve">личностных качеств </w:t>
      </w:r>
      <w:r w:rsidR="00426162" w:rsidRPr="0083273A">
        <w:t>ребенка с опорой на индивидуальность и неповторимость.</w:t>
      </w:r>
    </w:p>
    <w:p w:rsidR="003260A7" w:rsidRPr="0083273A" w:rsidRDefault="00796C03" w:rsidP="00796C03">
      <w:pPr>
        <w:pStyle w:val="20"/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- </w:t>
      </w:r>
      <w:r w:rsidR="00426162" w:rsidRPr="0083273A">
        <w:t>Переориентация детей «группы риска» путем изменения их ценностных ориентаций в процессе социально</w:t>
      </w:r>
      <w:r w:rsidRPr="0083273A">
        <w:t xml:space="preserve"> </w:t>
      </w:r>
      <w:r w:rsidR="00426162" w:rsidRPr="0083273A">
        <w:t xml:space="preserve">- педагогической и </w:t>
      </w:r>
      <w:proofErr w:type="spellStart"/>
      <w:r w:rsidR="00426162" w:rsidRPr="0083273A">
        <w:t>психо</w:t>
      </w:r>
      <w:proofErr w:type="spellEnd"/>
      <w:r w:rsidR="00426162" w:rsidRPr="0083273A">
        <w:t xml:space="preserve"> - коррекционной работы.</w:t>
      </w:r>
    </w:p>
    <w:p w:rsidR="003260A7" w:rsidRPr="0083273A" w:rsidRDefault="00796C03" w:rsidP="00796C03">
      <w:pPr>
        <w:pStyle w:val="20"/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- </w:t>
      </w:r>
      <w:r w:rsidR="00426162" w:rsidRPr="0083273A">
        <w:t>Снижение негативного влияния социальной среды, привитие навыка здорового образа жизни.</w:t>
      </w:r>
    </w:p>
    <w:p w:rsidR="004E751D" w:rsidRPr="0083273A" w:rsidRDefault="00796C03" w:rsidP="004E751D">
      <w:pPr>
        <w:pStyle w:val="20"/>
        <w:shd w:val="clear" w:color="auto" w:fill="auto"/>
        <w:tabs>
          <w:tab w:val="left" w:pos="581"/>
        </w:tabs>
        <w:ind w:firstLine="0"/>
        <w:jc w:val="both"/>
      </w:pPr>
      <w:r w:rsidRPr="0083273A">
        <w:t xml:space="preserve">- </w:t>
      </w:r>
      <w:r w:rsidR="00426162" w:rsidRPr="0083273A">
        <w:t>Укрепление физического и психического здоровья детей путем осуществления комплекса псих</w:t>
      </w:r>
      <w:r w:rsidRPr="0083273A">
        <w:t xml:space="preserve">олого-педагогических, социально значимых </w:t>
      </w:r>
      <w:r w:rsidR="00426162" w:rsidRPr="0083273A">
        <w:t>и физкультурно-спортивных мероприятий.</w:t>
      </w:r>
      <w:r w:rsidR="004E751D" w:rsidRPr="0083273A">
        <w:t xml:space="preserve"> </w:t>
      </w:r>
    </w:p>
    <w:p w:rsidR="004E751D" w:rsidRPr="0083273A" w:rsidRDefault="00426162" w:rsidP="0015075E">
      <w:pPr>
        <w:pStyle w:val="20"/>
        <w:numPr>
          <w:ilvl w:val="0"/>
          <w:numId w:val="2"/>
        </w:numPr>
        <w:shd w:val="clear" w:color="auto" w:fill="auto"/>
        <w:tabs>
          <w:tab w:val="left" w:pos="581"/>
        </w:tabs>
        <w:ind w:left="620"/>
        <w:jc w:val="left"/>
      </w:pPr>
      <w:r w:rsidRPr="0083273A">
        <w:t xml:space="preserve">В своей работе ученическое </w:t>
      </w:r>
      <w:proofErr w:type="spellStart"/>
      <w:r w:rsidRPr="0083273A">
        <w:t>соуправление</w:t>
      </w:r>
      <w:proofErr w:type="spellEnd"/>
      <w:r w:rsidRPr="0083273A">
        <w:t xml:space="preserve"> «</w:t>
      </w:r>
      <w:r w:rsidR="0015075E" w:rsidRPr="0083273A">
        <w:t>Северное сияние</w:t>
      </w:r>
      <w:r w:rsidRPr="0083273A">
        <w:t>» реализует следующие принципы:</w:t>
      </w:r>
    </w:p>
    <w:p w:rsidR="006B184C" w:rsidRPr="0083273A" w:rsidRDefault="004E751D" w:rsidP="0083273A">
      <w:pPr>
        <w:pStyle w:val="20"/>
        <w:shd w:val="clear" w:color="auto" w:fill="auto"/>
        <w:tabs>
          <w:tab w:val="left" w:pos="142"/>
        </w:tabs>
        <w:ind w:left="142" w:firstLine="0"/>
        <w:jc w:val="left"/>
      </w:pPr>
      <w:r w:rsidRPr="0083273A">
        <w:t xml:space="preserve">- </w:t>
      </w:r>
      <w:r w:rsidR="00426162" w:rsidRPr="0083273A">
        <w:t xml:space="preserve"> ориентация на личность ребенка, развитие его положительных задатков;</w:t>
      </w:r>
      <w:r w:rsidRPr="0083273A">
        <w:t xml:space="preserve">                     </w:t>
      </w:r>
      <w:r w:rsidR="00426162" w:rsidRPr="0083273A">
        <w:t xml:space="preserve"> </w:t>
      </w:r>
      <w:r w:rsidRPr="0083273A">
        <w:t xml:space="preserve">- </w:t>
      </w:r>
      <w:r w:rsidR="00426162" w:rsidRPr="0083273A">
        <w:t>добровольное творческое объединение взрослых и детей, союз единомышленников,</w:t>
      </w:r>
      <w:r w:rsidRPr="0083273A">
        <w:t xml:space="preserve"> </w:t>
      </w:r>
      <w:r w:rsidR="00426162" w:rsidRPr="0083273A">
        <w:t>единоверцев;</w:t>
      </w:r>
      <w:r w:rsidRPr="0083273A">
        <w:t xml:space="preserve"> </w:t>
      </w:r>
      <w:r w:rsidR="0015075E" w:rsidRPr="0083273A">
        <w:t xml:space="preserve">общие в системе </w:t>
      </w:r>
      <w:r w:rsidR="00426162" w:rsidRPr="0083273A">
        <w:t>«ученик-ученик», «ученик-педагог»;</w:t>
      </w:r>
      <w:r w:rsidR="0015075E" w:rsidRPr="0083273A">
        <w:t xml:space="preserve"> </w:t>
      </w:r>
      <w:r w:rsidR="00426162" w:rsidRPr="0083273A">
        <w:t>психологическая позиция взрослых «быть рядом с детьми, быть вместе с детьми»</w:t>
      </w:r>
      <w:r w:rsidR="00A80FC0" w:rsidRPr="0083273A">
        <w:t>.</w:t>
      </w:r>
    </w:p>
    <w:p w:rsidR="004E751D" w:rsidRPr="0083273A" w:rsidRDefault="00426162" w:rsidP="0083273A">
      <w:pPr>
        <w:pStyle w:val="22"/>
        <w:keepNext/>
        <w:keepLines/>
        <w:shd w:val="clear" w:color="auto" w:fill="auto"/>
      </w:pPr>
      <w:bookmarkStart w:id="4" w:name="bookmark4"/>
      <w:r w:rsidRPr="0083273A">
        <w:t xml:space="preserve">3. Организационные основы </w:t>
      </w:r>
      <w:proofErr w:type="gramStart"/>
      <w:r w:rsidRPr="0083273A">
        <w:t>ученического</w:t>
      </w:r>
      <w:proofErr w:type="gramEnd"/>
      <w:r w:rsidRPr="0083273A">
        <w:t xml:space="preserve"> </w:t>
      </w:r>
      <w:proofErr w:type="spellStart"/>
      <w:r w:rsidRPr="0083273A">
        <w:t>соуправления</w:t>
      </w:r>
      <w:proofErr w:type="spellEnd"/>
      <w:r w:rsidRPr="0083273A">
        <w:t xml:space="preserve"> «</w:t>
      </w:r>
      <w:r w:rsidR="0015075E" w:rsidRPr="0083273A">
        <w:t>Северное сияние</w:t>
      </w:r>
      <w:r w:rsidRPr="0083273A">
        <w:t>».</w:t>
      </w:r>
      <w:bookmarkEnd w:id="4"/>
    </w:p>
    <w:p w:rsidR="003260A7" w:rsidRPr="0083273A" w:rsidRDefault="00426162">
      <w:pPr>
        <w:pStyle w:val="20"/>
        <w:numPr>
          <w:ilvl w:val="0"/>
          <w:numId w:val="3"/>
        </w:numPr>
        <w:shd w:val="clear" w:color="auto" w:fill="auto"/>
        <w:ind w:firstLine="0"/>
        <w:jc w:val="both"/>
      </w:pPr>
      <w:r w:rsidRPr="0083273A">
        <w:t xml:space="preserve"> Деятельность ученического </w:t>
      </w:r>
      <w:proofErr w:type="spellStart"/>
      <w:r w:rsidRPr="0083273A">
        <w:t>соуправления</w:t>
      </w:r>
      <w:proofErr w:type="spellEnd"/>
      <w:r w:rsidRPr="0083273A">
        <w:t xml:space="preserve"> «</w:t>
      </w:r>
      <w:r w:rsidR="0015075E" w:rsidRPr="0083273A">
        <w:t>Северное сияние</w:t>
      </w:r>
      <w:r w:rsidRPr="0083273A">
        <w:t xml:space="preserve">» осуществляется на основе разработанного и утвержденного директором школы плана </w:t>
      </w:r>
      <w:r w:rsidR="004E751D" w:rsidRPr="0083273A">
        <w:t xml:space="preserve">воспитательной работы школы, плана ученического </w:t>
      </w:r>
      <w:proofErr w:type="spellStart"/>
      <w:r w:rsidR="004E751D" w:rsidRPr="0083273A">
        <w:t>соуправления</w:t>
      </w:r>
      <w:proofErr w:type="spellEnd"/>
      <w:r w:rsidR="004E751D" w:rsidRPr="0083273A">
        <w:t xml:space="preserve"> «Северное сияние» </w:t>
      </w:r>
      <w:r w:rsidRPr="0083273A">
        <w:t xml:space="preserve">и регламентируется расписаниями занятий, графиком проведения </w:t>
      </w:r>
      <w:r w:rsidR="004E751D" w:rsidRPr="0083273A">
        <w:t xml:space="preserve"> занятий объединений ДОД, графиком проведения </w:t>
      </w:r>
      <w:r w:rsidRPr="0083273A">
        <w:t>внеклассной воспитательной работы.</w:t>
      </w:r>
    </w:p>
    <w:p w:rsidR="003260A7" w:rsidRPr="0083273A" w:rsidRDefault="00426162">
      <w:pPr>
        <w:pStyle w:val="20"/>
        <w:numPr>
          <w:ilvl w:val="0"/>
          <w:numId w:val="3"/>
        </w:numPr>
        <w:shd w:val="clear" w:color="auto" w:fill="auto"/>
        <w:ind w:firstLine="0"/>
        <w:jc w:val="both"/>
      </w:pPr>
      <w:r w:rsidRPr="0083273A">
        <w:t xml:space="preserve"> Формы работы, порядок и периодичность деятельности, система оценки участия</w:t>
      </w:r>
      <w:r w:rsidR="004E751D" w:rsidRPr="0083273A">
        <w:rPr>
          <w:rFonts w:eastAsia="Arial Unicode MS"/>
        </w:rPr>
        <w:t xml:space="preserve"> </w:t>
      </w:r>
      <w:r w:rsidR="004E751D" w:rsidRPr="0083273A">
        <w:t xml:space="preserve">определяются и согласуются </w:t>
      </w:r>
      <w:r w:rsidRPr="0083273A">
        <w:t>совместно</w:t>
      </w:r>
      <w:r w:rsidR="004E751D" w:rsidRPr="0083273A">
        <w:t xml:space="preserve"> </w:t>
      </w:r>
      <w:r w:rsidR="00A80FC0" w:rsidRPr="0083273A">
        <w:t xml:space="preserve">на общем </w:t>
      </w:r>
      <w:r w:rsidR="004E751D" w:rsidRPr="0083273A">
        <w:t>методическом объединении учителей и воспитателей.</w:t>
      </w:r>
    </w:p>
    <w:p w:rsidR="00F77E1A" w:rsidRPr="0083273A" w:rsidRDefault="00426162" w:rsidP="00F77E1A">
      <w:pPr>
        <w:pStyle w:val="20"/>
        <w:numPr>
          <w:ilvl w:val="0"/>
          <w:numId w:val="3"/>
        </w:numPr>
        <w:shd w:val="clear" w:color="auto" w:fill="auto"/>
        <w:tabs>
          <w:tab w:val="left" w:pos="581"/>
        </w:tabs>
        <w:ind w:firstLine="0"/>
        <w:jc w:val="both"/>
      </w:pPr>
      <w:proofErr w:type="spellStart"/>
      <w:r w:rsidRPr="0083273A">
        <w:t>Внутришкольный</w:t>
      </w:r>
      <w:proofErr w:type="spellEnd"/>
      <w:r w:rsidRPr="0083273A">
        <w:t xml:space="preserve"> контроль, отслеживание динамики развития </w:t>
      </w:r>
      <w:r w:rsidR="004E751D" w:rsidRPr="0083273A">
        <w:t xml:space="preserve"> и  диагностики</w:t>
      </w:r>
      <w:r w:rsidRPr="0083273A">
        <w:t xml:space="preserve"> результативности деятельности, анализ работы ученического </w:t>
      </w:r>
      <w:proofErr w:type="spellStart"/>
      <w:r w:rsidRPr="0083273A">
        <w:t>соуправления</w:t>
      </w:r>
      <w:proofErr w:type="spellEnd"/>
      <w:r w:rsidRPr="0083273A">
        <w:t xml:space="preserve"> «</w:t>
      </w:r>
      <w:r w:rsidR="0015075E" w:rsidRPr="0083273A">
        <w:t>Северное сияние</w:t>
      </w:r>
      <w:r w:rsidRPr="0083273A">
        <w:t xml:space="preserve">» осуществляет </w:t>
      </w:r>
      <w:r w:rsidR="004E751D" w:rsidRPr="0083273A">
        <w:t xml:space="preserve">педагог – </w:t>
      </w:r>
      <w:r w:rsidR="004E751D" w:rsidRPr="0083273A">
        <w:lastRenderedPageBreak/>
        <w:t xml:space="preserve">организатор, </w:t>
      </w:r>
      <w:r w:rsidR="00F05CA0" w:rsidRPr="0083273A">
        <w:t>заместитель директора п</w:t>
      </w:r>
      <w:r w:rsidR="002B496C" w:rsidRPr="0083273A">
        <w:t>о воспитательной работе</w:t>
      </w:r>
      <w:r w:rsidRPr="0083273A">
        <w:t>.</w:t>
      </w:r>
    </w:p>
    <w:p w:rsidR="00F77E1A" w:rsidRPr="0083273A" w:rsidRDefault="002B496C" w:rsidP="00F77E1A">
      <w:pPr>
        <w:numPr>
          <w:ilvl w:val="0"/>
          <w:numId w:val="4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Руководство 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ученическим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соуправлением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» осуществляет </w:t>
      </w:r>
      <w:r w:rsidRPr="0083273A">
        <w:rPr>
          <w:rFonts w:ascii="Times New Roman" w:eastAsia="Times New Roman" w:hAnsi="Times New Roman" w:cs="Times New Roman"/>
          <w:color w:val="auto"/>
        </w:rPr>
        <w:t>педагог - организатор</w:t>
      </w:r>
      <w:r w:rsidR="00F77E1A" w:rsidRPr="0083273A">
        <w:rPr>
          <w:rFonts w:ascii="Times New Roman" w:eastAsia="Times New Roman" w:hAnsi="Times New Roman" w:cs="Times New Roman"/>
          <w:color w:val="auto"/>
        </w:rPr>
        <w:t>, прошедший соответствующую подготовку и имеющий опыт воспитательной работы с детьми в данном направлении.</w:t>
      </w:r>
    </w:p>
    <w:p w:rsidR="00796C03" w:rsidRPr="0083273A" w:rsidRDefault="002B496C" w:rsidP="00796C03">
      <w:pPr>
        <w:numPr>
          <w:ilvl w:val="0"/>
          <w:numId w:val="4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Руководитель ученического</w:t>
      </w:r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77E1A" w:rsidRPr="0083273A">
        <w:rPr>
          <w:rFonts w:ascii="Times New Roman" w:eastAsia="Times New Roman" w:hAnsi="Times New Roman" w:cs="Times New Roman"/>
          <w:color w:val="auto"/>
        </w:rPr>
        <w:t>соуправления</w:t>
      </w:r>
      <w:proofErr w:type="spellEnd"/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» назначается приказом директора школы после согласования кандидатуры на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методическом объединении.</w:t>
      </w:r>
    </w:p>
    <w:p w:rsidR="0015075E" w:rsidRPr="0083273A" w:rsidRDefault="00F77E1A" w:rsidP="0083273A">
      <w:pPr>
        <w:keepNext/>
        <w:keepLines/>
        <w:numPr>
          <w:ilvl w:val="0"/>
          <w:numId w:val="5"/>
        </w:numPr>
        <w:tabs>
          <w:tab w:val="left" w:pos="2637"/>
        </w:tabs>
        <w:spacing w:line="274" w:lineRule="exact"/>
        <w:ind w:left="2127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Участник </w:t>
      </w:r>
      <w:proofErr w:type="gramStart"/>
      <w:r w:rsidRPr="0083273A">
        <w:rPr>
          <w:rFonts w:ascii="Times New Roman" w:eastAsia="Times New Roman" w:hAnsi="Times New Roman" w:cs="Times New Roman"/>
          <w:b/>
          <w:bCs/>
          <w:color w:val="auto"/>
        </w:rPr>
        <w:t>ученического</w:t>
      </w:r>
      <w:proofErr w:type="gramEnd"/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spellStart"/>
      <w:r w:rsidRPr="0083273A">
        <w:rPr>
          <w:rFonts w:ascii="Times New Roman" w:eastAsia="Times New Roman" w:hAnsi="Times New Roman" w:cs="Times New Roman"/>
          <w:b/>
          <w:bCs/>
          <w:color w:val="auto"/>
        </w:rPr>
        <w:t>соуправления</w:t>
      </w:r>
      <w:proofErr w:type="spellEnd"/>
      <w:r w:rsidR="008327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96C03"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83273A">
        <w:rPr>
          <w:rFonts w:ascii="Times New Roman" w:eastAsia="Times New Roman" w:hAnsi="Times New Roman" w:cs="Times New Roman"/>
          <w:b/>
          <w:bCs/>
          <w:color w:val="auto"/>
        </w:rPr>
        <w:t>«</w:t>
      </w:r>
      <w:r w:rsidR="0015075E" w:rsidRPr="0083273A">
        <w:rPr>
          <w:rFonts w:ascii="Times New Roman" w:eastAsia="Times New Roman" w:hAnsi="Times New Roman" w:cs="Times New Roman"/>
          <w:b/>
          <w:bCs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b/>
          <w:bCs/>
          <w:color w:val="auto"/>
        </w:rPr>
        <w:t>».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Участниками ученического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соуправления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color w:val="auto"/>
        </w:rPr>
        <w:t>» являются все воспитанники школы</w:t>
      </w:r>
      <w:r w:rsidR="00F05CA0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- интерната со </w:t>
      </w:r>
      <w:r w:rsidR="0015075E" w:rsidRPr="0083273A">
        <w:rPr>
          <w:rFonts w:ascii="Times New Roman" w:eastAsia="Times New Roman" w:hAnsi="Times New Roman" w:cs="Times New Roman"/>
          <w:color w:val="auto"/>
        </w:rPr>
        <w:t>1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по 9 классы, объединенные в группы по принципу «группа-класс», а также воспитатели семейных групп, классные руководители и другие сотрудники школы.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Участие в работе 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у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>/с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color w:val="auto"/>
        </w:rPr>
        <w:t>» являются добровольным.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Порядок приема воспитанников 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у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>/с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color w:val="auto"/>
        </w:rPr>
        <w:t>», права и обязанности участников определяются законодательством Росс</w:t>
      </w:r>
      <w:r w:rsidR="00796C03" w:rsidRPr="0083273A">
        <w:rPr>
          <w:rFonts w:ascii="Times New Roman" w:eastAsia="Times New Roman" w:hAnsi="Times New Roman" w:cs="Times New Roman"/>
          <w:color w:val="auto"/>
        </w:rPr>
        <w:t>ийской Федерации, Уставом школы</w:t>
      </w:r>
      <w:r w:rsidRPr="0083273A">
        <w:rPr>
          <w:rFonts w:ascii="Times New Roman" w:eastAsia="Times New Roman" w:hAnsi="Times New Roman" w:cs="Times New Roman"/>
          <w:color w:val="auto"/>
        </w:rPr>
        <w:t>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Ответственность за жизнь и здоровье воспитанников, соблюдение безопасности во время проведения мероприятий, соблюдение санитарно-гигиенических норм и правил противоэпидемического режима несут руководитель организации и администрация школы.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Каждая группа (класс) входящие в состав у/с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» имеет свое название, девиз, эмблему, атрибутику принадлежности </w:t>
      </w:r>
      <w:r w:rsidR="002B496C" w:rsidRPr="0083273A">
        <w:rPr>
          <w:rFonts w:ascii="Times New Roman" w:eastAsia="Times New Roman" w:hAnsi="Times New Roman" w:cs="Times New Roman"/>
          <w:color w:val="auto"/>
        </w:rPr>
        <w:t xml:space="preserve">к </w:t>
      </w:r>
      <w:proofErr w:type="gramStart"/>
      <w:r w:rsidR="002B496C" w:rsidRPr="0083273A">
        <w:rPr>
          <w:rFonts w:ascii="Times New Roman" w:eastAsia="Times New Roman" w:hAnsi="Times New Roman" w:cs="Times New Roman"/>
          <w:color w:val="auto"/>
        </w:rPr>
        <w:t>ученическому</w:t>
      </w:r>
      <w:proofErr w:type="gramEnd"/>
      <w:r w:rsidR="002B496C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2B496C" w:rsidRPr="0083273A">
        <w:rPr>
          <w:rFonts w:ascii="Times New Roman" w:eastAsia="Times New Roman" w:hAnsi="Times New Roman" w:cs="Times New Roman"/>
          <w:color w:val="auto"/>
        </w:rPr>
        <w:t>соуправлению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>.</w:t>
      </w:r>
    </w:p>
    <w:p w:rsidR="00796C03" w:rsidRPr="0083273A" w:rsidRDefault="00F77E1A" w:rsidP="00796C03">
      <w:pPr>
        <w:numPr>
          <w:ilvl w:val="1"/>
          <w:numId w:val="5"/>
        </w:numPr>
        <w:tabs>
          <w:tab w:val="left" w:pos="567"/>
        </w:tabs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Ученическое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соуправление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 xml:space="preserve">Северное сияние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имеет </w:t>
      </w:r>
      <w:r w:rsidR="00796C03" w:rsidRPr="0083273A">
        <w:rPr>
          <w:rFonts w:ascii="Times New Roman" w:eastAsia="Times New Roman" w:hAnsi="Times New Roman" w:cs="Times New Roman"/>
          <w:color w:val="auto"/>
        </w:rPr>
        <w:t>сво</w:t>
      </w:r>
      <w:r w:rsidR="00F05CA0" w:rsidRPr="0083273A">
        <w:rPr>
          <w:rFonts w:ascii="Times New Roman" w:eastAsia="Times New Roman" w:hAnsi="Times New Roman" w:cs="Times New Roman"/>
          <w:color w:val="auto"/>
        </w:rPr>
        <w:t>ю структуру</w:t>
      </w:r>
      <w:r w:rsidRPr="0083273A">
        <w:rPr>
          <w:rFonts w:ascii="Times New Roman" w:eastAsia="Times New Roman" w:hAnsi="Times New Roman" w:cs="Times New Roman"/>
          <w:color w:val="auto"/>
        </w:rPr>
        <w:t>, девиз, эмблему, знамя, песню, атрибутику, традиции.</w:t>
      </w:r>
    </w:p>
    <w:p w:rsidR="0015075E" w:rsidRPr="0083273A" w:rsidRDefault="00F77E1A" w:rsidP="0083273A">
      <w:pPr>
        <w:pStyle w:val="a4"/>
        <w:keepNext/>
        <w:keepLines/>
        <w:numPr>
          <w:ilvl w:val="0"/>
          <w:numId w:val="5"/>
        </w:numPr>
        <w:tabs>
          <w:tab w:val="left" w:pos="2382"/>
        </w:tabs>
        <w:spacing w:line="274" w:lineRule="exact"/>
        <w:ind w:left="2127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Управление </w:t>
      </w:r>
      <w:proofErr w:type="gramStart"/>
      <w:r w:rsidRPr="0083273A">
        <w:rPr>
          <w:rFonts w:ascii="Times New Roman" w:eastAsia="Times New Roman" w:hAnsi="Times New Roman" w:cs="Times New Roman"/>
          <w:b/>
          <w:bCs/>
          <w:color w:val="auto"/>
        </w:rPr>
        <w:t>ученическим</w:t>
      </w:r>
      <w:proofErr w:type="gramEnd"/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spellStart"/>
      <w:r w:rsidRPr="0083273A">
        <w:rPr>
          <w:rFonts w:ascii="Times New Roman" w:eastAsia="Times New Roman" w:hAnsi="Times New Roman" w:cs="Times New Roman"/>
          <w:b/>
          <w:bCs/>
          <w:color w:val="auto"/>
        </w:rPr>
        <w:t>соуправлением</w:t>
      </w:r>
      <w:proofErr w:type="spellEnd"/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15075E"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«Северное сияние».</w:t>
      </w:r>
    </w:p>
    <w:p w:rsidR="00F77E1A" w:rsidRPr="0083273A" w:rsidRDefault="00F77E1A" w:rsidP="00F77E1A">
      <w:pPr>
        <w:numPr>
          <w:ilvl w:val="1"/>
          <w:numId w:val="5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Управление ученическим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соуправлением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color w:val="auto"/>
        </w:rPr>
        <w:t>» осуществляется в соответствии с законодательством Российской Федерац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ии и ее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="00796C03" w:rsidRPr="0083273A">
        <w:rPr>
          <w:rFonts w:ascii="Times New Roman" w:eastAsia="Times New Roman" w:hAnsi="Times New Roman" w:cs="Times New Roman"/>
          <w:color w:val="auto"/>
        </w:rPr>
        <w:t>положением</w:t>
      </w:r>
      <w:r w:rsidRPr="0083273A">
        <w:rPr>
          <w:rFonts w:ascii="Times New Roman" w:eastAsia="Times New Roman" w:hAnsi="Times New Roman" w:cs="Times New Roman"/>
          <w:color w:val="auto"/>
        </w:rPr>
        <w:t>, на принципах единоначалия и самоуправления.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Формами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соуправления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являются совет командиров, </w:t>
      </w:r>
      <w:r w:rsidR="00F05CA0" w:rsidRPr="0083273A">
        <w:rPr>
          <w:rFonts w:ascii="Times New Roman" w:eastAsia="Times New Roman" w:hAnsi="Times New Roman" w:cs="Times New Roman"/>
          <w:color w:val="auto"/>
        </w:rPr>
        <w:t xml:space="preserve">совет экстренной помощи, совет старших друзей, </w:t>
      </w:r>
      <w:r w:rsidR="00A2345E" w:rsidRPr="0083273A">
        <w:rPr>
          <w:rFonts w:ascii="Times New Roman" w:eastAsia="Times New Roman" w:hAnsi="Times New Roman" w:cs="Times New Roman"/>
          <w:color w:val="auto"/>
        </w:rPr>
        <w:t xml:space="preserve">совет караульной службы, </w:t>
      </w:r>
      <w:r w:rsidRPr="0083273A">
        <w:rPr>
          <w:rFonts w:ascii="Times New Roman" w:eastAsia="Times New Roman" w:hAnsi="Times New Roman" w:cs="Times New Roman"/>
          <w:color w:val="auto"/>
        </w:rPr>
        <w:t>совет</w:t>
      </w:r>
      <w:r w:rsidR="00F05CA0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F05CA0" w:rsidRPr="0083273A">
        <w:rPr>
          <w:rFonts w:ascii="Times New Roman" w:eastAsia="Times New Roman" w:hAnsi="Times New Roman" w:cs="Times New Roman"/>
          <w:color w:val="auto"/>
        </w:rPr>
        <w:t>ученического</w:t>
      </w:r>
      <w:proofErr w:type="gramEnd"/>
      <w:r w:rsidR="00F05CA0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05CA0" w:rsidRPr="0083273A">
        <w:rPr>
          <w:rFonts w:ascii="Times New Roman" w:eastAsia="Times New Roman" w:hAnsi="Times New Roman" w:cs="Times New Roman"/>
          <w:color w:val="auto"/>
        </w:rPr>
        <w:t>соуправления</w:t>
      </w:r>
      <w:proofErr w:type="spellEnd"/>
      <w:r w:rsidR="00A2345E" w:rsidRPr="0083273A">
        <w:rPr>
          <w:rFonts w:ascii="Times New Roman" w:eastAsia="Times New Roman" w:hAnsi="Times New Roman" w:cs="Times New Roman"/>
          <w:color w:val="auto"/>
        </w:rPr>
        <w:t xml:space="preserve">, </w:t>
      </w:r>
      <w:r w:rsidR="00F05CA0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="00A2345E" w:rsidRPr="0083273A">
        <w:rPr>
          <w:rFonts w:ascii="Times New Roman" w:eastAsia="Times New Roman" w:hAnsi="Times New Roman" w:cs="Times New Roman"/>
          <w:color w:val="auto"/>
        </w:rPr>
        <w:t xml:space="preserve">общешкольный сбор </w:t>
      </w:r>
      <w:r w:rsidRPr="0083273A">
        <w:rPr>
          <w:rFonts w:ascii="Times New Roman" w:eastAsia="Times New Roman" w:hAnsi="Times New Roman" w:cs="Times New Roman"/>
          <w:color w:val="auto"/>
        </w:rPr>
        <w:t>и другие формы.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Порядок выборов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соуправления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и комплектация определяется </w:t>
      </w:r>
      <w:r w:rsidR="00A80FC0" w:rsidRPr="0083273A">
        <w:rPr>
          <w:rFonts w:ascii="Times New Roman" w:eastAsia="Times New Roman" w:hAnsi="Times New Roman" w:cs="Times New Roman"/>
          <w:color w:val="auto"/>
        </w:rPr>
        <w:t xml:space="preserve">структурой 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у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>/с «</w:t>
      </w:r>
      <w:r w:rsidR="0015075E" w:rsidRPr="0083273A">
        <w:rPr>
          <w:rFonts w:ascii="Times New Roman" w:eastAsia="Times New Roman" w:hAnsi="Times New Roman" w:cs="Times New Roman"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color w:val="auto"/>
        </w:rPr>
        <w:t>».</w:t>
      </w:r>
    </w:p>
    <w:p w:rsidR="006B184C" w:rsidRPr="0083273A" w:rsidRDefault="00F05CA0" w:rsidP="006B184C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Непосредственное </w:t>
      </w:r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управление </w:t>
      </w:r>
      <w:proofErr w:type="gramStart"/>
      <w:r w:rsidR="00F77E1A" w:rsidRPr="0083273A">
        <w:rPr>
          <w:rFonts w:ascii="Times New Roman" w:eastAsia="Times New Roman" w:hAnsi="Times New Roman" w:cs="Times New Roman"/>
          <w:color w:val="auto"/>
        </w:rPr>
        <w:t>у</w:t>
      </w:r>
      <w:proofErr w:type="gramEnd"/>
      <w:r w:rsidR="00F77E1A" w:rsidRPr="0083273A">
        <w:rPr>
          <w:rFonts w:ascii="Times New Roman" w:eastAsia="Times New Roman" w:hAnsi="Times New Roman" w:cs="Times New Roman"/>
          <w:color w:val="auto"/>
        </w:rPr>
        <w:t>/</w:t>
      </w:r>
      <w:proofErr w:type="gramStart"/>
      <w:r w:rsidR="00F77E1A" w:rsidRPr="0083273A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 «Радуга» несет </w:t>
      </w:r>
      <w:r w:rsidR="00A2345E" w:rsidRPr="0083273A">
        <w:rPr>
          <w:rFonts w:ascii="Times New Roman" w:eastAsia="Times New Roman" w:hAnsi="Times New Roman" w:cs="Times New Roman"/>
          <w:color w:val="auto"/>
        </w:rPr>
        <w:t>заместитель директора по воспитательной работе и педагог - организатор</w:t>
      </w:r>
      <w:r w:rsidR="00F77E1A" w:rsidRPr="0083273A">
        <w:rPr>
          <w:rFonts w:ascii="Times New Roman" w:eastAsia="Times New Roman" w:hAnsi="Times New Roman" w:cs="Times New Roman"/>
          <w:color w:val="auto"/>
        </w:rPr>
        <w:t>.</w:t>
      </w:r>
    </w:p>
    <w:p w:rsidR="00F77E1A" w:rsidRPr="0083273A" w:rsidRDefault="00F77E1A" w:rsidP="00F77E1A">
      <w:pPr>
        <w:keepNext/>
        <w:keepLines/>
        <w:numPr>
          <w:ilvl w:val="0"/>
          <w:numId w:val="5"/>
        </w:numPr>
        <w:tabs>
          <w:tab w:val="left" w:pos="1766"/>
        </w:tabs>
        <w:spacing w:line="274" w:lineRule="exact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Содержание деятельности </w:t>
      </w:r>
      <w:proofErr w:type="gramStart"/>
      <w:r w:rsidRPr="0083273A">
        <w:rPr>
          <w:rFonts w:ascii="Times New Roman" w:eastAsia="Times New Roman" w:hAnsi="Times New Roman" w:cs="Times New Roman"/>
          <w:b/>
          <w:bCs/>
          <w:color w:val="auto"/>
        </w:rPr>
        <w:t>ученического</w:t>
      </w:r>
      <w:proofErr w:type="gramEnd"/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spellStart"/>
      <w:r w:rsidRPr="0083273A">
        <w:rPr>
          <w:rFonts w:ascii="Times New Roman" w:eastAsia="Times New Roman" w:hAnsi="Times New Roman" w:cs="Times New Roman"/>
          <w:b/>
          <w:bCs/>
          <w:color w:val="auto"/>
        </w:rPr>
        <w:t>соуправления</w:t>
      </w:r>
      <w:proofErr w:type="spellEnd"/>
      <w:r w:rsidRPr="0083273A">
        <w:rPr>
          <w:rFonts w:ascii="Times New Roman" w:eastAsia="Times New Roman" w:hAnsi="Times New Roman" w:cs="Times New Roman"/>
          <w:b/>
          <w:bCs/>
          <w:color w:val="auto"/>
        </w:rPr>
        <w:t xml:space="preserve"> «</w:t>
      </w:r>
      <w:r w:rsidR="0015075E" w:rsidRPr="0083273A">
        <w:rPr>
          <w:rFonts w:ascii="Times New Roman" w:eastAsia="Times New Roman" w:hAnsi="Times New Roman" w:cs="Times New Roman"/>
          <w:b/>
          <w:bCs/>
          <w:color w:val="auto"/>
        </w:rPr>
        <w:t>Северное сияние</w:t>
      </w:r>
      <w:r w:rsidRPr="0083273A">
        <w:rPr>
          <w:rFonts w:ascii="Times New Roman" w:eastAsia="Times New Roman" w:hAnsi="Times New Roman" w:cs="Times New Roman"/>
          <w:b/>
          <w:bCs/>
          <w:color w:val="auto"/>
        </w:rPr>
        <w:t>».</w:t>
      </w:r>
    </w:p>
    <w:p w:rsidR="006B184C" w:rsidRPr="0083273A" w:rsidRDefault="006B184C" w:rsidP="006B184C">
      <w:pPr>
        <w:keepNext/>
        <w:keepLines/>
        <w:tabs>
          <w:tab w:val="left" w:pos="1766"/>
        </w:tabs>
        <w:spacing w:line="274" w:lineRule="exact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_GoBack"/>
      <w:bookmarkEnd w:id="5"/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Совместно с воспитателями осуществляет воспитательную работу по основным направлениям воспитательной деятельности</w:t>
      </w:r>
      <w:r w:rsidR="00A2345E" w:rsidRPr="0083273A">
        <w:rPr>
          <w:rFonts w:ascii="Times New Roman" w:eastAsia="Times New Roman" w:hAnsi="Times New Roman" w:cs="Times New Roman"/>
          <w:color w:val="auto"/>
        </w:rPr>
        <w:t xml:space="preserve"> в школе: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="00A2345E" w:rsidRPr="0083273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- коррекция недостатков интеллектуального развития детей и активизация познавательной деятельности;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- формирование позитивных межличностных отношений и коммуникативной культуры учащихся;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83273A">
        <w:rPr>
          <w:rFonts w:ascii="Times New Roman" w:eastAsia="Times New Roman" w:hAnsi="Times New Roman" w:cs="Times New Roman"/>
          <w:color w:val="auto"/>
        </w:rPr>
        <w:t>здоровьесберегающие</w:t>
      </w:r>
      <w:proofErr w:type="spellEnd"/>
      <w:r w:rsidRPr="0083273A">
        <w:rPr>
          <w:rFonts w:ascii="Times New Roman" w:eastAsia="Times New Roman" w:hAnsi="Times New Roman" w:cs="Times New Roman"/>
          <w:color w:val="auto"/>
        </w:rPr>
        <w:t xml:space="preserve"> технологии и  формирование навыка здорового образа жизни;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- эстетическое творчество;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- трудовое воспитание. Жизнеобеспечение;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- повышение эффективности работы по гражданско-патриотическому и духовно – нравственному воспитанию;</w:t>
      </w:r>
    </w:p>
    <w:p w:rsidR="00A2345E" w:rsidRPr="0083273A" w:rsidRDefault="00A2345E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- </w:t>
      </w:r>
      <w:r w:rsidR="00EA1AA5" w:rsidRPr="0083273A">
        <w:rPr>
          <w:rFonts w:ascii="Times New Roman" w:eastAsia="Times New Roman" w:hAnsi="Times New Roman" w:cs="Times New Roman"/>
          <w:color w:val="auto"/>
        </w:rPr>
        <w:t>индивидуальная работа;</w:t>
      </w:r>
    </w:p>
    <w:p w:rsidR="00A2345E" w:rsidRPr="0083273A" w:rsidRDefault="00EA1AA5" w:rsidP="00A2345E">
      <w:p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- с</w:t>
      </w:r>
      <w:r w:rsidR="00A2345E" w:rsidRPr="0083273A">
        <w:rPr>
          <w:rFonts w:ascii="Times New Roman" w:eastAsia="Times New Roman" w:hAnsi="Times New Roman" w:cs="Times New Roman"/>
          <w:color w:val="auto"/>
        </w:rPr>
        <w:t>емейное воспитание</w:t>
      </w:r>
      <w:r w:rsidRPr="0083273A">
        <w:rPr>
          <w:rFonts w:ascii="Times New Roman" w:eastAsia="Times New Roman" w:hAnsi="Times New Roman" w:cs="Times New Roman"/>
          <w:color w:val="auto"/>
        </w:rPr>
        <w:t>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Намечает и реализует </w:t>
      </w:r>
      <w:proofErr w:type="gramStart"/>
      <w:r w:rsidR="00EA1AA5" w:rsidRPr="0083273A">
        <w:rPr>
          <w:rFonts w:ascii="Times New Roman" w:eastAsia="Times New Roman" w:hAnsi="Times New Roman" w:cs="Times New Roman"/>
          <w:color w:val="auto"/>
        </w:rPr>
        <w:t>проекты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направленные на личностное  развитие воспитанников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и 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 формирование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детского коллектива.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Способствует развитию творческого потенциала воспитанников, формирует культуру взаимоотношений, способствует переориентации потребностей 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детей 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«группы риска» </w:t>
      </w:r>
      <w:r w:rsidRPr="0083273A">
        <w:rPr>
          <w:rFonts w:ascii="Times New Roman" w:eastAsia="Times New Roman" w:hAnsi="Times New Roman" w:cs="Times New Roman"/>
          <w:color w:val="auto"/>
        </w:rPr>
        <w:t>в социально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- </w:t>
      </w:r>
      <w:r w:rsidR="00EA1AA5" w:rsidRPr="0083273A">
        <w:rPr>
          <w:rFonts w:ascii="Times New Roman" w:eastAsia="Times New Roman" w:hAnsi="Times New Roman" w:cs="Times New Roman"/>
          <w:color w:val="auto"/>
        </w:rPr>
        <w:t>приемлемые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 формы реализации интересов и потребностей.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Проводит работу по вовлечению детей и подростков в систематические занятия физкультурой и спортом, формированию здорового образа жизни, 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профилактику </w:t>
      </w:r>
      <w:r w:rsidRPr="0083273A">
        <w:rPr>
          <w:rFonts w:ascii="Times New Roman" w:eastAsia="Times New Roman" w:hAnsi="Times New Roman" w:cs="Times New Roman"/>
          <w:color w:val="auto"/>
        </w:rPr>
        <w:t xml:space="preserve">вредных </w:t>
      </w:r>
      <w:r w:rsidR="00EA1AA5" w:rsidRPr="0083273A">
        <w:rPr>
          <w:rFonts w:ascii="Times New Roman" w:eastAsia="Times New Roman" w:hAnsi="Times New Roman" w:cs="Times New Roman"/>
          <w:color w:val="auto"/>
        </w:rPr>
        <w:t xml:space="preserve">зависимостей. 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>Проводит работу по формированию  уровня воспитанников</w:t>
      </w:r>
      <w:r w:rsidR="006B184C" w:rsidRPr="0083273A">
        <w:rPr>
          <w:rFonts w:ascii="Times New Roman" w:eastAsia="Times New Roman" w:hAnsi="Times New Roman" w:cs="Times New Roman"/>
          <w:color w:val="auto"/>
        </w:rPr>
        <w:t xml:space="preserve"> учащихся</w:t>
      </w:r>
      <w:r w:rsidRPr="0083273A">
        <w:rPr>
          <w:rFonts w:ascii="Times New Roman" w:eastAsia="Times New Roman" w:hAnsi="Times New Roman" w:cs="Times New Roman"/>
          <w:color w:val="auto"/>
        </w:rPr>
        <w:t>.</w:t>
      </w:r>
    </w:p>
    <w:p w:rsidR="00F77E1A" w:rsidRPr="0083273A" w:rsidRDefault="00F77E1A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Проводит работу по формированию традиций </w:t>
      </w:r>
      <w:proofErr w:type="gramStart"/>
      <w:r w:rsidRPr="0083273A">
        <w:rPr>
          <w:rFonts w:ascii="Times New Roman" w:eastAsia="Times New Roman" w:hAnsi="Times New Roman" w:cs="Times New Roman"/>
          <w:color w:val="auto"/>
        </w:rPr>
        <w:t>у</w:t>
      </w:r>
      <w:proofErr w:type="gramEnd"/>
      <w:r w:rsidRPr="0083273A">
        <w:rPr>
          <w:rFonts w:ascii="Times New Roman" w:eastAsia="Times New Roman" w:hAnsi="Times New Roman" w:cs="Times New Roman"/>
          <w:color w:val="auto"/>
        </w:rPr>
        <w:t>/с</w:t>
      </w:r>
      <w:r w:rsidR="006B184C" w:rsidRPr="0083273A">
        <w:rPr>
          <w:rFonts w:ascii="Times New Roman" w:eastAsia="Times New Roman" w:hAnsi="Times New Roman" w:cs="Times New Roman"/>
          <w:color w:val="auto"/>
        </w:rPr>
        <w:t xml:space="preserve"> «Северное сияние»</w:t>
      </w:r>
      <w:r w:rsidRPr="0083273A">
        <w:rPr>
          <w:rFonts w:ascii="Times New Roman" w:eastAsia="Times New Roman" w:hAnsi="Times New Roman" w:cs="Times New Roman"/>
          <w:color w:val="auto"/>
        </w:rPr>
        <w:t>.</w:t>
      </w:r>
    </w:p>
    <w:p w:rsidR="00F77E1A" w:rsidRPr="0083273A" w:rsidRDefault="006B184C" w:rsidP="00F77E1A">
      <w:pPr>
        <w:numPr>
          <w:ilvl w:val="1"/>
          <w:numId w:val="5"/>
        </w:numPr>
        <w:tabs>
          <w:tab w:val="left" w:pos="56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273A">
        <w:rPr>
          <w:rFonts w:ascii="Times New Roman" w:eastAsia="Times New Roman" w:hAnsi="Times New Roman" w:cs="Times New Roman"/>
          <w:color w:val="auto"/>
        </w:rPr>
        <w:t xml:space="preserve">Вносят свои предложения  в методическую  работу </w:t>
      </w:r>
      <w:r w:rsidR="00F77E1A" w:rsidRPr="0083273A">
        <w:rPr>
          <w:rFonts w:ascii="Times New Roman" w:eastAsia="Times New Roman" w:hAnsi="Times New Roman" w:cs="Times New Roman"/>
          <w:color w:val="auto"/>
        </w:rPr>
        <w:t xml:space="preserve"> школьного педагогического коллектива по совершенствованию форм, методов воспитательной работы с детьми в современных условиях.</w:t>
      </w:r>
    </w:p>
    <w:p w:rsidR="00F77E1A" w:rsidRPr="0083273A" w:rsidRDefault="00F77E1A" w:rsidP="00F77E1A">
      <w:pPr>
        <w:pStyle w:val="20"/>
        <w:shd w:val="clear" w:color="auto" w:fill="auto"/>
        <w:tabs>
          <w:tab w:val="left" w:pos="581"/>
        </w:tabs>
        <w:ind w:firstLine="0"/>
        <w:jc w:val="both"/>
      </w:pPr>
    </w:p>
    <w:sectPr w:rsidR="00F77E1A" w:rsidRPr="0083273A" w:rsidSect="0083273A">
      <w:pgSz w:w="11900" w:h="16840"/>
      <w:pgMar w:top="566" w:right="517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49" w:rsidRDefault="00A47949">
      <w:r>
        <w:separator/>
      </w:r>
    </w:p>
  </w:endnote>
  <w:endnote w:type="continuationSeparator" w:id="0">
    <w:p w:rsidR="00A47949" w:rsidRDefault="00A4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49" w:rsidRDefault="00A47949"/>
  </w:footnote>
  <w:footnote w:type="continuationSeparator" w:id="0">
    <w:p w:rsidR="00A47949" w:rsidRDefault="00A479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D12"/>
    <w:multiLevelType w:val="multilevel"/>
    <w:tmpl w:val="43B251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A93F77"/>
    <w:multiLevelType w:val="multilevel"/>
    <w:tmpl w:val="DBA4C8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26F03"/>
    <w:multiLevelType w:val="multilevel"/>
    <w:tmpl w:val="50CE4C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03D30"/>
    <w:multiLevelType w:val="multilevel"/>
    <w:tmpl w:val="253E3B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09351B"/>
    <w:multiLevelType w:val="multilevel"/>
    <w:tmpl w:val="1226BEBE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60A7"/>
    <w:rsid w:val="0015075E"/>
    <w:rsid w:val="002B496C"/>
    <w:rsid w:val="003260A7"/>
    <w:rsid w:val="00426162"/>
    <w:rsid w:val="004E751D"/>
    <w:rsid w:val="00530D39"/>
    <w:rsid w:val="006B184C"/>
    <w:rsid w:val="00796C03"/>
    <w:rsid w:val="007D2C4C"/>
    <w:rsid w:val="0083273A"/>
    <w:rsid w:val="00961F62"/>
    <w:rsid w:val="00A2345E"/>
    <w:rsid w:val="00A47949"/>
    <w:rsid w:val="00A80FC0"/>
    <w:rsid w:val="00AF6350"/>
    <w:rsid w:val="00C5426E"/>
    <w:rsid w:val="00E3076D"/>
    <w:rsid w:val="00EA1AA5"/>
    <w:rsid w:val="00F05CA0"/>
    <w:rsid w:val="00F7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C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2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4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54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54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C5426E"/>
    <w:pPr>
      <w:shd w:val="clear" w:color="auto" w:fill="FFFFFF"/>
      <w:spacing w:line="274" w:lineRule="exact"/>
      <w:ind w:hanging="62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5426E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C5426E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15075E"/>
    <w:pPr>
      <w:ind w:left="720"/>
      <w:contextualSpacing/>
    </w:pPr>
  </w:style>
  <w:style w:type="paragraph" w:styleId="a5">
    <w:name w:val="No Spacing"/>
    <w:uiPriority w:val="1"/>
    <w:qFormat/>
    <w:rsid w:val="008327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C4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2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15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5</cp:lastModifiedBy>
  <cp:revision>4</cp:revision>
  <dcterms:created xsi:type="dcterms:W3CDTF">2016-10-24T07:34:00Z</dcterms:created>
  <dcterms:modified xsi:type="dcterms:W3CDTF">2016-10-25T08:40:00Z</dcterms:modified>
</cp:coreProperties>
</file>