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18" w:rsidRDefault="002B3518" w:rsidP="002B351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71DC4">
        <w:rPr>
          <w:rFonts w:ascii="Times New Roman" w:hAnsi="Times New Roman"/>
          <w:b/>
          <w:sz w:val="32"/>
          <w:szCs w:val="32"/>
          <w:lang w:val="ru-RU"/>
        </w:rPr>
        <w:t>Спецификация итоговой контрольной р</w:t>
      </w:r>
      <w:r>
        <w:rPr>
          <w:rFonts w:ascii="Times New Roman" w:hAnsi="Times New Roman"/>
          <w:b/>
          <w:sz w:val="32"/>
          <w:szCs w:val="32"/>
          <w:lang w:val="ru-RU"/>
        </w:rPr>
        <w:t>аботы по НВП (6</w:t>
      </w:r>
      <w:r w:rsidRPr="00671DC4">
        <w:rPr>
          <w:rFonts w:ascii="Times New Roman" w:hAnsi="Times New Roman"/>
          <w:b/>
          <w:sz w:val="32"/>
          <w:szCs w:val="32"/>
          <w:lang w:val="ru-RU"/>
        </w:rPr>
        <w:t xml:space="preserve"> класс)</w:t>
      </w:r>
    </w:p>
    <w:p w:rsidR="002B3518" w:rsidRPr="00671DC4" w:rsidRDefault="002B3518" w:rsidP="002B351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B3518" w:rsidRDefault="002B3518" w:rsidP="0044419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Работа включает в себя норматив по сборке-разборке автомата Калашникова, и норматив по наложению стерильной повязки на голову «чепец». Обучающийся вправе выполнить один из предложенных ему нормативов  по выбору.</w:t>
      </w:r>
    </w:p>
    <w:p w:rsidR="002B3518" w:rsidRDefault="002B3518" w:rsidP="00444194">
      <w:pPr>
        <w:rPr>
          <w:rFonts w:ascii="Times New Roman" w:hAnsi="Times New Roman"/>
          <w:lang w:val="ru-RU"/>
        </w:rPr>
      </w:pPr>
    </w:p>
    <w:p w:rsidR="00444194" w:rsidRDefault="00444194" w:rsidP="0044419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1.Сдача норматива по разборке-сборке АК-74м </w:t>
      </w:r>
    </w:p>
    <w:p w:rsidR="00444194" w:rsidRPr="00444194" w:rsidRDefault="00444194" w:rsidP="00444194">
      <w:pPr>
        <w:rPr>
          <w:rFonts w:ascii="Times New Roman" w:hAnsi="Times New Roman"/>
          <w:b/>
          <w:lang w:val="ru-RU"/>
        </w:rPr>
      </w:pPr>
      <w:r w:rsidRPr="00444194">
        <w:rPr>
          <w:rFonts w:ascii="Times New Roman" w:hAnsi="Times New Roman"/>
          <w:b/>
          <w:lang w:val="ru-RU"/>
        </w:rPr>
        <w:t>Разборка:</w:t>
      </w:r>
    </w:p>
    <w:p w:rsidR="00444194" w:rsidRDefault="00444194" w:rsidP="0044419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Отметка «5» -  16 сек</w:t>
      </w:r>
    </w:p>
    <w:p w:rsidR="00444194" w:rsidRDefault="00444194" w:rsidP="0044419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Отметка «4» -  20 сек</w:t>
      </w:r>
    </w:p>
    <w:p w:rsidR="00444194" w:rsidRDefault="00444194" w:rsidP="0044419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Отметка «3» - 30 сек</w:t>
      </w:r>
    </w:p>
    <w:p w:rsidR="002B3518" w:rsidRDefault="002B3518" w:rsidP="00444194">
      <w:pPr>
        <w:rPr>
          <w:rFonts w:ascii="Times New Roman" w:hAnsi="Times New Roman"/>
          <w:b/>
          <w:lang w:val="ru-RU"/>
        </w:rPr>
      </w:pPr>
    </w:p>
    <w:p w:rsidR="00444194" w:rsidRPr="00444194" w:rsidRDefault="00444194" w:rsidP="00444194">
      <w:pPr>
        <w:rPr>
          <w:rFonts w:ascii="Times New Roman" w:hAnsi="Times New Roman"/>
          <w:b/>
          <w:lang w:val="ru-RU"/>
        </w:rPr>
      </w:pPr>
      <w:r w:rsidRPr="00444194">
        <w:rPr>
          <w:rFonts w:ascii="Times New Roman" w:hAnsi="Times New Roman"/>
          <w:b/>
          <w:lang w:val="ru-RU"/>
        </w:rPr>
        <w:t>Сборка:</w:t>
      </w:r>
    </w:p>
    <w:p w:rsidR="00444194" w:rsidRDefault="00444194" w:rsidP="0044419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Отметка «5» - 26 сек</w:t>
      </w:r>
    </w:p>
    <w:p w:rsidR="00444194" w:rsidRDefault="00444194" w:rsidP="0044419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Отметка «4» - 35 сек</w:t>
      </w:r>
    </w:p>
    <w:p w:rsidR="00444194" w:rsidRDefault="00444194" w:rsidP="0044419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Отметка «3» - 45 сек</w:t>
      </w:r>
    </w:p>
    <w:p w:rsidR="00444194" w:rsidRPr="002B3518" w:rsidRDefault="002B3518" w:rsidP="00444194">
      <w:pPr>
        <w:rPr>
          <w:rFonts w:ascii="Times New Roman" w:hAnsi="Times New Roman"/>
          <w:i/>
          <w:lang w:val="ru-RU"/>
        </w:rPr>
      </w:pPr>
      <w:r w:rsidRPr="002B3518">
        <w:rPr>
          <w:rFonts w:ascii="Times New Roman" w:hAnsi="Times New Roman"/>
          <w:i/>
          <w:lang w:val="ru-RU"/>
        </w:rPr>
        <w:t>Итоговая отметка выставляется в виде среднего арифметического по итогам разборки и сборки</w:t>
      </w:r>
    </w:p>
    <w:p w:rsidR="002B3518" w:rsidRDefault="002B3518" w:rsidP="00444194">
      <w:pPr>
        <w:rPr>
          <w:rFonts w:ascii="Times New Roman" w:hAnsi="Times New Roman"/>
          <w:lang w:val="ru-RU"/>
        </w:rPr>
      </w:pPr>
    </w:p>
    <w:p w:rsidR="00444194" w:rsidRDefault="00444194" w:rsidP="0044419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Сдача норматива по наложению стерильной повязки (чепец) на голов</w:t>
      </w:r>
      <w:proofErr w:type="gramStart"/>
      <w:r>
        <w:rPr>
          <w:rFonts w:ascii="Times New Roman" w:hAnsi="Times New Roman"/>
          <w:lang w:val="ru-RU"/>
        </w:rPr>
        <w:t>у-</w:t>
      </w:r>
      <w:proofErr w:type="gramEnd"/>
      <w:r>
        <w:rPr>
          <w:rFonts w:ascii="Times New Roman" w:hAnsi="Times New Roman"/>
          <w:lang w:val="ru-RU"/>
        </w:rPr>
        <w:t xml:space="preserve"> без учета времени</w:t>
      </w:r>
      <w:r w:rsidR="002B3518">
        <w:rPr>
          <w:rFonts w:ascii="Times New Roman" w:hAnsi="Times New Roman"/>
          <w:lang w:val="ru-RU"/>
        </w:rPr>
        <w:t>,  наложение кровоостанавливающего жгута на плечо либо предплечье</w:t>
      </w:r>
    </w:p>
    <w:p w:rsidR="002B3518" w:rsidRDefault="002B3518" w:rsidP="00444194">
      <w:pPr>
        <w:rPr>
          <w:rFonts w:ascii="Times New Roman" w:hAnsi="Times New Roman"/>
          <w:lang w:val="ru-RU"/>
        </w:rPr>
      </w:pPr>
    </w:p>
    <w:p w:rsidR="002B3518" w:rsidRDefault="002B3518" w:rsidP="0044419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Общее время на выполнение нормативов 40 минут.</w:t>
      </w:r>
    </w:p>
    <w:p w:rsidR="00444194" w:rsidRDefault="00444194" w:rsidP="00444194">
      <w:pPr>
        <w:rPr>
          <w:rFonts w:ascii="Times New Roman" w:hAnsi="Times New Roman"/>
          <w:lang w:val="ru-RU"/>
        </w:rPr>
      </w:pPr>
    </w:p>
    <w:p w:rsidR="00444194" w:rsidRDefault="00444194" w:rsidP="00444194">
      <w:pPr>
        <w:rPr>
          <w:rFonts w:ascii="Times New Roman" w:hAnsi="Times New Roman"/>
          <w:lang w:val="ru-RU"/>
        </w:rPr>
      </w:pPr>
    </w:p>
    <w:p w:rsidR="001D0E09" w:rsidRPr="00444194" w:rsidRDefault="001D0E09">
      <w:pPr>
        <w:rPr>
          <w:rFonts w:ascii="Times New Roman" w:hAnsi="Times New Roman"/>
          <w:lang w:val="ru-RU"/>
        </w:rPr>
      </w:pPr>
    </w:p>
    <w:sectPr w:rsidR="001D0E09" w:rsidRPr="00444194" w:rsidSect="0095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4194"/>
    <w:rsid w:val="001D0E09"/>
    <w:rsid w:val="002B3518"/>
    <w:rsid w:val="00444194"/>
    <w:rsid w:val="0095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9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41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41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1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1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1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19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19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19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1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1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41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41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419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4419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419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419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419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419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441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441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41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441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44194"/>
    <w:rPr>
      <w:b/>
      <w:bCs/>
    </w:rPr>
  </w:style>
  <w:style w:type="character" w:styleId="a8">
    <w:name w:val="Emphasis"/>
    <w:basedOn w:val="a0"/>
    <w:uiPriority w:val="20"/>
    <w:qFormat/>
    <w:rsid w:val="004441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4194"/>
    <w:rPr>
      <w:szCs w:val="32"/>
    </w:rPr>
  </w:style>
  <w:style w:type="paragraph" w:styleId="aa">
    <w:name w:val="List Paragraph"/>
    <w:basedOn w:val="a"/>
    <w:uiPriority w:val="34"/>
    <w:qFormat/>
    <w:rsid w:val="004441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4194"/>
    <w:rPr>
      <w:i/>
    </w:rPr>
  </w:style>
  <w:style w:type="character" w:customStyle="1" w:styleId="22">
    <w:name w:val="Цитата 2 Знак"/>
    <w:basedOn w:val="a0"/>
    <w:link w:val="21"/>
    <w:uiPriority w:val="29"/>
    <w:rsid w:val="004441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419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44194"/>
    <w:rPr>
      <w:b/>
      <w:i/>
      <w:sz w:val="24"/>
    </w:rPr>
  </w:style>
  <w:style w:type="character" w:styleId="ad">
    <w:name w:val="Subtle Emphasis"/>
    <w:uiPriority w:val="19"/>
    <w:qFormat/>
    <w:rsid w:val="004441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41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41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41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41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4419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Уася</dc:creator>
  <cp:keywords/>
  <dc:description/>
  <cp:lastModifiedBy>Уася</cp:lastModifiedBy>
  <cp:revision>4</cp:revision>
  <dcterms:created xsi:type="dcterms:W3CDTF">2015-03-29T12:35:00Z</dcterms:created>
  <dcterms:modified xsi:type="dcterms:W3CDTF">2015-10-06T16:18:00Z</dcterms:modified>
</cp:coreProperties>
</file>