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732" w:rsidRPr="00570D29" w:rsidRDefault="00DF3D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нашей школе уже второй год проходит конкурс</w:t>
      </w:r>
      <w:r w:rsidR="0057650A" w:rsidRPr="00570D29">
        <w:rPr>
          <w:rFonts w:ascii="Times New Roman" w:hAnsi="Times New Roman" w:cs="Times New Roman"/>
          <w:sz w:val="32"/>
          <w:szCs w:val="32"/>
        </w:rPr>
        <w:t xml:space="preserve"> «Знатоки русского языка»</w:t>
      </w:r>
      <w:r>
        <w:rPr>
          <w:rFonts w:ascii="Times New Roman" w:hAnsi="Times New Roman" w:cs="Times New Roman"/>
          <w:sz w:val="32"/>
          <w:szCs w:val="32"/>
        </w:rPr>
        <w:t>.</w:t>
      </w:r>
      <w:r w:rsidR="00995732" w:rsidRPr="00570D29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В этом году его проводили </w:t>
      </w:r>
      <w:r w:rsidR="00995732" w:rsidRPr="00570D2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27</w:t>
      </w:r>
      <w:r w:rsidR="00995732" w:rsidRPr="00570D29">
        <w:rPr>
          <w:rFonts w:ascii="Times New Roman" w:hAnsi="Times New Roman" w:cs="Times New Roman"/>
          <w:sz w:val="32"/>
          <w:szCs w:val="32"/>
        </w:rPr>
        <w:t xml:space="preserve"> февраля</w:t>
      </w:r>
      <w:r w:rsidR="0057650A" w:rsidRPr="00570D29">
        <w:rPr>
          <w:rFonts w:ascii="Times New Roman" w:hAnsi="Times New Roman" w:cs="Times New Roman"/>
          <w:sz w:val="32"/>
          <w:szCs w:val="32"/>
        </w:rPr>
        <w:t>.</w:t>
      </w:r>
      <w:r w:rsidR="00995732" w:rsidRPr="00570D29">
        <w:rPr>
          <w:rFonts w:ascii="Times New Roman" w:hAnsi="Times New Roman" w:cs="Times New Roman"/>
          <w:sz w:val="32"/>
          <w:szCs w:val="32"/>
        </w:rPr>
        <w:t xml:space="preserve"> </w:t>
      </w:r>
      <w:r w:rsidR="0057650A" w:rsidRPr="00570D29">
        <w:rPr>
          <w:rFonts w:ascii="Times New Roman" w:hAnsi="Times New Roman" w:cs="Times New Roman"/>
          <w:sz w:val="32"/>
          <w:szCs w:val="32"/>
        </w:rPr>
        <w:t xml:space="preserve">В нём участвовали учащиеся </w:t>
      </w:r>
      <w:r>
        <w:rPr>
          <w:rFonts w:ascii="Times New Roman" w:hAnsi="Times New Roman" w:cs="Times New Roman"/>
          <w:sz w:val="32"/>
          <w:szCs w:val="32"/>
        </w:rPr>
        <w:t xml:space="preserve">5б,  5а </w:t>
      </w:r>
      <w:r w:rsidR="00F95DF0" w:rsidRPr="00570D29">
        <w:rPr>
          <w:rFonts w:ascii="Times New Roman" w:hAnsi="Times New Roman" w:cs="Times New Roman"/>
          <w:sz w:val="32"/>
          <w:szCs w:val="32"/>
        </w:rPr>
        <w:t>классов,</w:t>
      </w:r>
      <w:r w:rsidR="0057650A" w:rsidRPr="00570D29">
        <w:rPr>
          <w:rFonts w:ascii="Times New Roman" w:hAnsi="Times New Roman" w:cs="Times New Roman"/>
          <w:sz w:val="32"/>
          <w:szCs w:val="32"/>
        </w:rPr>
        <w:t xml:space="preserve"> а также учителя русского языка и литературы. </w:t>
      </w:r>
    </w:p>
    <w:p w:rsidR="00F95DF0" w:rsidRDefault="0057650A" w:rsidP="00F95D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70D29">
        <w:rPr>
          <w:rFonts w:ascii="Times New Roman" w:hAnsi="Times New Roman" w:cs="Times New Roman"/>
          <w:sz w:val="32"/>
          <w:szCs w:val="32"/>
        </w:rPr>
        <w:t xml:space="preserve">До начала мероприятия были отобраны самые сообразительные, находчивые и сильные ученики. Ребята в каждой команде выбрали своего капитана. Придумали название команды и девиз, нарисовали красочные эмблемы. </w:t>
      </w:r>
    </w:p>
    <w:p w:rsidR="001853C7" w:rsidRDefault="001853C7" w:rsidP="001853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06992" cy="3040184"/>
            <wp:effectExtent l="19050" t="0" r="3108" b="0"/>
            <wp:docPr id="1" name="Рисунок 0" descr="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3.JPG"/>
                    <pic:cNvPicPr/>
                  </pic:nvPicPr>
                  <pic:blipFill>
                    <a:blip r:embed="rId4" cstate="print"/>
                    <a:srcRect t="16782"/>
                    <a:stretch>
                      <a:fillRect/>
                    </a:stretch>
                  </pic:blipFill>
                  <pic:spPr>
                    <a:xfrm>
                      <a:off x="0" y="0"/>
                      <a:ext cx="4609439" cy="30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C7" w:rsidRDefault="001853C7" w:rsidP="001853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85970" cy="3423138"/>
            <wp:effectExtent l="19050" t="0" r="5080" b="0"/>
            <wp:docPr id="2" name="Рисунок 1" descr="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4.JPG"/>
                    <pic:cNvPicPr/>
                  </pic:nvPicPr>
                  <pic:blipFill>
                    <a:blip r:embed="rId5" cstate="print"/>
                    <a:srcRect t="11441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42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F0" w:rsidRPr="00570D29" w:rsidRDefault="00F95DF0" w:rsidP="00F95DF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147E" w:rsidRPr="00570D29" w:rsidRDefault="00F95DF0" w:rsidP="008258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570D29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Во время игр один ведущий работал со знатоками, другой – со зрителями.  Вопросы для зрителей были помещены учителями-организаторами в презентацию между вопросами для знатоков.</w:t>
      </w:r>
    </w:p>
    <w:p w:rsidR="00570D29" w:rsidRPr="00570D29" w:rsidRDefault="00570D29" w:rsidP="008258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57650A" w:rsidRDefault="00DF3D2E">
      <w:pP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Ведущие во время паузы прочитали </w:t>
      </w:r>
      <w:r w:rsidR="00825836" w:rsidRPr="00570D29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забавный рассказ</w:t>
      </w:r>
      <w:r w:rsidR="00825836" w:rsidRPr="00570D29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Людмилы Петрушевской.</w:t>
      </w:r>
    </w:p>
    <w:p w:rsidR="001853C7" w:rsidRPr="00570D29" w:rsidRDefault="001853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22847" cy="3837354"/>
            <wp:effectExtent l="19050" t="0" r="6553" b="0"/>
            <wp:docPr id="3" name="Рисунок 2" descr="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970" cy="383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F0" w:rsidRDefault="00995732" w:rsidP="00F95DF0">
      <w:pPr>
        <w:spacing w:after="0" w:line="240" w:lineRule="auto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570D29">
        <w:rPr>
          <w:rFonts w:ascii="Times New Roman" w:hAnsi="Times New Roman" w:cs="Times New Roman"/>
          <w:sz w:val="32"/>
          <w:szCs w:val="32"/>
        </w:rPr>
        <w:t>2</w:t>
      </w:r>
      <w:r w:rsidR="00DF3D2E">
        <w:rPr>
          <w:rFonts w:ascii="Times New Roman" w:hAnsi="Times New Roman" w:cs="Times New Roman"/>
          <w:sz w:val="32"/>
          <w:szCs w:val="32"/>
        </w:rPr>
        <w:t>7</w:t>
      </w:r>
      <w:r w:rsidRPr="00570D29">
        <w:rPr>
          <w:rFonts w:ascii="Times New Roman" w:hAnsi="Times New Roman" w:cs="Times New Roman"/>
          <w:sz w:val="32"/>
          <w:szCs w:val="32"/>
        </w:rPr>
        <w:t xml:space="preserve"> февраля проходило 2 игры: с учителями соревновались по очереди  2 команды «</w:t>
      </w:r>
      <w:r w:rsidR="00DF3D2E">
        <w:rPr>
          <w:rFonts w:ascii="Times New Roman" w:hAnsi="Times New Roman" w:cs="Times New Roman"/>
          <w:sz w:val="32"/>
          <w:szCs w:val="32"/>
        </w:rPr>
        <w:t>Улыбка</w:t>
      </w:r>
      <w:r w:rsidRPr="00570D29">
        <w:rPr>
          <w:rFonts w:ascii="Times New Roman" w:hAnsi="Times New Roman" w:cs="Times New Roman"/>
          <w:sz w:val="32"/>
          <w:szCs w:val="32"/>
        </w:rPr>
        <w:t>»  и «</w:t>
      </w:r>
      <w:r w:rsidR="00DF3D2E">
        <w:rPr>
          <w:rFonts w:ascii="Times New Roman" w:hAnsi="Times New Roman" w:cs="Times New Roman"/>
          <w:sz w:val="32"/>
          <w:szCs w:val="32"/>
        </w:rPr>
        <w:t>Алые паруса</w:t>
      </w:r>
      <w:r w:rsidRPr="00570D29">
        <w:rPr>
          <w:rFonts w:ascii="Times New Roman" w:hAnsi="Times New Roman" w:cs="Times New Roman"/>
          <w:sz w:val="32"/>
          <w:szCs w:val="32"/>
        </w:rPr>
        <w:t>».</w:t>
      </w:r>
      <w:r w:rsidR="00F95DF0" w:rsidRPr="00570D29">
        <w:rPr>
          <w:rFonts w:ascii="Times New Roman" w:hAnsi="Times New Roman" w:cs="Times New Roman"/>
          <w:sz w:val="32"/>
          <w:szCs w:val="32"/>
        </w:rPr>
        <w:t xml:space="preserve"> </w:t>
      </w:r>
      <w:r w:rsidR="00F95DF0" w:rsidRPr="00570D29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Ведущие перед началом игры представили  жюри в стихотворной форме</w:t>
      </w:r>
      <w:r w:rsidR="00DF3D2E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>.</w:t>
      </w:r>
    </w:p>
    <w:p w:rsidR="001853C7" w:rsidRPr="00570D29" w:rsidRDefault="001853C7" w:rsidP="00F95DF0">
      <w:pPr>
        <w:spacing w:after="0" w:line="240" w:lineRule="auto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61514"/>
          <w:sz w:val="32"/>
          <w:szCs w:val="32"/>
          <w:lang w:eastAsia="ru-RU"/>
        </w:rPr>
        <w:drawing>
          <wp:inline distT="0" distB="0" distL="0" distR="0">
            <wp:extent cx="6626134" cy="4692974"/>
            <wp:effectExtent l="19050" t="0" r="3266" b="0"/>
            <wp:docPr id="4" name="Рисунок 3" descr="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465" cy="46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F0" w:rsidRPr="00570D29" w:rsidRDefault="00F95DF0" w:rsidP="00F95DF0">
      <w:pPr>
        <w:spacing w:after="0" w:line="240" w:lineRule="auto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</w:p>
    <w:p w:rsidR="00995732" w:rsidRPr="00570D29" w:rsidRDefault="00995732">
      <w:pPr>
        <w:rPr>
          <w:rFonts w:ascii="Times New Roman" w:hAnsi="Times New Roman" w:cs="Times New Roman"/>
          <w:sz w:val="32"/>
          <w:szCs w:val="32"/>
        </w:rPr>
      </w:pPr>
      <w:r w:rsidRPr="00570D29">
        <w:rPr>
          <w:rFonts w:ascii="Times New Roman" w:hAnsi="Times New Roman" w:cs="Times New Roman"/>
          <w:sz w:val="32"/>
          <w:szCs w:val="32"/>
        </w:rPr>
        <w:lastRenderedPageBreak/>
        <w:t xml:space="preserve"> Ребята 5 а и </w:t>
      </w:r>
      <w:r w:rsidR="00DF3D2E">
        <w:rPr>
          <w:rFonts w:ascii="Times New Roman" w:hAnsi="Times New Roman" w:cs="Times New Roman"/>
          <w:sz w:val="32"/>
          <w:szCs w:val="32"/>
        </w:rPr>
        <w:t>5б</w:t>
      </w:r>
      <w:r w:rsidRPr="00570D29">
        <w:rPr>
          <w:rFonts w:ascii="Times New Roman" w:hAnsi="Times New Roman" w:cs="Times New Roman"/>
          <w:sz w:val="32"/>
          <w:szCs w:val="32"/>
        </w:rPr>
        <w:t xml:space="preserve"> классов  обыграли учителей со счетом </w:t>
      </w:r>
      <w:r w:rsidR="00DF3D2E">
        <w:rPr>
          <w:rFonts w:ascii="Times New Roman" w:hAnsi="Times New Roman" w:cs="Times New Roman"/>
          <w:sz w:val="32"/>
          <w:szCs w:val="32"/>
        </w:rPr>
        <w:t>6:2</w:t>
      </w:r>
      <w:r w:rsidRPr="00570D29">
        <w:rPr>
          <w:rFonts w:ascii="Times New Roman" w:hAnsi="Times New Roman" w:cs="Times New Roman"/>
          <w:sz w:val="32"/>
          <w:szCs w:val="32"/>
        </w:rPr>
        <w:t xml:space="preserve"> и </w:t>
      </w:r>
      <w:r w:rsidR="00DF3D2E">
        <w:rPr>
          <w:rFonts w:ascii="Times New Roman" w:hAnsi="Times New Roman" w:cs="Times New Roman"/>
          <w:sz w:val="32"/>
          <w:szCs w:val="32"/>
        </w:rPr>
        <w:t>6</w:t>
      </w:r>
      <w:r w:rsidRPr="00570D29">
        <w:rPr>
          <w:rFonts w:ascii="Times New Roman" w:hAnsi="Times New Roman" w:cs="Times New Roman"/>
          <w:sz w:val="32"/>
          <w:szCs w:val="32"/>
        </w:rPr>
        <w:t xml:space="preserve">:2. Самыми активными игроками оказались </w:t>
      </w:r>
      <w:r w:rsidR="00DF3D2E">
        <w:rPr>
          <w:rFonts w:ascii="Times New Roman" w:hAnsi="Times New Roman" w:cs="Times New Roman"/>
          <w:sz w:val="32"/>
          <w:szCs w:val="32"/>
        </w:rPr>
        <w:t>Егоров Сергей</w:t>
      </w:r>
      <w:r w:rsidRPr="00570D29">
        <w:rPr>
          <w:rFonts w:ascii="Times New Roman" w:hAnsi="Times New Roman" w:cs="Times New Roman"/>
          <w:sz w:val="32"/>
          <w:szCs w:val="32"/>
        </w:rPr>
        <w:t xml:space="preserve"> и </w:t>
      </w:r>
      <w:r w:rsidR="00DF3D2E">
        <w:rPr>
          <w:rFonts w:ascii="Times New Roman" w:hAnsi="Times New Roman" w:cs="Times New Roman"/>
          <w:sz w:val="32"/>
          <w:szCs w:val="32"/>
        </w:rPr>
        <w:t>Киржаков Владимир</w:t>
      </w:r>
      <w:r w:rsidRPr="00570D2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25836" w:rsidRPr="00570D29" w:rsidRDefault="00825836" w:rsidP="00825836">
      <w:pPr>
        <w:spacing w:line="240" w:lineRule="auto"/>
        <w:jc w:val="both"/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</w:pPr>
      <w:r w:rsidRPr="00570D29">
        <w:rPr>
          <w:rFonts w:ascii="Times New Roman" w:hAnsi="Times New Roman" w:cs="Times New Roman"/>
          <w:sz w:val="32"/>
          <w:szCs w:val="32"/>
        </w:rPr>
        <w:t>Викториной остались довольны и дети, и взрослые. Такие мероприятия помогают</w:t>
      </w:r>
      <w:r w:rsidRPr="00570D29">
        <w:rPr>
          <w:rFonts w:ascii="Times New Roman" w:eastAsia="Times New Roman" w:hAnsi="Times New Roman" w:cs="Times New Roman"/>
          <w:color w:val="161514"/>
          <w:sz w:val="32"/>
          <w:szCs w:val="32"/>
          <w:lang w:eastAsia="ru-RU"/>
        </w:rPr>
        <w:t xml:space="preserve"> создавать  условия для творчества школьников, они развивают  интерес к изучению родного языка, учат работе в группе.</w:t>
      </w:r>
    </w:p>
    <w:p w:rsidR="00825836" w:rsidRDefault="00825836" w:rsidP="00825836">
      <w:pPr>
        <w:pStyle w:val="c1"/>
        <w:shd w:val="clear" w:color="auto" w:fill="FFFFFF"/>
        <w:spacing w:before="0" w:beforeAutospacing="0" w:after="0" w:afterAutospacing="0"/>
        <w:jc w:val="both"/>
        <w:rPr>
          <w:iCs/>
          <w:sz w:val="32"/>
          <w:szCs w:val="32"/>
        </w:rPr>
      </w:pPr>
      <w:r w:rsidRPr="00570D29">
        <w:rPr>
          <w:iCs/>
          <w:sz w:val="32"/>
          <w:szCs w:val="32"/>
        </w:rPr>
        <w:t>Язык окрашен переживаниями людей и не внимает равнодушно добру и злу. Именно язык не дает народу забыть себя. Все плохое приходит и уходит, народ и его язык бессмертны. Желаем вам успехов в мире слов, в мире знаний!</w:t>
      </w:r>
    </w:p>
    <w:p w:rsidR="001853C7" w:rsidRPr="00570D29" w:rsidRDefault="001853C7" w:rsidP="0082583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u w:val="single"/>
        </w:rPr>
      </w:pPr>
    </w:p>
    <w:p w:rsidR="00825836" w:rsidRPr="00570D29" w:rsidRDefault="001853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44677" cy="3658767"/>
            <wp:effectExtent l="19050" t="0" r="0" b="0"/>
            <wp:docPr id="5" name="Рисунок 4" descr="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704" cy="365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836" w:rsidRPr="00570D29" w:rsidSect="001853C7">
      <w:pgSz w:w="11906" w:h="16838"/>
      <w:pgMar w:top="709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57650A"/>
    <w:rsid w:val="001853C7"/>
    <w:rsid w:val="00226B96"/>
    <w:rsid w:val="00570D29"/>
    <w:rsid w:val="0057650A"/>
    <w:rsid w:val="0062147E"/>
    <w:rsid w:val="007A71D1"/>
    <w:rsid w:val="00825836"/>
    <w:rsid w:val="00893BB0"/>
    <w:rsid w:val="00995732"/>
    <w:rsid w:val="00DF3D2E"/>
    <w:rsid w:val="00EC0F2E"/>
    <w:rsid w:val="00F95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25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6</cp:revision>
  <dcterms:created xsi:type="dcterms:W3CDTF">2016-02-26T10:33:00Z</dcterms:created>
  <dcterms:modified xsi:type="dcterms:W3CDTF">2017-02-28T12:30:00Z</dcterms:modified>
</cp:coreProperties>
</file>