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EDD" w:rsidRPr="00BE2EDD" w:rsidRDefault="00AA0F27" w:rsidP="00BE2E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DD">
        <w:rPr>
          <w:rFonts w:ascii="Times New Roman" w:hAnsi="Times New Roman" w:cs="Times New Roman"/>
          <w:sz w:val="28"/>
          <w:szCs w:val="28"/>
        </w:rPr>
        <w:t>В рамках</w:t>
      </w:r>
      <w:r w:rsidR="000D6ED1" w:rsidRPr="00BE2EDD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285E8F">
        <w:rPr>
          <w:rFonts w:ascii="Times New Roman" w:hAnsi="Times New Roman" w:cs="Times New Roman"/>
          <w:sz w:val="28"/>
          <w:szCs w:val="28"/>
        </w:rPr>
        <w:t>«М</w:t>
      </w:r>
      <w:r w:rsidRPr="00BE2EDD">
        <w:rPr>
          <w:rFonts w:ascii="Times New Roman" w:hAnsi="Times New Roman" w:cs="Times New Roman"/>
          <w:sz w:val="28"/>
          <w:szCs w:val="28"/>
        </w:rPr>
        <w:t>есячника гражданской защиты</w:t>
      </w:r>
      <w:r w:rsidR="00285E8F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BE2EDD">
        <w:rPr>
          <w:rFonts w:ascii="Times New Roman" w:hAnsi="Times New Roman" w:cs="Times New Roman"/>
          <w:sz w:val="28"/>
          <w:szCs w:val="28"/>
        </w:rPr>
        <w:t xml:space="preserve"> обучающиеся 5-х классов посетили ПСЧ 42 г. Калининска, где пожарный </w:t>
      </w:r>
      <w:r w:rsidR="00BE2EDD" w:rsidRPr="00BE2EDD">
        <w:rPr>
          <w:rFonts w:ascii="Times New Roman" w:hAnsi="Times New Roman" w:cs="Times New Roman"/>
          <w:sz w:val="28"/>
          <w:szCs w:val="28"/>
        </w:rPr>
        <w:t xml:space="preserve">Александр Иванович </w:t>
      </w:r>
      <w:r w:rsidRPr="00BE2EDD">
        <w:rPr>
          <w:rFonts w:ascii="Times New Roman" w:hAnsi="Times New Roman" w:cs="Times New Roman"/>
          <w:sz w:val="28"/>
          <w:szCs w:val="28"/>
        </w:rPr>
        <w:t xml:space="preserve">Баклан выступил в роли экскурсовода и рассказал о пожарной технике, специальной одежде пожарных и особенностях </w:t>
      </w:r>
      <w:r w:rsidR="000D6ED1" w:rsidRPr="00BE2EDD">
        <w:rPr>
          <w:rFonts w:ascii="Times New Roman" w:hAnsi="Times New Roman" w:cs="Times New Roman"/>
          <w:sz w:val="28"/>
          <w:szCs w:val="28"/>
        </w:rPr>
        <w:t>несения службы пожарными.</w:t>
      </w:r>
    </w:p>
    <w:p w:rsidR="00BE2EDD" w:rsidRDefault="00BE2EDD" w:rsidP="00BE2EDD">
      <w:pPr>
        <w:ind w:firstLine="708"/>
        <w:jc w:val="both"/>
        <w:rPr>
          <w:sz w:val="40"/>
          <w:szCs w:val="40"/>
        </w:rPr>
      </w:pPr>
      <w:r w:rsidRPr="00BE2EDD">
        <w:rPr>
          <w:noProof/>
          <w:sz w:val="40"/>
          <w:szCs w:val="40"/>
          <w:lang w:eastAsia="ru-RU"/>
        </w:rPr>
        <w:drawing>
          <wp:inline distT="0" distB="0" distL="0" distR="0">
            <wp:extent cx="5940213" cy="3924300"/>
            <wp:effectExtent l="0" t="0" r="3810" b="0"/>
            <wp:docPr id="1" name="Рисунок 1" descr="C:\Users\user\Desktop\месячник гражд безоп\DSCN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гражд безоп\DSCN8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6"/>
                    <a:stretch/>
                  </pic:blipFill>
                  <pic:spPr bwMode="auto">
                    <a:xfrm>
                      <a:off x="0" y="0"/>
                      <a:ext cx="5940425" cy="39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ED1" w:rsidRPr="000D6ED1">
        <w:rPr>
          <w:sz w:val="40"/>
          <w:szCs w:val="40"/>
        </w:rPr>
        <w:t xml:space="preserve"> </w:t>
      </w:r>
    </w:p>
    <w:p w:rsidR="00EA0435" w:rsidRDefault="00BE2EDD" w:rsidP="00BE2EDD">
      <w:pPr>
        <w:ind w:firstLine="708"/>
        <w:jc w:val="both"/>
        <w:rPr>
          <w:sz w:val="40"/>
          <w:szCs w:val="40"/>
        </w:rPr>
      </w:pPr>
      <w:r w:rsidRPr="00BE2EDD">
        <w:rPr>
          <w:noProof/>
          <w:sz w:val="40"/>
          <w:szCs w:val="40"/>
          <w:lang w:eastAsia="ru-RU"/>
        </w:rPr>
        <w:drawing>
          <wp:inline distT="0" distB="0" distL="0" distR="0">
            <wp:extent cx="5940213" cy="3933825"/>
            <wp:effectExtent l="0" t="0" r="3810" b="0"/>
            <wp:docPr id="2" name="Рисунок 2" descr="C:\Users\user\Desktop\месячник гражд безоп\DSCN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гражд безоп\DSCN8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2"/>
                    <a:stretch/>
                  </pic:blipFill>
                  <pic:spPr bwMode="auto">
                    <a:xfrm>
                      <a:off x="0" y="0"/>
                      <a:ext cx="5940425" cy="39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ED1" w:rsidRPr="000D6ED1">
        <w:rPr>
          <w:sz w:val="40"/>
          <w:szCs w:val="40"/>
        </w:rPr>
        <w:t xml:space="preserve"> </w:t>
      </w:r>
    </w:p>
    <w:p w:rsidR="00BE2EDD" w:rsidRDefault="00BE2EDD" w:rsidP="00BE2EDD">
      <w:pPr>
        <w:ind w:firstLine="708"/>
        <w:jc w:val="both"/>
        <w:rPr>
          <w:sz w:val="40"/>
          <w:szCs w:val="40"/>
        </w:rPr>
      </w:pPr>
      <w:r w:rsidRPr="00BE2EDD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213" cy="3933825"/>
            <wp:effectExtent l="0" t="0" r="3810" b="0"/>
            <wp:docPr id="3" name="Рисунок 3" descr="C:\Users\user\Desktop\месячник гражд безоп\DSCN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гражд безоп\DSCN8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2"/>
                    <a:stretch/>
                  </pic:blipFill>
                  <pic:spPr bwMode="auto">
                    <a:xfrm>
                      <a:off x="0" y="0"/>
                      <a:ext cx="5940425" cy="39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D" w:rsidRDefault="00BE2EDD" w:rsidP="00BE2EDD">
      <w:pPr>
        <w:ind w:firstLine="708"/>
        <w:jc w:val="both"/>
        <w:rPr>
          <w:sz w:val="40"/>
          <w:szCs w:val="40"/>
        </w:rPr>
      </w:pPr>
      <w:r w:rsidRPr="00BE2EDD">
        <w:rPr>
          <w:noProof/>
          <w:sz w:val="40"/>
          <w:szCs w:val="40"/>
          <w:lang w:eastAsia="ru-RU"/>
        </w:rPr>
        <w:drawing>
          <wp:inline distT="0" distB="0" distL="0" distR="0">
            <wp:extent cx="5940213" cy="3914775"/>
            <wp:effectExtent l="0" t="0" r="3810" b="0"/>
            <wp:docPr id="5" name="Рисунок 5" descr="C:\Users\user\Desktop\месячник гражд безоп\DSCN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гражд безоп\DSCN8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0"/>
                    <a:stretch/>
                  </pic:blipFill>
                  <pic:spPr bwMode="auto">
                    <a:xfrm>
                      <a:off x="0" y="0"/>
                      <a:ext cx="5940425" cy="39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DD" w:rsidRPr="000D6ED1" w:rsidRDefault="00BE2EDD" w:rsidP="00BE2EDD">
      <w:pPr>
        <w:ind w:firstLine="708"/>
        <w:jc w:val="both"/>
        <w:rPr>
          <w:sz w:val="40"/>
          <w:szCs w:val="40"/>
        </w:rPr>
      </w:pPr>
      <w:r w:rsidRPr="00BE2EDD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213" cy="3895725"/>
            <wp:effectExtent l="0" t="0" r="3810" b="0"/>
            <wp:docPr id="4" name="Рисунок 4" descr="C:\Users\user\Desktop\месячник гражд безоп\DSCN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гражд безоп\DSCN8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7"/>
                    <a:stretch/>
                  </pic:blipFill>
                  <pic:spPr bwMode="auto">
                    <a:xfrm>
                      <a:off x="0" y="0"/>
                      <a:ext cx="5940425" cy="38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2EDD" w:rsidRPr="000D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14"/>
    <w:rsid w:val="000D6ED1"/>
    <w:rsid w:val="00285E8F"/>
    <w:rsid w:val="00353C14"/>
    <w:rsid w:val="00AA0F27"/>
    <w:rsid w:val="00BE2EDD"/>
    <w:rsid w:val="00EA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82AAE-9CB6-4B99-86F7-1C191661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2017-10-24T14:07:00Z</dcterms:created>
  <dcterms:modified xsi:type="dcterms:W3CDTF">2017-10-24T14:38:00Z</dcterms:modified>
</cp:coreProperties>
</file>