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6B7" w:rsidRDefault="005506B7" w:rsidP="005506B7">
      <w:pPr>
        <w:pStyle w:val="a3"/>
        <w:spacing w:before="0" w:beforeAutospacing="0" w:after="0" w:afterAutospacing="0" w:line="288" w:lineRule="atLeast"/>
        <w:ind w:right="375"/>
        <w:jc w:val="center"/>
        <w:rPr>
          <w:rFonts w:ascii="Impact" w:hAnsi="Impact"/>
          <w:color w:val="000000"/>
          <w:sz w:val="40"/>
          <w:szCs w:val="40"/>
        </w:rPr>
      </w:pPr>
    </w:p>
    <w:p w:rsidR="005506B7" w:rsidRDefault="005506B7" w:rsidP="005506B7">
      <w:pPr>
        <w:pStyle w:val="a3"/>
        <w:spacing w:before="0" w:beforeAutospacing="0" w:after="0" w:afterAutospacing="0" w:line="288" w:lineRule="atLeast"/>
        <w:ind w:right="375"/>
        <w:jc w:val="center"/>
        <w:rPr>
          <w:rFonts w:ascii="Impact" w:hAnsi="Impact"/>
          <w:color w:val="000000"/>
          <w:sz w:val="40"/>
          <w:szCs w:val="40"/>
        </w:rPr>
      </w:pPr>
    </w:p>
    <w:p w:rsidR="005506B7" w:rsidRPr="005506B7" w:rsidRDefault="005506B7" w:rsidP="005506B7">
      <w:pPr>
        <w:pStyle w:val="a3"/>
        <w:spacing w:before="0" w:beforeAutospacing="0" w:after="0" w:afterAutospacing="0" w:line="288" w:lineRule="atLeast"/>
        <w:ind w:right="375"/>
        <w:jc w:val="center"/>
        <w:rPr>
          <w:rFonts w:ascii="Impact" w:hAnsi="Impact"/>
          <w:color w:val="000000"/>
          <w:sz w:val="52"/>
          <w:szCs w:val="52"/>
        </w:rPr>
      </w:pPr>
      <w:bookmarkStart w:id="0" w:name="_GoBack"/>
      <w:r w:rsidRPr="005506B7">
        <w:rPr>
          <w:rFonts w:ascii="Impact" w:hAnsi="Impact"/>
          <w:color w:val="000000"/>
          <w:sz w:val="52"/>
          <w:szCs w:val="52"/>
        </w:rPr>
        <w:t>Поздравляем!!!</w:t>
      </w:r>
    </w:p>
    <w:p w:rsidR="005506B7" w:rsidRPr="005506B7" w:rsidRDefault="005506B7" w:rsidP="005506B7">
      <w:pPr>
        <w:pStyle w:val="a3"/>
        <w:spacing w:before="0" w:beforeAutospacing="0" w:after="0" w:afterAutospacing="0" w:line="288" w:lineRule="atLeast"/>
        <w:ind w:right="375"/>
        <w:jc w:val="center"/>
        <w:rPr>
          <w:rFonts w:ascii="Impact" w:hAnsi="Impact"/>
          <w:color w:val="000000"/>
          <w:sz w:val="52"/>
          <w:szCs w:val="52"/>
        </w:rPr>
      </w:pPr>
      <w:r w:rsidRPr="005506B7">
        <w:rPr>
          <w:rFonts w:ascii="Impact" w:hAnsi="Impact"/>
          <w:color w:val="000000"/>
          <w:sz w:val="52"/>
          <w:szCs w:val="52"/>
        </w:rPr>
        <w:t xml:space="preserve">волейбольную команду нашей школы, руководитель </w:t>
      </w:r>
    </w:p>
    <w:p w:rsidR="005506B7" w:rsidRPr="005506B7" w:rsidRDefault="005506B7" w:rsidP="005506B7">
      <w:pPr>
        <w:pStyle w:val="a3"/>
        <w:spacing w:before="0" w:beforeAutospacing="0" w:after="0" w:afterAutospacing="0" w:line="288" w:lineRule="atLeast"/>
        <w:ind w:right="375"/>
        <w:jc w:val="center"/>
        <w:rPr>
          <w:rFonts w:ascii="Impact" w:hAnsi="Impact"/>
          <w:color w:val="000000"/>
          <w:sz w:val="52"/>
          <w:szCs w:val="52"/>
        </w:rPr>
      </w:pPr>
      <w:r w:rsidRPr="005506B7">
        <w:rPr>
          <w:rFonts w:ascii="Impact" w:hAnsi="Impact"/>
          <w:color w:val="000000"/>
          <w:sz w:val="52"/>
          <w:szCs w:val="52"/>
        </w:rPr>
        <w:t>Потапов А.В.</w:t>
      </w:r>
    </w:p>
    <w:p w:rsidR="005506B7" w:rsidRPr="005506B7" w:rsidRDefault="005506B7" w:rsidP="005506B7">
      <w:pPr>
        <w:pStyle w:val="a3"/>
        <w:spacing w:before="0" w:beforeAutospacing="0" w:after="0" w:afterAutospacing="0" w:line="288" w:lineRule="atLeast"/>
        <w:ind w:right="375"/>
        <w:jc w:val="center"/>
        <w:rPr>
          <w:rFonts w:ascii="Impact" w:hAnsi="Impact"/>
          <w:color w:val="000000"/>
          <w:sz w:val="52"/>
          <w:szCs w:val="52"/>
        </w:rPr>
      </w:pPr>
      <w:r w:rsidRPr="005506B7">
        <w:rPr>
          <w:rFonts w:ascii="Impact" w:hAnsi="Impact"/>
          <w:color w:val="000000"/>
          <w:sz w:val="52"/>
          <w:szCs w:val="52"/>
        </w:rPr>
        <w:t>С ПОБЕДАМИ !!!</w:t>
      </w:r>
    </w:p>
    <w:p w:rsidR="005506B7" w:rsidRPr="005506B7" w:rsidRDefault="005506B7" w:rsidP="005506B7">
      <w:pPr>
        <w:pStyle w:val="a3"/>
        <w:spacing w:before="225" w:beforeAutospacing="0" w:line="288" w:lineRule="atLeast"/>
        <w:ind w:right="375"/>
        <w:rPr>
          <w:rFonts w:ascii="Impact" w:hAnsi="Impact"/>
          <w:color w:val="000000"/>
          <w:sz w:val="52"/>
          <w:szCs w:val="52"/>
        </w:rPr>
      </w:pPr>
    </w:p>
    <w:p w:rsidR="005506B7" w:rsidRPr="005506B7" w:rsidRDefault="005506B7" w:rsidP="005506B7">
      <w:pPr>
        <w:pStyle w:val="a4"/>
        <w:spacing w:after="0" w:line="240" w:lineRule="auto"/>
        <w:ind w:left="1080"/>
        <w:rPr>
          <w:rFonts w:ascii="Impact" w:eastAsia="Arial Unicode MS" w:hAnsi="Impact" w:cs="Times New Roman"/>
          <w:bCs/>
          <w:kern w:val="1"/>
          <w:sz w:val="52"/>
          <w:szCs w:val="52"/>
        </w:rPr>
      </w:pPr>
      <w:r w:rsidRPr="005506B7">
        <w:rPr>
          <w:rFonts w:ascii="Impact" w:eastAsia="Arial Unicode MS" w:hAnsi="Impact" w:cs="Times New Roman"/>
          <w:bCs/>
          <w:kern w:val="1"/>
          <w:sz w:val="52"/>
          <w:szCs w:val="52"/>
        </w:rPr>
        <w:t>1.В открытом городском кубковом соревновании «Осенний турнир» по волейболу среди молодежи не старше 21 года.</w:t>
      </w:r>
    </w:p>
    <w:p w:rsidR="005506B7" w:rsidRPr="005506B7" w:rsidRDefault="005506B7" w:rsidP="005506B7">
      <w:pPr>
        <w:spacing w:after="0" w:line="240" w:lineRule="auto"/>
        <w:jc w:val="center"/>
        <w:rPr>
          <w:rFonts w:ascii="Impact" w:eastAsia="Arial Unicode MS" w:hAnsi="Impact" w:cs="Times New Roman"/>
          <w:bCs/>
          <w:kern w:val="1"/>
          <w:sz w:val="52"/>
          <w:szCs w:val="52"/>
        </w:rPr>
      </w:pPr>
    </w:p>
    <w:p w:rsidR="005506B7" w:rsidRPr="005506B7" w:rsidRDefault="005506B7" w:rsidP="005506B7">
      <w:pPr>
        <w:spacing w:after="0" w:line="240" w:lineRule="auto"/>
        <w:jc w:val="center"/>
        <w:rPr>
          <w:rFonts w:ascii="Impact" w:eastAsia="Arial Unicode MS" w:hAnsi="Impact" w:cs="Times New Roman"/>
          <w:bCs/>
          <w:kern w:val="1"/>
          <w:sz w:val="52"/>
          <w:szCs w:val="52"/>
        </w:rPr>
      </w:pPr>
      <w:r w:rsidRPr="005506B7">
        <w:rPr>
          <w:rFonts w:ascii="Impact" w:eastAsia="Arial Unicode MS" w:hAnsi="Impact" w:cs="Times New Roman"/>
          <w:bCs/>
          <w:kern w:val="1"/>
          <w:sz w:val="52"/>
          <w:szCs w:val="52"/>
        </w:rPr>
        <w:t>2.В открытом турнире по волейболу среди юношей 2003-2005 года, посвященного «Дню матери» в г. Борисоглебске.</w:t>
      </w:r>
    </w:p>
    <w:bookmarkEnd w:id="0"/>
    <w:p w:rsidR="00284B77" w:rsidRPr="005506B7" w:rsidRDefault="005506B7">
      <w:pPr>
        <w:rPr>
          <w:sz w:val="40"/>
          <w:szCs w:val="40"/>
        </w:rPr>
      </w:pPr>
    </w:p>
    <w:sectPr w:rsidR="00284B77" w:rsidRPr="005506B7" w:rsidSect="005506B7">
      <w:pgSz w:w="16838" w:h="11906" w:orient="landscape"/>
      <w:pgMar w:top="850" w:right="1134" w:bottom="1701" w:left="1134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A3"/>
    <w:rsid w:val="005506B7"/>
    <w:rsid w:val="008B0F0C"/>
    <w:rsid w:val="00D142A3"/>
    <w:rsid w:val="00D1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7AC48-BAA8-4368-AF34-FE422B3B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0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2018-11-29T07:15:00Z</dcterms:created>
  <dcterms:modified xsi:type="dcterms:W3CDTF">2018-11-29T07:16:00Z</dcterms:modified>
</cp:coreProperties>
</file>