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AE" w:rsidRPr="00F34826" w:rsidRDefault="00706CAE" w:rsidP="00706CAE">
      <w:pPr>
        <w:suppressLineNumbers/>
        <w:tabs>
          <w:tab w:val="left" w:pos="1200"/>
          <w:tab w:val="left" w:pos="3528"/>
          <w:tab w:val="center" w:pos="4677"/>
          <w:tab w:val="center" w:pos="7285"/>
        </w:tabs>
        <w:ind w:left="57" w:right="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4826">
        <w:rPr>
          <w:rFonts w:ascii="Times New Roman" w:eastAsia="Calibri" w:hAnsi="Times New Roman" w:cs="Times New Roman"/>
          <w:sz w:val="28"/>
          <w:szCs w:val="28"/>
        </w:rPr>
        <w:t xml:space="preserve">Дошкольное структурное подразделение МБОУ “СОШ №2 </w:t>
      </w:r>
    </w:p>
    <w:p w:rsidR="00706CAE" w:rsidRDefault="00706CAE" w:rsidP="00706CAE">
      <w:pPr>
        <w:suppressLineNumbers/>
        <w:tabs>
          <w:tab w:val="left" w:pos="1200"/>
          <w:tab w:val="left" w:pos="3528"/>
          <w:tab w:val="center" w:pos="4677"/>
          <w:tab w:val="center" w:pos="7285"/>
        </w:tabs>
        <w:ind w:left="57" w:right="5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имени С. И.</w:t>
      </w:r>
      <w:r w:rsidRPr="00F34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4826">
        <w:rPr>
          <w:rFonts w:ascii="Times New Roman" w:eastAsia="Calibri" w:hAnsi="Times New Roman" w:cs="Times New Roman"/>
          <w:sz w:val="28"/>
          <w:szCs w:val="28"/>
        </w:rPr>
        <w:t>Подгайнова</w:t>
      </w:r>
      <w:proofErr w:type="spellEnd"/>
      <w:r w:rsidRPr="00F34826">
        <w:rPr>
          <w:rFonts w:ascii="Times New Roman" w:eastAsia="Calibri" w:hAnsi="Times New Roman" w:cs="Times New Roman"/>
          <w:sz w:val="28"/>
          <w:szCs w:val="28"/>
        </w:rPr>
        <w:t xml:space="preserve"> г. Калининска </w:t>
      </w:r>
      <w:proofErr w:type="gramStart"/>
      <w:r w:rsidRPr="00F34826">
        <w:rPr>
          <w:rFonts w:ascii="Times New Roman" w:eastAsia="Calibri" w:hAnsi="Times New Roman" w:cs="Times New Roman"/>
          <w:sz w:val="28"/>
          <w:szCs w:val="28"/>
        </w:rPr>
        <w:t>Саратовской</w:t>
      </w:r>
      <w:proofErr w:type="gramEnd"/>
      <w:r w:rsidRPr="00F34826">
        <w:rPr>
          <w:rFonts w:ascii="Times New Roman" w:eastAsia="Calibri" w:hAnsi="Times New Roman" w:cs="Times New Roman"/>
          <w:sz w:val="28"/>
          <w:szCs w:val="28"/>
        </w:rPr>
        <w:t xml:space="preserve"> области» - </w:t>
      </w:r>
    </w:p>
    <w:p w:rsidR="00706CAE" w:rsidRPr="00F34826" w:rsidRDefault="00706CAE" w:rsidP="00706CAE">
      <w:pPr>
        <w:suppressLineNumbers/>
        <w:tabs>
          <w:tab w:val="left" w:pos="1200"/>
          <w:tab w:val="left" w:pos="3528"/>
          <w:tab w:val="center" w:pos="4677"/>
          <w:tab w:val="center" w:pos="7285"/>
        </w:tabs>
        <w:ind w:left="57" w:right="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4826">
        <w:rPr>
          <w:rFonts w:ascii="Times New Roman" w:eastAsia="Calibri" w:hAnsi="Times New Roman" w:cs="Times New Roman"/>
          <w:sz w:val="28"/>
          <w:szCs w:val="28"/>
        </w:rPr>
        <w:t>Детский сад «Почемучка»</w:t>
      </w:r>
    </w:p>
    <w:p w:rsidR="00706CAE" w:rsidRDefault="00706CAE" w:rsidP="00706CAE">
      <w:pPr>
        <w:suppressLineNumbers/>
        <w:ind w:left="57" w:right="57"/>
        <w:rPr>
          <w:rFonts w:ascii="Calibri" w:eastAsia="Calibri" w:hAnsi="Calibri" w:cs="Times New Roman"/>
        </w:rPr>
      </w:pPr>
    </w:p>
    <w:p w:rsidR="00706CAE" w:rsidRDefault="00706CAE" w:rsidP="00706CAE">
      <w:pPr>
        <w:suppressLineNumbers/>
        <w:ind w:left="57" w:right="57"/>
        <w:rPr>
          <w:rFonts w:ascii="Calibri" w:eastAsia="Calibri" w:hAnsi="Calibri" w:cs="Times New Roman"/>
        </w:rPr>
      </w:pPr>
    </w:p>
    <w:p w:rsidR="00706CAE" w:rsidRDefault="00706CAE" w:rsidP="00706CAE">
      <w:pPr>
        <w:suppressLineNumbers/>
        <w:ind w:left="57" w:right="57"/>
        <w:rPr>
          <w:rFonts w:ascii="Calibri" w:eastAsia="Calibri" w:hAnsi="Calibri" w:cs="Times New Roman"/>
        </w:rPr>
      </w:pPr>
    </w:p>
    <w:p w:rsidR="00706CAE" w:rsidRPr="0074172A" w:rsidRDefault="00706CAE" w:rsidP="00706CAE">
      <w:pPr>
        <w:suppressLineNumbers/>
        <w:ind w:left="57" w:right="57"/>
        <w:rPr>
          <w:rFonts w:ascii="Times New Roman" w:eastAsia="Calibri" w:hAnsi="Times New Roman" w:cs="Times New Roman"/>
          <w:sz w:val="28"/>
          <w:szCs w:val="28"/>
        </w:rPr>
      </w:pP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34826">
        <w:rPr>
          <w:rFonts w:ascii="Times New Roman" w:eastAsia="Calibri" w:hAnsi="Times New Roman" w:cs="Times New Roman"/>
          <w:sz w:val="36"/>
          <w:szCs w:val="36"/>
        </w:rPr>
        <w:t xml:space="preserve">Конспект </w:t>
      </w:r>
      <w:proofErr w:type="gramStart"/>
      <w:r w:rsidRPr="00F34826">
        <w:rPr>
          <w:rFonts w:ascii="Times New Roman" w:eastAsia="Calibri" w:hAnsi="Times New Roman" w:cs="Times New Roman"/>
          <w:sz w:val="36"/>
          <w:szCs w:val="36"/>
        </w:rPr>
        <w:t>открытого</w:t>
      </w:r>
      <w:proofErr w:type="gramEnd"/>
      <w:r>
        <w:rPr>
          <w:rFonts w:ascii="Times New Roman" w:eastAsia="Calibri" w:hAnsi="Times New Roman" w:cs="Times New Roman"/>
          <w:sz w:val="36"/>
          <w:szCs w:val="36"/>
        </w:rPr>
        <w:t xml:space="preserve"> НОД  </w:t>
      </w: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proofErr w:type="gramStart"/>
      <w:r>
        <w:rPr>
          <w:rFonts w:ascii="Times New Roman" w:eastAsia="Calibri" w:hAnsi="Times New Roman" w:cs="Times New Roman"/>
          <w:sz w:val="36"/>
          <w:szCs w:val="36"/>
        </w:rPr>
        <w:t>Образовательной</w:t>
      </w:r>
      <w:proofErr w:type="gramEnd"/>
      <w:r>
        <w:rPr>
          <w:rFonts w:ascii="Times New Roman" w:eastAsia="Calibri" w:hAnsi="Times New Roman" w:cs="Times New Roman"/>
          <w:sz w:val="36"/>
          <w:szCs w:val="36"/>
        </w:rPr>
        <w:t xml:space="preserve"> области</w:t>
      </w:r>
      <w:r w:rsidRPr="00F34826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>«Познавательное развитие»</w:t>
      </w: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34826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>по ФЭМП на тему:</w:t>
      </w:r>
      <w:r w:rsidRPr="00F34826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Путешествие по математическим островам</w:t>
      </w:r>
      <w:r w:rsidRPr="00F34826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706CAE" w:rsidRPr="00F34826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(подготовительная группа</w:t>
      </w:r>
      <w:r w:rsidRPr="00F3482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4826">
        <w:rPr>
          <w:rFonts w:ascii="Times New Roman" w:eastAsia="Calibri" w:hAnsi="Times New Roman" w:cs="Times New Roman"/>
          <w:sz w:val="28"/>
          <w:szCs w:val="28"/>
        </w:rPr>
        <w:t xml:space="preserve">Подготовил </w:t>
      </w:r>
      <w:r>
        <w:rPr>
          <w:rFonts w:ascii="Times New Roman" w:eastAsia="Calibri" w:hAnsi="Times New Roman" w:cs="Times New Roman"/>
          <w:sz w:val="28"/>
          <w:szCs w:val="28"/>
        </w:rPr>
        <w:t>воспитатель: Цветков Д.А.</w:t>
      </w: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6CAE" w:rsidRPr="00706CAE" w:rsidRDefault="00706CAE" w:rsidP="00706CA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Калининск 201</w:t>
      </w:r>
      <w:r>
        <w:rPr>
          <w:rFonts w:ascii="Times New Roman" w:hAnsi="Times New Roman"/>
          <w:sz w:val="28"/>
          <w:szCs w:val="28"/>
        </w:rPr>
        <w:t>9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Обобщение знаний и закрепление умений по пройденному материалу.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740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Обучающие задачи: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7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Упражнять в умении ориентироваться на листе бумаги и бумаги в клетку.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7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Упражнять в счёте в пределах 10.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7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Учить «читать» графическую информацию, обозначающую пространственные отношения объектов и направление их движения.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7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Закрепить понятие «отрезок». Познакомить с образом ломаной линии.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7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Закрепить знания о четырёхугольниках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Закрепить умение различать понятия: выше – ниже, шире – уже, длиннее – короче, раньш</w:t>
      </w:r>
      <w:proofErr w:type="gramStart"/>
      <w:r w:rsidRPr="00A7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Pr="00A7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позже, тяжелее- легче.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Развивающие задачи: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Создать условия для развития логического мышления, сообразительности, внимания.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7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Развивать смекалку, зрительную память, воображение.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Способствовать формированию мыслительных операций, развитию речи, умению аргументировать свои высказывания.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Воспитательные задачи: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Воспитывать самостоятельность, умение понимать учебную задачу и выполнять её самостоятельно.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Воспитывать интерес к математическим занятиям.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Интеграция областей:</w:t>
      </w: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речевое развитие, социально- коммуникативное развитие, физическое развитие.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Предварительная работа с детьми:</w:t>
      </w: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отгадывание загадок, решение логических задач, решение простых арифметических задач, индивидуальные занятия.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Методические приёмы: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Игровой (использование сюрпризных моментов, загадки).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7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• </w:t>
      </w:r>
      <w:proofErr w:type="gramStart"/>
      <w:r w:rsidRPr="00A7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Наглядный</w:t>
      </w:r>
      <w:proofErr w:type="gramEnd"/>
      <w:r w:rsidRPr="00A7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(использование цифр, карточек с заданиями).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7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• </w:t>
      </w:r>
      <w:proofErr w:type="gramStart"/>
      <w:r w:rsidRPr="00A7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Словесный</w:t>
      </w:r>
      <w:proofErr w:type="gramEnd"/>
      <w:r w:rsidRPr="00A7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(напоминание, указание, вопросы, индивидуальные ответы детей).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7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Поощрение, анализ занятия.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Оборудование: </w:t>
      </w: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цифры, аудиозапись (музыкальная колонка, доска, ноутбук.)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Раздаточный материал:</w:t>
      </w: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наборы чисел, карандаши, листы бумаги, листы бумаги в крупную клетку.</w:t>
      </w:r>
    </w:p>
    <w:p w:rsidR="00A74012" w:rsidRPr="00A74012" w:rsidRDefault="00A74012" w:rsidP="00A74012">
      <w:pPr>
        <w:spacing w:after="0" w:line="40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Вводная часть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Организационный момент.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 нам сегодня пришли гости. Давайте с ними поздороваемся: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Здравствуйте! </w:t>
      </w:r>
    </w:p>
    <w:p w:rsidR="00A74012" w:rsidRPr="00A74012" w:rsidRDefault="00A74012" w:rsidP="00A74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Самолётик:</w:t>
      </w:r>
    </w:p>
    <w:p w:rsidR="00A74012" w:rsidRPr="00A74012" w:rsidRDefault="00DB3A18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«Ребята, здравствуйте, это я –</w:t>
      </w:r>
      <w:r w:rsidR="00A74012"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королева математики.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приглашаю вас к себе в королевство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и отдохнуть»</w:t>
      </w:r>
    </w:p>
    <w:bookmarkEnd w:id="0"/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Мотивация/ целеполагание: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поможем королеве математики? (ответы детей)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же мы туда доберёмся, а на чём еще можно добраться? (ответы детей)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полетим на самолетиках. Мы их сами сложим из листов бумаги, которые лежат у вас на столах.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Основная часть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Прежде чем начнем наше путешествие, нам нужно усвоить некоторые правила поведения. Я буду начинать говорить правило, а вы будете его заканчивать.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столом сиди ты стройно и веди себя … (ДОСТОЙНО)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 – это не кровать и на нём нельзя… (ЛЕЖАТЬ)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Ответить хочешь – не шуми, а только руку… (ПОДНИМИ)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Отмечаем на карте начало пути и первую остановку, соединяем прямой линией. Что у нас получилось? (отрезок) 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отрезок? (часть прямой, у него есть начало и конец)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начинаем наше путешествие, полетели? 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нам нескучно было плыть, мы будем играть в игру «Не зевай, быстро на вопросы отвечай!». Согласны? (Ответы детей)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(показываю числа и обращаюсь к ребёнку)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Посчитай от 5 до 9.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 соседей чисел 8.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Угадай число, живущее между числами 4 и 6.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Назовите предыдущее число к числу 8.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Назовите последующее число к числу 3.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линейка длиннее карандаша, то карандаш?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стол выше стула, то стул?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дорога шире тропинки, то тропинка?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9. Если завтрак раньше обеда, то обед?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Если перо легче ручки, то ручка?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Этот остров называется «Числовой».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ситуация «Числа перепутались»</w:t>
      </w:r>
    </w:p>
    <w:p w:rsidR="00A74012" w:rsidRPr="00A74012" w:rsidRDefault="00A74012" w:rsidP="00A740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Ребята у всех также? Молодцы справились с заданием.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получилось у… (имя ребёнка, который у доски). У всех также?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выполнили задания. Вы показали свои знания? (да) Значит, у вас есть ключ от темницы? (да)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 на другой остров?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Это остров «Фигур».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Три вершины, три угла, три сторон</w:t>
      </w:r>
      <w:proofErr w:type="gramStart"/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я. Что это?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Он давно знакомый мой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угол в нем прямой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четыре стороны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Одинаковой длины.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его представить рад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его?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Растянули мы квадрат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представили на взгляд,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он стал похожим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 чем-то очень схожим?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кирпич, не треугольник -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квадрат… (прямоугольник).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остров «</w:t>
      </w:r>
      <w:proofErr w:type="spellStart"/>
      <w:r w:rsidRPr="00A74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МатематическойФизминутки</w:t>
      </w:r>
      <w:proofErr w:type="spellEnd"/>
      <w:r w:rsidRPr="00A74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Полетели дальше? </w:t>
      </w:r>
    </w:p>
    <w:p w:rsidR="00A74012" w:rsidRPr="00A74012" w:rsidRDefault="00A74012" w:rsidP="00A74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остров «Задач».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Сколько глаз у светофора? (три)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Сколько пальцев на одной руке? (пять)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Сколько лап у двух собак? (восемь)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Сколько месяцев в году?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съесть 1 сливу, что останется? (косточка)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кого больше лап: у утки или утенка? (поровну)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Сколько хвостов у четырех котов? (4)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 деревом четыре льва, один ушёл, осталось ...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Сколько солнышек на небе? (одно)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«Не зевай, быстро на вопросы отвечай»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Он бывает баскетбольный,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Волейбольный и футбольный.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играют во дворе,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с ним в игре.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Скачет, скачет, скачет, скачет!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конечно, это</w:t>
      </w:r>
      <w:proofErr w:type="gramStart"/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ячик)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Воздух режет ловко-ловко,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Палка справа, слева палка,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между них веревка.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длинная</w:t>
      </w:r>
      <w:proofErr w:type="gramStart"/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какалка)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Это остров «Измерительный».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листы бумаги и красный круг- это ваш пульт управления.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на середину лист</w:t>
      </w:r>
      <w:proofErr w:type="gramStart"/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полетели.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гроз</w:t>
      </w:r>
      <w:proofErr w:type="gramStart"/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перевести пульт в верхний правый угол.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 гроз</w:t>
      </w:r>
      <w:proofErr w:type="gramStart"/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перевести пульт в верхний левый угол.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еще гроз</w:t>
      </w:r>
      <w:proofErr w:type="gramStart"/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переводим пульт в нижний левый угол.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Облетим е</w:t>
      </w:r>
      <w:proofErr w:type="gramStart"/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ё-</w:t>
      </w:r>
      <w:proofErr w:type="gramEnd"/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переводим пульт в нижний правый угол.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прилетели – ставим пульт на середину листа.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ребята, мы и в садике, покидаем самолет.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Заключительная часть</w:t>
      </w:r>
    </w:p>
    <w:p w:rsidR="00A74012" w:rsidRPr="00A74012" w:rsidRDefault="00A74012" w:rsidP="00A740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Итог.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вы туда отправились?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назывались острова?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на них делали?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было сложно или легко?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путешествие?</w:t>
      </w:r>
    </w:p>
    <w:p w:rsidR="00A74012" w:rsidRPr="00A74012" w:rsidRDefault="00A74012" w:rsidP="00A740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какую новую линию вы узнали? (ломаная линия)</w:t>
      </w:r>
    </w:p>
    <w:p w:rsidR="00A74012" w:rsidRPr="00A2289B" w:rsidRDefault="00A74012" w:rsidP="00A74012">
      <w:pPr>
        <w:rPr>
          <w:rFonts w:ascii="Times New Roman" w:hAnsi="Times New Roman" w:cs="Times New Roman"/>
        </w:rPr>
      </w:pPr>
    </w:p>
    <w:p w:rsidR="00774036" w:rsidRDefault="00774036"/>
    <w:sectPr w:rsidR="00774036" w:rsidSect="00F8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012"/>
    <w:rsid w:val="00706CAE"/>
    <w:rsid w:val="00774036"/>
    <w:rsid w:val="00A74012"/>
    <w:rsid w:val="00DB3A18"/>
    <w:rsid w:val="00F8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842</Words>
  <Characters>4806</Characters>
  <Application>Microsoft Office Word</Application>
  <DocSecurity>0</DocSecurity>
  <Lines>40</Lines>
  <Paragraphs>11</Paragraphs>
  <ScaleCrop>false</ScaleCrop>
  <Company>Microsoft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3</cp:revision>
  <cp:lastPrinted>2019-04-17T09:35:00Z</cp:lastPrinted>
  <dcterms:created xsi:type="dcterms:W3CDTF">2019-04-03T18:45:00Z</dcterms:created>
  <dcterms:modified xsi:type="dcterms:W3CDTF">2019-04-17T09:35:00Z</dcterms:modified>
</cp:coreProperties>
</file>