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2667FAD1" wp14:editId="7E0DE675">
            <wp:extent cx="3317358" cy="2166300"/>
            <wp:effectExtent l="0" t="0" r="0" b="571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327406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327406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327406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327406">
        <w:rPr>
          <w:rFonts w:ascii="Century Gothic" w:eastAsia="Century Gothic" w:hAnsi="Century Gothic" w:cs="Times New Roman"/>
          <w:sz w:val="32"/>
          <w:szCs w:val="32"/>
        </w:rPr>
        <w:t xml:space="preserve">ДИПЛОМАНТ </w:t>
      </w:r>
      <w:r w:rsidRPr="00327406">
        <w:rPr>
          <w:rFonts w:ascii="Century Gothic" w:eastAsia="Century Gothic" w:hAnsi="Century Gothic" w:cs="Times New Roman"/>
          <w:sz w:val="32"/>
          <w:szCs w:val="32"/>
          <w:lang w:val="en-US"/>
        </w:rPr>
        <w:t>III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327406">
        <w:rPr>
          <w:rFonts w:ascii="Century Gothic" w:eastAsia="Century Gothic" w:hAnsi="Century Gothic" w:cs="Times New Roman"/>
          <w:sz w:val="40"/>
          <w:szCs w:val="40"/>
        </w:rPr>
        <w:t>МИРОНОВА ЕЛИЗАВЕТА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327406">
        <w:rPr>
          <w:rFonts w:ascii="Century Gothic" w:eastAsia="Century Gothic" w:hAnsi="Century Gothic" w:cs="Times New Roman"/>
        </w:rPr>
        <w:t xml:space="preserve"> Руководитель: МАРЮКОВА ОКСАНА ГЕННАДЬЕВНА</w:t>
      </w:r>
    </w:p>
    <w:p w:rsidR="00327406" w:rsidRPr="00327406" w:rsidRDefault="00327406" w:rsidP="00327406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327406">
        <w:rPr>
          <w:rFonts w:ascii="Century Gothic" w:eastAsia="Century Gothic" w:hAnsi="Century Gothic" w:cs="Times New Roman"/>
        </w:rPr>
        <w:t xml:space="preserve">        МБОУДОД "ДМШ № 1"  г. ВОЛОГДА</w:t>
      </w: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 Номинация</w:t>
      </w: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</w:rPr>
        <w:t xml:space="preserve">                                                            АКАДЕМИЧЕСКИЙ ВОКАЛ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</w:rPr>
        <w:t xml:space="preserve">                                                                               2013 г.</w:t>
      </w: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764F2218" wp14:editId="54DBDBD8">
            <wp:extent cx="3317358" cy="2166300"/>
            <wp:effectExtent l="0" t="0" r="0" b="571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327406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327406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327406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327406">
        <w:rPr>
          <w:rFonts w:ascii="Century Gothic" w:eastAsia="Century Gothic" w:hAnsi="Century Gothic" w:cs="Times New Roman"/>
          <w:sz w:val="32"/>
          <w:szCs w:val="32"/>
        </w:rPr>
        <w:t xml:space="preserve">ДИПЛОМАНТ </w:t>
      </w:r>
      <w:r w:rsidRPr="00327406">
        <w:rPr>
          <w:rFonts w:ascii="Century Gothic" w:eastAsia="Century Gothic" w:hAnsi="Century Gothic" w:cs="Times New Roman"/>
          <w:sz w:val="32"/>
          <w:szCs w:val="32"/>
          <w:lang w:val="en-US"/>
        </w:rPr>
        <w:t>III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327406">
        <w:rPr>
          <w:rFonts w:ascii="Century Gothic" w:eastAsia="Century Gothic" w:hAnsi="Century Gothic" w:cs="Times New Roman"/>
          <w:sz w:val="40"/>
          <w:szCs w:val="40"/>
        </w:rPr>
        <w:t xml:space="preserve"> ХОР: "РАДОСТЬ"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</w:rPr>
        <w:t xml:space="preserve"> Руководитель: АГАФОНОВА В.И.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</w:rPr>
        <w:t>Концертмейстер: МИХАЙЛОВА Н.Н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327406">
        <w:rPr>
          <w:rFonts w:ascii="Century Gothic" w:eastAsia="Century Gothic" w:hAnsi="Century Gothic" w:cs="Times New Roman"/>
        </w:rPr>
        <w:t xml:space="preserve"> МБОУДОД "ДМШ ПККИ"   г. ВЛАДИВОСТОК</w:t>
      </w: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</w:rPr>
        <w:t xml:space="preserve">                                                            АКАДЕМИЧЕСКИЙ ВОКАЛ</w:t>
      </w: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jc w:val="center"/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rPr>
          <w:rFonts w:ascii="Century Gothic" w:eastAsia="Century Gothic" w:hAnsi="Century Gothic" w:cs="Times New Roman"/>
        </w:rPr>
      </w:pPr>
    </w:p>
    <w:p w:rsidR="00327406" w:rsidRPr="00327406" w:rsidRDefault="00327406" w:rsidP="00327406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327406">
        <w:rPr>
          <w:rFonts w:ascii="Century Gothic" w:eastAsia="Century Gothic" w:hAnsi="Century Gothic" w:cs="Times New Roman"/>
        </w:rPr>
        <w:t xml:space="preserve">                                                                             2013 г.</w:t>
      </w:r>
    </w:p>
    <w:p w:rsidR="00854948" w:rsidRDefault="00854948">
      <w:bookmarkStart w:id="0" w:name="_GoBack"/>
      <w:bookmarkEnd w:id="0"/>
    </w:p>
    <w:sectPr w:rsidR="0085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6"/>
    <w:rsid w:val="00327406"/>
    <w:rsid w:val="008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2013-11-11T17:38:00Z</dcterms:created>
  <dcterms:modified xsi:type="dcterms:W3CDTF">2013-11-11T17:56:00Z</dcterms:modified>
</cp:coreProperties>
</file>