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90" w:rsidRDefault="00843F90" w:rsidP="00532909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843F90">
        <w:rPr>
          <w:b/>
          <w:color w:val="FF0000"/>
          <w:sz w:val="32"/>
          <w:szCs w:val="32"/>
        </w:rPr>
        <w:t>г. Великий Устюг.</w:t>
      </w:r>
    </w:p>
    <w:p w:rsidR="00B72913" w:rsidRPr="0065743B" w:rsidRDefault="00B72913" w:rsidP="00532909">
      <w:pPr>
        <w:rPr>
          <w:b/>
          <w:color w:val="FF0000"/>
        </w:rPr>
      </w:pPr>
      <w:r w:rsidRPr="0065743B">
        <w:rPr>
          <w:b/>
          <w:color w:val="FF0000"/>
          <w:sz w:val="32"/>
          <w:szCs w:val="32"/>
        </w:rPr>
        <w:t>Прожив</w:t>
      </w:r>
      <w:r w:rsidR="00EA5D6F" w:rsidRPr="0065743B">
        <w:rPr>
          <w:b/>
          <w:color w:val="FF0000"/>
          <w:sz w:val="32"/>
          <w:szCs w:val="32"/>
        </w:rPr>
        <w:t>ание в общежитии с удобствами на этаже</w:t>
      </w:r>
    </w:p>
    <w:p w:rsidR="00EA5D6F" w:rsidRDefault="00EA5D6F" w:rsidP="0053290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334D3E" wp14:editId="14273737">
            <wp:simplePos x="0" y="0"/>
            <wp:positionH relativeFrom="column">
              <wp:posOffset>27940</wp:posOffset>
            </wp:positionH>
            <wp:positionV relativeFrom="paragraph">
              <wp:posOffset>261620</wp:posOffset>
            </wp:positionV>
            <wp:extent cx="1442720" cy="1083945"/>
            <wp:effectExtent l="0" t="0" r="5080" b="1905"/>
            <wp:wrapSquare wrapText="bothSides"/>
            <wp:docPr id="1" name="Рисунок 1" descr="C:\Users\Валентина\AppData\Local\Temp\HamsterArc{7727a484-0de9-4701-83c9-b0a7e224c1ce}\юс∙хцшЄшх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AppData\Local\Temp\HamsterArc{7727a484-0de9-4701-83c9-b0a7e224c1ce}\юс∙хцшЄшх_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F4F1050" wp14:editId="373195F8">
            <wp:extent cx="1371600" cy="1030630"/>
            <wp:effectExtent l="0" t="0" r="0" b="0"/>
            <wp:docPr id="3" name="Рисунок 3" descr="C:\Users\Валентина\AppData\Local\Temp\HamsterArc{3c465019-a42c-4bdf-b18e-cb25afad0f33}\юс∙хцшЄшх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AppData\Local\Temp\HamsterArc{3c465019-a42c-4bdf-b18e-cb25afad0f33}\юс∙хцшЄшх_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20" cy="10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4531AD2" wp14:editId="0338A7F6">
            <wp:extent cx="1110430" cy="1446027"/>
            <wp:effectExtent l="0" t="0" r="0" b="1905"/>
            <wp:docPr id="4" name="Рисунок 4" descr="C:\Users\Валентина\AppData\Local\Temp\HamsterArc{f6393af8-194a-47ee-9a6f-bf531a469407}\юс∙хцшЄшх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AppData\Local\Temp\HamsterArc{f6393af8-194a-47ee-9a6f-bf531a469407}\юс∙хцшЄшх_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30" cy="144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43B">
        <w:rPr>
          <w:b/>
          <w:noProof/>
          <w:sz w:val="28"/>
          <w:szCs w:val="28"/>
          <w:lang w:eastAsia="ru-RU"/>
        </w:rPr>
        <w:drawing>
          <wp:inline distT="0" distB="0" distL="0" distR="0" wp14:anchorId="49E017D8" wp14:editId="34FF99AD">
            <wp:extent cx="1471620" cy="1105786"/>
            <wp:effectExtent l="0" t="0" r="0" b="0"/>
            <wp:docPr id="5" name="Рисунок 5" descr="C:\Users\Валентина\AppData\Local\Temp\HamsterArc{cd690c59-1903-4d5d-971c-a5cbd8e09992}\юс∙хцшЄшх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\AppData\Local\Temp\HamsterArc{cd690c59-1903-4d5d-971c-a5cbd8e09992}\юс∙хцшЄшх_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48" cy="110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textWrapping" w:clear="all"/>
      </w:r>
      <w:r w:rsidR="0065743B">
        <w:rPr>
          <w:b/>
          <w:noProof/>
          <w:sz w:val="28"/>
          <w:szCs w:val="28"/>
          <w:lang w:eastAsia="ru-RU"/>
        </w:rPr>
        <w:t xml:space="preserve"> 4 дневное проживание с 3х разовым питанием:</w:t>
      </w:r>
    </w:p>
    <w:p w:rsidR="0065743B" w:rsidRDefault="0065743B" w:rsidP="0053290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Трансферт: 750р. с чел.</w:t>
      </w:r>
    </w:p>
    <w:p w:rsidR="0065743B" w:rsidRDefault="0065743B" w:rsidP="0053290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Проживание: 5800 т.р </w:t>
      </w:r>
    </w:p>
    <w:p w:rsidR="0065743B" w:rsidRDefault="0065743B" w:rsidP="00532909">
      <w:pPr>
        <w:rPr>
          <w:b/>
          <w:noProof/>
          <w:sz w:val="20"/>
          <w:szCs w:val="20"/>
          <w:lang w:eastAsia="ru-RU"/>
        </w:rPr>
      </w:pPr>
      <w:r w:rsidRPr="0065743B">
        <w:rPr>
          <w:b/>
          <w:noProof/>
          <w:sz w:val="20"/>
          <w:szCs w:val="20"/>
          <w:lang w:eastAsia="ru-RU"/>
        </w:rPr>
        <w:t>(без оплаты организационно взноса,орг.взнос оплачивается отдельно)</w:t>
      </w:r>
    </w:p>
    <w:p w:rsidR="0065743B" w:rsidRDefault="0065743B" w:rsidP="0053290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5 дневное проживание с 3х разовым питанием + экскурсия:</w:t>
      </w:r>
    </w:p>
    <w:p w:rsidR="0065743B" w:rsidRDefault="0065743B" w:rsidP="0053290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Трансферт: 750 р. с чел.</w:t>
      </w:r>
    </w:p>
    <w:p w:rsidR="0065743B" w:rsidRDefault="0065743B" w:rsidP="0053290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Проживание: 7250 т.р.</w:t>
      </w:r>
    </w:p>
    <w:p w:rsidR="0065743B" w:rsidRPr="0065743B" w:rsidRDefault="0065743B" w:rsidP="0053290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Экскурсия: 2850т.р. с чел.</w:t>
      </w:r>
    </w:p>
    <w:p w:rsidR="0065743B" w:rsidRDefault="0065743B" w:rsidP="0065743B">
      <w:pPr>
        <w:rPr>
          <w:b/>
          <w:noProof/>
          <w:sz w:val="20"/>
          <w:szCs w:val="20"/>
          <w:lang w:eastAsia="ru-RU"/>
        </w:rPr>
      </w:pPr>
      <w:r w:rsidRPr="0065743B">
        <w:rPr>
          <w:b/>
          <w:noProof/>
          <w:sz w:val="20"/>
          <w:szCs w:val="20"/>
          <w:lang w:eastAsia="ru-RU"/>
        </w:rPr>
        <w:t>(без оплаты организационно взноса,орг.взнос оплачивается отдельно)</w:t>
      </w:r>
    </w:p>
    <w:p w:rsidR="007B16DC" w:rsidRDefault="007B16DC" w:rsidP="00532909">
      <w:pPr>
        <w:rPr>
          <w:b/>
          <w:noProof/>
          <w:sz w:val="28"/>
          <w:szCs w:val="28"/>
          <w:lang w:eastAsia="ru-RU"/>
        </w:rPr>
      </w:pPr>
    </w:p>
    <w:p w:rsidR="007B16DC" w:rsidRPr="0065743B" w:rsidRDefault="007B16DC" w:rsidP="00532909">
      <w:pPr>
        <w:rPr>
          <w:b/>
          <w:noProof/>
          <w:color w:val="FF0000"/>
          <w:sz w:val="32"/>
          <w:szCs w:val="32"/>
          <w:lang w:eastAsia="ru-RU"/>
        </w:rPr>
      </w:pPr>
      <w:r w:rsidRPr="0065743B">
        <w:rPr>
          <w:b/>
          <w:noProof/>
          <w:color w:val="FF0000"/>
          <w:sz w:val="32"/>
          <w:szCs w:val="32"/>
          <w:lang w:eastAsia="ru-RU"/>
        </w:rPr>
        <w:t>Проживание в гостиннице ( номера с удобствами + 3х разовое питание)</w:t>
      </w:r>
    </w:p>
    <w:p w:rsidR="007B16DC" w:rsidRDefault="007B16DC" w:rsidP="0053290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18290" cy="1222744"/>
            <wp:effectExtent l="0" t="0" r="1270" b="0"/>
            <wp:docPr id="6" name="Рисунок 6" descr="C:\Users\Валентина\Downloads\3-х мес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wnloads\3-х местн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37" cy="122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76073" cy="1190846"/>
            <wp:effectExtent l="0" t="0" r="5080" b="9525"/>
            <wp:docPr id="7" name="Рисунок 7" descr="C:\Users\Валентина\Downloads\2-х местный но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ownloads\2-х местный номе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63" cy="119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32359" cy="1233376"/>
            <wp:effectExtent l="0" t="0" r="6350" b="5080"/>
            <wp:docPr id="8" name="Рисунок 8" descr="C:\Users\Валентина\Downloads\2-х ме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ownloads\2-х мест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85" cy="124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3B" w:rsidRDefault="0065743B" w:rsidP="0065743B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4 дневное проживание с 3х разовым питанием:</w:t>
      </w:r>
    </w:p>
    <w:p w:rsidR="0065743B" w:rsidRDefault="0065743B" w:rsidP="0065743B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Трансферт: 750р. с чел.</w:t>
      </w:r>
    </w:p>
    <w:p w:rsidR="0065743B" w:rsidRDefault="0065743B" w:rsidP="0065743B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Проживание: 10240 т.р </w:t>
      </w:r>
    </w:p>
    <w:p w:rsidR="0065743B" w:rsidRDefault="0065743B" w:rsidP="0065743B">
      <w:pPr>
        <w:rPr>
          <w:b/>
          <w:noProof/>
          <w:sz w:val="20"/>
          <w:szCs w:val="20"/>
          <w:lang w:eastAsia="ru-RU"/>
        </w:rPr>
      </w:pPr>
      <w:r w:rsidRPr="0065743B">
        <w:rPr>
          <w:b/>
          <w:noProof/>
          <w:sz w:val="20"/>
          <w:szCs w:val="20"/>
          <w:lang w:eastAsia="ru-RU"/>
        </w:rPr>
        <w:lastRenderedPageBreak/>
        <w:t>(без оплаты организационно взноса,орг.взнос оплачивается отдельно)</w:t>
      </w:r>
    </w:p>
    <w:p w:rsidR="0065743B" w:rsidRDefault="0065743B" w:rsidP="0065743B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5 дневное проживание с 3х разовым питанием + экскурсия:</w:t>
      </w:r>
    </w:p>
    <w:p w:rsidR="0065743B" w:rsidRDefault="0065743B" w:rsidP="0065743B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Трансферт: 750 р. с чел.</w:t>
      </w:r>
    </w:p>
    <w:p w:rsidR="0065743B" w:rsidRDefault="0065743B" w:rsidP="0065743B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Проживание: 12800 т.р.</w:t>
      </w:r>
    </w:p>
    <w:p w:rsidR="0065743B" w:rsidRPr="0065743B" w:rsidRDefault="0065743B" w:rsidP="0065743B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Экскурсия: 2850т.р. с чел.</w:t>
      </w:r>
    </w:p>
    <w:p w:rsidR="0065743B" w:rsidRDefault="0065743B" w:rsidP="0065743B">
      <w:pPr>
        <w:rPr>
          <w:b/>
          <w:noProof/>
          <w:sz w:val="20"/>
          <w:szCs w:val="20"/>
          <w:lang w:eastAsia="ru-RU"/>
        </w:rPr>
      </w:pPr>
      <w:r w:rsidRPr="0065743B">
        <w:rPr>
          <w:b/>
          <w:noProof/>
          <w:sz w:val="20"/>
          <w:szCs w:val="20"/>
          <w:lang w:eastAsia="ru-RU"/>
        </w:rPr>
        <w:t>(без оплаты организационно взноса,орг.взнос оплачивается отдельно)</w:t>
      </w:r>
    </w:p>
    <w:p w:rsidR="007B16DC" w:rsidRPr="00EA5D6F" w:rsidRDefault="007B16DC" w:rsidP="00532909">
      <w:pPr>
        <w:rPr>
          <w:b/>
          <w:sz w:val="28"/>
          <w:szCs w:val="28"/>
        </w:rPr>
      </w:pPr>
    </w:p>
    <w:p w:rsidR="00EA5D6F" w:rsidRPr="00EA5D6F" w:rsidRDefault="00EA5D6F" w:rsidP="00EA5D6F">
      <w:pPr>
        <w:rPr>
          <w:sz w:val="28"/>
          <w:szCs w:val="28"/>
        </w:rPr>
      </w:pPr>
      <w:r w:rsidRPr="00EA5D6F">
        <w:rPr>
          <w:sz w:val="28"/>
          <w:szCs w:val="28"/>
        </w:rPr>
        <w:t xml:space="preserve"> трансфер ж/д. Котлас – Великий Устюг и Великий </w:t>
      </w:r>
      <w:proofErr w:type="gramStart"/>
      <w:r w:rsidRPr="00EA5D6F">
        <w:rPr>
          <w:sz w:val="28"/>
          <w:szCs w:val="28"/>
        </w:rPr>
        <w:t>Устюг – ж</w:t>
      </w:r>
      <w:proofErr w:type="gramEnd"/>
      <w:r w:rsidRPr="00EA5D6F">
        <w:rPr>
          <w:sz w:val="28"/>
          <w:szCs w:val="28"/>
        </w:rPr>
        <w:t>/д. Котлас</w:t>
      </w:r>
    </w:p>
    <w:p w:rsidR="00EA5D6F" w:rsidRPr="00EA5D6F" w:rsidRDefault="00EA5D6F" w:rsidP="00EA5D6F">
      <w:pPr>
        <w:rPr>
          <w:sz w:val="28"/>
          <w:szCs w:val="28"/>
        </w:rPr>
      </w:pPr>
      <w:r w:rsidRPr="00EA5D6F">
        <w:rPr>
          <w:sz w:val="28"/>
          <w:szCs w:val="28"/>
        </w:rPr>
        <w:t>Стоимость на 1 чел. при группе до 8 чел.  рассчитывается индивидуально, исходя из расчета 2500 руб. за легковой автомобиль (4 посадочных места).</w:t>
      </w:r>
    </w:p>
    <w:p w:rsidR="00EA5D6F" w:rsidRPr="00EA5D6F" w:rsidRDefault="00EA5D6F" w:rsidP="00EA5D6F">
      <w:pPr>
        <w:rPr>
          <w:sz w:val="28"/>
          <w:szCs w:val="28"/>
        </w:rPr>
      </w:pPr>
      <w:r w:rsidRPr="00EA5D6F">
        <w:rPr>
          <w:sz w:val="28"/>
          <w:szCs w:val="28"/>
        </w:rPr>
        <w:t xml:space="preserve">. Стоимость на 1 чел. при группе от 8 до  20 чел- 750 </w:t>
      </w:r>
      <w:proofErr w:type="spellStart"/>
      <w:r w:rsidRPr="00EA5D6F">
        <w:rPr>
          <w:sz w:val="28"/>
          <w:szCs w:val="28"/>
        </w:rPr>
        <w:t>руб</w:t>
      </w:r>
      <w:proofErr w:type="spellEnd"/>
    </w:p>
    <w:p w:rsidR="00EA5D6F" w:rsidRPr="00EA5D6F" w:rsidRDefault="00EA5D6F" w:rsidP="00EA5D6F">
      <w:pPr>
        <w:rPr>
          <w:sz w:val="28"/>
          <w:szCs w:val="28"/>
        </w:rPr>
      </w:pPr>
      <w:r w:rsidRPr="00EA5D6F">
        <w:rPr>
          <w:sz w:val="28"/>
          <w:szCs w:val="28"/>
        </w:rPr>
        <w:t>Стоимость на 1 чел. при группе от 21 до  40 чел- 600 руб.</w:t>
      </w:r>
    </w:p>
    <w:p w:rsidR="00EA5D6F" w:rsidRPr="00EA5D6F" w:rsidRDefault="00EA5D6F" w:rsidP="00EA5D6F">
      <w:pPr>
        <w:rPr>
          <w:sz w:val="28"/>
          <w:szCs w:val="28"/>
        </w:rPr>
      </w:pPr>
      <w:r w:rsidRPr="00EA5D6F">
        <w:rPr>
          <w:sz w:val="28"/>
          <w:szCs w:val="28"/>
        </w:rPr>
        <w:t>Стоимость на 1 чел. при группе от 41 до  50 чел-  500 руб.</w:t>
      </w:r>
    </w:p>
    <w:p w:rsidR="00EA5D6F" w:rsidRDefault="00EA5D6F" w:rsidP="00532909">
      <w:pPr>
        <w:rPr>
          <w:b/>
          <w:sz w:val="28"/>
          <w:szCs w:val="28"/>
        </w:rPr>
      </w:pPr>
    </w:p>
    <w:p w:rsidR="00B72913" w:rsidRDefault="00EA5D6F" w:rsidP="005329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Отдельно оплачивается о</w:t>
      </w:r>
      <w:r w:rsidR="00B72913" w:rsidRPr="00B72913">
        <w:rPr>
          <w:b/>
          <w:sz w:val="28"/>
          <w:szCs w:val="28"/>
        </w:rPr>
        <w:t xml:space="preserve">рганизационный взнос: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83"/>
      </w:tblGrid>
      <w:tr w:rsidR="00B72913" w:rsidRPr="00B72913" w:rsidTr="00B7291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Солисты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2000,00 рублей</w:t>
            </w:r>
          </w:p>
        </w:tc>
      </w:tr>
      <w:tr w:rsidR="00B72913" w:rsidRPr="00B72913" w:rsidTr="00B7291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3000,00 рублей</w:t>
            </w:r>
          </w:p>
        </w:tc>
      </w:tr>
      <w:tr w:rsidR="00B72913" w:rsidRPr="00B72913" w:rsidTr="00B72913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Ансамбли в </w:t>
            </w:r>
            <w:proofErr w:type="spellStart"/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хоры   и оркестры</w:t>
            </w:r>
          </w:p>
        </w:tc>
      </w:tr>
      <w:tr w:rsidR="00B72913" w:rsidRPr="00B72913" w:rsidTr="00B7291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B72913" w:rsidRPr="00B72913" w:rsidTr="00B7291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6 до 10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 рублей</w:t>
            </w:r>
          </w:p>
        </w:tc>
      </w:tr>
      <w:tr w:rsidR="00B72913" w:rsidRPr="00B72913" w:rsidTr="00B7291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11 до 15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 рублей</w:t>
            </w:r>
          </w:p>
        </w:tc>
      </w:tr>
      <w:tr w:rsidR="00B72913" w:rsidRPr="00B72913" w:rsidTr="00B7291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16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 рублей</w:t>
            </w:r>
          </w:p>
        </w:tc>
      </w:tr>
    </w:tbl>
    <w:p w:rsidR="00B72913" w:rsidRPr="00B72913" w:rsidRDefault="00B72913" w:rsidP="00B72913">
      <w:pPr>
        <w:shd w:val="clear" w:color="auto" w:fill="FFFFFF"/>
        <w:spacing w:before="100" w:beforeAutospacing="1" w:after="360" w:line="312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B729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83"/>
      </w:tblGrid>
      <w:tr w:rsidR="00B72913" w:rsidRPr="00B72913" w:rsidTr="00B7291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Солисты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 рублей</w:t>
            </w:r>
          </w:p>
        </w:tc>
      </w:tr>
      <w:tr w:rsidR="00B72913" w:rsidRPr="00B72913" w:rsidTr="00B7291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 рублей</w:t>
            </w:r>
          </w:p>
        </w:tc>
      </w:tr>
      <w:tr w:rsidR="00B72913" w:rsidRPr="00B72913" w:rsidTr="00B72913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Ансамбли в </w:t>
            </w:r>
            <w:proofErr w:type="spellStart"/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хоры   и оркестры</w:t>
            </w:r>
          </w:p>
        </w:tc>
      </w:tr>
      <w:tr w:rsidR="00B72913" w:rsidRPr="00B72913" w:rsidTr="00B7291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 рублей</w:t>
            </w:r>
          </w:p>
        </w:tc>
      </w:tr>
      <w:tr w:rsidR="00B72913" w:rsidRPr="00B72913" w:rsidTr="00B7291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6 до 10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3 500,00 рублей</w:t>
            </w:r>
          </w:p>
        </w:tc>
      </w:tr>
      <w:tr w:rsidR="00B72913" w:rsidRPr="00B72913" w:rsidTr="00B7291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 11 до 15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5 500,00 рублей</w:t>
            </w:r>
          </w:p>
        </w:tc>
      </w:tr>
      <w:tr w:rsidR="00B72913" w:rsidRPr="00B72913" w:rsidTr="00B7291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16 человек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913" w:rsidRPr="00B72913" w:rsidRDefault="00B72913" w:rsidP="00B72913">
            <w:pPr>
              <w:spacing w:before="100" w:beforeAutospacing="1" w:after="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8 500,00 рублей</w:t>
            </w:r>
          </w:p>
        </w:tc>
      </w:tr>
    </w:tbl>
    <w:p w:rsidR="00B72913" w:rsidRDefault="00B72913" w:rsidP="00532909">
      <w:pPr>
        <w:rPr>
          <w:b/>
          <w:color w:val="FF0000"/>
          <w:sz w:val="32"/>
          <w:szCs w:val="32"/>
        </w:rPr>
      </w:pPr>
    </w:p>
    <w:p w:rsidR="00B72913" w:rsidRPr="00B72913" w:rsidRDefault="00C42B3A" w:rsidP="00532909">
      <w:pPr>
        <w:rPr>
          <w:b/>
          <w:sz w:val="32"/>
          <w:szCs w:val="32"/>
        </w:rPr>
      </w:pPr>
      <w:r>
        <w:rPr>
          <w:b/>
          <w:sz w:val="32"/>
          <w:szCs w:val="32"/>
        </w:rPr>
        <w:t>Э</w:t>
      </w:r>
      <w:r w:rsidR="00B72913" w:rsidRPr="00B72913">
        <w:rPr>
          <w:b/>
          <w:sz w:val="32"/>
          <w:szCs w:val="32"/>
        </w:rPr>
        <w:t>кскурсия</w:t>
      </w:r>
    </w:p>
    <w:p w:rsidR="00EA5D6F" w:rsidRPr="00EA5D6F" w:rsidRDefault="00EA5D6F" w:rsidP="00EA5D6F">
      <w:pPr>
        <w:rPr>
          <w:sz w:val="32"/>
          <w:szCs w:val="32"/>
        </w:rPr>
      </w:pPr>
      <w:r w:rsidRPr="00EA5D6F">
        <w:rPr>
          <w:sz w:val="32"/>
          <w:szCs w:val="32"/>
        </w:rPr>
        <w:t xml:space="preserve"> «Зимняя сказка»</w:t>
      </w:r>
    </w:p>
    <w:p w:rsidR="00EA5D6F" w:rsidRPr="00EA5D6F" w:rsidRDefault="00EA5D6F" w:rsidP="00EA5D6F">
      <w:pPr>
        <w:rPr>
          <w:sz w:val="32"/>
          <w:szCs w:val="32"/>
        </w:rPr>
      </w:pPr>
      <w:r w:rsidRPr="00EA5D6F">
        <w:rPr>
          <w:sz w:val="32"/>
          <w:szCs w:val="32"/>
        </w:rPr>
        <w:t>Завтрак</w:t>
      </w:r>
    </w:p>
    <w:p w:rsidR="00EA5D6F" w:rsidRPr="00EA5D6F" w:rsidRDefault="00EA5D6F" w:rsidP="00EA5D6F">
      <w:pPr>
        <w:rPr>
          <w:sz w:val="32"/>
          <w:szCs w:val="32"/>
        </w:rPr>
      </w:pPr>
      <w:r w:rsidRPr="00EA5D6F">
        <w:rPr>
          <w:sz w:val="32"/>
          <w:szCs w:val="32"/>
        </w:rPr>
        <w:t>Обзорная экскурсия по городу «Великий Устюг – город древний, седой России уголок…»</w:t>
      </w:r>
    </w:p>
    <w:p w:rsidR="00EA5D6F" w:rsidRPr="00EA5D6F" w:rsidRDefault="00EA5D6F" w:rsidP="00EA5D6F">
      <w:pPr>
        <w:rPr>
          <w:sz w:val="32"/>
          <w:szCs w:val="32"/>
        </w:rPr>
      </w:pPr>
      <w:r w:rsidRPr="00EA5D6F">
        <w:rPr>
          <w:sz w:val="32"/>
          <w:szCs w:val="32"/>
        </w:rPr>
        <w:t xml:space="preserve">Мастер-класс по народно-прикладному искусству (возможность изготовления сувенира своими руками) или мероприятие или выставка (одна на выбор): </w:t>
      </w:r>
      <w:proofErr w:type="gramStart"/>
      <w:r w:rsidRPr="00EA5D6F">
        <w:rPr>
          <w:sz w:val="32"/>
          <w:szCs w:val="32"/>
        </w:rPr>
        <w:t xml:space="preserve">«Новогодняя и рождественская игрушка»; «Звезды рождественской сиянье»; Устюжское </w:t>
      </w:r>
      <w:proofErr w:type="spellStart"/>
      <w:r w:rsidRPr="00EA5D6F">
        <w:rPr>
          <w:sz w:val="32"/>
          <w:szCs w:val="32"/>
        </w:rPr>
        <w:t>иконописание</w:t>
      </w:r>
      <w:proofErr w:type="spellEnd"/>
      <w:r w:rsidRPr="00EA5D6F">
        <w:rPr>
          <w:sz w:val="32"/>
          <w:szCs w:val="32"/>
        </w:rPr>
        <w:t>; История и культура Великого Устюга; Мастер-класс «В иконописной мастерской»;  Занятие «Великий Устюг – город купцов и мастеров»; Занятие «Лен, мой лен»; «Занятие в старорусской школе», Вертепное представление.</w:t>
      </w:r>
      <w:proofErr w:type="gramEnd"/>
    </w:p>
    <w:p w:rsidR="00EA5D6F" w:rsidRPr="00EA5D6F" w:rsidRDefault="00EA5D6F" w:rsidP="00EA5D6F">
      <w:pPr>
        <w:rPr>
          <w:sz w:val="32"/>
          <w:szCs w:val="32"/>
        </w:rPr>
      </w:pPr>
      <w:proofErr w:type="gramStart"/>
      <w:r w:rsidRPr="00EA5D6F">
        <w:rPr>
          <w:sz w:val="32"/>
          <w:szCs w:val="32"/>
        </w:rPr>
        <w:t>Экскурсия на Почту Деда Мороза (Гости познакомятся с деятельностью почты, узнают, какие письма получает Дедушка Мороз.</w:t>
      </w:r>
      <w:proofErr w:type="gramEnd"/>
      <w:r w:rsidRPr="00EA5D6F">
        <w:rPr>
          <w:sz w:val="32"/>
          <w:szCs w:val="32"/>
        </w:rPr>
        <w:t xml:space="preserve"> </w:t>
      </w:r>
      <w:proofErr w:type="gramStart"/>
      <w:r w:rsidRPr="00EA5D6F">
        <w:rPr>
          <w:sz w:val="32"/>
          <w:szCs w:val="32"/>
        </w:rPr>
        <w:t>Все желающие (за доп. плату) смогут отправить письмо в фирменном конверте) и посещение сувенирной Лавки.</w:t>
      </w:r>
      <w:proofErr w:type="gramEnd"/>
    </w:p>
    <w:p w:rsidR="00EA5D6F" w:rsidRPr="00EA5D6F" w:rsidRDefault="00EA5D6F" w:rsidP="00EA5D6F">
      <w:pPr>
        <w:rPr>
          <w:sz w:val="32"/>
          <w:szCs w:val="32"/>
        </w:rPr>
      </w:pPr>
      <w:r w:rsidRPr="00EA5D6F">
        <w:rPr>
          <w:sz w:val="32"/>
          <w:szCs w:val="32"/>
        </w:rPr>
        <w:t>Обед</w:t>
      </w:r>
    </w:p>
    <w:p w:rsidR="00EA5D6F" w:rsidRPr="00EA5D6F" w:rsidRDefault="00EA5D6F" w:rsidP="00EA5D6F">
      <w:pPr>
        <w:rPr>
          <w:sz w:val="32"/>
          <w:szCs w:val="32"/>
        </w:rPr>
      </w:pPr>
      <w:r w:rsidRPr="00EA5D6F">
        <w:rPr>
          <w:sz w:val="32"/>
          <w:szCs w:val="32"/>
        </w:rPr>
        <w:t>Поездка на Вотчину Деда Мороза (12 км</w:t>
      </w:r>
      <w:proofErr w:type="gramStart"/>
      <w:r w:rsidRPr="00EA5D6F">
        <w:rPr>
          <w:sz w:val="32"/>
          <w:szCs w:val="32"/>
        </w:rPr>
        <w:t>.</w:t>
      </w:r>
      <w:proofErr w:type="gramEnd"/>
      <w:r w:rsidRPr="00EA5D6F">
        <w:rPr>
          <w:sz w:val="32"/>
          <w:szCs w:val="32"/>
        </w:rPr>
        <w:t xml:space="preserve"> </w:t>
      </w:r>
      <w:proofErr w:type="gramStart"/>
      <w:r w:rsidRPr="00EA5D6F">
        <w:rPr>
          <w:sz w:val="32"/>
          <w:szCs w:val="32"/>
        </w:rPr>
        <w:t>о</w:t>
      </w:r>
      <w:proofErr w:type="gramEnd"/>
      <w:r w:rsidRPr="00EA5D6F">
        <w:rPr>
          <w:sz w:val="32"/>
          <w:szCs w:val="32"/>
        </w:rPr>
        <w:t xml:space="preserve">т города. Дорогих гостей проведут по «Тропе сказок», где ждут их встречи с любимыми сказочными героями. На сказочной тропе: Дом </w:t>
      </w:r>
      <w:proofErr w:type="spellStart"/>
      <w:r w:rsidRPr="00EA5D6F">
        <w:rPr>
          <w:sz w:val="32"/>
          <w:szCs w:val="32"/>
        </w:rPr>
        <w:t>Лесовичка</w:t>
      </w:r>
      <w:proofErr w:type="spellEnd"/>
      <w:r w:rsidRPr="00EA5D6F">
        <w:rPr>
          <w:sz w:val="32"/>
          <w:szCs w:val="32"/>
        </w:rPr>
        <w:t xml:space="preserve">, Волшебный колодец. Мост Михайло </w:t>
      </w:r>
      <w:proofErr w:type="spellStart"/>
      <w:r w:rsidRPr="00EA5D6F">
        <w:rPr>
          <w:sz w:val="32"/>
          <w:szCs w:val="32"/>
        </w:rPr>
        <w:t>Потапыча</w:t>
      </w:r>
      <w:proofErr w:type="spellEnd"/>
      <w:r w:rsidRPr="00EA5D6F">
        <w:rPr>
          <w:sz w:val="32"/>
          <w:szCs w:val="32"/>
        </w:rPr>
        <w:t xml:space="preserve">,. Поляна молодецких забав, </w:t>
      </w:r>
      <w:r w:rsidRPr="00EA5D6F">
        <w:rPr>
          <w:sz w:val="32"/>
          <w:szCs w:val="32"/>
        </w:rPr>
        <w:lastRenderedPageBreak/>
        <w:t xml:space="preserve">Тропинка здоровья, Дом бабушки </w:t>
      </w:r>
      <w:proofErr w:type="spellStart"/>
      <w:r w:rsidRPr="00EA5D6F">
        <w:rPr>
          <w:sz w:val="32"/>
          <w:szCs w:val="32"/>
        </w:rPr>
        <w:t>Аушки</w:t>
      </w:r>
      <w:proofErr w:type="spellEnd"/>
      <w:r w:rsidRPr="00EA5D6F">
        <w:rPr>
          <w:sz w:val="32"/>
          <w:szCs w:val="32"/>
        </w:rPr>
        <w:t>, Задворки, Дом мудрой Совы, Поляна</w:t>
      </w:r>
      <w:proofErr w:type="gramStart"/>
      <w:r w:rsidRPr="00EA5D6F">
        <w:rPr>
          <w:sz w:val="32"/>
          <w:szCs w:val="32"/>
        </w:rPr>
        <w:t xml:space="preserve"> Д</w:t>
      </w:r>
      <w:proofErr w:type="gramEnd"/>
      <w:r w:rsidRPr="00EA5D6F">
        <w:rPr>
          <w:sz w:val="32"/>
          <w:szCs w:val="32"/>
        </w:rPr>
        <w:t>венадцати месяцев, Поляна пня Ерофеича, Волшебные сундучки.   Экскурсия по терему Деда Мороза  (В сказочном тереме вы сможете загадать желание, побывать в рабочем кабинете Деда Мороза, узнать самые последние новости о жизни Белобородова кудесника, побывать в библиотеке и обсерватории Деда Мороза, посмотреть удивительную коллекцию подарков,  увидеть волшебные костюмы Дедушки Мороза, созданные золотыми руками мастериц</w:t>
      </w:r>
      <w:proofErr w:type="gramStart"/>
      <w:r w:rsidRPr="00EA5D6F">
        <w:rPr>
          <w:sz w:val="32"/>
          <w:szCs w:val="32"/>
        </w:rPr>
        <w:t xml:space="preserve"> .</w:t>
      </w:r>
      <w:proofErr w:type="gramEnd"/>
      <w:r w:rsidRPr="00EA5D6F">
        <w:rPr>
          <w:sz w:val="32"/>
          <w:szCs w:val="32"/>
        </w:rPr>
        <w:t xml:space="preserve"> В опочивальне Деда Мороза вы увидите удивительную по красоте резную кровать волшебника. </w:t>
      </w:r>
      <w:proofErr w:type="gramStart"/>
      <w:r w:rsidRPr="00EA5D6F">
        <w:rPr>
          <w:sz w:val="32"/>
          <w:szCs w:val="32"/>
        </w:rPr>
        <w:t>В комнате Елочек полюбуетесь коллекцией елочек,  а в комнате мастериц узнаете о свойствах льна, увидите старинный ткацкий стан).</w:t>
      </w:r>
      <w:proofErr w:type="gramEnd"/>
      <w:r w:rsidRPr="00EA5D6F">
        <w:rPr>
          <w:sz w:val="32"/>
          <w:szCs w:val="32"/>
        </w:rPr>
        <w:t xml:space="preserve">  Игровая программа «Забавы Бабы Жары», или «Территория  добра», или «За самоваром». </w:t>
      </w:r>
      <w:proofErr w:type="gramStart"/>
      <w:r w:rsidRPr="00EA5D6F">
        <w:rPr>
          <w:sz w:val="32"/>
          <w:szCs w:val="32"/>
        </w:rPr>
        <w:t>Один аттракцион на выбор: вы прокатитесь на «Волшебном паровозике» или «Печке» или спуститесь со снежной Горы).</w:t>
      </w:r>
      <w:proofErr w:type="gramEnd"/>
    </w:p>
    <w:p w:rsidR="00EA5D6F" w:rsidRPr="00EA5D6F" w:rsidRDefault="00EA5D6F" w:rsidP="00EA5D6F">
      <w:pPr>
        <w:rPr>
          <w:sz w:val="32"/>
          <w:szCs w:val="32"/>
        </w:rPr>
      </w:pPr>
      <w:r w:rsidRPr="00EA5D6F">
        <w:rPr>
          <w:sz w:val="32"/>
          <w:szCs w:val="32"/>
        </w:rPr>
        <w:t>Ужин</w:t>
      </w:r>
    </w:p>
    <w:p w:rsidR="00EA5D6F" w:rsidRPr="00EA5D6F" w:rsidRDefault="00EA5D6F" w:rsidP="00EA5D6F">
      <w:pPr>
        <w:rPr>
          <w:b/>
          <w:color w:val="FF0000"/>
          <w:sz w:val="32"/>
          <w:szCs w:val="32"/>
        </w:rPr>
      </w:pPr>
      <w:r w:rsidRPr="00EA5D6F">
        <w:rPr>
          <w:b/>
          <w:color w:val="FF0000"/>
          <w:sz w:val="32"/>
          <w:szCs w:val="32"/>
        </w:rPr>
        <w:t>Стоимост</w:t>
      </w:r>
      <w:r w:rsidR="007B16DC">
        <w:rPr>
          <w:b/>
          <w:color w:val="FF0000"/>
          <w:sz w:val="32"/>
          <w:szCs w:val="32"/>
        </w:rPr>
        <w:t>ь тура на 1человека (руб.): - 28</w:t>
      </w:r>
      <w:r w:rsidRPr="00EA5D6F">
        <w:rPr>
          <w:b/>
          <w:color w:val="FF0000"/>
          <w:sz w:val="32"/>
          <w:szCs w:val="32"/>
        </w:rPr>
        <w:t>50 руб.</w:t>
      </w:r>
    </w:p>
    <w:p w:rsidR="00EA5D6F" w:rsidRPr="00EA5D6F" w:rsidRDefault="00EA5D6F" w:rsidP="00EA5D6F">
      <w:pPr>
        <w:rPr>
          <w:sz w:val="32"/>
          <w:szCs w:val="32"/>
        </w:rPr>
      </w:pPr>
      <w:r w:rsidRPr="00EA5D6F">
        <w:rPr>
          <w:sz w:val="32"/>
          <w:szCs w:val="32"/>
        </w:rPr>
        <w:t>В стоимость включено: питание</w:t>
      </w:r>
      <w:proofErr w:type="gramStart"/>
      <w:r w:rsidRPr="00EA5D6F">
        <w:rPr>
          <w:sz w:val="32"/>
          <w:szCs w:val="32"/>
        </w:rPr>
        <w:t xml:space="preserve"> ,</w:t>
      </w:r>
      <w:proofErr w:type="gramEnd"/>
      <w:r w:rsidRPr="00EA5D6F">
        <w:rPr>
          <w:sz w:val="32"/>
          <w:szCs w:val="32"/>
        </w:rPr>
        <w:t xml:space="preserve"> экскурсии согласно программе тура, услуги сопровождающего, транспорт для поездки на Вотчину Деда мороза.</w:t>
      </w:r>
    </w:p>
    <w:p w:rsidR="00EA5D6F" w:rsidRPr="00EA5D6F" w:rsidRDefault="00EA5D6F" w:rsidP="00EA5D6F">
      <w:pPr>
        <w:rPr>
          <w:sz w:val="32"/>
          <w:szCs w:val="32"/>
        </w:rPr>
      </w:pPr>
      <w:r w:rsidRPr="00EA5D6F">
        <w:rPr>
          <w:sz w:val="32"/>
          <w:szCs w:val="32"/>
        </w:rPr>
        <w:t xml:space="preserve">За дополнительную плату:, </w:t>
      </w:r>
      <w:r w:rsidRPr="00EA5D6F">
        <w:rPr>
          <w:sz w:val="32"/>
          <w:szCs w:val="32"/>
        </w:rPr>
        <w:tab/>
        <w:t>сладкий подарок (в жестяной упаковке) с вручением – от 350 руб.,  именная грамота с вручением - 80 руб.</w:t>
      </w:r>
      <w:proofErr w:type="gramStart"/>
      <w:r w:rsidRPr="00EA5D6F">
        <w:rPr>
          <w:sz w:val="32"/>
          <w:szCs w:val="32"/>
        </w:rPr>
        <w:t xml:space="preserve"> ,</w:t>
      </w:r>
      <w:proofErr w:type="gramEnd"/>
      <w:r w:rsidRPr="00EA5D6F">
        <w:rPr>
          <w:sz w:val="32"/>
          <w:szCs w:val="32"/>
        </w:rPr>
        <w:t xml:space="preserve">катание на лошадях (до t0воздуха -250 )., культурно-развлекательные программы (дискотеки, новогодние </w:t>
      </w:r>
      <w:r w:rsidRPr="00EA5D6F">
        <w:rPr>
          <w:sz w:val="32"/>
          <w:szCs w:val="32"/>
        </w:rPr>
        <w:lastRenderedPageBreak/>
        <w:t>представления, дегустации), посещение зоопарка Деда Мороза, Ледника Деда Мороза.</w:t>
      </w:r>
    </w:p>
    <w:p w:rsidR="00B72913" w:rsidRPr="00C42B3A" w:rsidRDefault="00C42B3A">
      <w:pPr>
        <w:rPr>
          <w:b/>
          <w:color w:val="0000FF"/>
          <w:sz w:val="32"/>
          <w:szCs w:val="32"/>
        </w:rPr>
      </w:pPr>
      <w:r w:rsidRPr="00C42B3A">
        <w:rPr>
          <w:b/>
          <w:color w:val="0000FF"/>
          <w:sz w:val="32"/>
          <w:szCs w:val="32"/>
        </w:rPr>
        <w:t xml:space="preserve"> ЧТО БЫ ПОБЫВАТЬ В СКАЗКЕ ПЕРЕД НОВЫМ ГОДОМ ВАМ ВСЕГО ЛИШЬ НУЖНО ПОДАТЬ ЗАЯВКУ НА НАШ КОНКУРС!</w:t>
      </w:r>
    </w:p>
    <w:p w:rsidR="00C42B3A" w:rsidRPr="00C42B3A" w:rsidRDefault="0065743B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5</w:t>
      </w:r>
      <w:r w:rsidR="00C42B3A" w:rsidRPr="00C42B3A">
        <w:rPr>
          <w:b/>
          <w:color w:val="0000FF"/>
          <w:sz w:val="32"/>
          <w:szCs w:val="32"/>
        </w:rPr>
        <w:t xml:space="preserve"> ДНЕВНОЕ ПРОЖИВАНИЕ НА РОДИНЕ ДЕДА МОРОЗА С 3-Х РАЗОВЫМ ПИТАНИЕМ И ПОСИЩЕНИРЕМ ЭКСКУРСИИ </w:t>
      </w:r>
    </w:p>
    <w:p w:rsidR="00C42B3A" w:rsidRPr="00EA5D6F" w:rsidRDefault="0065743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42B3A">
        <w:rPr>
          <w:sz w:val="32"/>
          <w:szCs w:val="32"/>
        </w:rPr>
        <w:t>(не считая организационный взнос, организационный взнос оплачивается отдельно)</w:t>
      </w:r>
    </w:p>
    <w:p w:rsidR="00B72913" w:rsidRDefault="00FD039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конкурса</w:t>
      </w:r>
      <w:r w:rsidR="00B72913">
        <w:rPr>
          <w:b/>
          <w:sz w:val="32"/>
          <w:szCs w:val="32"/>
        </w:rPr>
        <w:t>:</w:t>
      </w:r>
    </w:p>
    <w:p w:rsidR="00FD0397" w:rsidRPr="00FD0397" w:rsidRDefault="00FD0397">
      <w:pPr>
        <w:rPr>
          <w:sz w:val="32"/>
          <w:szCs w:val="32"/>
        </w:rPr>
      </w:pPr>
      <w:r w:rsidRPr="0065743B">
        <w:rPr>
          <w:b/>
          <w:sz w:val="32"/>
          <w:szCs w:val="32"/>
        </w:rPr>
        <w:t xml:space="preserve">16 декабря </w:t>
      </w:r>
      <w:r w:rsidRPr="00FD0397">
        <w:rPr>
          <w:sz w:val="32"/>
          <w:szCs w:val="32"/>
        </w:rPr>
        <w:t>– день заезда</w:t>
      </w:r>
      <w:r w:rsidR="00394C32">
        <w:rPr>
          <w:sz w:val="32"/>
          <w:szCs w:val="32"/>
        </w:rPr>
        <w:t>;  регистрация с 17-00</w:t>
      </w:r>
    </w:p>
    <w:p w:rsidR="00394C32" w:rsidRPr="00394C32" w:rsidRDefault="00FD0397" w:rsidP="00394C32">
      <w:pPr>
        <w:rPr>
          <w:sz w:val="32"/>
          <w:szCs w:val="32"/>
        </w:rPr>
      </w:pPr>
      <w:r w:rsidRPr="0065743B">
        <w:rPr>
          <w:b/>
          <w:sz w:val="32"/>
          <w:szCs w:val="32"/>
        </w:rPr>
        <w:t>17 декабря</w:t>
      </w:r>
      <w:r w:rsidRPr="00FD0397">
        <w:rPr>
          <w:sz w:val="32"/>
          <w:szCs w:val="32"/>
        </w:rPr>
        <w:t xml:space="preserve"> – </w:t>
      </w:r>
      <w:r w:rsidR="00394C32" w:rsidRPr="00394C32">
        <w:rPr>
          <w:sz w:val="32"/>
          <w:szCs w:val="32"/>
        </w:rPr>
        <w:t xml:space="preserve">с 10-00 прослушивание в номинациях </w:t>
      </w:r>
    </w:p>
    <w:p w:rsidR="00FD0397" w:rsidRPr="00FD0397" w:rsidRDefault="00394C32" w:rsidP="00394C32">
      <w:pPr>
        <w:rPr>
          <w:sz w:val="32"/>
          <w:szCs w:val="32"/>
        </w:rPr>
      </w:pPr>
      <w:r w:rsidRPr="00394C32">
        <w:rPr>
          <w:sz w:val="32"/>
          <w:szCs w:val="32"/>
        </w:rPr>
        <w:t>( эстрадный, народный, академический вокал)</w:t>
      </w:r>
      <w:r w:rsidR="00FD0397" w:rsidRPr="00FD0397">
        <w:rPr>
          <w:sz w:val="32"/>
          <w:szCs w:val="32"/>
        </w:rPr>
        <w:t xml:space="preserve"> </w:t>
      </w:r>
    </w:p>
    <w:p w:rsidR="00394C32" w:rsidRPr="00FD0397" w:rsidRDefault="00FD0397" w:rsidP="00394C32">
      <w:pPr>
        <w:rPr>
          <w:sz w:val="32"/>
          <w:szCs w:val="32"/>
        </w:rPr>
      </w:pPr>
      <w:r w:rsidRPr="0065743B">
        <w:rPr>
          <w:b/>
          <w:sz w:val="32"/>
          <w:szCs w:val="32"/>
        </w:rPr>
        <w:t>18 декабря</w:t>
      </w:r>
      <w:r w:rsidRPr="00FD0397">
        <w:rPr>
          <w:sz w:val="32"/>
          <w:szCs w:val="32"/>
        </w:rPr>
        <w:t xml:space="preserve"> – </w:t>
      </w:r>
      <w:r w:rsidR="00394C32" w:rsidRPr="00FD0397">
        <w:rPr>
          <w:sz w:val="32"/>
          <w:szCs w:val="32"/>
        </w:rPr>
        <w:t>с 10-00 прослушивание в номинациях</w:t>
      </w:r>
    </w:p>
    <w:p w:rsidR="00394C32" w:rsidRPr="00FD0397" w:rsidRDefault="00394C32" w:rsidP="00394C32">
      <w:pPr>
        <w:rPr>
          <w:sz w:val="32"/>
          <w:szCs w:val="32"/>
        </w:rPr>
      </w:pPr>
      <w:r w:rsidRPr="00FD0397">
        <w:rPr>
          <w:sz w:val="32"/>
          <w:szCs w:val="32"/>
        </w:rPr>
        <w:t>( хореография, театральный, оригинальный жанры, художественное слово)</w:t>
      </w:r>
    </w:p>
    <w:p w:rsidR="007B16DC" w:rsidRPr="00FD0397" w:rsidRDefault="00FD0397" w:rsidP="007B16DC">
      <w:pPr>
        <w:rPr>
          <w:sz w:val="32"/>
          <w:szCs w:val="32"/>
        </w:rPr>
      </w:pPr>
      <w:r w:rsidRPr="0065743B">
        <w:rPr>
          <w:b/>
          <w:sz w:val="32"/>
          <w:szCs w:val="32"/>
        </w:rPr>
        <w:t>19 декабря</w:t>
      </w:r>
      <w:proofErr w:type="gramStart"/>
      <w:r w:rsidRPr="00FD0397">
        <w:rPr>
          <w:sz w:val="32"/>
          <w:szCs w:val="32"/>
        </w:rPr>
        <w:t xml:space="preserve"> – </w:t>
      </w:r>
      <w:r w:rsidR="007B16DC" w:rsidRPr="00FD0397">
        <w:rPr>
          <w:sz w:val="32"/>
          <w:szCs w:val="32"/>
        </w:rPr>
        <w:t xml:space="preserve">-  </w:t>
      </w:r>
      <w:proofErr w:type="gramEnd"/>
      <w:r w:rsidR="007B16DC" w:rsidRPr="00FD0397">
        <w:rPr>
          <w:sz w:val="32"/>
          <w:szCs w:val="32"/>
        </w:rPr>
        <w:t>с 10-00 прослушивание в номинации</w:t>
      </w:r>
    </w:p>
    <w:p w:rsidR="007B16DC" w:rsidRPr="00FD0397" w:rsidRDefault="007B16DC" w:rsidP="007B16DC">
      <w:pPr>
        <w:rPr>
          <w:sz w:val="32"/>
          <w:szCs w:val="32"/>
        </w:rPr>
      </w:pPr>
      <w:r w:rsidRPr="00FD0397">
        <w:rPr>
          <w:sz w:val="32"/>
          <w:szCs w:val="32"/>
        </w:rPr>
        <w:t>(инструментальный жанр в рамках конкурса «Волшебная гармонь)</w:t>
      </w:r>
    </w:p>
    <w:p w:rsidR="00FD0397" w:rsidRPr="00FD0397" w:rsidRDefault="007B16DC" w:rsidP="00394C32">
      <w:pPr>
        <w:rPr>
          <w:sz w:val="32"/>
          <w:szCs w:val="32"/>
        </w:rPr>
      </w:pPr>
      <w:r w:rsidRPr="0065743B">
        <w:rPr>
          <w:b/>
          <w:sz w:val="32"/>
          <w:szCs w:val="32"/>
        </w:rPr>
        <w:t>19 декабря</w:t>
      </w:r>
      <w:r>
        <w:rPr>
          <w:sz w:val="32"/>
          <w:szCs w:val="32"/>
        </w:rPr>
        <w:t xml:space="preserve"> – 18-00 гала – концерт награждение.</w:t>
      </w:r>
    </w:p>
    <w:p w:rsidR="00FD0397" w:rsidRPr="00FD0397" w:rsidRDefault="00FD0397">
      <w:pPr>
        <w:rPr>
          <w:sz w:val="32"/>
          <w:szCs w:val="32"/>
        </w:rPr>
      </w:pPr>
      <w:r w:rsidRPr="0065743B">
        <w:rPr>
          <w:b/>
          <w:sz w:val="32"/>
          <w:szCs w:val="32"/>
        </w:rPr>
        <w:t>20 декабря</w:t>
      </w:r>
      <w:r w:rsidRPr="00FD0397">
        <w:rPr>
          <w:sz w:val="32"/>
          <w:szCs w:val="32"/>
        </w:rPr>
        <w:t xml:space="preserve"> – экскурсионный день</w:t>
      </w:r>
    </w:p>
    <w:p w:rsidR="00B72913" w:rsidRPr="00FD0397" w:rsidRDefault="00B72913">
      <w:pPr>
        <w:rPr>
          <w:sz w:val="32"/>
          <w:szCs w:val="32"/>
        </w:rPr>
      </w:pPr>
    </w:p>
    <w:p w:rsidR="00B72913" w:rsidRPr="00FD0397" w:rsidRDefault="00B72913"/>
    <w:sectPr w:rsidR="00B72913" w:rsidRPr="00F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B5" w:rsidRDefault="000E57B5" w:rsidP="00843F90">
      <w:pPr>
        <w:spacing w:after="0" w:line="240" w:lineRule="auto"/>
      </w:pPr>
      <w:r>
        <w:separator/>
      </w:r>
    </w:p>
  </w:endnote>
  <w:endnote w:type="continuationSeparator" w:id="0">
    <w:p w:rsidR="000E57B5" w:rsidRDefault="000E57B5" w:rsidP="0084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B5" w:rsidRDefault="000E57B5" w:rsidP="00843F90">
      <w:pPr>
        <w:spacing w:after="0" w:line="240" w:lineRule="auto"/>
      </w:pPr>
      <w:r>
        <w:separator/>
      </w:r>
    </w:p>
  </w:footnote>
  <w:footnote w:type="continuationSeparator" w:id="0">
    <w:p w:rsidR="000E57B5" w:rsidRDefault="000E57B5" w:rsidP="00843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09"/>
    <w:rsid w:val="000E57B5"/>
    <w:rsid w:val="002A6DC7"/>
    <w:rsid w:val="00394C32"/>
    <w:rsid w:val="004837C2"/>
    <w:rsid w:val="00532909"/>
    <w:rsid w:val="0065743B"/>
    <w:rsid w:val="006C379F"/>
    <w:rsid w:val="007A4E07"/>
    <w:rsid w:val="007B16DC"/>
    <w:rsid w:val="00843F90"/>
    <w:rsid w:val="008E57F0"/>
    <w:rsid w:val="00A472E5"/>
    <w:rsid w:val="00B72913"/>
    <w:rsid w:val="00C42B3A"/>
    <w:rsid w:val="00EA5D6F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F90"/>
  </w:style>
  <w:style w:type="paragraph" w:styleId="a5">
    <w:name w:val="footer"/>
    <w:basedOn w:val="a"/>
    <w:link w:val="a6"/>
    <w:uiPriority w:val="99"/>
    <w:unhideWhenUsed/>
    <w:rsid w:val="0084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F90"/>
  </w:style>
  <w:style w:type="paragraph" w:styleId="a7">
    <w:name w:val="Balloon Text"/>
    <w:basedOn w:val="a"/>
    <w:link w:val="a8"/>
    <w:uiPriority w:val="99"/>
    <w:semiHidden/>
    <w:unhideWhenUsed/>
    <w:rsid w:val="00EA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F90"/>
  </w:style>
  <w:style w:type="paragraph" w:styleId="a5">
    <w:name w:val="footer"/>
    <w:basedOn w:val="a"/>
    <w:link w:val="a6"/>
    <w:uiPriority w:val="99"/>
    <w:unhideWhenUsed/>
    <w:rsid w:val="0084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F90"/>
  </w:style>
  <w:style w:type="paragraph" w:styleId="a7">
    <w:name w:val="Balloon Text"/>
    <w:basedOn w:val="a"/>
    <w:link w:val="a8"/>
    <w:uiPriority w:val="99"/>
    <w:semiHidden/>
    <w:unhideWhenUsed/>
    <w:rsid w:val="00EA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2013-11-24T04:49:00Z</dcterms:created>
  <dcterms:modified xsi:type="dcterms:W3CDTF">2013-11-24T04:49:00Z</dcterms:modified>
</cp:coreProperties>
</file>