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34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34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с.Бижиктиг-Хая </w:t>
      </w:r>
    </w:p>
    <w:p w:rsidR="003B664D" w:rsidRPr="00C8534C" w:rsidRDefault="003B664D" w:rsidP="003B6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34C">
        <w:rPr>
          <w:rFonts w:ascii="Times New Roman" w:hAnsi="Times New Roman" w:cs="Times New Roman"/>
          <w:sz w:val="24"/>
          <w:szCs w:val="24"/>
        </w:rPr>
        <w:t xml:space="preserve"> Барун-Хемчикского кожууна Республики Тыва»</w:t>
      </w: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Default="003B664D" w:rsidP="003B664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B664D" w:rsidRPr="00C8534C" w:rsidRDefault="003B664D" w:rsidP="003B6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8534C">
        <w:rPr>
          <w:rFonts w:ascii="Times New Roman" w:hAnsi="Times New Roman" w:cs="Times New Roman"/>
          <w:b/>
          <w:i/>
          <w:sz w:val="48"/>
          <w:szCs w:val="48"/>
        </w:rPr>
        <w:t xml:space="preserve">Анализ  </w:t>
      </w:r>
    </w:p>
    <w:p w:rsidR="003B664D" w:rsidRDefault="003B664D" w:rsidP="003B6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учебно-методической работы</w:t>
      </w:r>
    </w:p>
    <w:p w:rsidR="003B664D" w:rsidRDefault="003B664D" w:rsidP="003B6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34C">
        <w:rPr>
          <w:rFonts w:ascii="Times New Roman" w:hAnsi="Times New Roman" w:cs="Times New Roman"/>
          <w:b/>
          <w:sz w:val="36"/>
          <w:szCs w:val="36"/>
        </w:rPr>
        <w:t>за  1 полугодие 2015-2016  учебного  года</w:t>
      </w:r>
    </w:p>
    <w:p w:rsidR="003B664D" w:rsidRPr="00C8534C" w:rsidRDefault="003B664D" w:rsidP="003B6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34C">
        <w:rPr>
          <w:rFonts w:ascii="Times New Roman" w:hAnsi="Times New Roman" w:cs="Times New Roman"/>
          <w:b/>
          <w:sz w:val="36"/>
          <w:szCs w:val="36"/>
        </w:rPr>
        <w:t xml:space="preserve">  МБОУ СОШ с.Бижиктиг-Хая.</w:t>
      </w: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Default="003B664D" w:rsidP="003B664D">
      <w:pPr>
        <w:spacing w:line="360" w:lineRule="auto"/>
        <w:contextualSpacing/>
      </w:pPr>
    </w:p>
    <w:p w:rsidR="003B664D" w:rsidRPr="00C8534C" w:rsidRDefault="003B664D" w:rsidP="003B664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534C">
        <w:rPr>
          <w:rFonts w:ascii="Times New Roman" w:hAnsi="Times New Roman" w:cs="Times New Roman"/>
          <w:sz w:val="28"/>
          <w:szCs w:val="28"/>
        </w:rPr>
        <w:t>с. Бижиктиг-Хая – 2016 г</w:t>
      </w:r>
    </w:p>
    <w:p w:rsidR="003B664D" w:rsidRDefault="003B664D" w:rsidP="00483E21">
      <w:pPr>
        <w:pStyle w:val="a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CB" w:rsidRDefault="006B1EE3" w:rsidP="00E7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 </w:t>
      </w:r>
      <w:r w:rsidR="00E74AE9" w:rsidRPr="00E74AE9">
        <w:rPr>
          <w:rFonts w:ascii="Times New Roman" w:hAnsi="Times New Roman" w:cs="Times New Roman"/>
          <w:sz w:val="24"/>
          <w:szCs w:val="24"/>
        </w:rPr>
        <w:t>«Управление профессионально- личностным ростом педагога как одно из основных условий обеспечения качества образования в условиях введения ФГОС»</w:t>
      </w:r>
    </w:p>
    <w:p w:rsidR="00893E7E" w:rsidRPr="00893E7E" w:rsidRDefault="00893E7E" w:rsidP="00893E7E">
      <w:pPr>
        <w:pStyle w:val="a3"/>
        <w:spacing w:before="0" w:beforeAutospacing="0" w:after="0" w:afterAutospacing="0"/>
      </w:pPr>
      <w:r w:rsidRPr="00893E7E">
        <w:rPr>
          <w:rStyle w:val="af3"/>
          <w:rFonts w:eastAsiaTheme="minorHAnsi"/>
        </w:rPr>
        <w:t>Основные цели методической работы</w:t>
      </w:r>
    </w:p>
    <w:p w:rsidR="00893E7E" w:rsidRPr="00893E7E" w:rsidRDefault="00893E7E" w:rsidP="00893E7E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893E7E" w:rsidRPr="00893E7E" w:rsidRDefault="00893E7E" w:rsidP="00893E7E">
      <w:pPr>
        <w:pStyle w:val="af0"/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893E7E" w:rsidRPr="00893E7E" w:rsidRDefault="00893E7E" w:rsidP="00893E7E">
      <w:pPr>
        <w:pStyle w:val="af0"/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893E7E" w:rsidRPr="00893E7E" w:rsidRDefault="00893E7E" w:rsidP="00893E7E">
      <w:pPr>
        <w:pStyle w:val="af0"/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</w:t>
      </w:r>
      <w:r>
        <w:rPr>
          <w:rFonts w:ascii="Times New Roman" w:hAnsi="Times New Roman" w:cs="Times New Roman"/>
          <w:sz w:val="24"/>
          <w:szCs w:val="24"/>
        </w:rPr>
        <w:t>едметным олимпиадам, конкурсам.</w:t>
      </w:r>
    </w:p>
    <w:p w:rsidR="00893E7E" w:rsidRPr="00893E7E" w:rsidRDefault="00893E7E" w:rsidP="00893E7E">
      <w:pPr>
        <w:pStyle w:val="a3"/>
        <w:spacing w:before="0" w:beforeAutospacing="0" w:after="0" w:afterAutospacing="0"/>
        <w:jc w:val="both"/>
        <w:rPr>
          <w:rStyle w:val="af3"/>
          <w:rFonts w:eastAsiaTheme="minorHAnsi"/>
        </w:rPr>
      </w:pPr>
      <w:r w:rsidRPr="00893E7E">
        <w:rPr>
          <w:rStyle w:val="af3"/>
          <w:rFonts w:eastAsiaTheme="minorHAnsi"/>
        </w:rPr>
        <w:t>Задачи методической работы</w:t>
      </w:r>
    </w:p>
    <w:p w:rsidR="00893E7E" w:rsidRPr="00893E7E" w:rsidRDefault="00893E7E" w:rsidP="00893E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Продолжить внедрение системно-деятельностного подхода в обучении;</w:t>
      </w:r>
    </w:p>
    <w:p w:rsidR="00893E7E" w:rsidRPr="00893E7E" w:rsidRDefault="00893E7E" w:rsidP="00893E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Совершенствовать  методику преподавания для организации работы с учащимися  мотивированными на учебу и с  низкой мотивацией обучения;</w:t>
      </w:r>
    </w:p>
    <w:p w:rsidR="00893E7E" w:rsidRPr="00893E7E" w:rsidRDefault="00893E7E" w:rsidP="00893E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ФГОС. </w:t>
      </w:r>
    </w:p>
    <w:p w:rsidR="00893E7E" w:rsidRPr="00893E7E" w:rsidRDefault="00893E7E" w:rsidP="00893E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 и поддержки одаренных учащихся.</w:t>
      </w:r>
    </w:p>
    <w:p w:rsidR="00893E7E" w:rsidRPr="00893E7E" w:rsidRDefault="00893E7E" w:rsidP="00893E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Испол</w:t>
      </w:r>
      <w:r w:rsidR="00242BA3">
        <w:rPr>
          <w:rFonts w:ascii="Times New Roman" w:hAnsi="Times New Roman" w:cs="Times New Roman"/>
          <w:sz w:val="24"/>
          <w:szCs w:val="24"/>
        </w:rPr>
        <w:t>ьзовать инновационные технологии</w:t>
      </w:r>
      <w:r w:rsidRPr="00893E7E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образования.</w:t>
      </w:r>
    </w:p>
    <w:p w:rsidR="00893E7E" w:rsidRPr="00893E7E" w:rsidRDefault="00893E7E" w:rsidP="00893E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467E14" w:rsidRDefault="00467E14" w:rsidP="00893E7E">
      <w:pPr>
        <w:pStyle w:val="a3"/>
        <w:spacing w:before="0" w:beforeAutospacing="0" w:after="0" w:afterAutospacing="0"/>
        <w:jc w:val="both"/>
        <w:rPr>
          <w:rStyle w:val="af3"/>
          <w:rFonts w:eastAsiaTheme="minorHAnsi"/>
        </w:rPr>
      </w:pPr>
    </w:p>
    <w:p w:rsidR="00893E7E" w:rsidRPr="00893E7E" w:rsidRDefault="00893E7E" w:rsidP="00893E7E">
      <w:pPr>
        <w:pStyle w:val="a3"/>
        <w:spacing w:before="0" w:beforeAutospacing="0" w:after="0" w:afterAutospacing="0"/>
        <w:jc w:val="both"/>
        <w:rPr>
          <w:rStyle w:val="af3"/>
          <w:rFonts w:eastAsiaTheme="minorHAnsi"/>
        </w:rPr>
      </w:pPr>
      <w:r w:rsidRPr="00893E7E">
        <w:rPr>
          <w:rStyle w:val="af3"/>
          <w:rFonts w:eastAsiaTheme="minorHAnsi"/>
        </w:rPr>
        <w:t>Направления методической работы</w:t>
      </w:r>
    </w:p>
    <w:p w:rsidR="00893E7E" w:rsidRPr="00893E7E" w:rsidRDefault="00893E7E" w:rsidP="00893E7E">
      <w:pPr>
        <w:pStyle w:val="a3"/>
        <w:spacing w:before="0" w:beforeAutospacing="0" w:after="0" w:afterAutospacing="0"/>
        <w:jc w:val="both"/>
      </w:pPr>
    </w:p>
    <w:p w:rsidR="00893E7E" w:rsidRP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893E7E" w:rsidRP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Повышение квалификации учителей (самообразование, курсовая по</w:t>
      </w:r>
      <w:r>
        <w:rPr>
          <w:rFonts w:ascii="Times New Roman" w:hAnsi="Times New Roman" w:cs="Times New Roman"/>
          <w:sz w:val="24"/>
          <w:szCs w:val="24"/>
        </w:rPr>
        <w:t>дготовка, участие в семинарах, Ш</w:t>
      </w:r>
      <w:r w:rsidRPr="00893E7E">
        <w:rPr>
          <w:rFonts w:ascii="Times New Roman" w:hAnsi="Times New Roman" w:cs="Times New Roman"/>
          <w:sz w:val="24"/>
          <w:szCs w:val="24"/>
        </w:rPr>
        <w:t>МО,</w:t>
      </w:r>
      <w:r>
        <w:rPr>
          <w:rFonts w:ascii="Times New Roman" w:hAnsi="Times New Roman" w:cs="Times New Roman"/>
          <w:sz w:val="24"/>
          <w:szCs w:val="24"/>
        </w:rPr>
        <w:t xml:space="preserve"> КМО, </w:t>
      </w:r>
      <w:r w:rsidRPr="00893E7E">
        <w:rPr>
          <w:rFonts w:ascii="Times New Roman" w:hAnsi="Times New Roman" w:cs="Times New Roman"/>
          <w:sz w:val="24"/>
          <w:szCs w:val="24"/>
        </w:rPr>
        <w:t xml:space="preserve"> конференциях, мастер-классах).</w:t>
      </w:r>
    </w:p>
    <w:p w:rsidR="00893E7E" w:rsidRP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893E7E" w:rsidRP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Внеурочная деятельность по предмету.</w:t>
      </w:r>
    </w:p>
    <w:p w:rsidR="00893E7E" w:rsidRP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893E7E" w:rsidRDefault="00893E7E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E7E">
        <w:rPr>
          <w:rFonts w:ascii="Times New Roman" w:hAnsi="Times New Roman" w:cs="Times New Roman"/>
          <w:sz w:val="24"/>
          <w:szCs w:val="24"/>
        </w:rPr>
        <w:t>Работа с молодыми и вновь прибывшими  педагогами.</w:t>
      </w:r>
    </w:p>
    <w:p w:rsidR="00D8015C" w:rsidRPr="00893E7E" w:rsidRDefault="00D8015C" w:rsidP="00893E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Внутришкольный контроль за учебной деятельностью</w:t>
      </w:r>
    </w:p>
    <w:p w:rsidR="00893E7E" w:rsidRDefault="00893E7E" w:rsidP="001A2A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ACB" w:rsidRPr="00D8015C" w:rsidRDefault="000E2AC3" w:rsidP="0020757D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15C">
        <w:rPr>
          <w:rFonts w:ascii="Times New Roman" w:hAnsi="Times New Roman" w:cs="Times New Roman"/>
          <w:b/>
          <w:sz w:val="28"/>
          <w:szCs w:val="28"/>
        </w:rPr>
        <w:t>Аттестация учителей.</w:t>
      </w:r>
    </w:p>
    <w:p w:rsidR="00483E21" w:rsidRDefault="00483E21" w:rsidP="000E2AC3">
      <w:pPr>
        <w:pStyle w:val="af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13183" w:rsidRDefault="00483E21" w:rsidP="00483E21">
      <w:pPr>
        <w:pStyle w:val="af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3183">
        <w:rPr>
          <w:rFonts w:ascii="Times New Roman" w:hAnsi="Times New Roman" w:cs="Times New Roman"/>
          <w:sz w:val="24"/>
          <w:szCs w:val="24"/>
        </w:rPr>
        <w:t xml:space="preserve">школе работают всего 18 учителей, из них высшей категории – 2 учителя (химии и биологии, математики и информатики), первой категории – 9 учителей (истории и обществознания, русского и тувинского языков, технологии – 2, начальных классов – 2, математики и физики – 1, физической культуры – 1). Без категории –5  учителей, СЗД – 2 учителя. </w:t>
      </w:r>
    </w:p>
    <w:p w:rsidR="000E2AC3" w:rsidRDefault="00C13183" w:rsidP="00483E21">
      <w:pPr>
        <w:pStyle w:val="af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3E21">
        <w:rPr>
          <w:rFonts w:ascii="Times New Roman" w:hAnsi="Times New Roman" w:cs="Times New Roman"/>
          <w:sz w:val="24"/>
          <w:szCs w:val="24"/>
        </w:rPr>
        <w:t xml:space="preserve">1 полугодии  </w:t>
      </w:r>
      <w:r w:rsidR="000E2AC3">
        <w:rPr>
          <w:rFonts w:ascii="Times New Roman" w:hAnsi="Times New Roman" w:cs="Times New Roman"/>
          <w:sz w:val="24"/>
          <w:szCs w:val="24"/>
        </w:rPr>
        <w:t>учителей проходящих аттестацию нет</w:t>
      </w:r>
      <w:r w:rsidR="00483E21">
        <w:rPr>
          <w:rFonts w:ascii="Times New Roman" w:hAnsi="Times New Roman" w:cs="Times New Roman"/>
          <w:sz w:val="24"/>
          <w:szCs w:val="24"/>
        </w:rPr>
        <w:t xml:space="preserve">. По перспективному плану есть  </w:t>
      </w:r>
      <w:r w:rsidR="0020757D">
        <w:rPr>
          <w:rFonts w:ascii="Times New Roman" w:hAnsi="Times New Roman" w:cs="Times New Roman"/>
          <w:sz w:val="24"/>
          <w:szCs w:val="24"/>
        </w:rPr>
        <w:t xml:space="preserve">2 </w:t>
      </w:r>
      <w:r w:rsidR="00483E21">
        <w:rPr>
          <w:rFonts w:ascii="Times New Roman" w:hAnsi="Times New Roman" w:cs="Times New Roman"/>
          <w:sz w:val="24"/>
          <w:szCs w:val="24"/>
        </w:rPr>
        <w:t>учителя</w:t>
      </w:r>
      <w:r w:rsidR="0020757D">
        <w:rPr>
          <w:rFonts w:ascii="Times New Roman" w:hAnsi="Times New Roman" w:cs="Times New Roman"/>
          <w:sz w:val="24"/>
          <w:szCs w:val="24"/>
        </w:rPr>
        <w:t>, которые будут проходить аттестацию в 1 полугодии 2016 года</w:t>
      </w:r>
      <w:r w:rsidR="00483E21">
        <w:rPr>
          <w:rFonts w:ascii="Times New Roman" w:hAnsi="Times New Roman" w:cs="Times New Roman"/>
          <w:sz w:val="24"/>
          <w:szCs w:val="24"/>
        </w:rPr>
        <w:t>.</w:t>
      </w:r>
    </w:p>
    <w:p w:rsidR="00483E21" w:rsidRDefault="00483E21" w:rsidP="00483E21">
      <w:pPr>
        <w:pStyle w:val="af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C3" w:rsidRPr="00D8015C" w:rsidRDefault="000E2AC3" w:rsidP="0020757D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15C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483E21" w:rsidRPr="000E2AC3" w:rsidRDefault="00483E21" w:rsidP="00483E21">
      <w:pPr>
        <w:pStyle w:val="af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AC3" w:rsidRDefault="000E2AC3" w:rsidP="00483E21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–ом полугодии 2015-2016 учебного года повышение квалификации прошли следующие учителя: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B6547">
        <w:rPr>
          <w:rFonts w:ascii="Times New Roman" w:hAnsi="Times New Roman" w:cs="Times New Roman"/>
          <w:sz w:val="24"/>
          <w:szCs w:val="24"/>
        </w:rPr>
        <w:t>1</w:t>
      </w:r>
      <w:r w:rsidR="00483E21">
        <w:rPr>
          <w:rFonts w:ascii="Times New Roman" w:hAnsi="Times New Roman" w:cs="Times New Roman"/>
          <w:sz w:val="24"/>
          <w:szCs w:val="24"/>
        </w:rPr>
        <w:t>.</w:t>
      </w:r>
      <w:r w:rsidRPr="004B6547">
        <w:rPr>
          <w:rFonts w:ascii="Times New Roman" w:hAnsi="Times New Roman" w:cs="Times New Roman"/>
          <w:sz w:val="24"/>
          <w:szCs w:val="24"/>
        </w:rPr>
        <w:t xml:space="preserve"> </w:t>
      </w:r>
      <w:r w:rsidRPr="00FA5744">
        <w:rPr>
          <w:rFonts w:ascii="Times New Roman" w:hAnsi="Times New Roman" w:cs="Times New Roman"/>
          <w:sz w:val="24"/>
          <w:szCs w:val="24"/>
        </w:rPr>
        <w:t xml:space="preserve">Монгуш </w:t>
      </w:r>
      <w:r w:rsidRPr="00467E14">
        <w:rPr>
          <w:rFonts w:ascii="Times New Roman" w:hAnsi="Times New Roman" w:cs="Times New Roman"/>
          <w:sz w:val="24"/>
          <w:szCs w:val="24"/>
        </w:rPr>
        <w:t>Саида Сарыг-ооловна – 16 ч, институт профессиональной переподготовки и повышения квалификации ФГБОУ ВПО «ТГУ» «Основы религиозных культур и светской этики», 29-30 сентября 2015 г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lastRenderedPageBreak/>
        <w:t>2. Саая Надежда Максимовна – «Особенности подготовки обучающихся к сдаче ЕГЭ по математике» - 24 часа, с 4-6 ноября 2015 г;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3. Саая Надежда Максимовна – «Методика подготовки обучающихся к сдаче ЕГЭ по математике»  - 32 часа, с 9 по 12 декабря 2015 г;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4. Ооржак Милана Спар-ооловна – «Развитие иноязычной коммуникативной компетенции школьников в свете ФГОС» - 40 часов, с 14 по 19 декабря 2015 г;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5. Саая Роберт Каадыр-оолович – «Формирование универсальных учебных действий  в ФГОС ООО», 40 часов;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6. Ооржак Рада Олеговна -</w:t>
      </w:r>
      <w:r w:rsidRPr="00467E14">
        <w:rPr>
          <w:rFonts w:ascii="Times New Roman" w:hAnsi="Times New Roman" w:cs="Times New Roman"/>
          <w:bCs/>
          <w:sz w:val="24"/>
          <w:szCs w:val="24"/>
        </w:rPr>
        <w:t>«</w:t>
      </w:r>
      <w:r w:rsidRPr="00467E14">
        <w:rPr>
          <w:rFonts w:ascii="Times New Roman" w:hAnsi="Times New Roman" w:cs="Times New Roman"/>
          <w:sz w:val="24"/>
          <w:szCs w:val="24"/>
        </w:rPr>
        <w:t>Организация урочной и внеурочной деятельности в условиях реализации ФГОС основного общего образования</w:t>
      </w:r>
      <w:r w:rsidRPr="00467E14">
        <w:rPr>
          <w:rFonts w:ascii="Times New Roman" w:hAnsi="Times New Roman" w:cs="Times New Roman"/>
          <w:bCs/>
          <w:sz w:val="24"/>
          <w:szCs w:val="24"/>
        </w:rPr>
        <w:t>», 40 ч;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7. Байыр-оол Саида Григорьевна – «Теория и практика организации методической работы педагога начальной школы»  с 14 по 16 декабря 2015 г, 24 ч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8. Сарыглар Тамара Ооржаковна – «Проектирование образовательного процесса в условиях перехода на новые образовательные стандарты», 40 ч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9.  Доржу Раиса Олчей-ооловна – «Конструирование уроков на основе реализации системно – деятельностного подхода», 8 ч ТГИП и ПКК, 25 сентября 2015 г;</w:t>
      </w:r>
    </w:p>
    <w:p w:rsidR="000E2AC3" w:rsidRPr="00467E14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10. Ооржак Любовь Чанчыпаевна – «Система подготовки учащихся 11-х классов к ЕГЭ по русскому языку», 8 ч</w:t>
      </w:r>
    </w:p>
    <w:p w:rsidR="000E2AC3" w:rsidRDefault="000E2AC3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467E14">
        <w:rPr>
          <w:rFonts w:ascii="Times New Roman" w:hAnsi="Times New Roman" w:cs="Times New Roman"/>
          <w:sz w:val="24"/>
          <w:szCs w:val="24"/>
        </w:rPr>
        <w:t>11. Саая Надежда Максимовна – «Формирование универсальных учебных действий в ФГОС ООО», 40 ч</w:t>
      </w:r>
    </w:p>
    <w:p w:rsidR="00483E21" w:rsidRDefault="00483E21" w:rsidP="000E2AC3">
      <w:p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Ондар Милана Михайловна – «», 72 ч</w:t>
      </w:r>
    </w:p>
    <w:p w:rsidR="000E16EE" w:rsidRPr="00467E14" w:rsidRDefault="000E16EE" w:rsidP="000E16EE">
      <w:pPr>
        <w:ind w:left="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учителя математики и начальной школы приняли участие в 1 – ом кожуунном съезде учителей математики, где 3 учителя выступали с докладами в 2 разных секциях: начальной школы и математики, </w:t>
      </w:r>
      <w:r w:rsidR="00483E21">
        <w:rPr>
          <w:rFonts w:ascii="Times New Roman" w:hAnsi="Times New Roman" w:cs="Times New Roman"/>
          <w:sz w:val="24"/>
          <w:szCs w:val="24"/>
        </w:rPr>
        <w:t>информатики и физики с темами «О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подготовки к конкурсам и олимпиадам по математике», «Развитие вычислительных навыков с помощью китайской игры «Танграм». </w:t>
      </w:r>
    </w:p>
    <w:p w:rsidR="00467E14" w:rsidRPr="00C57C14" w:rsidRDefault="00467E14" w:rsidP="0020757D">
      <w:pPr>
        <w:pStyle w:val="af0"/>
        <w:numPr>
          <w:ilvl w:val="0"/>
          <w:numId w:val="20"/>
        </w:numPr>
        <w:spacing w:after="0" w:line="240" w:lineRule="auto"/>
        <w:ind w:left="127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7D"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образования. Проведение мониторинговых мероприятий.</w:t>
      </w:r>
    </w:p>
    <w:p w:rsidR="00C57C14" w:rsidRDefault="00C57C14" w:rsidP="00C57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14" w:rsidRPr="00C57C14" w:rsidRDefault="00C57C14" w:rsidP="00C57C14">
      <w:pPr>
        <w:spacing w:after="0" w:line="24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всего обучается на конец 1 –го полугодия 92 учащихся. 36 учащихся начальной школы, 43 учащихся средней школы, 13 учащихся старшей школы. 47 девочек, 45 мальчиков. </w:t>
      </w:r>
    </w:p>
    <w:p w:rsidR="00242BA3" w:rsidRPr="00242BA3" w:rsidRDefault="00242BA3" w:rsidP="00242BA3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F1488D" w:rsidRPr="00C57C14" w:rsidRDefault="00C57C14" w:rsidP="00C57C14">
      <w:pPr>
        <w:ind w:left="2520" w:hanging="16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Ш. </w:t>
      </w:r>
      <w:r w:rsidR="008443D7" w:rsidRPr="00C57C1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1488D" w:rsidRPr="00C57C14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467E14" w:rsidRPr="00F1488D" w:rsidRDefault="00467E14" w:rsidP="00F1488D">
      <w:pPr>
        <w:ind w:left="851" w:firstLine="709"/>
        <w:rPr>
          <w:rFonts w:ascii="Times New Roman" w:hAnsi="Times New Roman" w:cs="Times New Roman"/>
          <w:sz w:val="24"/>
          <w:szCs w:val="24"/>
        </w:rPr>
      </w:pPr>
      <w:r w:rsidRPr="00F1488D">
        <w:rPr>
          <w:rFonts w:ascii="Times New Roman" w:hAnsi="Times New Roman" w:cs="Times New Roman"/>
          <w:sz w:val="24"/>
          <w:szCs w:val="24"/>
        </w:rPr>
        <w:t>Дл</w:t>
      </w:r>
      <w:r w:rsidR="00242BA3">
        <w:rPr>
          <w:rFonts w:ascii="Times New Roman" w:hAnsi="Times New Roman" w:cs="Times New Roman"/>
          <w:sz w:val="24"/>
          <w:szCs w:val="24"/>
        </w:rPr>
        <w:t>я контроля качества знаний</w:t>
      </w:r>
      <w:r w:rsidR="00483E21" w:rsidRPr="00F1488D">
        <w:rPr>
          <w:rFonts w:ascii="Times New Roman" w:hAnsi="Times New Roman" w:cs="Times New Roman"/>
          <w:sz w:val="24"/>
          <w:szCs w:val="24"/>
        </w:rPr>
        <w:t xml:space="preserve">  </w:t>
      </w:r>
      <w:r w:rsidRPr="00F1488D">
        <w:rPr>
          <w:rFonts w:ascii="Times New Roman" w:hAnsi="Times New Roman" w:cs="Times New Roman"/>
          <w:sz w:val="24"/>
          <w:szCs w:val="24"/>
        </w:rPr>
        <w:t xml:space="preserve">проведены 2 мониторинговых контрольных работ: стартовый (входной) </w:t>
      </w:r>
      <w:r w:rsidR="000E16EE" w:rsidRPr="00F1488D">
        <w:rPr>
          <w:rFonts w:ascii="Times New Roman" w:hAnsi="Times New Roman" w:cs="Times New Roman"/>
          <w:sz w:val="24"/>
          <w:szCs w:val="24"/>
        </w:rPr>
        <w:t xml:space="preserve">в сентябре 2015 года </w:t>
      </w:r>
      <w:r w:rsidRPr="00F1488D">
        <w:rPr>
          <w:rFonts w:ascii="Times New Roman" w:hAnsi="Times New Roman" w:cs="Times New Roman"/>
          <w:sz w:val="24"/>
          <w:szCs w:val="24"/>
        </w:rPr>
        <w:t>и промежуточный</w:t>
      </w:r>
      <w:r w:rsidR="000E16EE" w:rsidRPr="00F1488D">
        <w:rPr>
          <w:rFonts w:ascii="Times New Roman" w:hAnsi="Times New Roman" w:cs="Times New Roman"/>
          <w:sz w:val="24"/>
          <w:szCs w:val="24"/>
        </w:rPr>
        <w:t xml:space="preserve"> в декабре 2015 года</w:t>
      </w:r>
      <w:r w:rsidRPr="00F1488D">
        <w:rPr>
          <w:rFonts w:ascii="Times New Roman" w:hAnsi="Times New Roman" w:cs="Times New Roman"/>
          <w:sz w:val="24"/>
          <w:szCs w:val="24"/>
        </w:rPr>
        <w:t xml:space="preserve">, согласно Положению о текущем контроле и промежуточной аттестации МБОУ СОШ с. Бижиктиг-Хая.  </w:t>
      </w:r>
      <w:r w:rsidR="000E16EE" w:rsidRPr="00F1488D">
        <w:rPr>
          <w:rFonts w:ascii="Times New Roman" w:hAnsi="Times New Roman" w:cs="Times New Roman"/>
          <w:sz w:val="24"/>
          <w:szCs w:val="24"/>
        </w:rPr>
        <w:t>Результаты выглядят следующим образом:</w:t>
      </w:r>
    </w:p>
    <w:p w:rsidR="000E16EE" w:rsidRDefault="000E16EE" w:rsidP="00F1488D">
      <w:pPr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Сентябрь, 2015 г (на мониторинг взяли только учащихся, 5,8,10 классов, так как в 9 и 11 классах проводятся диагностические и пробные работы)</w:t>
      </w:r>
    </w:p>
    <w:tbl>
      <w:tblPr>
        <w:tblW w:w="8472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2410"/>
      </w:tblGrid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16EE" w:rsidRPr="000E16EE" w:rsidTr="000E16EE">
        <w:tc>
          <w:tcPr>
            <w:tcW w:w="3369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школе:</w:t>
            </w:r>
          </w:p>
        </w:tc>
        <w:tc>
          <w:tcPr>
            <w:tcW w:w="2693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51%</w:t>
            </w:r>
          </w:p>
        </w:tc>
        <w:tc>
          <w:tcPr>
            <w:tcW w:w="2410" w:type="dxa"/>
            <w:shd w:val="clear" w:color="auto" w:fill="auto"/>
          </w:tcPr>
          <w:p w:rsidR="000E16EE" w:rsidRPr="000E16EE" w:rsidRDefault="000E16EE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16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97%</w:t>
            </w:r>
          </w:p>
        </w:tc>
      </w:tr>
    </w:tbl>
    <w:p w:rsidR="000E16EE" w:rsidRPr="000E16EE" w:rsidRDefault="000E16EE" w:rsidP="000E16EE">
      <w:pPr>
        <w:rPr>
          <w:rFonts w:ascii="Times New Roman" w:hAnsi="Times New Roman" w:cs="Times New Roman"/>
          <w:sz w:val="24"/>
          <w:szCs w:val="24"/>
        </w:rPr>
      </w:pPr>
    </w:p>
    <w:p w:rsidR="000E16EE" w:rsidRDefault="000E16EE" w:rsidP="00751556">
      <w:pPr>
        <w:ind w:firstLine="709"/>
        <w:rPr>
          <w:sz w:val="28"/>
          <w:szCs w:val="28"/>
        </w:rPr>
      </w:pPr>
      <w:r w:rsidRPr="000E16EE">
        <w:rPr>
          <w:rFonts w:ascii="Times New Roman" w:hAnsi="Times New Roman" w:cs="Times New Roman"/>
          <w:sz w:val="24"/>
          <w:szCs w:val="24"/>
        </w:rPr>
        <w:t>Качество знаний по школе составил 51%, успеваемость – 97%. Хороший результат показали учащиеся 10 класса по обществознанию, самое низкое качество по физике 10 класс.</w:t>
      </w:r>
    </w:p>
    <w:p w:rsidR="000E16EE" w:rsidRDefault="000E16EE" w:rsidP="000E16EE">
      <w:pPr>
        <w:ind w:left="851" w:firstLine="284"/>
        <w:rPr>
          <w:rFonts w:ascii="Times New Roman" w:hAnsi="Times New Roman" w:cs="Times New Roman"/>
          <w:sz w:val="24"/>
          <w:szCs w:val="24"/>
        </w:rPr>
      </w:pPr>
      <w:r w:rsidRPr="00635037">
        <w:rPr>
          <w:noProof/>
        </w:rPr>
        <w:drawing>
          <wp:inline distT="0" distB="0" distL="0" distR="0">
            <wp:extent cx="5144135" cy="3165231"/>
            <wp:effectExtent l="0" t="0" r="18415" b="1651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2AC3" w:rsidRDefault="00751556" w:rsidP="000E2AC3">
      <w:pPr>
        <w:pStyle w:val="af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Декабрь, 2015 (промежуточная аттестация, участвуют все классы по 9 предметам)</w:t>
      </w:r>
    </w:p>
    <w:p w:rsidR="00751556" w:rsidRDefault="00751556" w:rsidP="000E2AC3">
      <w:pPr>
        <w:pStyle w:val="af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72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2410"/>
      </w:tblGrid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51556" w:rsidRPr="002A089D" w:rsidTr="00751556">
        <w:tc>
          <w:tcPr>
            <w:tcW w:w="3369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школе:</w:t>
            </w:r>
          </w:p>
        </w:tc>
        <w:tc>
          <w:tcPr>
            <w:tcW w:w="2693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39 %</w:t>
            </w:r>
          </w:p>
        </w:tc>
        <w:tc>
          <w:tcPr>
            <w:tcW w:w="2410" w:type="dxa"/>
            <w:shd w:val="clear" w:color="auto" w:fill="auto"/>
          </w:tcPr>
          <w:p w:rsidR="00751556" w:rsidRPr="00751556" w:rsidRDefault="00751556" w:rsidP="00483E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5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</w:tr>
    </w:tbl>
    <w:p w:rsidR="00751556" w:rsidRPr="008755F8" w:rsidRDefault="00751556" w:rsidP="00751556">
      <w:pPr>
        <w:rPr>
          <w:sz w:val="28"/>
          <w:szCs w:val="28"/>
        </w:rPr>
      </w:pPr>
    </w:p>
    <w:p w:rsidR="00751556" w:rsidRDefault="00751556" w:rsidP="00751556">
      <w:pPr>
        <w:pStyle w:val="af"/>
        <w:ind w:left="990" w:hanging="423"/>
        <w:jc w:val="both"/>
        <w:rPr>
          <w:rFonts w:ascii="Times New Roman" w:hAnsi="Times New Roman" w:cs="Times New Roman"/>
          <w:sz w:val="24"/>
          <w:szCs w:val="24"/>
        </w:rPr>
      </w:pPr>
      <w:r w:rsidRPr="00635037">
        <w:rPr>
          <w:noProof/>
          <w:lang w:eastAsia="ru-RU"/>
        </w:rPr>
        <w:drawing>
          <wp:inline distT="0" distB="0" distL="0" distR="0">
            <wp:extent cx="6113145" cy="4101465"/>
            <wp:effectExtent l="0" t="0" r="1905" b="1333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2AC3" w:rsidRPr="000D0BAD" w:rsidRDefault="000E2AC3" w:rsidP="000E2AC3">
      <w:pPr>
        <w:pStyle w:val="af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Pr="00751556" w:rsidRDefault="00751556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  <w:r w:rsidRPr="00751556">
        <w:rPr>
          <w:rFonts w:ascii="Times New Roman" w:hAnsi="Times New Roman" w:cs="Times New Roman"/>
          <w:bCs/>
          <w:sz w:val="24"/>
          <w:szCs w:val="24"/>
        </w:rPr>
        <w:t>Наиболее высокие результаты учащиес</w:t>
      </w:r>
      <w:r w:rsidR="00483E21">
        <w:rPr>
          <w:rFonts w:ascii="Times New Roman" w:hAnsi="Times New Roman" w:cs="Times New Roman"/>
          <w:bCs/>
          <w:sz w:val="24"/>
          <w:szCs w:val="24"/>
        </w:rPr>
        <w:t>я показывают по обществознании, и</w:t>
      </w:r>
      <w:r w:rsidRPr="00751556">
        <w:rPr>
          <w:rFonts w:ascii="Times New Roman" w:hAnsi="Times New Roman" w:cs="Times New Roman"/>
          <w:bCs/>
          <w:sz w:val="24"/>
          <w:szCs w:val="24"/>
        </w:rPr>
        <w:t>стории, информатике, тувинскому языку.</w:t>
      </w:r>
    </w:p>
    <w:p w:rsidR="00751556" w:rsidRDefault="00751556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  <w:r w:rsidRPr="00751556">
        <w:rPr>
          <w:rFonts w:ascii="Times New Roman" w:hAnsi="Times New Roman" w:cs="Times New Roman"/>
          <w:bCs/>
          <w:sz w:val="24"/>
          <w:szCs w:val="24"/>
        </w:rPr>
        <w:t>Низкое качество и успеваемость по предметам русский язык и химия. Даны рекомендации по итогам мониторингов.</w:t>
      </w:r>
    </w:p>
    <w:p w:rsidR="003222B7" w:rsidRDefault="003222B7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</w:p>
    <w:p w:rsidR="00483E21" w:rsidRDefault="008E7E46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итогам  первого полугодия уровень качества знаний:</w:t>
      </w:r>
    </w:p>
    <w:p w:rsidR="008E7E46" w:rsidRDefault="008E7E46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9"/>
        <w:gridCol w:w="2501"/>
        <w:gridCol w:w="2501"/>
        <w:gridCol w:w="2269"/>
      </w:tblGrid>
      <w:tr w:rsidR="003222B7" w:rsidTr="003222B7">
        <w:tc>
          <w:tcPr>
            <w:tcW w:w="2499" w:type="dxa"/>
          </w:tcPr>
          <w:p w:rsidR="003222B7" w:rsidRDefault="003222B7" w:rsidP="008E7E46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2501" w:type="dxa"/>
          </w:tcPr>
          <w:p w:rsidR="003222B7" w:rsidRDefault="003222B7" w:rsidP="008E7E46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 классы</w:t>
            </w:r>
          </w:p>
        </w:tc>
        <w:tc>
          <w:tcPr>
            <w:tcW w:w="2501" w:type="dxa"/>
          </w:tcPr>
          <w:p w:rsidR="003222B7" w:rsidRDefault="003222B7" w:rsidP="008E7E46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</w:t>
            </w:r>
          </w:p>
        </w:tc>
        <w:tc>
          <w:tcPr>
            <w:tcW w:w="2269" w:type="dxa"/>
          </w:tcPr>
          <w:p w:rsidR="003222B7" w:rsidRDefault="00242BA3" w:rsidP="008E7E46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среднем по школе:</w:t>
            </w:r>
          </w:p>
        </w:tc>
      </w:tr>
      <w:tr w:rsidR="003222B7" w:rsidTr="003222B7">
        <w:tc>
          <w:tcPr>
            <w:tcW w:w="2499" w:type="dxa"/>
          </w:tcPr>
          <w:p w:rsidR="003222B7" w:rsidRDefault="003222B7" w:rsidP="003222B7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36%</w:t>
            </w:r>
          </w:p>
        </w:tc>
        <w:tc>
          <w:tcPr>
            <w:tcW w:w="2501" w:type="dxa"/>
          </w:tcPr>
          <w:p w:rsidR="003222B7" w:rsidRDefault="003222B7" w:rsidP="003222B7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2501" w:type="dxa"/>
          </w:tcPr>
          <w:p w:rsidR="003222B7" w:rsidRDefault="003222B7" w:rsidP="003222B7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2269" w:type="dxa"/>
          </w:tcPr>
          <w:p w:rsidR="003222B7" w:rsidRDefault="003222B7" w:rsidP="003222B7">
            <w:pPr>
              <w:pStyle w:val="af"/>
              <w:tabs>
                <w:tab w:val="left" w:pos="8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</w:tbl>
    <w:p w:rsidR="008E7E46" w:rsidRPr="00751556" w:rsidRDefault="008E7E46" w:rsidP="00751556">
      <w:pPr>
        <w:pStyle w:val="af"/>
        <w:tabs>
          <w:tab w:val="left" w:pos="823"/>
        </w:tabs>
        <w:ind w:firstLine="822"/>
        <w:rPr>
          <w:rFonts w:ascii="Times New Roman" w:hAnsi="Times New Roman" w:cs="Times New Roman"/>
          <w:bCs/>
          <w:sz w:val="24"/>
          <w:szCs w:val="24"/>
        </w:rPr>
      </w:pPr>
    </w:p>
    <w:p w:rsidR="00751556" w:rsidRDefault="00751556" w:rsidP="001A2AC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556" w:rsidRDefault="008443D7" w:rsidP="00F1488D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8443D7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F14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556">
        <w:rPr>
          <w:rFonts w:ascii="Times New Roman" w:hAnsi="Times New Roman" w:cs="Times New Roman"/>
          <w:b/>
          <w:bCs/>
          <w:sz w:val="24"/>
          <w:szCs w:val="24"/>
        </w:rPr>
        <w:t>Анализ организации и подготовки к выпускным экзаменам</w:t>
      </w:r>
    </w:p>
    <w:p w:rsidR="00751556" w:rsidRDefault="008443D7" w:rsidP="00751556">
      <w:pPr>
        <w:pStyle w:val="a3"/>
        <w:jc w:val="both"/>
      </w:pPr>
      <w:r w:rsidRPr="008443D7">
        <w:rPr>
          <w:rStyle w:val="af3"/>
        </w:rPr>
        <w:lastRenderedPageBreak/>
        <w:t xml:space="preserve">2.1. </w:t>
      </w:r>
      <w:r w:rsidR="00751556" w:rsidRPr="004B0382">
        <w:rPr>
          <w:rStyle w:val="af3"/>
        </w:rPr>
        <w:t xml:space="preserve"> Нормативно-правовая база  по  организации и подготовки  выпускников </w:t>
      </w:r>
      <w:r w:rsidR="00242BA3">
        <w:rPr>
          <w:rStyle w:val="af3"/>
        </w:rPr>
        <w:t xml:space="preserve"> 9 и </w:t>
      </w:r>
      <w:r w:rsidR="00751556" w:rsidRPr="004B0382">
        <w:rPr>
          <w:rStyle w:val="af3"/>
        </w:rPr>
        <w:t xml:space="preserve"> 11 класс</w:t>
      </w:r>
      <w:r w:rsidR="00242BA3">
        <w:rPr>
          <w:rStyle w:val="af3"/>
        </w:rPr>
        <w:t>ов</w:t>
      </w:r>
    </w:p>
    <w:p w:rsidR="00751556" w:rsidRDefault="00751556" w:rsidP="00751556">
      <w:pPr>
        <w:pStyle w:val="a3"/>
        <w:ind w:firstLine="709"/>
        <w:jc w:val="both"/>
      </w:pPr>
      <w:r w:rsidRPr="004B0382">
        <w:t>В своей деятельности по подготовк</w:t>
      </w:r>
      <w:r>
        <w:t>е и проведению государственной итоговой</w:t>
      </w:r>
      <w:r w:rsidRPr="004B0382">
        <w:t xml:space="preserve">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</w:t>
      </w:r>
    </w:p>
    <w:p w:rsidR="00751556" w:rsidRDefault="00751556" w:rsidP="00751556">
      <w:pPr>
        <w:pStyle w:val="a3"/>
        <w:ind w:firstLine="709"/>
        <w:jc w:val="both"/>
      </w:pPr>
      <w:r>
        <w:t>На основании Перечня поручений Главы – Председателя Правительства №70 от 10.07.2015 г и Приказа УО №336 от 27.08.2015 г «Об утверждении комплекса мер по повышению качества подготовки к единому государственному экзамену выпускников» разработаны «Комплекс первоочередных мер по повышению качества подготовки к ЕГЭ выпускников МБОУ СОШ с. Бижиктиг-Хая» утвержденный приказом директора №78/а от 01.09.2015 г и Дорожная карта (антикризисная школьная программа) повышения качества подготовки выпускников 9 и 11 классов в 2015-2016 учебном году», утвержденный приказом №89 от 16.09.2015 г</w:t>
      </w:r>
    </w:p>
    <w:p w:rsidR="00751556" w:rsidRPr="004B0382" w:rsidRDefault="00751556" w:rsidP="00242BA3">
      <w:pPr>
        <w:pStyle w:val="a3"/>
        <w:ind w:firstLine="709"/>
        <w:jc w:val="both"/>
      </w:pPr>
      <w:r>
        <w:t>На основании вышеизложенных нормативно-правовых актов каждым учителем – предметником разработан план подготовки к ЕГЭ</w:t>
      </w:r>
      <w:r w:rsidR="00242BA3">
        <w:t xml:space="preserve"> и ОГЭ</w:t>
      </w:r>
      <w:r>
        <w:t xml:space="preserve"> по своим предметам, программа работы со слабоуспевающими детьми, программа работы с одаренными детьми. </w:t>
      </w:r>
      <w:r w:rsidRPr="004B0382">
        <w:t xml:space="preserve">         </w:t>
      </w:r>
    </w:p>
    <w:p w:rsidR="00751556" w:rsidRPr="004B0382" w:rsidRDefault="008443D7" w:rsidP="00751556">
      <w:pPr>
        <w:pStyle w:val="a3"/>
        <w:jc w:val="both"/>
      </w:pPr>
      <w:r>
        <w:rPr>
          <w:rStyle w:val="af3"/>
        </w:rPr>
        <w:t xml:space="preserve">2.2. </w:t>
      </w:r>
      <w:r w:rsidR="00751556" w:rsidRPr="004B0382">
        <w:rPr>
          <w:rStyle w:val="af3"/>
        </w:rPr>
        <w:t>Информационное обеспечение.</w:t>
      </w:r>
    </w:p>
    <w:p w:rsidR="00242BA3" w:rsidRDefault="00751556" w:rsidP="00751556">
      <w:pPr>
        <w:pStyle w:val="a3"/>
        <w:ind w:firstLine="340"/>
        <w:jc w:val="both"/>
      </w:pPr>
      <w:r w:rsidRPr="004B0382">
        <w:rPr>
          <w:iCs/>
        </w:rPr>
        <w:t>На педагогическом совете школы рассматрива</w:t>
      </w:r>
      <w:r>
        <w:rPr>
          <w:iCs/>
        </w:rPr>
        <w:t>лись проект расписания, порядок, сроки и продолжительность экзаменов</w:t>
      </w:r>
      <w:r w:rsidRPr="004B0382">
        <w:t xml:space="preserve"> </w:t>
      </w:r>
      <w:r>
        <w:t xml:space="preserve">в 2016  году </w:t>
      </w:r>
    </w:p>
    <w:p w:rsidR="00751556" w:rsidRPr="004B0382" w:rsidRDefault="00751556" w:rsidP="00751556">
      <w:pPr>
        <w:pStyle w:val="a3"/>
        <w:ind w:firstLine="340"/>
        <w:jc w:val="both"/>
      </w:pPr>
      <w:r>
        <w:t xml:space="preserve">В октябре </w:t>
      </w:r>
      <w:r w:rsidRPr="004B0382">
        <w:t>месяце для учителей-предметников проведен инструктивно-</w:t>
      </w:r>
      <w:r w:rsidR="00242BA3">
        <w:t>методический семинар «</w:t>
      </w:r>
      <w:r>
        <w:t xml:space="preserve">Особенности ЕГЭ </w:t>
      </w:r>
      <w:r w:rsidR="00242BA3">
        <w:t xml:space="preserve"> и ОГЭ </w:t>
      </w:r>
      <w:r>
        <w:t xml:space="preserve">в 2016 </w:t>
      </w:r>
      <w:r w:rsidRPr="004B0382">
        <w:t xml:space="preserve"> году»,</w:t>
      </w:r>
      <w:r>
        <w:t xml:space="preserve"> в ноябре месяце был проведен республиканский семинар для учителей предметников ведущими методистами из ИОКО РТ,  </w:t>
      </w:r>
      <w:r w:rsidRPr="004B0382">
        <w:t xml:space="preserve">на котором изучены </w:t>
      </w:r>
      <w:r>
        <w:t>особенности проведения ЕГЭ в 2016 году.</w:t>
      </w:r>
    </w:p>
    <w:p w:rsidR="00751556" w:rsidRDefault="00751556" w:rsidP="00751556">
      <w:pPr>
        <w:pStyle w:val="a3"/>
        <w:ind w:firstLine="284"/>
        <w:jc w:val="both"/>
        <w:rPr>
          <w:iCs/>
        </w:rPr>
      </w:pPr>
      <w:r>
        <w:rPr>
          <w:iCs/>
        </w:rPr>
        <w:t>За первое полугодие проведены:</w:t>
      </w:r>
    </w:p>
    <w:p w:rsidR="00751556" w:rsidRDefault="00751556" w:rsidP="00751556">
      <w:pPr>
        <w:pStyle w:val="a3"/>
        <w:numPr>
          <w:ilvl w:val="0"/>
          <w:numId w:val="16"/>
        </w:numPr>
        <w:jc w:val="both"/>
        <w:rPr>
          <w:iCs/>
        </w:rPr>
      </w:pPr>
      <w:r>
        <w:rPr>
          <w:iCs/>
        </w:rPr>
        <w:t>4 родительских собрания учащихся 11 классов</w:t>
      </w:r>
      <w:r w:rsidR="00242BA3">
        <w:rPr>
          <w:iCs/>
        </w:rPr>
        <w:t xml:space="preserve"> и 3 родительских собрания учащихся 9 классов</w:t>
      </w:r>
      <w:r>
        <w:rPr>
          <w:iCs/>
        </w:rPr>
        <w:t xml:space="preserve">, где родители ознакомлены с нормативно-правовыми документами школы, о выборе экзаменов учащимися </w:t>
      </w:r>
      <w:r w:rsidR="00242BA3">
        <w:rPr>
          <w:iCs/>
        </w:rPr>
        <w:t xml:space="preserve">9 и </w:t>
      </w:r>
      <w:r>
        <w:rPr>
          <w:iCs/>
        </w:rPr>
        <w:t>11 класса и результатами диагностических работ  за каждый месяц;</w:t>
      </w:r>
    </w:p>
    <w:p w:rsidR="00751556" w:rsidRDefault="00751556" w:rsidP="00751556">
      <w:pPr>
        <w:pStyle w:val="a3"/>
        <w:numPr>
          <w:ilvl w:val="0"/>
          <w:numId w:val="16"/>
        </w:numPr>
        <w:jc w:val="both"/>
        <w:rPr>
          <w:iCs/>
        </w:rPr>
      </w:pPr>
      <w:r>
        <w:rPr>
          <w:iCs/>
        </w:rPr>
        <w:t>4 совещания при заместителе директора по УВР, в котором рассматривались анализы результатов диагностических их и пробных работ по предметам и пути их устранения;</w:t>
      </w:r>
    </w:p>
    <w:p w:rsidR="00751556" w:rsidRPr="004B0382" w:rsidRDefault="00751556" w:rsidP="00751556">
      <w:pPr>
        <w:pStyle w:val="a3"/>
        <w:jc w:val="both"/>
      </w:pPr>
      <w:r>
        <w:t xml:space="preserve">      В начале</w:t>
      </w:r>
      <w:r w:rsidRPr="004B0382">
        <w:t xml:space="preserve"> 201</w:t>
      </w:r>
      <w:r>
        <w:t>5</w:t>
      </w:r>
      <w:r w:rsidRPr="004B0382">
        <w:t>-201</w:t>
      </w:r>
      <w:r>
        <w:t>6</w:t>
      </w:r>
      <w:r w:rsidRPr="004B0382">
        <w:t xml:space="preserve"> учебного года сформирована база дан</w:t>
      </w:r>
      <w:r>
        <w:t xml:space="preserve">ных по учащимся школы, </w:t>
      </w:r>
      <w:r w:rsidRPr="004B0382">
        <w:t xml:space="preserve">оформлен информационный стенд, посвященный </w:t>
      </w:r>
      <w:r w:rsidR="00242BA3">
        <w:t xml:space="preserve">ОГЭ и </w:t>
      </w:r>
      <w:r w:rsidRPr="004B0382">
        <w:t>ЕГЭ.</w:t>
      </w:r>
      <w:r>
        <w:t xml:space="preserve"> Учителями – предметниками подготовлены информационные буклеты по своим предметам. </w:t>
      </w:r>
    </w:p>
    <w:p w:rsidR="00751556" w:rsidRPr="004B0382" w:rsidRDefault="008443D7" w:rsidP="00751556">
      <w:pPr>
        <w:pStyle w:val="a3"/>
        <w:jc w:val="both"/>
      </w:pPr>
      <w:r>
        <w:rPr>
          <w:rStyle w:val="af3"/>
        </w:rPr>
        <w:t>2.</w:t>
      </w:r>
      <w:r>
        <w:rPr>
          <w:rStyle w:val="af3"/>
          <w:lang w:val="en-US"/>
        </w:rPr>
        <w:t xml:space="preserve">3. </w:t>
      </w:r>
      <w:r w:rsidR="00751556" w:rsidRPr="004B0382">
        <w:rPr>
          <w:rStyle w:val="af3"/>
        </w:rPr>
        <w:t xml:space="preserve"> Психолого-педагогическая поддержка выпускников.</w:t>
      </w:r>
    </w:p>
    <w:p w:rsidR="008443D7" w:rsidRDefault="00751556" w:rsidP="00751556">
      <w:pPr>
        <w:pStyle w:val="a3"/>
        <w:jc w:val="both"/>
        <w:rPr>
          <w:rStyle w:val="af3"/>
        </w:rPr>
      </w:pPr>
      <w:r>
        <w:t xml:space="preserve">       Согласно плану</w:t>
      </w:r>
      <w:r w:rsidRPr="004B0382">
        <w:t xml:space="preserve"> работы по подготовке и проведению государственной </w:t>
      </w:r>
      <w:r>
        <w:t>итоговой</w:t>
      </w:r>
      <w:r w:rsidRPr="004B0382">
        <w:t xml:space="preserve"> аттестации выпускников в 11 классе было</w:t>
      </w:r>
      <w:r>
        <w:t xml:space="preserve"> за</w:t>
      </w:r>
      <w:r w:rsidRPr="004B0382">
        <w:t>планировано психологическое обследование январь – февраль 201</w:t>
      </w:r>
      <w:r>
        <w:t xml:space="preserve">6 г. </w:t>
      </w:r>
      <w:r w:rsidRPr="004B0382">
        <w:t xml:space="preserve"> Целью данного психологического обследования – выявить уровень тревожности, предметной мотивации и учебных трудностей в период под</w:t>
      </w:r>
      <w:r w:rsidR="008443D7">
        <w:t xml:space="preserve">готовки к итоговой аттестации. </w:t>
      </w:r>
      <w:r w:rsidRPr="004B0382">
        <w:rPr>
          <w:rStyle w:val="af3"/>
        </w:rPr>
        <w:t xml:space="preserve"> </w:t>
      </w:r>
    </w:p>
    <w:p w:rsidR="00751556" w:rsidRPr="004B0382" w:rsidRDefault="008443D7" w:rsidP="00751556">
      <w:pPr>
        <w:pStyle w:val="a3"/>
        <w:jc w:val="both"/>
      </w:pPr>
      <w:r w:rsidRPr="008443D7">
        <w:rPr>
          <w:rStyle w:val="af3"/>
        </w:rPr>
        <w:t xml:space="preserve">2.4. </w:t>
      </w:r>
      <w:r w:rsidR="00751556" w:rsidRPr="004B0382">
        <w:rPr>
          <w:rStyle w:val="af3"/>
        </w:rPr>
        <w:t>ВШК.</w:t>
      </w:r>
    </w:p>
    <w:p w:rsidR="00751556" w:rsidRPr="004B0382" w:rsidRDefault="00751556" w:rsidP="00751556">
      <w:pPr>
        <w:pStyle w:val="a3"/>
        <w:jc w:val="both"/>
      </w:pPr>
      <w:r>
        <w:lastRenderedPageBreak/>
        <w:t xml:space="preserve">1. В рамках ВШК  проведена промежуточная аттестация за 1 полугодие 2015-2016 учебного года.  </w:t>
      </w:r>
      <w:r w:rsidRPr="004B0382">
        <w:t>Итоги контрольных работ рассмотрены на заседании предметных МО. По математике, русскому языку, биологии, истории,</w:t>
      </w:r>
      <w:r>
        <w:t xml:space="preserve"> </w:t>
      </w:r>
      <w:r w:rsidRPr="004B0382">
        <w:t xml:space="preserve">химии контрольные работы проводились  в  форме тестов, с учетом уровней. </w:t>
      </w:r>
    </w:p>
    <w:p w:rsidR="00751556" w:rsidRPr="004B0382" w:rsidRDefault="00751556" w:rsidP="00751556">
      <w:pPr>
        <w:pStyle w:val="a3"/>
        <w:jc w:val="both"/>
      </w:pPr>
      <w:r w:rsidRPr="004B0382">
        <w:t>2. Контроль за прохождение программ</w:t>
      </w:r>
      <w:r>
        <w:t>ного материала по предметам БУП</w:t>
      </w:r>
      <w:r w:rsidRPr="004B0382">
        <w:t xml:space="preserve">. </w:t>
      </w:r>
      <w:r>
        <w:t xml:space="preserve">По итогам отставаний от программы по предметам не наблюдается. </w:t>
      </w:r>
    </w:p>
    <w:p w:rsidR="00751556" w:rsidRPr="004B0382" w:rsidRDefault="00751556" w:rsidP="00751556">
      <w:pPr>
        <w:pStyle w:val="a3"/>
        <w:jc w:val="both"/>
      </w:pPr>
      <w:r w:rsidRPr="004B0382">
        <w:t>3. Контроль за состоянием ведения классных журналов</w:t>
      </w:r>
      <w:r>
        <w:t xml:space="preserve">. </w:t>
      </w:r>
      <w:r w:rsidRPr="004B0382">
        <w:t xml:space="preserve"> (</w:t>
      </w:r>
      <w:r>
        <w:t>есть справки )</w:t>
      </w:r>
      <w:r w:rsidRPr="004B0382">
        <w:t xml:space="preserve"> </w:t>
      </w:r>
    </w:p>
    <w:p w:rsidR="00751556" w:rsidRPr="004B0382" w:rsidRDefault="008443D7" w:rsidP="00751556">
      <w:pPr>
        <w:pStyle w:val="a3"/>
        <w:jc w:val="both"/>
      </w:pPr>
      <w:r>
        <w:rPr>
          <w:rStyle w:val="af3"/>
        </w:rPr>
        <w:t xml:space="preserve">2.5 </w:t>
      </w:r>
      <w:r w:rsidR="00751556" w:rsidRPr="004B0382">
        <w:rPr>
          <w:rStyle w:val="af3"/>
        </w:rPr>
        <w:t>Техническое обеспечение.</w:t>
      </w:r>
    </w:p>
    <w:p w:rsidR="00751556" w:rsidRPr="004B0382" w:rsidRDefault="00751556" w:rsidP="00751556">
      <w:pPr>
        <w:pStyle w:val="a3"/>
        <w:ind w:firstLine="709"/>
        <w:jc w:val="both"/>
      </w:pPr>
      <w:r w:rsidRPr="004B0382">
        <w:t xml:space="preserve">База данных выпускников: список обучающихся </w:t>
      </w:r>
      <w:r w:rsidR="00242BA3">
        <w:t xml:space="preserve">9 и </w:t>
      </w:r>
      <w:r w:rsidRPr="004B0382">
        <w:t xml:space="preserve">11 </w:t>
      </w:r>
      <w:r>
        <w:t>класс</w:t>
      </w:r>
      <w:r w:rsidR="00242BA3">
        <w:t xml:space="preserve">ов </w:t>
      </w:r>
      <w:r>
        <w:t xml:space="preserve">согласно принятой форме </w:t>
      </w:r>
      <w:r w:rsidRPr="004B0382">
        <w:t xml:space="preserve"> утверждены директором школы; ксерокопии паспортов. Всего  выпускников  </w:t>
      </w:r>
      <w:r>
        <w:t>11 класса – 9 человек</w:t>
      </w:r>
      <w:r w:rsidRPr="004B0382">
        <w:t>, из них все имеют документ уд</w:t>
      </w:r>
      <w:r w:rsidR="00242BA3">
        <w:t>остоверяющий личность (паспорт), 9 класса – 6 человек, из них документ удостоверяющий личность (паспорт) имеют 5 человек.</w:t>
      </w:r>
    </w:p>
    <w:p w:rsidR="00751556" w:rsidRPr="004B0382" w:rsidRDefault="008443D7" w:rsidP="00242BA3">
      <w:pPr>
        <w:pStyle w:val="a3"/>
        <w:contextualSpacing/>
        <w:rPr>
          <w:b/>
        </w:rPr>
      </w:pPr>
      <w:r w:rsidRPr="008443D7">
        <w:rPr>
          <w:b/>
        </w:rPr>
        <w:t>2.</w:t>
      </w:r>
      <w:r>
        <w:rPr>
          <w:b/>
          <w:lang w:val="en-US"/>
        </w:rPr>
        <w:t xml:space="preserve">6. </w:t>
      </w:r>
      <w:r w:rsidR="00242BA3" w:rsidRPr="00242BA3">
        <w:rPr>
          <w:b/>
        </w:rPr>
        <w:t xml:space="preserve"> </w:t>
      </w:r>
      <w:r w:rsidR="00751556">
        <w:rPr>
          <w:b/>
        </w:rPr>
        <w:t xml:space="preserve">Анализ  </w:t>
      </w:r>
      <w:r w:rsidR="00751556" w:rsidRPr="004B0382">
        <w:rPr>
          <w:b/>
        </w:rPr>
        <w:t xml:space="preserve">  проведени</w:t>
      </w:r>
      <w:r w:rsidR="00751556">
        <w:rPr>
          <w:b/>
        </w:rPr>
        <w:t>й</w:t>
      </w:r>
      <w:r w:rsidR="00751556" w:rsidRPr="004B0382">
        <w:rPr>
          <w:b/>
        </w:rPr>
        <w:t xml:space="preserve">  консультаций  11 класса.</w:t>
      </w:r>
    </w:p>
    <w:p w:rsidR="00751556" w:rsidRPr="004B0382" w:rsidRDefault="00751556" w:rsidP="00751556">
      <w:pPr>
        <w:pStyle w:val="a3"/>
        <w:contextualSpacing/>
        <w:jc w:val="both"/>
      </w:pPr>
      <w:r w:rsidRPr="004B0382">
        <w:t xml:space="preserve">                                           С  целью  организации  контроля  за  подготовкой  выпускников     11  класса  к  ЕГЭ  с  </w:t>
      </w:r>
      <w:r>
        <w:t>02</w:t>
      </w:r>
      <w:r w:rsidR="00242BA3">
        <w:t xml:space="preserve"> </w:t>
      </w:r>
      <w:r w:rsidRPr="004B0382">
        <w:t>по  2</w:t>
      </w:r>
      <w:r>
        <w:t xml:space="preserve">8 декабря </w:t>
      </w:r>
      <w:r w:rsidRPr="004B0382">
        <w:t>201</w:t>
      </w:r>
      <w:r>
        <w:t>5</w:t>
      </w:r>
      <w:r w:rsidRPr="004B0382">
        <w:t xml:space="preserve"> г.  была  организована  проверка  проведения  предметных консультаций  по  русскому  языку, математике, биологии, истории, обществознанию,  физике.</w:t>
      </w:r>
    </w:p>
    <w:p w:rsidR="00751556" w:rsidRPr="004B0382" w:rsidRDefault="00751556" w:rsidP="00751556">
      <w:pPr>
        <w:pStyle w:val="a3"/>
        <w:contextualSpacing/>
        <w:jc w:val="both"/>
      </w:pPr>
      <w:r w:rsidRPr="004B0382">
        <w:t>График  консультаций: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>
        <w:t>По русскому  языку- 2</w:t>
      </w:r>
      <w:r w:rsidRPr="004B0382">
        <w:t xml:space="preserve"> раз</w:t>
      </w:r>
      <w:r>
        <w:t>а  по 2 часа (один из них индивидуально-коррекционное занятие)</w:t>
      </w:r>
      <w:r w:rsidRPr="004B0382">
        <w:t>;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>
        <w:t>По математике-2 раз по 2 часа (один з них индивидуально – коррекционное занятие)</w:t>
      </w:r>
      <w:r w:rsidRPr="004B0382">
        <w:t>;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 w:rsidRPr="004B0382">
        <w:t>Физике-1раз;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 w:rsidRPr="004B0382">
        <w:t>Обществознания-1 раз;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 w:rsidRPr="004B0382">
        <w:t>Химии- 1 раз;</w:t>
      </w:r>
    </w:p>
    <w:p w:rsidR="00751556" w:rsidRPr="004B0382" w:rsidRDefault="00751556" w:rsidP="00751556">
      <w:pPr>
        <w:pStyle w:val="a3"/>
        <w:numPr>
          <w:ilvl w:val="0"/>
          <w:numId w:val="15"/>
        </w:numPr>
        <w:contextualSpacing/>
        <w:jc w:val="both"/>
      </w:pPr>
      <w:r w:rsidRPr="004B0382">
        <w:t>Биологии -1 раз.</w:t>
      </w:r>
    </w:p>
    <w:p w:rsidR="00751556" w:rsidRDefault="00751556" w:rsidP="00751556">
      <w:pPr>
        <w:pStyle w:val="a3"/>
        <w:ind w:left="405"/>
        <w:contextualSpacing/>
        <w:jc w:val="both"/>
      </w:pPr>
    </w:p>
    <w:p w:rsidR="00751556" w:rsidRDefault="00751556" w:rsidP="00751556">
      <w:pPr>
        <w:pStyle w:val="a3"/>
        <w:ind w:firstLine="709"/>
        <w:contextualSpacing/>
      </w:pPr>
      <w:r w:rsidRPr="004B0382">
        <w:t>В  результате  проверки  выяснилось, что  педагоги </w:t>
      </w:r>
      <w:r>
        <w:t xml:space="preserve">Ооржак Любовь Чанчыпаевна, Доржу Саяна Тойбугаевна, Хомушку Надежда Дыртыковна, Саая Надежда Максимовна </w:t>
      </w:r>
      <w:r w:rsidRPr="004B0382">
        <w:t>систематически про</w:t>
      </w:r>
      <w:r>
        <w:t xml:space="preserve">водят  предметные  консультации </w:t>
      </w:r>
      <w:r w:rsidRPr="004B0382">
        <w:t>по  подготовке  выпускнико</w:t>
      </w:r>
      <w:r>
        <w:t>в   к </w:t>
      </w:r>
    </w:p>
    <w:p w:rsidR="00751556" w:rsidRDefault="00751556" w:rsidP="00751556">
      <w:pPr>
        <w:pStyle w:val="a3"/>
        <w:contextualSpacing/>
      </w:pPr>
      <w:r>
        <w:t xml:space="preserve"> Государственной итоговой</w:t>
      </w:r>
      <w:r w:rsidRPr="004B0382">
        <w:t>  аттестации  согласно  утвержденному </w:t>
      </w:r>
      <w:r>
        <w:t> графику  </w:t>
      </w:r>
    </w:p>
    <w:p w:rsidR="00751556" w:rsidRDefault="00751556" w:rsidP="00751556">
      <w:pPr>
        <w:pStyle w:val="a3"/>
      </w:pPr>
      <w:r>
        <w:t xml:space="preserve">консультаций  на  2015-2016 </w:t>
      </w:r>
      <w:r w:rsidRPr="004B0382">
        <w:t xml:space="preserve"> уч.</w:t>
      </w:r>
      <w:r>
        <w:t xml:space="preserve"> г., а </w:t>
      </w:r>
      <w:r w:rsidRPr="004B0382">
        <w:t> также  при  необходимости  проводят</w:t>
      </w:r>
      <w:r>
        <w:t xml:space="preserve"> </w:t>
      </w:r>
      <w:r w:rsidRPr="004B0382">
        <w:t>индивидуальные  консультации  с  детьми (как  слабоуспевающими, так  и</w:t>
      </w:r>
      <w:r>
        <w:t xml:space="preserve">  успешными).  Не  пропускают консультации в основном все девочки класса: Доржу Солангы, Кужугет Аида, Тукежик Сайлык, Сарыглар Анжела, Донгак Щенне и Доржу Артыш. </w:t>
      </w:r>
    </w:p>
    <w:p w:rsidR="00751556" w:rsidRDefault="00751556" w:rsidP="00751556">
      <w:pPr>
        <w:pStyle w:val="a3"/>
        <w:ind w:firstLine="709"/>
      </w:pPr>
      <w:r>
        <w:t xml:space="preserve">Хотя мальчики Сарыглар Солаан, Дагбы Чимит, Чулдум Айдын слабоуспевающие пропускают консультации.  </w:t>
      </w:r>
    </w:p>
    <w:p w:rsidR="00751556" w:rsidRDefault="00751556" w:rsidP="00751556">
      <w:pPr>
        <w:pStyle w:val="a3"/>
        <w:ind w:firstLine="709"/>
      </w:pPr>
      <w:r w:rsidRPr="004B0382">
        <w:t xml:space="preserve">Не  систематически  проведены  консультации  по  </w:t>
      </w:r>
      <w:r>
        <w:t xml:space="preserve">обществознанию  ( Ооржак Р.О.) Должно  быть </w:t>
      </w:r>
      <w:r w:rsidRPr="004B0382">
        <w:t xml:space="preserve">4,  фактически   проведены  по </w:t>
      </w:r>
      <w:r>
        <w:t>обществознанию -3 ,  1</w:t>
      </w:r>
      <w:r w:rsidRPr="004B0382">
        <w:t xml:space="preserve"> </w:t>
      </w:r>
      <w:r>
        <w:t xml:space="preserve"> - </w:t>
      </w:r>
      <w:r w:rsidRPr="004B0382">
        <w:t xml:space="preserve">по </w:t>
      </w:r>
      <w:r>
        <w:t>не</w:t>
      </w:r>
      <w:r w:rsidRPr="004B0382">
        <w:t>уважительной  п</w:t>
      </w:r>
      <w:r>
        <w:t>ричине.</w:t>
      </w:r>
    </w:p>
    <w:p w:rsidR="00751556" w:rsidRDefault="00751556" w:rsidP="00751556">
      <w:pPr>
        <w:pStyle w:val="a3"/>
        <w:ind w:firstLine="709"/>
        <w:contextualSpacing/>
      </w:pPr>
      <w:r w:rsidRPr="004B0382">
        <w:t>Тематическое </w:t>
      </w:r>
      <w:r>
        <w:t xml:space="preserve">  </w:t>
      </w:r>
      <w:r w:rsidRPr="004B0382">
        <w:t> планирование  консультаций</w:t>
      </w:r>
      <w:r>
        <w:t xml:space="preserve"> </w:t>
      </w:r>
      <w:r w:rsidRPr="004B0382">
        <w:t>  корректируется  с  учетом  пробелов </w:t>
      </w:r>
      <w:r>
        <w:t xml:space="preserve">   </w:t>
      </w:r>
      <w:r w:rsidRPr="004B0382">
        <w:t> в  знаниях  обучающихся,  тематики  заданий  соответствует к подготовке  к  итоговым  аттестациям.       На  каждой  консультации  и</w:t>
      </w:r>
      <w:r>
        <w:t>меется  в  наличии  дидактические</w:t>
      </w:r>
      <w:r w:rsidRPr="004B0382">
        <w:t>  материал</w:t>
      </w:r>
      <w:r>
        <w:t>ы, способствующие  качественной  подготовке</w:t>
      </w:r>
      <w:r w:rsidRPr="004B0382">
        <w:t xml:space="preserve">  к  государственной </w:t>
      </w:r>
      <w:r>
        <w:t>итоговой</w:t>
      </w:r>
      <w:r w:rsidRPr="004B0382">
        <w:t>  аттестации, ведется  ведомость  учета  посещаемости  и  журнал  с  у</w:t>
      </w:r>
      <w:r>
        <w:t>казанием  тем  проведенной  кон-с</w:t>
      </w:r>
      <w:r w:rsidRPr="004B0382">
        <w:t xml:space="preserve">ультации.            </w:t>
      </w:r>
    </w:p>
    <w:p w:rsidR="00751556" w:rsidRPr="004B0382" w:rsidRDefault="00751556" w:rsidP="00751556">
      <w:pPr>
        <w:pStyle w:val="a3"/>
        <w:ind w:firstLine="709"/>
        <w:contextualSpacing/>
      </w:pPr>
      <w:r w:rsidRPr="004B0382">
        <w:t>Проверка  консультаций  в  11  классе  по  предметам  по  выбору  учащихся  показала  стабильность  посещаемости  выпускников  по  ру</w:t>
      </w:r>
      <w:r>
        <w:t>сскому языку, математике, химии, биологии.</w:t>
      </w:r>
    </w:p>
    <w:p w:rsidR="00751556" w:rsidRDefault="00751556" w:rsidP="007515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82">
        <w:rPr>
          <w:rFonts w:ascii="Times New Roman" w:hAnsi="Times New Roman" w:cs="Times New Roman"/>
          <w:sz w:val="24"/>
          <w:szCs w:val="24"/>
        </w:rPr>
        <w:lastRenderedPageBreak/>
        <w:t>Учителями-предметниками 11 класса, администрацией школы регулярно осуществлялся мониторинг обученности, посещаемости дополнительных занятий. Классный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итель 11 класса  Монгуш Саида Сарыг-ооловна </w:t>
      </w:r>
      <w:r w:rsidRPr="004B0382">
        <w:rPr>
          <w:rFonts w:ascii="Times New Roman" w:hAnsi="Times New Roman" w:cs="Times New Roman"/>
          <w:sz w:val="24"/>
          <w:szCs w:val="24"/>
        </w:rPr>
        <w:t xml:space="preserve">своевременно ознакомила родителей с графиком проведения консультаций, с результатами  пробных  экзаменов по основным  предметам, текущей успеваемостью учащихся. </w:t>
      </w:r>
      <w:r w:rsidRPr="004B0382">
        <w:rPr>
          <w:rFonts w:ascii="Times New Roman" w:eastAsia="Times New Roman" w:hAnsi="Times New Roman" w:cs="Times New Roman"/>
          <w:sz w:val="24"/>
          <w:szCs w:val="24"/>
        </w:rPr>
        <w:t>Учителя-предметники уделяли большое внимание разбору различных вариантов тестовых заданий на уроках, консультациях и индивидуальных занятиях, отмечая от</w:t>
      </w:r>
      <w:r>
        <w:rPr>
          <w:rFonts w:ascii="Times New Roman" w:eastAsia="Times New Roman" w:hAnsi="Times New Roman" w:cs="Times New Roman"/>
          <w:sz w:val="24"/>
          <w:szCs w:val="24"/>
        </w:rPr>
        <w:t>веты непосредственно в бланках.</w:t>
      </w:r>
    </w:p>
    <w:p w:rsidR="00242BA3" w:rsidRPr="00D8015C" w:rsidRDefault="008443D7" w:rsidP="00242B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5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801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 </w:t>
      </w:r>
      <w:r w:rsidR="00242BA3" w:rsidRPr="00D801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15C"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Диагностические работы в</w:t>
      </w:r>
      <w:r w:rsidR="00242BA3" w:rsidRPr="00D8015C">
        <w:rPr>
          <w:rFonts w:ascii="Times New Roman" w:eastAsia="Times New Roman" w:hAnsi="Times New Roman" w:cs="Times New Roman"/>
          <w:b/>
          <w:sz w:val="24"/>
          <w:szCs w:val="24"/>
        </w:rPr>
        <w:t>ыпускников</w:t>
      </w:r>
    </w:p>
    <w:p w:rsidR="00751556" w:rsidRPr="004B0382" w:rsidRDefault="00751556" w:rsidP="0075155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за 1 полугодие проведены диагностические работы в рамках проекта «Я сдам ЕГЭ» и школьные  пробные экзамены </w:t>
      </w:r>
      <w:r w:rsidRPr="004B0382">
        <w:rPr>
          <w:rFonts w:ascii="Times New Roman" w:eastAsia="Times New Roman" w:hAnsi="Times New Roman" w:cs="Times New Roman"/>
          <w:sz w:val="24"/>
          <w:szCs w:val="24"/>
        </w:rPr>
        <w:t>по русскому языку и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химии и биологии, физике и обществознанию, </w:t>
      </w:r>
      <w:r w:rsidRPr="004B0382">
        <w:rPr>
          <w:rFonts w:ascii="Times New Roman" w:eastAsia="Times New Roman" w:hAnsi="Times New Roman" w:cs="Times New Roman"/>
          <w:sz w:val="24"/>
          <w:szCs w:val="24"/>
        </w:rPr>
        <w:t xml:space="preserve">в форме и по материалам ЕГЭ. </w:t>
      </w: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96D0C" w:rsidRPr="00BD4020" w:rsidRDefault="00751556" w:rsidP="00BD402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020">
        <w:rPr>
          <w:rFonts w:ascii="Times New Roman" w:hAnsi="Times New Roman" w:cs="Times New Roman"/>
          <w:sz w:val="24"/>
          <w:szCs w:val="24"/>
        </w:rPr>
        <w:t xml:space="preserve">Русский  язык. Учитель-предметник  Ооржак Любовь Чанчыпаевна, учитель первой квалификационной категории, стаж работы 37 лет. </w:t>
      </w:r>
      <w:r w:rsidR="00196D0C" w:rsidRPr="00BD4020">
        <w:rPr>
          <w:rFonts w:ascii="Times New Roman" w:hAnsi="Times New Roman" w:cs="Times New Roman"/>
          <w:sz w:val="24"/>
          <w:szCs w:val="24"/>
        </w:rPr>
        <w:t>Проведены 2 диагностических работ, 4 тренировочных работ и 3 школьных пробных экзамена.  Всего 9 работ.</w:t>
      </w:r>
    </w:p>
    <w:tbl>
      <w:tblPr>
        <w:tblStyle w:val="af4"/>
        <w:tblW w:w="0" w:type="auto"/>
        <w:tblInd w:w="989" w:type="dxa"/>
        <w:tblLook w:val="04A0" w:firstRow="1" w:lastRow="0" w:firstColumn="1" w:lastColumn="0" w:noHBand="0" w:noVBand="1"/>
      </w:tblPr>
      <w:tblGrid>
        <w:gridCol w:w="1172"/>
        <w:gridCol w:w="1238"/>
        <w:gridCol w:w="1400"/>
        <w:gridCol w:w="1474"/>
        <w:gridCol w:w="1100"/>
        <w:gridCol w:w="1121"/>
        <w:gridCol w:w="1276"/>
      </w:tblGrid>
      <w:tr w:rsidR="00196D0C" w:rsidRPr="00196D0C" w:rsidTr="00196D0C">
        <w:trPr>
          <w:trHeight w:val="1114"/>
        </w:trPr>
        <w:tc>
          <w:tcPr>
            <w:tcW w:w="13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2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22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96D0C" w:rsidRPr="00196D0C" w:rsidTr="00196D0C">
        <w:tc>
          <w:tcPr>
            <w:tcW w:w="130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196D0C" w:rsidTr="00196D0C">
        <w:tc>
          <w:tcPr>
            <w:tcW w:w="130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196D0C" w:rsidTr="00196D0C">
        <w:tc>
          <w:tcPr>
            <w:tcW w:w="13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196D0C" w:rsidRPr="004B0382" w:rsidTr="00196D0C">
        <w:tc>
          <w:tcPr>
            <w:tcW w:w="1301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301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3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3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3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</w:tbl>
    <w:p w:rsidR="00196D0C" w:rsidRPr="00196D0C" w:rsidRDefault="00196D0C" w:rsidP="00196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Pr="00BD4020" w:rsidRDefault="00751556" w:rsidP="00BD402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020">
        <w:rPr>
          <w:rFonts w:ascii="Times New Roman" w:hAnsi="Times New Roman" w:cs="Times New Roman"/>
          <w:sz w:val="24"/>
          <w:szCs w:val="24"/>
        </w:rPr>
        <w:t>Математика. Учитель-предметник  Саая Надежда Максимовна, учитель математики высшей квалификационной категории, стаж работы 18 лет</w:t>
      </w:r>
    </w:p>
    <w:p w:rsidR="00751556" w:rsidRDefault="00751556" w:rsidP="007515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556">
        <w:rPr>
          <w:rFonts w:ascii="Times New Roman" w:hAnsi="Times New Roman" w:cs="Times New Roman"/>
          <w:sz w:val="24"/>
          <w:szCs w:val="24"/>
        </w:rPr>
        <w:t>Проведены 2 диагностических работ, 3 тренировочных работ и 4 пробных экзамена. Всего 9 работ.</w:t>
      </w:r>
    </w:p>
    <w:tbl>
      <w:tblPr>
        <w:tblStyle w:val="af4"/>
        <w:tblW w:w="0" w:type="auto"/>
        <w:tblInd w:w="325" w:type="dxa"/>
        <w:tblLook w:val="04A0" w:firstRow="1" w:lastRow="0" w:firstColumn="1" w:lastColumn="0" w:noHBand="0" w:noVBand="1"/>
      </w:tblPr>
      <w:tblGrid>
        <w:gridCol w:w="1386"/>
        <w:gridCol w:w="1268"/>
        <w:gridCol w:w="1444"/>
        <w:gridCol w:w="1500"/>
        <w:gridCol w:w="1271"/>
        <w:gridCol w:w="1264"/>
        <w:gridCol w:w="1312"/>
      </w:tblGrid>
      <w:tr w:rsidR="00196D0C" w:rsidRPr="004B0382" w:rsidTr="00196D0C">
        <w:trPr>
          <w:trHeight w:val="814"/>
        </w:trPr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196D0C" w:rsidRPr="004B0382" w:rsidTr="00196D0C">
        <w:trPr>
          <w:trHeight w:val="840"/>
        </w:trPr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 xml:space="preserve">Не пре-одолели </w:t>
            </w:r>
            <w:r w:rsidRPr="0019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 порог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 балл (первич. балл)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стабильн</w:t>
            </w:r>
          </w:p>
        </w:tc>
      </w:tr>
      <w:tr w:rsidR="00196D0C" w:rsidRPr="004B0382" w:rsidTr="00196D0C">
        <w:trPr>
          <w:trHeight w:val="276"/>
        </w:trPr>
        <w:tc>
          <w:tcPr>
            <w:tcW w:w="9818" w:type="dxa"/>
            <w:gridSpan w:val="7"/>
          </w:tcPr>
          <w:p w:rsidR="00242BA3" w:rsidRDefault="00242BA3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BA3" w:rsidRDefault="00242BA3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196D0C" w:rsidRPr="004B0382" w:rsidTr="00196D0C">
        <w:trPr>
          <w:trHeight w:val="832"/>
        </w:trPr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(первич. балл)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96D0C" w:rsidRPr="00196D0C" w:rsidRDefault="00196D0C" w:rsidP="0048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196D0C" w:rsidRPr="004B0382" w:rsidTr="00196D0C">
        <w:trPr>
          <w:trHeight w:val="278"/>
        </w:trPr>
        <w:tc>
          <w:tcPr>
            <w:tcW w:w="9818" w:type="dxa"/>
            <w:gridSpan w:val="7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196D0C" w:rsidRPr="004B0382" w:rsidTr="00196D0C">
        <w:trPr>
          <w:trHeight w:val="845"/>
        </w:trPr>
        <w:tc>
          <w:tcPr>
            <w:tcW w:w="149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35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340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(первич. балл)</w:t>
            </w:r>
          </w:p>
        </w:tc>
        <w:tc>
          <w:tcPr>
            <w:tcW w:w="1338" w:type="dxa"/>
          </w:tcPr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196D0C" w:rsidRP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C">
              <w:rPr>
                <w:rFonts w:ascii="Times New Roman" w:hAnsi="Times New Roman" w:cs="Times New Roman"/>
                <w:sz w:val="24"/>
                <w:szCs w:val="24"/>
              </w:rPr>
              <w:t>(успев)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4B0382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96D0C" w:rsidRPr="004B0382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75%%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Default="00196D0C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</w:p>
        </w:tc>
        <w:tc>
          <w:tcPr>
            <w:tcW w:w="128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96D0C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196D0C" w:rsidRDefault="00196D0C" w:rsidP="0048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66%</w:t>
            </w:r>
          </w:p>
        </w:tc>
      </w:tr>
      <w:tr w:rsidR="00196D0C" w:rsidRPr="004B0382" w:rsidTr="00196D0C">
        <w:tc>
          <w:tcPr>
            <w:tcW w:w="1498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196D0C" w:rsidRPr="00BD4020" w:rsidRDefault="00196D0C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Не стабильн</w:t>
            </w:r>
          </w:p>
        </w:tc>
      </w:tr>
    </w:tbl>
    <w:p w:rsidR="00196D0C" w:rsidRPr="00751556" w:rsidRDefault="00196D0C" w:rsidP="007515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Pr="00BD4020" w:rsidRDefault="00751556" w:rsidP="00BD402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020">
        <w:rPr>
          <w:rFonts w:ascii="Times New Roman" w:hAnsi="Times New Roman" w:cs="Times New Roman"/>
          <w:sz w:val="24"/>
          <w:szCs w:val="24"/>
        </w:rPr>
        <w:t>Обществознание. Учитель-предметник Ооржак Рада Олеговна, учитель первой квалификационной категории, стаж работы 14  лет. Проведены 4 пробных экзамена</w:t>
      </w:r>
    </w:p>
    <w:tbl>
      <w:tblPr>
        <w:tblStyle w:val="af4"/>
        <w:tblW w:w="0" w:type="auto"/>
        <w:tblInd w:w="989" w:type="dxa"/>
        <w:tblLook w:val="04A0" w:firstRow="1" w:lastRow="0" w:firstColumn="1" w:lastColumn="0" w:noHBand="0" w:noVBand="1"/>
      </w:tblPr>
      <w:tblGrid>
        <w:gridCol w:w="1172"/>
        <w:gridCol w:w="1238"/>
        <w:gridCol w:w="1400"/>
        <w:gridCol w:w="1474"/>
        <w:gridCol w:w="1100"/>
        <w:gridCol w:w="1121"/>
        <w:gridCol w:w="1276"/>
      </w:tblGrid>
      <w:tr w:rsidR="00BD4020" w:rsidRPr="004B0382" w:rsidTr="00BD4020">
        <w:trPr>
          <w:trHeight w:val="1114"/>
        </w:trPr>
        <w:tc>
          <w:tcPr>
            <w:tcW w:w="13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Средний по классу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</w:tbl>
    <w:p w:rsidR="00BD4020" w:rsidRPr="00BD4020" w:rsidRDefault="00BD4020" w:rsidP="00BD4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Pr="00BD4020" w:rsidRDefault="00751556" w:rsidP="00BD402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020">
        <w:rPr>
          <w:rFonts w:ascii="Times New Roman" w:hAnsi="Times New Roman" w:cs="Times New Roman"/>
          <w:sz w:val="24"/>
          <w:szCs w:val="24"/>
        </w:rPr>
        <w:t>Биология. Учитель-предметник  Хомушку Надежда Дыртыковна, учитель высшей квалификационной категории, стаж работы 26 лет. Проведены 3 пробных экзамена.</w:t>
      </w:r>
    </w:p>
    <w:tbl>
      <w:tblPr>
        <w:tblStyle w:val="af4"/>
        <w:tblW w:w="0" w:type="auto"/>
        <w:tblInd w:w="563" w:type="dxa"/>
        <w:tblLook w:val="04A0" w:firstRow="1" w:lastRow="0" w:firstColumn="1" w:lastColumn="0" w:noHBand="0" w:noVBand="1"/>
      </w:tblPr>
      <w:tblGrid>
        <w:gridCol w:w="1267"/>
        <w:gridCol w:w="1277"/>
        <w:gridCol w:w="1458"/>
        <w:gridCol w:w="1508"/>
        <w:gridCol w:w="1177"/>
        <w:gridCol w:w="1197"/>
        <w:gridCol w:w="1323"/>
      </w:tblGrid>
      <w:tr w:rsidR="00BD4020" w:rsidRPr="004B0382" w:rsidTr="00BD4020">
        <w:trPr>
          <w:trHeight w:val="1114"/>
        </w:trPr>
        <w:tc>
          <w:tcPr>
            <w:tcW w:w="13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4020" w:rsidRPr="004B0382" w:rsidTr="00BD4020">
        <w:tc>
          <w:tcPr>
            <w:tcW w:w="13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020">
              <w:rPr>
                <w:rFonts w:ascii="Times New Roman" w:hAnsi="Times New Roman" w:cs="Times New Roman"/>
                <w:sz w:val="18"/>
                <w:szCs w:val="18"/>
              </w:rPr>
              <w:t>Средний по классу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20" w:rsidRPr="00BD4020" w:rsidRDefault="00BD4020" w:rsidP="00BD4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Pr="00BD4020" w:rsidRDefault="00751556" w:rsidP="00BD402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020">
        <w:rPr>
          <w:rFonts w:ascii="Times New Roman" w:hAnsi="Times New Roman" w:cs="Times New Roman"/>
          <w:sz w:val="24"/>
          <w:szCs w:val="24"/>
        </w:rPr>
        <w:t xml:space="preserve">Химия. Учитель-предметник  Хомушку Надежда Дыртыковна, учитель высшей квалификационной категории, стаж работы 25 лет. Проведены 3 пробных экзамена. </w:t>
      </w:r>
    </w:p>
    <w:tbl>
      <w:tblPr>
        <w:tblStyle w:val="af4"/>
        <w:tblW w:w="0" w:type="auto"/>
        <w:tblInd w:w="563" w:type="dxa"/>
        <w:tblLook w:val="04A0" w:firstRow="1" w:lastRow="0" w:firstColumn="1" w:lastColumn="0" w:noHBand="0" w:noVBand="1"/>
      </w:tblPr>
      <w:tblGrid>
        <w:gridCol w:w="1427"/>
        <w:gridCol w:w="1277"/>
        <w:gridCol w:w="1458"/>
        <w:gridCol w:w="1509"/>
        <w:gridCol w:w="1086"/>
        <w:gridCol w:w="1127"/>
        <w:gridCol w:w="1323"/>
      </w:tblGrid>
      <w:tr w:rsidR="00BD4020" w:rsidRPr="004B0382" w:rsidTr="00BD4020">
        <w:trPr>
          <w:trHeight w:val="1114"/>
        </w:trPr>
        <w:tc>
          <w:tcPr>
            <w:tcW w:w="14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020">
              <w:rPr>
                <w:rFonts w:ascii="Times New Roman" w:hAnsi="Times New Roman" w:cs="Times New Roman"/>
                <w:sz w:val="16"/>
                <w:szCs w:val="16"/>
              </w:rPr>
              <w:t>Средний по классу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</w:tbl>
    <w:p w:rsidR="00BD4020" w:rsidRPr="00BD4020" w:rsidRDefault="00BD4020" w:rsidP="00BD40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6D0C" w:rsidRPr="00196D0C" w:rsidRDefault="00196D0C" w:rsidP="00196D0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6D0C">
        <w:rPr>
          <w:rFonts w:ascii="Times New Roman" w:hAnsi="Times New Roman" w:cs="Times New Roman"/>
          <w:sz w:val="24"/>
          <w:szCs w:val="24"/>
        </w:rPr>
        <w:t>6. Физика. Учитель-предметник  Доржу Саяна Тойбугаевна, учитель физики первой квалификационной категории, стаж работы 25 лет . Проведены 4 пробных экзамена</w:t>
      </w:r>
    </w:p>
    <w:tbl>
      <w:tblPr>
        <w:tblStyle w:val="af4"/>
        <w:tblW w:w="0" w:type="auto"/>
        <w:tblInd w:w="989" w:type="dxa"/>
        <w:tblLook w:val="04A0" w:firstRow="1" w:lastRow="0" w:firstColumn="1" w:lastColumn="0" w:noHBand="0" w:noVBand="1"/>
      </w:tblPr>
      <w:tblGrid>
        <w:gridCol w:w="1229"/>
        <w:gridCol w:w="1238"/>
        <w:gridCol w:w="1401"/>
        <w:gridCol w:w="1475"/>
        <w:gridCol w:w="1066"/>
        <w:gridCol w:w="1095"/>
        <w:gridCol w:w="1277"/>
      </w:tblGrid>
      <w:tr w:rsidR="00BD4020" w:rsidRPr="004B0382" w:rsidTr="00BD4020">
        <w:trPr>
          <w:trHeight w:val="1114"/>
        </w:trPr>
        <w:tc>
          <w:tcPr>
            <w:tcW w:w="14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Преодолели мин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Не пре-одолели мин. порог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Ср балл (первич. балл)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0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BD4020" w:rsidRPr="004B0382" w:rsidTr="00BD4020">
        <w:tc>
          <w:tcPr>
            <w:tcW w:w="14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020">
              <w:rPr>
                <w:rFonts w:ascii="Times New Roman" w:hAnsi="Times New Roman" w:cs="Times New Roman"/>
                <w:sz w:val="16"/>
                <w:szCs w:val="16"/>
              </w:rPr>
              <w:t>Средний по классу</w:t>
            </w:r>
          </w:p>
        </w:tc>
        <w:tc>
          <w:tcPr>
            <w:tcW w:w="1289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D4020" w:rsidRPr="00BD4020" w:rsidRDefault="00BD4020" w:rsidP="0048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D0C" w:rsidRPr="00751556" w:rsidRDefault="00196D0C" w:rsidP="007515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4020" w:rsidRPr="004B0382" w:rsidRDefault="00BD4020" w:rsidP="00BD402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3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B0382">
        <w:rPr>
          <w:rFonts w:ascii="Times New Roman" w:hAnsi="Times New Roman" w:cs="Times New Roman"/>
          <w:sz w:val="24"/>
          <w:szCs w:val="24"/>
        </w:rPr>
        <w:t xml:space="preserve"> Пробные экзамены выпускники сдавали  на  </w:t>
      </w:r>
      <w:r>
        <w:rPr>
          <w:rFonts w:ascii="Times New Roman" w:hAnsi="Times New Roman" w:cs="Times New Roman"/>
          <w:sz w:val="24"/>
          <w:szCs w:val="24"/>
        </w:rPr>
        <w:t>посредственном уровне по математике</w:t>
      </w:r>
      <w:r w:rsidR="00F1488D">
        <w:rPr>
          <w:rFonts w:ascii="Times New Roman" w:hAnsi="Times New Roman" w:cs="Times New Roman"/>
          <w:sz w:val="24"/>
          <w:szCs w:val="24"/>
        </w:rPr>
        <w:t xml:space="preserve"> (профильный уровень)</w:t>
      </w:r>
      <w:r>
        <w:rPr>
          <w:rFonts w:ascii="Times New Roman" w:hAnsi="Times New Roman" w:cs="Times New Roman"/>
          <w:sz w:val="24"/>
          <w:szCs w:val="24"/>
        </w:rPr>
        <w:t>, физике и обществознанию. Мониторинг</w:t>
      </w:r>
      <w:r w:rsidRPr="004B0382">
        <w:rPr>
          <w:rFonts w:ascii="Times New Roman" w:hAnsi="Times New Roman" w:cs="Times New Roman"/>
          <w:sz w:val="24"/>
          <w:szCs w:val="24"/>
        </w:rPr>
        <w:t xml:space="preserve"> посещаемости учащихся консультаций, результатов проведения пробных экзаменов в школе, анализа учебной возможности учащихся </w:t>
      </w:r>
      <w:r>
        <w:rPr>
          <w:rFonts w:ascii="Times New Roman" w:hAnsi="Times New Roman" w:cs="Times New Roman"/>
          <w:sz w:val="24"/>
          <w:szCs w:val="24"/>
        </w:rPr>
        <w:t xml:space="preserve">указывает на то, что </w:t>
      </w:r>
      <w:r w:rsidRPr="004B0382">
        <w:rPr>
          <w:rFonts w:ascii="Times New Roman" w:hAnsi="Times New Roman" w:cs="Times New Roman"/>
          <w:sz w:val="24"/>
          <w:szCs w:val="24"/>
        </w:rPr>
        <w:t>низки</w:t>
      </w:r>
      <w:r>
        <w:rPr>
          <w:rFonts w:ascii="Times New Roman" w:hAnsi="Times New Roman" w:cs="Times New Roman"/>
          <w:sz w:val="24"/>
          <w:szCs w:val="24"/>
        </w:rPr>
        <w:t>е показатели на ЕГЭ могу</w:t>
      </w:r>
      <w:r w:rsidRPr="004B0382">
        <w:rPr>
          <w:rFonts w:ascii="Times New Roman" w:hAnsi="Times New Roman" w:cs="Times New Roman"/>
          <w:sz w:val="24"/>
          <w:szCs w:val="24"/>
        </w:rPr>
        <w:t>т дать –</w:t>
      </w:r>
      <w:r>
        <w:rPr>
          <w:rFonts w:ascii="Times New Roman" w:hAnsi="Times New Roman" w:cs="Times New Roman"/>
          <w:sz w:val="24"/>
          <w:szCs w:val="24"/>
        </w:rPr>
        <w:t xml:space="preserve"> Дагбы Чимит и Сарыглар Солаан .</w:t>
      </w:r>
      <w:r w:rsidRPr="004B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020" w:rsidRPr="004B0382" w:rsidRDefault="00BD4020" w:rsidP="00BD402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0382">
        <w:rPr>
          <w:rFonts w:ascii="Times New Roman" w:hAnsi="Times New Roman" w:cs="Times New Roman"/>
          <w:sz w:val="24"/>
          <w:szCs w:val="24"/>
        </w:rPr>
        <w:t>Таким образом, принять следующее решение:</w:t>
      </w:r>
    </w:p>
    <w:p w:rsidR="00BD4020" w:rsidRDefault="00BD4020" w:rsidP="00BD4020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82">
        <w:rPr>
          <w:rFonts w:ascii="Times New Roman" w:hAnsi="Times New Roman" w:cs="Times New Roman"/>
          <w:sz w:val="24"/>
          <w:szCs w:val="24"/>
        </w:rPr>
        <w:t>1. на заседаниях ШМО обсуди</w:t>
      </w:r>
      <w:r>
        <w:rPr>
          <w:rFonts w:ascii="Times New Roman" w:hAnsi="Times New Roman" w:cs="Times New Roman"/>
          <w:sz w:val="24"/>
          <w:szCs w:val="24"/>
        </w:rPr>
        <w:t>ть результаты пробных экзаменов</w:t>
      </w:r>
      <w:r w:rsidRPr="004B0382">
        <w:rPr>
          <w:rFonts w:ascii="Times New Roman" w:hAnsi="Times New Roman" w:cs="Times New Roman"/>
          <w:sz w:val="24"/>
          <w:szCs w:val="24"/>
        </w:rPr>
        <w:t xml:space="preserve"> и наметить пути по ликвидации возникающих у учащихся затруднений.</w:t>
      </w:r>
      <w:r w:rsidRPr="004B0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020" w:rsidRPr="004B0382" w:rsidRDefault="00BD4020" w:rsidP="00BD4020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82">
        <w:rPr>
          <w:rFonts w:ascii="Times New Roman" w:hAnsi="Times New Roman" w:cs="Times New Roman"/>
          <w:sz w:val="24"/>
          <w:szCs w:val="24"/>
        </w:rPr>
        <w:t>2.</w:t>
      </w:r>
      <w:r w:rsidRPr="004B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0D0">
        <w:rPr>
          <w:rFonts w:ascii="Times New Roman" w:hAnsi="Times New Roman" w:cs="Times New Roman"/>
          <w:sz w:val="24"/>
          <w:szCs w:val="24"/>
        </w:rPr>
        <w:t>усилить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382">
        <w:rPr>
          <w:rFonts w:ascii="Times New Roman" w:hAnsi="Times New Roman" w:cs="Times New Roman"/>
          <w:sz w:val="24"/>
          <w:szCs w:val="24"/>
        </w:rPr>
        <w:t xml:space="preserve">систематизировать  индивидуальные занятия со слабоуспевающими </w:t>
      </w:r>
      <w:r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4B03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Дагбы Чимит, Сарыглар Солаан)</w:t>
      </w:r>
      <w:r w:rsidRPr="004B0382">
        <w:rPr>
          <w:rFonts w:ascii="Times New Roman" w:hAnsi="Times New Roman" w:cs="Times New Roman"/>
          <w:sz w:val="24"/>
          <w:szCs w:val="24"/>
        </w:rPr>
        <w:t xml:space="preserve"> учителям предметникам;</w:t>
      </w:r>
    </w:p>
    <w:p w:rsidR="00BD4020" w:rsidRPr="00D8015C" w:rsidRDefault="00BD4020" w:rsidP="00BD402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0382">
        <w:rPr>
          <w:rFonts w:ascii="Times New Roman" w:hAnsi="Times New Roman" w:cs="Times New Roman"/>
          <w:sz w:val="24"/>
          <w:szCs w:val="24"/>
        </w:rPr>
        <w:lastRenderedPageBreak/>
        <w:t>3. работать на</w:t>
      </w:r>
      <w:r>
        <w:rPr>
          <w:rFonts w:ascii="Times New Roman" w:hAnsi="Times New Roman" w:cs="Times New Roman"/>
          <w:sz w:val="24"/>
          <w:szCs w:val="24"/>
        </w:rPr>
        <w:t>д повышением тестового</w:t>
      </w:r>
      <w:r w:rsidRPr="004B0382">
        <w:rPr>
          <w:rFonts w:ascii="Times New Roman" w:hAnsi="Times New Roman" w:cs="Times New Roman"/>
          <w:sz w:val="24"/>
          <w:szCs w:val="24"/>
        </w:rPr>
        <w:t xml:space="preserve"> балла по </w:t>
      </w:r>
      <w:r w:rsidRPr="00242BA3">
        <w:rPr>
          <w:rFonts w:ascii="Times New Roman" w:hAnsi="Times New Roman" w:cs="Times New Roman"/>
          <w:sz w:val="24"/>
          <w:szCs w:val="24"/>
        </w:rPr>
        <w:t>предметам,</w:t>
      </w:r>
      <w:r w:rsidRPr="00242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A3">
        <w:rPr>
          <w:rFonts w:ascii="Times New Roman" w:hAnsi="Times New Roman" w:cs="Times New Roman"/>
          <w:sz w:val="24"/>
          <w:szCs w:val="24"/>
        </w:rPr>
        <w:t>обращая внимание на плохо усвоенные темы.</w:t>
      </w:r>
    </w:p>
    <w:p w:rsidR="00242BA3" w:rsidRPr="00D8015C" w:rsidRDefault="00242BA3" w:rsidP="008443D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8015C">
        <w:rPr>
          <w:rFonts w:ascii="Times New Roman" w:hAnsi="Times New Roman" w:cs="Times New Roman"/>
          <w:b/>
          <w:sz w:val="28"/>
          <w:szCs w:val="28"/>
        </w:rPr>
        <w:t>. Внеурочная деятельность</w:t>
      </w:r>
    </w:p>
    <w:p w:rsidR="008C75E6" w:rsidRDefault="008C75E6" w:rsidP="008C75E6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организована внеурочная деятельность в начальных классах -  40 часов, в основной школе – 10 часов. Кроме того организованы кружки  - 9 часов в неделю. Также учителями – предметниками разработаны план</w:t>
      </w:r>
      <w:r w:rsidR="008443D7">
        <w:rPr>
          <w:rFonts w:ascii="Times New Roman" w:hAnsi="Times New Roman" w:cs="Times New Roman"/>
          <w:sz w:val="24"/>
          <w:szCs w:val="24"/>
        </w:rPr>
        <w:t>ы  работ</w:t>
      </w:r>
      <w:r>
        <w:rPr>
          <w:rFonts w:ascii="Times New Roman" w:hAnsi="Times New Roman" w:cs="Times New Roman"/>
          <w:sz w:val="24"/>
          <w:szCs w:val="24"/>
        </w:rPr>
        <w:t xml:space="preserve"> с одаренными детьми по своим предметам. В результате наши учащиеся приняли в следующих конкурсах и олимпиадах:</w:t>
      </w:r>
    </w:p>
    <w:p w:rsidR="008C75E6" w:rsidRDefault="008C75E6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Дистанционная олимпиада по математике и физике среди 5-8 классов, проводимый Центром одаренных детей пр  ГЛРТ;</w:t>
      </w:r>
      <w:r w:rsidR="008443D7">
        <w:rPr>
          <w:rFonts w:ascii="Times New Roman" w:hAnsi="Times New Roman" w:cs="Times New Roman"/>
          <w:sz w:val="24"/>
          <w:szCs w:val="24"/>
        </w:rPr>
        <w:t xml:space="preserve"> (результат – 1 место по математике 7 класс – Саая Радмир, поощрительное место – 2 ученицы – Хертек Айна, Саая Диана, поощрительное место по физике – 1 ученик Чадамба Чаян)</w:t>
      </w:r>
    </w:p>
    <w:p w:rsidR="008C75E6" w:rsidRDefault="008C75E6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Очный этап </w:t>
      </w:r>
      <w:r w:rsidR="00313707">
        <w:rPr>
          <w:rFonts w:ascii="Times New Roman" w:hAnsi="Times New Roman" w:cs="Times New Roman"/>
          <w:sz w:val="24"/>
          <w:szCs w:val="24"/>
        </w:rPr>
        <w:t>о</w:t>
      </w:r>
      <w:r w:rsidR="008443D7">
        <w:rPr>
          <w:rFonts w:ascii="Times New Roman" w:hAnsi="Times New Roman" w:cs="Times New Roman"/>
          <w:sz w:val="24"/>
          <w:szCs w:val="24"/>
        </w:rPr>
        <w:t>лимпиады по математике и физике среди 5-8 классов ( результат – Саая Радмир, Чадамба Чаян – участники)</w:t>
      </w:r>
    </w:p>
    <w:p w:rsidR="008443D7" w:rsidRDefault="008443D7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Кожуунный математический бой среди – 5-8 классов ( 1 место капитан команды 5-6 классов – Саая Анастасия, 3 общекомандное  место – среди 7-8 классов).</w:t>
      </w:r>
    </w:p>
    <w:p w:rsidR="008443D7" w:rsidRDefault="008443D7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стихов по тувинской литературе – 1 место – Чадамба Чаян, 2 место Кыргыс Уяна, Салчак Долаан;</w:t>
      </w:r>
    </w:p>
    <w:p w:rsidR="008443D7" w:rsidRDefault="008443D7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шахмат – 3 место среди 5 классов, Хомушку Чайзат;</w:t>
      </w:r>
    </w:p>
    <w:p w:rsidR="008443D7" w:rsidRDefault="008443D7" w:rsidP="008C75E6">
      <w:pPr>
        <w:pStyle w:val="af0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олимпиада по английскому языку среди 5-8 классов – 3 место Хомушку Чайзат.</w:t>
      </w:r>
    </w:p>
    <w:p w:rsidR="008443D7" w:rsidRPr="00D8015C" w:rsidRDefault="008443D7" w:rsidP="00D8015C">
      <w:pPr>
        <w:pStyle w:val="af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51556" w:rsidRDefault="00934032" w:rsidP="00D8015C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032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b/>
          <w:sz w:val="28"/>
          <w:szCs w:val="28"/>
        </w:rPr>
        <w:t>и представление опыта работы</w:t>
      </w:r>
    </w:p>
    <w:p w:rsidR="00934032" w:rsidRPr="00D8015C" w:rsidRDefault="005133B6" w:rsidP="005133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015C">
        <w:rPr>
          <w:rFonts w:ascii="Times New Roman" w:hAnsi="Times New Roman" w:cs="Times New Roman"/>
          <w:sz w:val="24"/>
          <w:szCs w:val="24"/>
        </w:rPr>
        <w:t xml:space="preserve">На школьном уровне проведены 2 тематических недель: неделя математики, информатики и физики, начальных классов. Проведены 6 открытых уроков, 2 урока   - </w:t>
      </w:r>
      <w:r w:rsidR="00D8015C">
        <w:rPr>
          <w:rFonts w:ascii="Times New Roman" w:hAnsi="Times New Roman" w:cs="Times New Roman"/>
          <w:sz w:val="24"/>
          <w:szCs w:val="24"/>
        </w:rPr>
        <w:t xml:space="preserve">на </w:t>
      </w:r>
      <w:r w:rsidRPr="00D8015C">
        <w:rPr>
          <w:rFonts w:ascii="Times New Roman" w:hAnsi="Times New Roman" w:cs="Times New Roman"/>
          <w:sz w:val="24"/>
          <w:szCs w:val="24"/>
        </w:rPr>
        <w:t>оптимальн</w:t>
      </w:r>
      <w:r w:rsidR="00D8015C">
        <w:rPr>
          <w:rFonts w:ascii="Times New Roman" w:hAnsi="Times New Roman" w:cs="Times New Roman"/>
          <w:sz w:val="24"/>
          <w:szCs w:val="24"/>
        </w:rPr>
        <w:t xml:space="preserve">ом уровне </w:t>
      </w:r>
      <w:r w:rsidRPr="00D8015C">
        <w:rPr>
          <w:rFonts w:ascii="Times New Roman" w:hAnsi="Times New Roman" w:cs="Times New Roman"/>
          <w:sz w:val="24"/>
          <w:szCs w:val="24"/>
        </w:rPr>
        <w:t xml:space="preserve"> (Доржу С.Т, Сарыглар П.О.), 4 урока- на среднем уровне ( Саая Н.М., Байыр-оол С.Г., Куулар З.Ч., Хомушку А.С.). </w:t>
      </w:r>
    </w:p>
    <w:p w:rsidR="00934032" w:rsidRPr="00934032" w:rsidRDefault="00934032" w:rsidP="00D8015C">
      <w:pPr>
        <w:pStyle w:val="af0"/>
        <w:numPr>
          <w:ilvl w:val="0"/>
          <w:numId w:val="24"/>
        </w:numPr>
        <w:tabs>
          <w:tab w:val="left" w:pos="255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 и вновь прибывшими учителями</w:t>
      </w:r>
    </w:p>
    <w:p w:rsidR="005133B6" w:rsidRPr="00D8015C" w:rsidRDefault="005133B6" w:rsidP="00F1488D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5C">
        <w:rPr>
          <w:rFonts w:ascii="Times New Roman" w:hAnsi="Times New Roman" w:cs="Times New Roman"/>
          <w:sz w:val="24"/>
          <w:szCs w:val="24"/>
        </w:rPr>
        <w:t xml:space="preserve">В школе работают всего 3 молодых учителя – 2 учителя вновь прибывшие (Байыр-оол С.Г., Ооржак М.С.), 1 молодая учительница (Ондар М.М.). </w:t>
      </w:r>
      <w:r w:rsidR="00D8015C" w:rsidRPr="00D8015C">
        <w:rPr>
          <w:rFonts w:ascii="Times New Roman" w:hAnsi="Times New Roman" w:cs="Times New Roman"/>
          <w:sz w:val="24"/>
          <w:szCs w:val="24"/>
        </w:rPr>
        <w:t xml:space="preserve"> Назначена наставником Ооржак М.С. и Ондар М.М. опытный педагог Ооржак Л.Ч – учитель русского языка и литературы 1 квалификационной категории. Ооржак Л.Ч. дает методические рекомендации, посещает уроки молодых учителей. </w:t>
      </w:r>
    </w:p>
    <w:p w:rsidR="00D8015C" w:rsidRPr="00D8015C" w:rsidRDefault="00D8015C" w:rsidP="00F1488D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5C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оказана помощь в оформлении нормативно – правовых документов, ознакомила с инструкциями по заполнению журнала, провела практический семинар по теме «Анализ урока. Структура урока». </w:t>
      </w:r>
    </w:p>
    <w:p w:rsidR="005133B6" w:rsidRPr="00D8015C" w:rsidRDefault="00D8015C" w:rsidP="00D8015C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5C">
        <w:rPr>
          <w:rFonts w:ascii="Times New Roman" w:hAnsi="Times New Roman" w:cs="Times New Roman"/>
          <w:b/>
          <w:sz w:val="28"/>
          <w:szCs w:val="28"/>
        </w:rPr>
        <w:t>Внутришкольный контроль</w:t>
      </w:r>
    </w:p>
    <w:p w:rsidR="001B7F83" w:rsidRPr="008C075A" w:rsidRDefault="001B7F83" w:rsidP="008C075A">
      <w:pPr>
        <w:spacing w:after="0"/>
        <w:ind w:left="25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t xml:space="preserve">План внутришкольного контроля, согласно положению о внутришкольном контроле </w:t>
      </w:r>
      <w:r w:rsidRPr="00B41E2A">
        <w:rPr>
          <w:rFonts w:ascii="Times New Roman" w:hAnsi="Times New Roman" w:cs="Times New Roman"/>
          <w:sz w:val="24"/>
          <w:szCs w:val="24"/>
        </w:rPr>
        <w:t xml:space="preserve"> </w:t>
      </w:r>
      <w:r w:rsidRPr="00B41E2A">
        <w:rPr>
          <w:rFonts w:ascii="Times New Roman" w:hAnsi="Times New Roman" w:cs="Times New Roman"/>
          <w:sz w:val="24"/>
          <w:szCs w:val="24"/>
        </w:rPr>
        <w:t>утвержден</w:t>
      </w:r>
      <w:r w:rsidRPr="00B41E2A">
        <w:rPr>
          <w:rFonts w:ascii="Times New Roman" w:hAnsi="Times New Roman" w:cs="Times New Roman"/>
          <w:sz w:val="24"/>
          <w:szCs w:val="24"/>
        </w:rPr>
        <w:t xml:space="preserve"> </w:t>
      </w:r>
      <w:r w:rsidRPr="00B41E2A">
        <w:rPr>
          <w:rFonts w:ascii="Times New Roman" w:hAnsi="Times New Roman" w:cs="Times New Roman"/>
          <w:sz w:val="24"/>
          <w:szCs w:val="24"/>
        </w:rPr>
        <w:t xml:space="preserve"> директором школы приказом №</w:t>
      </w:r>
      <w:r w:rsidRPr="00B41E2A">
        <w:rPr>
          <w:rFonts w:ascii="Times New Roman" w:hAnsi="Times New Roman" w:cs="Times New Roman"/>
          <w:sz w:val="24"/>
          <w:szCs w:val="24"/>
        </w:rPr>
        <w:t>77/а  от 01</w:t>
      </w:r>
      <w:r w:rsidRPr="00B41E2A">
        <w:rPr>
          <w:rFonts w:ascii="Times New Roman" w:hAnsi="Times New Roman" w:cs="Times New Roman"/>
          <w:sz w:val="24"/>
          <w:szCs w:val="24"/>
        </w:rPr>
        <w:t>.0</w:t>
      </w:r>
      <w:r w:rsidRPr="00B41E2A">
        <w:rPr>
          <w:rFonts w:ascii="Times New Roman" w:hAnsi="Times New Roman" w:cs="Times New Roman"/>
          <w:sz w:val="24"/>
          <w:szCs w:val="24"/>
        </w:rPr>
        <w:t>9</w:t>
      </w:r>
      <w:r w:rsidRPr="00B41E2A">
        <w:rPr>
          <w:rFonts w:ascii="Times New Roman" w:hAnsi="Times New Roman" w:cs="Times New Roman"/>
          <w:sz w:val="24"/>
          <w:szCs w:val="24"/>
        </w:rPr>
        <w:t>.201</w:t>
      </w:r>
      <w:r w:rsidRPr="00B41E2A">
        <w:rPr>
          <w:rFonts w:ascii="Times New Roman" w:hAnsi="Times New Roman" w:cs="Times New Roman"/>
          <w:sz w:val="24"/>
          <w:szCs w:val="24"/>
        </w:rPr>
        <w:t xml:space="preserve">5 </w:t>
      </w:r>
      <w:r w:rsidRPr="00B41E2A">
        <w:rPr>
          <w:rFonts w:ascii="Times New Roman" w:hAnsi="Times New Roman" w:cs="Times New Roman"/>
          <w:sz w:val="24"/>
          <w:szCs w:val="24"/>
        </w:rPr>
        <w:t xml:space="preserve">г  разделен на следующие формы: </w:t>
      </w: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lastRenderedPageBreak/>
        <w:t>- классно-обобщающий контроль</w:t>
      </w: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t>-тематический контроль</w:t>
      </w: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t>-персональный контроль</w:t>
      </w: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t>-контроль ведения школьной документации</w:t>
      </w:r>
    </w:p>
    <w:p w:rsidR="001B7F83" w:rsidRPr="00B41E2A" w:rsidRDefault="001B7F83" w:rsidP="001B7F8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1E2A">
        <w:rPr>
          <w:rFonts w:ascii="Times New Roman" w:hAnsi="Times New Roman" w:cs="Times New Roman"/>
          <w:sz w:val="24"/>
          <w:szCs w:val="24"/>
        </w:rPr>
        <w:t>-предметный контроль</w:t>
      </w:r>
    </w:p>
    <w:p w:rsidR="001B7F83" w:rsidRPr="00B41E2A" w:rsidRDefault="001B7F83" w:rsidP="00F1488D">
      <w:pPr>
        <w:ind w:left="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38"/>
        <w:gridCol w:w="4052"/>
        <w:gridCol w:w="3780"/>
      </w:tblGrid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B7F83" w:rsidRPr="00B41E2A" w:rsidTr="001B63B9">
        <w:tc>
          <w:tcPr>
            <w:tcW w:w="9770" w:type="dxa"/>
            <w:gridSpan w:val="3"/>
          </w:tcPr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Классно-обобщающий контроль</w:t>
            </w:r>
          </w:p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Выполнено, 1класс-14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учеников, 10 класс- 4 ученика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2" w:type="dxa"/>
          </w:tcPr>
          <w:p w:rsidR="00B41E2A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уровня преподавания и степени адаптации учащи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4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класса </w:t>
            </w:r>
            <w:r w:rsidRPr="00B4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средней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школе</w:t>
            </w: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B7F83" w:rsidRPr="00B41E2A" w:rsidRDefault="001B7F83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Выполнен. Посещены уроки английского языка, русского языка, математики. Проведены беседы с родителями и учениками 5 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 xml:space="preserve"> и 10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. Контроль за посещаемостью и поведением в школе.  Проведен мониторинг по выявлению степени адаптации учеников 5 класса.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E2A" w:rsidRPr="00B41E2A" w:rsidTr="001B63B9">
        <w:tc>
          <w:tcPr>
            <w:tcW w:w="1938" w:type="dxa"/>
          </w:tcPr>
          <w:p w:rsidR="00B41E2A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1E2A" w:rsidRPr="00B41E2A" w:rsidRDefault="00B41E2A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уровня преподавания и степени адаптации учащи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10 класса к старшей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  <w:p w:rsidR="00B41E2A" w:rsidRPr="00B41E2A" w:rsidRDefault="00B41E2A" w:rsidP="00813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B41E2A" w:rsidRPr="00B41E2A" w:rsidRDefault="00B41E2A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Были посещены уроки биологии, химии, английского языка, русского языка, обществознании,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математики, тувинского языка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. Контроль за поведением в школе и посещаемостью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Проверены рабочие тетради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адаптационного периода в 1 классе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Выполнен. Посещены уроки математики, русского языка, литературы, окружающего мира. Наблюдение за поведением в школе и за взаимоотношениями со сверстниками. Беседы с родителями и первоклассниками.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9,11 классов по определению экзаменов по выбору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проведена в полном объеме.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Состояние успеваемости и посещаемости в 9,11 классах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посещаемости произведен</w:t>
            </w:r>
          </w:p>
        </w:tc>
      </w:tr>
      <w:tr w:rsidR="00B41E2A" w:rsidRPr="00B41E2A" w:rsidTr="001B63B9">
        <w:tc>
          <w:tcPr>
            <w:tcW w:w="1938" w:type="dxa"/>
          </w:tcPr>
          <w:p w:rsidR="00B41E2A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41E2A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41E2A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3780" w:type="dxa"/>
          </w:tcPr>
          <w:p w:rsidR="001B7F83" w:rsidRPr="00B41E2A" w:rsidRDefault="00B41E2A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полностью выполнен.  С</w:t>
            </w:r>
            <w:r w:rsidR="001B7F83" w:rsidRPr="00B41E2A">
              <w:rPr>
                <w:rFonts w:ascii="Times New Roman" w:hAnsi="Times New Roman" w:cs="Times New Roman"/>
                <w:sz w:val="24"/>
                <w:szCs w:val="24"/>
              </w:rPr>
              <w:t>оставлены списки слабоуспевающих учеников по предметам, составлен план работы по ликвидации пробелов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работа  ведется не на должном уровне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B41E2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в 7 </w:t>
            </w:r>
            <w:r w:rsidR="001B7F83"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780" w:type="dxa"/>
          </w:tcPr>
          <w:p w:rsidR="001B7F83" w:rsidRPr="00B41E2A" w:rsidRDefault="00B41E2A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проведен. Из-за насыщенного графика УВП и проведения внутришкольных олимпиад, перенесен  на март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 целом классно-обобщающий контроль выполнен в полном объеме</w:t>
            </w:r>
          </w:p>
        </w:tc>
      </w:tr>
      <w:tr w:rsidR="001B7F83" w:rsidRPr="00B41E2A" w:rsidTr="001B63B9">
        <w:tc>
          <w:tcPr>
            <w:tcW w:w="9770" w:type="dxa"/>
            <w:gridSpan w:val="3"/>
          </w:tcPr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Тематический контроль</w:t>
            </w:r>
          </w:p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знаний 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Проведены входные контрольные работы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 xml:space="preserve"> в 5,8, и 10 классах, проведен анализ.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Посещаемость учащимися школы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Контроль ведется ежедневно и по итогам четверти подводится результат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кружках и факультативах школы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за посещаемостью учащихся  дополнительных занятий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52" w:type="dxa"/>
          </w:tcPr>
          <w:p w:rsidR="001B7F83" w:rsidRPr="00B41E2A" w:rsidRDefault="001B7F83" w:rsidP="00B4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и умений учащихся 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  <w:r w:rsidR="00B41E2A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3780" w:type="dxa"/>
          </w:tcPr>
          <w:p w:rsidR="001B7F83" w:rsidRPr="00B41E2A" w:rsidRDefault="001B7F83" w:rsidP="002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54D">
              <w:rPr>
                <w:rFonts w:ascii="Times New Roman" w:hAnsi="Times New Roman" w:cs="Times New Roman"/>
                <w:sz w:val="24"/>
                <w:szCs w:val="24"/>
              </w:rPr>
              <w:t xml:space="preserve">роведен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="002C354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работ, </w:t>
            </w:r>
            <w:r w:rsidR="002C354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сравнительный анализ 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 целом тематический контроль выполнен в полном объеме</w:t>
            </w:r>
          </w:p>
        </w:tc>
      </w:tr>
      <w:tr w:rsidR="001B7F83" w:rsidRPr="00B41E2A" w:rsidTr="001B63B9">
        <w:tc>
          <w:tcPr>
            <w:tcW w:w="9770" w:type="dxa"/>
            <w:gridSpan w:val="3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Персональный контроль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4052" w:type="dxa"/>
          </w:tcPr>
          <w:p w:rsidR="001B7F83" w:rsidRPr="00B41E2A" w:rsidRDefault="00AE5C68" w:rsidP="00A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1B7F83" w:rsidRPr="00B41E2A">
              <w:rPr>
                <w:rFonts w:ascii="Times New Roman" w:hAnsi="Times New Roman" w:cs="Times New Roman"/>
                <w:sz w:val="24"/>
                <w:szCs w:val="24"/>
              </w:rPr>
              <w:t>молодых учителей</w:t>
            </w:r>
          </w:p>
        </w:tc>
        <w:tc>
          <w:tcPr>
            <w:tcW w:w="3780" w:type="dxa"/>
          </w:tcPr>
          <w:p w:rsidR="001B7F83" w:rsidRPr="00B41E2A" w:rsidRDefault="001B7F83" w:rsidP="00A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Были посещены уроки молодых учителей: </w:t>
            </w:r>
            <w:r w:rsidR="00AE5C68">
              <w:rPr>
                <w:rFonts w:ascii="Times New Roman" w:hAnsi="Times New Roman" w:cs="Times New Roman"/>
                <w:sz w:val="24"/>
                <w:szCs w:val="24"/>
              </w:rPr>
              <w:t xml:space="preserve">Ондар М.М., Байыр-оол С.Г., Ооржак М.С. 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Проверка успеваемости и посещаемости учебных занятий детей «группы риска»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Проверка выполнена , анализ произведен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учителя истории и обществознания Ооржак Р.О.</w:t>
            </w:r>
          </w:p>
        </w:tc>
        <w:tc>
          <w:tcPr>
            <w:tcW w:w="3780" w:type="dxa"/>
          </w:tcPr>
          <w:p w:rsidR="001B7F83" w:rsidRPr="00B41E2A" w:rsidRDefault="001B7F83" w:rsidP="00A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Посещались уроки </w:t>
            </w:r>
            <w:r w:rsidR="00AE5C68">
              <w:rPr>
                <w:rFonts w:ascii="Times New Roman" w:hAnsi="Times New Roman" w:cs="Times New Roman"/>
                <w:sz w:val="24"/>
                <w:szCs w:val="24"/>
              </w:rPr>
              <w:t>Ооржак Р.О. – составлена справка, приказ</w:t>
            </w:r>
          </w:p>
        </w:tc>
      </w:tr>
      <w:tr w:rsidR="00AE5C68" w:rsidRPr="00B41E2A" w:rsidTr="001B63B9">
        <w:tc>
          <w:tcPr>
            <w:tcW w:w="1938" w:type="dxa"/>
          </w:tcPr>
          <w:p w:rsidR="00AE5C68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2" w:type="dxa"/>
          </w:tcPr>
          <w:p w:rsidR="00AE5C68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учителя русского языка и литературы</w:t>
            </w:r>
          </w:p>
        </w:tc>
        <w:tc>
          <w:tcPr>
            <w:tcW w:w="3780" w:type="dxa"/>
          </w:tcPr>
          <w:p w:rsidR="00AE5C68" w:rsidRPr="00B41E2A" w:rsidRDefault="00AE5C68" w:rsidP="00A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Посещались уроки Ооржак Л.Ч. – составлена справка, приказ</w:t>
            </w:r>
          </w:p>
        </w:tc>
      </w:tr>
      <w:tr w:rsidR="00AE5C68" w:rsidRPr="00B41E2A" w:rsidTr="001B63B9">
        <w:tc>
          <w:tcPr>
            <w:tcW w:w="1938" w:type="dxa"/>
          </w:tcPr>
          <w:p w:rsidR="00AE5C68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2" w:type="dxa"/>
          </w:tcPr>
          <w:p w:rsidR="00AE5C68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учителя географии Тас-оол О.О.</w:t>
            </w:r>
          </w:p>
        </w:tc>
        <w:tc>
          <w:tcPr>
            <w:tcW w:w="3780" w:type="dxa"/>
          </w:tcPr>
          <w:p w:rsidR="00AE5C68" w:rsidRPr="00B41E2A" w:rsidRDefault="00AE5C68" w:rsidP="00A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проведен. 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832" w:type="dxa"/>
            <w:gridSpan w:val="2"/>
          </w:tcPr>
          <w:p w:rsidR="001B7F83" w:rsidRPr="00B41E2A" w:rsidRDefault="00AE5C68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ПК не был проведен ПК Тас-оол О.О.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Во втором полугодии ВШК посетить и проа</w:t>
            </w:r>
            <w:r w:rsidR="00AE5C68">
              <w:rPr>
                <w:rFonts w:ascii="Times New Roman" w:hAnsi="Times New Roman" w:cs="Times New Roman"/>
                <w:sz w:val="24"/>
                <w:szCs w:val="24"/>
              </w:rPr>
              <w:t>нализировать работу Тас-оол О.О.</w:t>
            </w:r>
          </w:p>
        </w:tc>
      </w:tr>
      <w:tr w:rsidR="001B7F83" w:rsidRPr="00B41E2A" w:rsidTr="001B63B9">
        <w:tc>
          <w:tcPr>
            <w:tcW w:w="9770" w:type="dxa"/>
            <w:gridSpan w:val="3"/>
          </w:tcPr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ведения школьной документации</w:t>
            </w:r>
          </w:p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63B9" w:rsidRPr="00B41E2A" w:rsidTr="001B63B9">
        <w:tc>
          <w:tcPr>
            <w:tcW w:w="1938" w:type="dxa"/>
            <w:vMerge w:val="restart"/>
          </w:tcPr>
          <w:p w:rsidR="001B63B9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52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  <w:tc>
          <w:tcPr>
            <w:tcW w:w="3780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Заполнены и проверены</w:t>
            </w:r>
          </w:p>
        </w:tc>
      </w:tr>
      <w:tr w:rsidR="001B63B9" w:rsidRPr="00B41E2A" w:rsidTr="001B63B9">
        <w:tc>
          <w:tcPr>
            <w:tcW w:w="1938" w:type="dxa"/>
            <w:vMerge/>
          </w:tcPr>
          <w:p w:rsidR="001B63B9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Данные по классам</w:t>
            </w:r>
          </w:p>
        </w:tc>
        <w:tc>
          <w:tcPr>
            <w:tcW w:w="3780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Сданы вовремя</w:t>
            </w:r>
          </w:p>
        </w:tc>
      </w:tr>
      <w:tr w:rsidR="001B63B9" w:rsidRPr="00B41E2A" w:rsidTr="001B63B9">
        <w:tc>
          <w:tcPr>
            <w:tcW w:w="1938" w:type="dxa"/>
            <w:vMerge/>
          </w:tcPr>
          <w:p w:rsidR="001B63B9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рабочих программ по русскому языку и математике в 5 классе</w:t>
            </w:r>
          </w:p>
        </w:tc>
        <w:tc>
          <w:tcPr>
            <w:tcW w:w="3780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Проверены (справка)</w:t>
            </w:r>
          </w:p>
        </w:tc>
      </w:tr>
      <w:tr w:rsidR="001B63B9" w:rsidRPr="00B41E2A" w:rsidTr="001B63B9">
        <w:tc>
          <w:tcPr>
            <w:tcW w:w="1938" w:type="dxa"/>
            <w:vMerge/>
          </w:tcPr>
          <w:p w:rsidR="001B63B9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Календарно тематическое планирование, элективные курсы</w:t>
            </w:r>
          </w:p>
        </w:tc>
        <w:tc>
          <w:tcPr>
            <w:tcW w:w="3780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Проверено (справка)</w:t>
            </w:r>
          </w:p>
        </w:tc>
      </w:tr>
      <w:tr w:rsidR="001B63B9" w:rsidRPr="00B41E2A" w:rsidTr="001B63B9">
        <w:tc>
          <w:tcPr>
            <w:tcW w:w="1938" w:type="dxa"/>
            <w:vMerge/>
          </w:tcPr>
          <w:p w:rsidR="001B63B9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3780" w:type="dxa"/>
          </w:tcPr>
          <w:p w:rsidR="001B63B9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(справка)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2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>рабочих тетрадей по русскому языку, математике, родному языку 2-4 классов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Проверено (справка)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63B9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 по математике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Проверено (справка)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2-11 класса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Проверено (справка)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1B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оценок по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</w:p>
        </w:tc>
        <w:tc>
          <w:tcPr>
            <w:tcW w:w="3780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Были проанализированы ведомости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>успеваемости учащихся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 целом контрол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ь школьной документации выполнен, но не проверены рабочие тетради по русскому языку и математике в 5-11 классах. </w:t>
            </w:r>
          </w:p>
        </w:tc>
      </w:tr>
      <w:tr w:rsidR="001B7F83" w:rsidRPr="00B41E2A" w:rsidTr="001B63B9">
        <w:tc>
          <w:tcPr>
            <w:tcW w:w="9770" w:type="dxa"/>
            <w:gridSpan w:val="3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83" w:rsidRPr="00B41E2A" w:rsidRDefault="001B7F83" w:rsidP="008131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Предметный контроль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52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Контроль знаний по математике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>, русскому языку, тувинскому языку  в 5, 8, 10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Мониторинг по математике и русскому языку в 5 классе</w:t>
            </w:r>
          </w:p>
        </w:tc>
        <w:tc>
          <w:tcPr>
            <w:tcW w:w="3780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Проводился, отражен в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анализе входного контроля </w:t>
            </w:r>
          </w:p>
        </w:tc>
      </w:tr>
      <w:tr w:rsidR="001B7F83" w:rsidRPr="00B41E2A" w:rsidTr="001B63B9">
        <w:tc>
          <w:tcPr>
            <w:tcW w:w="1938" w:type="dxa"/>
            <w:vMerge w:val="restart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52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Посещение уроков в 1 классе</w:t>
            </w:r>
          </w:p>
        </w:tc>
        <w:tc>
          <w:tcPr>
            <w:tcW w:w="3780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Посещены математика , русский язык , литература и окружающий мир</w:t>
            </w:r>
          </w:p>
        </w:tc>
      </w:tr>
      <w:tr w:rsidR="001B7F83" w:rsidRPr="00B41E2A" w:rsidTr="001B63B9">
        <w:tc>
          <w:tcPr>
            <w:tcW w:w="1938" w:type="dxa"/>
            <w:vMerge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 6,7,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 9, 10, 11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780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Посещены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>у Ооржак Р.О. в рамках ПК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52" w:type="dxa"/>
          </w:tcPr>
          <w:p w:rsidR="001B7F83" w:rsidRPr="00B41E2A" w:rsidRDefault="001B7F83" w:rsidP="001B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1B63B9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в 7,9 и 11 классах </w:t>
            </w:r>
          </w:p>
        </w:tc>
        <w:tc>
          <w:tcPr>
            <w:tcW w:w="3780" w:type="dxa"/>
          </w:tcPr>
          <w:p w:rsidR="001B7F83" w:rsidRPr="00B41E2A" w:rsidRDefault="001B63B9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Посещены у Ооржак Л.Ч. в рамках ПК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52" w:type="dxa"/>
          </w:tcPr>
          <w:p w:rsidR="001B7F83" w:rsidRPr="00B41E2A" w:rsidRDefault="008C075A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контрольные работы в 2-11 классах </w:t>
            </w:r>
          </w:p>
        </w:tc>
        <w:tc>
          <w:tcPr>
            <w:tcW w:w="3780" w:type="dxa"/>
          </w:tcPr>
          <w:p w:rsidR="001B7F83" w:rsidRPr="00B41E2A" w:rsidRDefault="001B7F83" w:rsidP="008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и отражены в </w:t>
            </w:r>
            <w:r w:rsidR="008C075A">
              <w:rPr>
                <w:rFonts w:ascii="Times New Roman" w:hAnsi="Times New Roman" w:cs="Times New Roman"/>
                <w:sz w:val="24"/>
                <w:szCs w:val="24"/>
              </w:rPr>
              <w:t xml:space="preserve">анализе по промежуточной аттестации за 1 полугодие 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осуществлен </w:t>
            </w:r>
            <w:r w:rsidR="008C075A">
              <w:rPr>
                <w:rFonts w:ascii="Times New Roman" w:hAnsi="Times New Roman" w:cs="Times New Roman"/>
                <w:sz w:val="24"/>
                <w:szCs w:val="24"/>
              </w:rPr>
              <w:t>в общем осуществлен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Общий вывод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Подведя итоги </w:t>
            </w:r>
            <w:r w:rsidR="008C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можно сказать что внутришкольный контроль выполнен за первое полугодие </w:t>
            </w:r>
            <w:r w:rsidR="008C075A">
              <w:rPr>
                <w:rFonts w:ascii="Times New Roman" w:hAnsi="Times New Roman" w:cs="Times New Roman"/>
                <w:sz w:val="24"/>
                <w:szCs w:val="24"/>
              </w:rPr>
              <w:t>не в полном  объеме. Не был проведен ПК Тас-оол О.О., КОК 7 классов, проверка рабочих  тетрадей 5-11 классов перенесены на второе полугодие.</w:t>
            </w:r>
          </w:p>
        </w:tc>
      </w:tr>
      <w:tr w:rsidR="001B7F83" w:rsidRPr="00B41E2A" w:rsidTr="001B63B9">
        <w:tc>
          <w:tcPr>
            <w:tcW w:w="1938" w:type="dxa"/>
          </w:tcPr>
          <w:p w:rsidR="001B7F83" w:rsidRPr="00B41E2A" w:rsidRDefault="001B7F83" w:rsidP="0081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832" w:type="dxa"/>
            <w:gridSpan w:val="2"/>
          </w:tcPr>
          <w:p w:rsidR="001B7F83" w:rsidRPr="00B41E2A" w:rsidRDefault="001B7F83" w:rsidP="008C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C075A" w:rsidRPr="00B41E2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C075A"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проведённые мероприятия провести </w:t>
            </w:r>
            <w:r w:rsidRPr="00B41E2A">
              <w:rPr>
                <w:rFonts w:ascii="Times New Roman" w:hAnsi="Times New Roman" w:cs="Times New Roman"/>
                <w:sz w:val="24"/>
                <w:szCs w:val="24"/>
              </w:rPr>
              <w:t>во втором полугодии.</w:t>
            </w:r>
          </w:p>
        </w:tc>
      </w:tr>
    </w:tbl>
    <w:p w:rsidR="001B7F83" w:rsidRPr="00B41E2A" w:rsidRDefault="001B7F83" w:rsidP="00F1488D">
      <w:pPr>
        <w:ind w:left="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87E" w:rsidRDefault="00F1488D" w:rsidP="005F487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5A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посещены 30 уроков за 1-ое полугодие, 18 в 1 четверти, 12 уроков во второй четверти (из-за повышения зам. дир по УВР). 4 урока проведены на высоком уровне, 4 урока на низком уровне и 22 урока проведены на среднем уровне. </w:t>
      </w:r>
      <w:r w:rsidR="00D87BF4" w:rsidRPr="008C075A">
        <w:rPr>
          <w:rFonts w:ascii="Times New Roman" w:hAnsi="Times New Roman" w:cs="Times New Roman"/>
          <w:sz w:val="24"/>
          <w:szCs w:val="24"/>
        </w:rPr>
        <w:t xml:space="preserve">Всего посещено 12 уроков молодых учителей. </w:t>
      </w:r>
    </w:p>
    <w:p w:rsidR="005F487E" w:rsidRDefault="005F487E" w:rsidP="005F487E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посещения уроков: 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Контроль, за качеством преподавания, качеством знаний, умений и навыков учащихся.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Контроль, за состоянием учебно-воспитательного процесса.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Инструктирование педагога.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Помощь в овладении более высоким педагогическим мастерством.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Выяснение причин успехов и неудач учителя, преодоление недостатков в его работе.</w:t>
      </w:r>
    </w:p>
    <w:p w:rsidR="005F487E" w:rsidRDefault="005F487E" w:rsidP="005F487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6.Выявление системы работы учителя</w:t>
      </w:r>
    </w:p>
    <w:p w:rsidR="00F1488D" w:rsidRPr="005F487E" w:rsidRDefault="005F487E" w:rsidP="005F487E">
      <w:pPr>
        <w:pStyle w:val="a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на уроке должно уделяться здоровьесберегающим технологиям, необходимо учитывать соблюдение как технических, санитарно-гигиенических требований к уроку. Проведение физкультминуток, зарядки на уроках обязательны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EE" w:rsidRPr="00B41E2A" w:rsidRDefault="002749EE" w:rsidP="00B444D3">
      <w:pPr>
        <w:pStyle w:val="af"/>
        <w:rPr>
          <w:rFonts w:ascii="Times New Roman" w:hAnsi="Times New Roman"/>
          <w:sz w:val="24"/>
          <w:szCs w:val="24"/>
        </w:rPr>
      </w:pP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B41E2A">
        <w:rPr>
          <w:rFonts w:ascii="Times New Roman" w:hAnsi="Times New Roman"/>
          <w:b/>
          <w:sz w:val="24"/>
          <w:szCs w:val="24"/>
        </w:rPr>
        <w:t xml:space="preserve">                 Аналитический отчет школ</w:t>
      </w:r>
      <w:r w:rsidR="005F487E">
        <w:rPr>
          <w:rFonts w:ascii="Times New Roman" w:hAnsi="Times New Roman"/>
          <w:b/>
          <w:sz w:val="24"/>
          <w:szCs w:val="24"/>
        </w:rPr>
        <w:t xml:space="preserve">ьных </w:t>
      </w:r>
      <w:r w:rsidR="00433DC6">
        <w:rPr>
          <w:rFonts w:ascii="Times New Roman" w:hAnsi="Times New Roman"/>
          <w:b/>
          <w:sz w:val="24"/>
          <w:szCs w:val="24"/>
        </w:rPr>
        <w:t xml:space="preserve">метод объединений </w:t>
      </w:r>
      <w:r w:rsidR="005F487E">
        <w:rPr>
          <w:rFonts w:ascii="Times New Roman" w:hAnsi="Times New Roman"/>
          <w:b/>
          <w:sz w:val="24"/>
          <w:szCs w:val="24"/>
        </w:rPr>
        <w:t xml:space="preserve"> учителей.</w:t>
      </w:r>
    </w:p>
    <w:p w:rsidR="008C075A" w:rsidRDefault="008C075A" w:rsidP="00211A4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B41E2A">
        <w:rPr>
          <w:rFonts w:ascii="Times New Roman" w:hAnsi="Times New Roman"/>
          <w:b/>
          <w:sz w:val="24"/>
          <w:szCs w:val="24"/>
        </w:rPr>
        <w:t>Общие выводы</w:t>
      </w:r>
    </w:p>
    <w:p w:rsidR="008C075A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41E2A">
        <w:rPr>
          <w:rFonts w:ascii="Times New Roman" w:hAnsi="Times New Roman"/>
          <w:sz w:val="24"/>
          <w:szCs w:val="24"/>
        </w:rPr>
        <w:t xml:space="preserve">         </w:t>
      </w:r>
    </w:p>
    <w:p w:rsidR="00433DC6" w:rsidRDefault="008C075A" w:rsidP="00433DC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11A4C" w:rsidRPr="00B41E2A">
        <w:rPr>
          <w:rFonts w:ascii="Times New Roman" w:hAnsi="Times New Roman"/>
          <w:sz w:val="24"/>
          <w:szCs w:val="24"/>
        </w:rPr>
        <w:t xml:space="preserve"> Анализ итогов </w:t>
      </w:r>
      <w:r>
        <w:rPr>
          <w:rFonts w:ascii="Times New Roman" w:hAnsi="Times New Roman"/>
          <w:sz w:val="24"/>
          <w:szCs w:val="24"/>
        </w:rPr>
        <w:t xml:space="preserve">1 полугодия </w:t>
      </w:r>
      <w:r w:rsidR="00211A4C" w:rsidRPr="00B41E2A">
        <w:rPr>
          <w:rFonts w:ascii="Times New Roman" w:hAnsi="Times New Roman"/>
          <w:sz w:val="24"/>
          <w:szCs w:val="24"/>
        </w:rPr>
        <w:t>показал, что поставленные задачи в основном выполнены.</w:t>
      </w:r>
      <w:r w:rsidR="00433DC6">
        <w:rPr>
          <w:rFonts w:ascii="Times New Roman" w:hAnsi="Times New Roman"/>
          <w:sz w:val="24"/>
          <w:szCs w:val="24"/>
        </w:rPr>
        <w:t xml:space="preserve"> </w:t>
      </w:r>
      <w:r w:rsidR="00433DC6" w:rsidRPr="00B41E2A">
        <w:rPr>
          <w:rFonts w:ascii="Times New Roman" w:hAnsi="Times New Roman"/>
          <w:sz w:val="24"/>
          <w:szCs w:val="24"/>
        </w:rPr>
        <w:t>Все заседания ШМО п</w:t>
      </w:r>
      <w:r w:rsidR="00433DC6">
        <w:rPr>
          <w:rFonts w:ascii="Times New Roman" w:hAnsi="Times New Roman"/>
          <w:sz w:val="24"/>
          <w:szCs w:val="24"/>
        </w:rPr>
        <w:t xml:space="preserve">роведены согласно плану работы. </w:t>
      </w:r>
      <w:r w:rsidR="00433DC6" w:rsidRPr="00B41E2A">
        <w:rPr>
          <w:rFonts w:ascii="Times New Roman" w:hAnsi="Times New Roman"/>
          <w:sz w:val="24"/>
          <w:szCs w:val="24"/>
        </w:rPr>
        <w:t>Среди членов ШМО систематически проводится работа по по</w:t>
      </w:r>
      <w:r w:rsidR="00433DC6">
        <w:rPr>
          <w:rFonts w:ascii="Times New Roman" w:hAnsi="Times New Roman"/>
          <w:sz w:val="24"/>
          <w:szCs w:val="24"/>
        </w:rPr>
        <w:t>вышению квалификации педагогов.</w:t>
      </w:r>
      <w:r w:rsidR="00433DC6">
        <w:rPr>
          <w:rFonts w:ascii="Times New Roman" w:hAnsi="Times New Roman"/>
          <w:sz w:val="24"/>
          <w:szCs w:val="24"/>
        </w:rPr>
        <w:t xml:space="preserve"> </w:t>
      </w:r>
    </w:p>
    <w:p w:rsidR="00433DC6" w:rsidRDefault="00433DC6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41E2A">
        <w:rPr>
          <w:rFonts w:ascii="Times New Roman" w:hAnsi="Times New Roman"/>
          <w:sz w:val="24"/>
          <w:szCs w:val="24"/>
        </w:rPr>
        <w:t>Но в работе ШМО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</w:t>
      </w:r>
      <w:r>
        <w:rPr>
          <w:rFonts w:ascii="Times New Roman" w:hAnsi="Times New Roman"/>
          <w:sz w:val="24"/>
          <w:szCs w:val="24"/>
        </w:rPr>
        <w:t xml:space="preserve">я в помощи учителя школьников; </w:t>
      </w:r>
    </w:p>
    <w:p w:rsidR="00211A4C" w:rsidRPr="00B41E2A" w:rsidRDefault="00433DC6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211A4C" w:rsidRPr="00B41E2A">
        <w:rPr>
          <w:rFonts w:ascii="Times New Roman" w:hAnsi="Times New Roman"/>
          <w:sz w:val="24"/>
          <w:szCs w:val="24"/>
        </w:rPr>
        <w:t xml:space="preserve">Анализируя работу ШМО школы, хотелось бы дать следующие рекомендации по работе в следующем </w:t>
      </w:r>
      <w:r w:rsidR="008C075A">
        <w:rPr>
          <w:rFonts w:ascii="Times New Roman" w:hAnsi="Times New Roman"/>
          <w:sz w:val="24"/>
          <w:szCs w:val="24"/>
        </w:rPr>
        <w:t>полугодии</w:t>
      </w:r>
      <w:r w:rsidR="00211A4C" w:rsidRPr="00B41E2A">
        <w:rPr>
          <w:rFonts w:ascii="Times New Roman" w:hAnsi="Times New Roman"/>
          <w:sz w:val="24"/>
          <w:szCs w:val="24"/>
        </w:rPr>
        <w:t>:</w:t>
      </w: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41E2A">
        <w:rPr>
          <w:rFonts w:ascii="Times New Roman" w:hAnsi="Times New Roman"/>
          <w:sz w:val="24"/>
          <w:szCs w:val="24"/>
        </w:rPr>
        <w:t>- конкретно планировать работу по изучению, освоению и внедрению в практику передового опыта;</w:t>
      </w: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41E2A">
        <w:rPr>
          <w:rFonts w:ascii="Times New Roman" w:hAnsi="Times New Roman"/>
          <w:sz w:val="24"/>
          <w:szCs w:val="24"/>
        </w:rPr>
        <w:t>- планировать проектную и исследовательскую деятельность индивидуально или совместно с учащимися;</w:t>
      </w: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41E2A">
        <w:rPr>
          <w:rFonts w:ascii="Times New Roman" w:hAnsi="Times New Roman"/>
          <w:sz w:val="24"/>
          <w:szCs w:val="24"/>
        </w:rPr>
        <w:t>- уделять особое внимание внеклассной работе по предмету;</w:t>
      </w:r>
    </w:p>
    <w:p w:rsidR="00211A4C" w:rsidRPr="00B41E2A" w:rsidRDefault="008C075A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1A4C" w:rsidRPr="00B41E2A">
        <w:rPr>
          <w:rFonts w:ascii="Times New Roman" w:hAnsi="Times New Roman"/>
          <w:sz w:val="24"/>
          <w:szCs w:val="24"/>
        </w:rPr>
        <w:t xml:space="preserve">участвовать в подготовке и проведении семинаров на </w:t>
      </w:r>
      <w:r>
        <w:rPr>
          <w:rFonts w:ascii="Times New Roman" w:hAnsi="Times New Roman"/>
          <w:sz w:val="24"/>
          <w:szCs w:val="24"/>
        </w:rPr>
        <w:t xml:space="preserve">кожууном уровне </w:t>
      </w:r>
      <w:r w:rsidR="00211A4C" w:rsidRPr="00B41E2A">
        <w:rPr>
          <w:rFonts w:ascii="Times New Roman" w:hAnsi="Times New Roman"/>
          <w:sz w:val="24"/>
          <w:szCs w:val="24"/>
        </w:rPr>
        <w:t>с целью обмена опытом;</w:t>
      </w:r>
    </w:p>
    <w:p w:rsidR="008C075A" w:rsidRDefault="008C075A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1A4C" w:rsidRPr="00B41E2A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41E2A">
        <w:rPr>
          <w:rFonts w:ascii="Times New Roman" w:hAnsi="Times New Roman"/>
          <w:sz w:val="24"/>
          <w:szCs w:val="24"/>
        </w:rPr>
        <w:t xml:space="preserve">          Показателями успешной работы членов ШМО можно считать: </w:t>
      </w:r>
    </w:p>
    <w:p w:rsidR="005F487E" w:rsidRDefault="005F487E" w:rsidP="00211A4C">
      <w:pPr>
        <w:pStyle w:val="af"/>
        <w:numPr>
          <w:ilvl w:val="2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11A4C" w:rsidRPr="00B41E2A">
        <w:rPr>
          <w:rFonts w:ascii="Times New Roman" w:hAnsi="Times New Roman"/>
          <w:sz w:val="24"/>
          <w:szCs w:val="24"/>
        </w:rPr>
        <w:t xml:space="preserve">величение числа учащихся – участников олимпиад. </w:t>
      </w:r>
    </w:p>
    <w:p w:rsidR="005F487E" w:rsidRDefault="005F487E" w:rsidP="00211A4C">
      <w:pPr>
        <w:pStyle w:val="af"/>
        <w:numPr>
          <w:ilvl w:val="2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11A4C" w:rsidRPr="005F487E">
        <w:rPr>
          <w:rFonts w:ascii="Times New Roman" w:hAnsi="Times New Roman"/>
          <w:sz w:val="24"/>
          <w:szCs w:val="24"/>
        </w:rPr>
        <w:t xml:space="preserve">охранение положительной мотивации учащихся. </w:t>
      </w:r>
    </w:p>
    <w:p w:rsidR="005F487E" w:rsidRDefault="005F487E" w:rsidP="00211A4C">
      <w:pPr>
        <w:pStyle w:val="af"/>
        <w:numPr>
          <w:ilvl w:val="2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11A4C" w:rsidRPr="005F487E">
        <w:rPr>
          <w:rFonts w:ascii="Times New Roman" w:hAnsi="Times New Roman"/>
          <w:sz w:val="24"/>
          <w:szCs w:val="24"/>
        </w:rPr>
        <w:t>истемный подход к анализу и планированию своей деятельности.</w:t>
      </w:r>
    </w:p>
    <w:p w:rsidR="005F487E" w:rsidRDefault="005F487E" w:rsidP="00211A4C">
      <w:pPr>
        <w:pStyle w:val="af"/>
        <w:numPr>
          <w:ilvl w:val="2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11A4C" w:rsidRPr="005F487E">
        <w:rPr>
          <w:rFonts w:ascii="Times New Roman" w:hAnsi="Times New Roman"/>
          <w:sz w:val="24"/>
          <w:szCs w:val="24"/>
        </w:rPr>
        <w:t>спользование различных видов проверочных работ на уроках как средство ликвидации пробелов учащихся.</w:t>
      </w:r>
    </w:p>
    <w:p w:rsidR="00211A4C" w:rsidRPr="005F487E" w:rsidRDefault="005F487E" w:rsidP="00211A4C">
      <w:pPr>
        <w:pStyle w:val="af"/>
        <w:numPr>
          <w:ilvl w:val="2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11A4C" w:rsidRPr="005F487E">
        <w:rPr>
          <w:rFonts w:ascii="Times New Roman" w:hAnsi="Times New Roman"/>
          <w:sz w:val="24"/>
          <w:szCs w:val="24"/>
        </w:rPr>
        <w:t>етодические умения педагогов по применению инновационных технологий.</w:t>
      </w:r>
    </w:p>
    <w:p w:rsidR="00A34A35" w:rsidRPr="00B41E2A" w:rsidRDefault="005F487E" w:rsidP="00A34A3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11A4C" w:rsidRPr="00B41E2A" w:rsidRDefault="00A34A35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Наравне с этим е</w:t>
      </w:r>
      <w:r w:rsidR="00211A4C" w:rsidRPr="00B41E2A">
        <w:rPr>
          <w:rFonts w:ascii="Times New Roman" w:hAnsi="Times New Roman"/>
          <w:sz w:val="24"/>
          <w:szCs w:val="24"/>
        </w:rPr>
        <w:t>сть проблемы, над которыми предстоит раб</w:t>
      </w:r>
      <w:r>
        <w:rPr>
          <w:rFonts w:ascii="Times New Roman" w:hAnsi="Times New Roman"/>
          <w:sz w:val="24"/>
          <w:szCs w:val="24"/>
        </w:rPr>
        <w:t>отать членам ШМО в следующем полугодии</w:t>
      </w:r>
      <w:r w:rsidR="00211A4C" w:rsidRPr="00B41E2A">
        <w:rPr>
          <w:rFonts w:ascii="Times New Roman" w:hAnsi="Times New Roman"/>
          <w:sz w:val="24"/>
          <w:szCs w:val="24"/>
        </w:rPr>
        <w:t>:</w:t>
      </w:r>
    </w:p>
    <w:p w:rsidR="00433DC6" w:rsidRDefault="00433DC6" w:rsidP="00433DC6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1A4C" w:rsidRPr="00B41E2A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олжить процесс самообразования;</w:t>
      </w:r>
    </w:p>
    <w:p w:rsidR="00433DC6" w:rsidRDefault="005F487E" w:rsidP="00211A4C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11A4C" w:rsidRPr="00B41E2A">
        <w:rPr>
          <w:rFonts w:ascii="Times New Roman" w:hAnsi="Times New Roman"/>
          <w:sz w:val="24"/>
          <w:szCs w:val="24"/>
        </w:rPr>
        <w:t>ктивное использование инновационных технологий;</w:t>
      </w:r>
    </w:p>
    <w:p w:rsidR="00433DC6" w:rsidRDefault="005F487E" w:rsidP="00211A4C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33DC6">
        <w:rPr>
          <w:rFonts w:ascii="Times New Roman" w:hAnsi="Times New Roman"/>
          <w:sz w:val="24"/>
          <w:szCs w:val="24"/>
        </w:rPr>
        <w:t>п</w:t>
      </w:r>
      <w:r w:rsidR="00211A4C" w:rsidRPr="00433DC6">
        <w:rPr>
          <w:rFonts w:ascii="Times New Roman" w:hAnsi="Times New Roman"/>
          <w:sz w:val="24"/>
          <w:szCs w:val="24"/>
        </w:rPr>
        <w:t>ополнение методической «копилки» школы;</w:t>
      </w:r>
    </w:p>
    <w:p w:rsidR="00211A4C" w:rsidRPr="00433DC6" w:rsidRDefault="005F487E" w:rsidP="00211A4C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33DC6">
        <w:rPr>
          <w:rFonts w:ascii="Times New Roman" w:hAnsi="Times New Roman"/>
          <w:sz w:val="24"/>
          <w:szCs w:val="24"/>
        </w:rPr>
        <w:t>п</w:t>
      </w:r>
      <w:r w:rsidR="00211A4C" w:rsidRPr="00433DC6">
        <w:rPr>
          <w:rFonts w:ascii="Times New Roman" w:hAnsi="Times New Roman"/>
          <w:sz w:val="24"/>
          <w:szCs w:val="24"/>
        </w:rPr>
        <w:t>овышение качества знаний обучающихся.</w:t>
      </w:r>
    </w:p>
    <w:p w:rsidR="00211A4C" w:rsidRDefault="00211A4C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F487E" w:rsidRPr="00B41E2A" w:rsidRDefault="005F487E" w:rsidP="005F487E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Поэтому  п</w:t>
      </w:r>
      <w:r>
        <w:rPr>
          <w:rFonts w:ascii="Times New Roman" w:hAnsi="Times New Roman"/>
          <w:sz w:val="24"/>
          <w:szCs w:val="24"/>
        </w:rPr>
        <w:t xml:space="preserve">ризнать работы ШМО на удовлетворительном уровне. </w:t>
      </w:r>
    </w:p>
    <w:p w:rsidR="00A34A35" w:rsidRPr="00B41E2A" w:rsidRDefault="00A34A35" w:rsidP="00211A4C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11A4C" w:rsidRDefault="00433DC6" w:rsidP="00211A4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B664D">
        <w:rPr>
          <w:rFonts w:ascii="Times New Roman" w:hAnsi="Times New Roman"/>
          <w:b/>
          <w:sz w:val="24"/>
          <w:szCs w:val="24"/>
        </w:rPr>
        <w:t xml:space="preserve">Во втором </w:t>
      </w:r>
      <w:r>
        <w:rPr>
          <w:rFonts w:ascii="Times New Roman" w:hAnsi="Times New Roman"/>
          <w:b/>
          <w:sz w:val="24"/>
          <w:szCs w:val="24"/>
        </w:rPr>
        <w:t xml:space="preserve"> полугодии</w:t>
      </w:r>
      <w:r w:rsidR="003B664D">
        <w:rPr>
          <w:rFonts w:ascii="Times New Roman" w:hAnsi="Times New Roman"/>
          <w:b/>
          <w:sz w:val="24"/>
          <w:szCs w:val="24"/>
        </w:rPr>
        <w:t xml:space="preserve"> 2015-2016 учебного года:</w:t>
      </w:r>
    </w:p>
    <w:p w:rsidR="003B664D" w:rsidRPr="00B41E2A" w:rsidRDefault="003B664D" w:rsidP="00211A4C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3B664D" w:rsidRDefault="003B664D" w:rsidP="003B664D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1A4C" w:rsidRPr="00B41E2A">
        <w:rPr>
          <w:rFonts w:ascii="Times New Roman" w:hAnsi="Times New Roman"/>
          <w:sz w:val="24"/>
          <w:szCs w:val="24"/>
        </w:rPr>
        <w:t>родолжить работу по повышению качества знаний учащихся работу, используя современные методы и технологии, а также ли</w:t>
      </w:r>
      <w:r>
        <w:rPr>
          <w:rFonts w:ascii="Times New Roman" w:hAnsi="Times New Roman"/>
          <w:sz w:val="24"/>
          <w:szCs w:val="24"/>
        </w:rPr>
        <w:t>чностно-ориентированный подход;</w:t>
      </w:r>
    </w:p>
    <w:p w:rsidR="003B664D" w:rsidRDefault="003B664D" w:rsidP="00211A4C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11A4C" w:rsidRPr="00B41E2A">
        <w:rPr>
          <w:rFonts w:ascii="Times New Roman" w:hAnsi="Times New Roman"/>
          <w:sz w:val="24"/>
          <w:szCs w:val="24"/>
        </w:rPr>
        <w:t>собое внимание обратить на самообразование учителей и изучению современных педтехнологий;</w:t>
      </w:r>
    </w:p>
    <w:p w:rsidR="003B664D" w:rsidRDefault="003B664D" w:rsidP="002749EE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11A4C" w:rsidRPr="003B664D">
        <w:rPr>
          <w:rFonts w:ascii="Times New Roman" w:hAnsi="Times New Roman"/>
          <w:sz w:val="24"/>
          <w:szCs w:val="24"/>
        </w:rPr>
        <w:t>а более высоком уровне организовать взаимопосещение уроков с последующим анализом и обобщением опыта работы педагогов;</w:t>
      </w:r>
    </w:p>
    <w:p w:rsidR="003B664D" w:rsidRDefault="003B664D" w:rsidP="002749EE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749EE" w:rsidRPr="003B664D">
        <w:rPr>
          <w:rFonts w:ascii="Times New Roman" w:hAnsi="Times New Roman" w:cs="Times New Roman"/>
          <w:sz w:val="24"/>
          <w:szCs w:val="24"/>
        </w:rPr>
        <w:t>ормировать здоровый и безопасный  образ жизни в учебной и внеучебной деятельности.</w:t>
      </w:r>
    </w:p>
    <w:p w:rsidR="003B664D" w:rsidRDefault="003B664D" w:rsidP="002749EE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749EE" w:rsidRPr="003B664D">
        <w:rPr>
          <w:rFonts w:ascii="Times New Roman" w:hAnsi="Times New Roman" w:cs="Times New Roman"/>
          <w:sz w:val="24"/>
          <w:szCs w:val="24"/>
        </w:rPr>
        <w:t>овершенствовать формы и методы работы с  детьми с повышенной мотивацией к обучению.</w:t>
      </w:r>
    </w:p>
    <w:p w:rsidR="002749EE" w:rsidRPr="003B664D" w:rsidRDefault="003B664D" w:rsidP="002749EE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749EE" w:rsidRPr="003B664D">
        <w:rPr>
          <w:rFonts w:ascii="Times New Roman" w:hAnsi="Times New Roman" w:cs="Times New Roman"/>
          <w:sz w:val="24"/>
          <w:szCs w:val="24"/>
        </w:rPr>
        <w:t>родолжить работу по формированию преемственных связей между  начальной и средней школы</w:t>
      </w:r>
    </w:p>
    <w:p w:rsidR="001A2ACB" w:rsidRDefault="001A2ACB" w:rsidP="00945772">
      <w:pPr>
        <w:ind w:left="-567" w:hanging="709"/>
      </w:pPr>
    </w:p>
    <w:p w:rsidR="003B664D" w:rsidRPr="003B664D" w:rsidRDefault="003B664D" w:rsidP="003B664D">
      <w:pPr>
        <w:ind w:left="-567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3B664D">
        <w:rPr>
          <w:rFonts w:ascii="Times New Roman" w:hAnsi="Times New Roman" w:cs="Times New Roman"/>
          <w:sz w:val="24"/>
          <w:szCs w:val="24"/>
        </w:rPr>
        <w:t>Анализ составила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B664D">
        <w:rPr>
          <w:rFonts w:ascii="Times New Roman" w:hAnsi="Times New Roman" w:cs="Times New Roman"/>
          <w:sz w:val="24"/>
          <w:szCs w:val="24"/>
        </w:rPr>
        <w:t>дир по УВР:              Саая Н.М.</w:t>
      </w:r>
    </w:p>
    <w:sectPr w:rsidR="003B664D" w:rsidRPr="003B664D" w:rsidSect="00483E2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5C" w:rsidRDefault="00FA555C" w:rsidP="00196D0C">
      <w:pPr>
        <w:spacing w:after="0" w:line="240" w:lineRule="auto"/>
      </w:pPr>
      <w:r>
        <w:separator/>
      </w:r>
    </w:p>
  </w:endnote>
  <w:endnote w:type="continuationSeparator" w:id="0">
    <w:p w:rsidR="00FA555C" w:rsidRDefault="00FA555C" w:rsidP="0019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5C" w:rsidRDefault="00FA555C" w:rsidP="00196D0C">
      <w:pPr>
        <w:spacing w:after="0" w:line="240" w:lineRule="auto"/>
      </w:pPr>
      <w:r>
        <w:separator/>
      </w:r>
    </w:p>
  </w:footnote>
  <w:footnote w:type="continuationSeparator" w:id="0">
    <w:p w:rsidR="00FA555C" w:rsidRDefault="00FA555C" w:rsidP="0019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5A2"/>
    <w:multiLevelType w:val="hybridMultilevel"/>
    <w:tmpl w:val="694AB02A"/>
    <w:lvl w:ilvl="0" w:tplc="58649018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06C143FA"/>
    <w:multiLevelType w:val="hybridMultilevel"/>
    <w:tmpl w:val="2FDC5F6E"/>
    <w:lvl w:ilvl="0" w:tplc="A9887BE8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0C746150"/>
    <w:multiLevelType w:val="multilevel"/>
    <w:tmpl w:val="A838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7AE5"/>
    <w:multiLevelType w:val="hybridMultilevel"/>
    <w:tmpl w:val="316C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16E66"/>
    <w:multiLevelType w:val="hybridMultilevel"/>
    <w:tmpl w:val="FA2C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2410A"/>
    <w:multiLevelType w:val="hybridMultilevel"/>
    <w:tmpl w:val="CE6C8514"/>
    <w:lvl w:ilvl="0" w:tplc="19CAC208">
      <w:start w:val="6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A0298"/>
    <w:multiLevelType w:val="hybridMultilevel"/>
    <w:tmpl w:val="BDCE3954"/>
    <w:lvl w:ilvl="0" w:tplc="13028F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FDA2BD7"/>
    <w:multiLevelType w:val="hybridMultilevel"/>
    <w:tmpl w:val="08EA4B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56CC4"/>
    <w:multiLevelType w:val="hybridMultilevel"/>
    <w:tmpl w:val="E2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7DE"/>
    <w:multiLevelType w:val="hybridMultilevel"/>
    <w:tmpl w:val="7F18265E"/>
    <w:lvl w:ilvl="0" w:tplc="AF668F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B81315C"/>
    <w:multiLevelType w:val="hybridMultilevel"/>
    <w:tmpl w:val="1A3A7DE6"/>
    <w:lvl w:ilvl="0" w:tplc="F71EF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C0A"/>
    <w:multiLevelType w:val="hybridMultilevel"/>
    <w:tmpl w:val="E2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C7ED3"/>
    <w:multiLevelType w:val="hybridMultilevel"/>
    <w:tmpl w:val="E0CA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005A"/>
    <w:multiLevelType w:val="multilevel"/>
    <w:tmpl w:val="4496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26766"/>
    <w:multiLevelType w:val="hybridMultilevel"/>
    <w:tmpl w:val="F83824DC"/>
    <w:lvl w:ilvl="0" w:tplc="32207CBA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17">
    <w:nsid w:val="49DB0C19"/>
    <w:multiLevelType w:val="hybridMultilevel"/>
    <w:tmpl w:val="CB1C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7203C"/>
    <w:multiLevelType w:val="hybridMultilevel"/>
    <w:tmpl w:val="F09C2D7E"/>
    <w:lvl w:ilvl="0" w:tplc="AC8ACA72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8D7B9A"/>
    <w:multiLevelType w:val="hybridMultilevel"/>
    <w:tmpl w:val="E2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614"/>
    <w:multiLevelType w:val="hybridMultilevel"/>
    <w:tmpl w:val="E710E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BB3FBD"/>
    <w:multiLevelType w:val="hybridMultilevel"/>
    <w:tmpl w:val="649874F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16B0605"/>
    <w:multiLevelType w:val="hybridMultilevel"/>
    <w:tmpl w:val="4E1E55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F17279"/>
    <w:multiLevelType w:val="multilevel"/>
    <w:tmpl w:val="4E547BAA"/>
    <w:lvl w:ilvl="0">
      <w:start w:val="1"/>
      <w:numFmt w:val="decimal"/>
      <w:suff w:val="nothing"/>
      <w:lvlText w:val="%1."/>
      <w:lvlJc w:val="center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94EDA"/>
    <w:multiLevelType w:val="hybridMultilevel"/>
    <w:tmpl w:val="C7406602"/>
    <w:lvl w:ilvl="0" w:tplc="E844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22"/>
  </w:num>
  <w:num w:numId="10">
    <w:abstractNumId w:val="17"/>
  </w:num>
  <w:num w:numId="11">
    <w:abstractNumId w:val="23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 w:numId="17">
    <w:abstractNumId w:val="19"/>
  </w:num>
  <w:num w:numId="18">
    <w:abstractNumId w:val="11"/>
  </w:num>
  <w:num w:numId="19">
    <w:abstractNumId w:val="3"/>
  </w:num>
  <w:num w:numId="20">
    <w:abstractNumId w:val="21"/>
  </w:num>
  <w:num w:numId="21">
    <w:abstractNumId w:val="7"/>
  </w:num>
  <w:num w:numId="22">
    <w:abstractNumId w:val="6"/>
  </w:num>
  <w:num w:numId="23">
    <w:abstractNumId w:val="14"/>
  </w:num>
  <w:num w:numId="24">
    <w:abstractNumId w:val="5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CB"/>
    <w:rsid w:val="000000ED"/>
    <w:rsid w:val="000C68EC"/>
    <w:rsid w:val="000D0BAD"/>
    <w:rsid w:val="000E16EE"/>
    <w:rsid w:val="000E2AC3"/>
    <w:rsid w:val="00196D0C"/>
    <w:rsid w:val="001A2ACB"/>
    <w:rsid w:val="001B63B9"/>
    <w:rsid w:val="001B7F83"/>
    <w:rsid w:val="0020757D"/>
    <w:rsid w:val="00211A4C"/>
    <w:rsid w:val="0023327D"/>
    <w:rsid w:val="00242BA3"/>
    <w:rsid w:val="002749EE"/>
    <w:rsid w:val="002C354D"/>
    <w:rsid w:val="00313707"/>
    <w:rsid w:val="003222B7"/>
    <w:rsid w:val="003B664D"/>
    <w:rsid w:val="00433DC6"/>
    <w:rsid w:val="00467E14"/>
    <w:rsid w:val="00483E21"/>
    <w:rsid w:val="005133B6"/>
    <w:rsid w:val="00525E6C"/>
    <w:rsid w:val="005C6E96"/>
    <w:rsid w:val="005F487E"/>
    <w:rsid w:val="0063573E"/>
    <w:rsid w:val="00681E24"/>
    <w:rsid w:val="006B1EE3"/>
    <w:rsid w:val="00751556"/>
    <w:rsid w:val="0077146B"/>
    <w:rsid w:val="008443D7"/>
    <w:rsid w:val="0087556C"/>
    <w:rsid w:val="00893E7E"/>
    <w:rsid w:val="008C075A"/>
    <w:rsid w:val="008C75E6"/>
    <w:rsid w:val="008D6040"/>
    <w:rsid w:val="008E3C28"/>
    <w:rsid w:val="008E7E46"/>
    <w:rsid w:val="00934032"/>
    <w:rsid w:val="00945772"/>
    <w:rsid w:val="00A11851"/>
    <w:rsid w:val="00A34A35"/>
    <w:rsid w:val="00AB11BB"/>
    <w:rsid w:val="00AE5C68"/>
    <w:rsid w:val="00B41E2A"/>
    <w:rsid w:val="00B444D3"/>
    <w:rsid w:val="00BD4020"/>
    <w:rsid w:val="00C13183"/>
    <w:rsid w:val="00C57C14"/>
    <w:rsid w:val="00CA25E1"/>
    <w:rsid w:val="00CB3158"/>
    <w:rsid w:val="00D047FA"/>
    <w:rsid w:val="00D8015C"/>
    <w:rsid w:val="00D87BF4"/>
    <w:rsid w:val="00E433F6"/>
    <w:rsid w:val="00E60D21"/>
    <w:rsid w:val="00E74AE9"/>
    <w:rsid w:val="00EF6632"/>
    <w:rsid w:val="00F1488D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CD34D-224F-4831-B8C5-FB5CFFBF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3E"/>
  </w:style>
  <w:style w:type="paragraph" w:styleId="6">
    <w:name w:val="heading 6"/>
    <w:basedOn w:val="a"/>
    <w:link w:val="60"/>
    <w:uiPriority w:val="9"/>
    <w:semiHidden/>
    <w:unhideWhenUsed/>
    <w:qFormat/>
    <w:rsid w:val="001A2A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A2AC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1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1A2ACB"/>
    <w:rPr>
      <w:rFonts w:eastAsiaTheme="minorHAnsi"/>
      <w:lang w:eastAsia="en-US"/>
    </w:rPr>
  </w:style>
  <w:style w:type="paragraph" w:styleId="a5">
    <w:name w:val="header"/>
    <w:basedOn w:val="a"/>
    <w:link w:val="a4"/>
    <w:uiPriority w:val="99"/>
    <w:unhideWhenUsed/>
    <w:rsid w:val="001A2A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1A2ACB"/>
    <w:rPr>
      <w:rFonts w:eastAsiaTheme="minorHAnsi"/>
      <w:lang w:eastAsia="en-US"/>
    </w:rPr>
  </w:style>
  <w:style w:type="paragraph" w:styleId="a7">
    <w:name w:val="footer"/>
    <w:basedOn w:val="a"/>
    <w:link w:val="a6"/>
    <w:uiPriority w:val="99"/>
    <w:unhideWhenUsed/>
    <w:rsid w:val="001A2A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Title"/>
    <w:basedOn w:val="a"/>
    <w:link w:val="a9"/>
    <w:uiPriority w:val="99"/>
    <w:qFormat/>
    <w:rsid w:val="001A2A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1A2ACB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iPriority w:val="99"/>
    <w:unhideWhenUsed/>
    <w:rsid w:val="001A2A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1A2ACB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A2AC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1A2AC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Без интервала Знак"/>
    <w:basedOn w:val="a0"/>
    <w:link w:val="af"/>
    <w:uiPriority w:val="1"/>
    <w:locked/>
    <w:rsid w:val="001A2ACB"/>
    <w:rPr>
      <w:rFonts w:eastAsiaTheme="minorHAnsi"/>
      <w:lang w:eastAsia="en-US"/>
    </w:rPr>
  </w:style>
  <w:style w:type="paragraph" w:styleId="af">
    <w:name w:val="No Spacing"/>
    <w:link w:val="ae"/>
    <w:uiPriority w:val="1"/>
    <w:qFormat/>
    <w:rsid w:val="001A2ACB"/>
    <w:pPr>
      <w:spacing w:after="0" w:line="240" w:lineRule="auto"/>
    </w:pPr>
    <w:rPr>
      <w:rFonts w:eastAsiaTheme="minorHAnsi"/>
      <w:lang w:eastAsia="en-US"/>
    </w:rPr>
  </w:style>
  <w:style w:type="paragraph" w:styleId="af0">
    <w:name w:val="List Paragraph"/>
    <w:basedOn w:val="a"/>
    <w:uiPriority w:val="34"/>
    <w:qFormat/>
    <w:rsid w:val="001A2ACB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basedOn w:val="a"/>
    <w:uiPriority w:val="99"/>
    <w:rsid w:val="001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1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uiPriority w:val="99"/>
    <w:rsid w:val="001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1A2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1A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">
    <w:name w:val="ConsPlusCell Знак"/>
    <w:link w:val="ConsPlusCell0"/>
    <w:locked/>
    <w:rsid w:val="001A2ACB"/>
    <w:rPr>
      <w:rFonts w:ascii="Arial" w:eastAsia="Times New Roman" w:hAnsi="Arial" w:cs="Arial"/>
      <w:sz w:val="20"/>
      <w:szCs w:val="20"/>
    </w:rPr>
  </w:style>
  <w:style w:type="paragraph" w:customStyle="1" w:styleId="ConsPlusCell0">
    <w:name w:val="ConsPlusCell"/>
    <w:link w:val="ConsPlusCell"/>
    <w:rsid w:val="001A2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Табл.№стр"/>
    <w:basedOn w:val="a"/>
    <w:uiPriority w:val="99"/>
    <w:qFormat/>
    <w:rsid w:val="001A2A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Табл.Заг"/>
    <w:basedOn w:val="a"/>
    <w:uiPriority w:val="99"/>
    <w:qFormat/>
    <w:rsid w:val="001A2ACB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uiPriority w:val="99"/>
    <w:rsid w:val="001A2A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4">
    <w:name w:val="c4"/>
    <w:basedOn w:val="a0"/>
    <w:rsid w:val="001A2ACB"/>
  </w:style>
  <w:style w:type="character" w:customStyle="1" w:styleId="style81">
    <w:name w:val="style81"/>
    <w:basedOn w:val="a0"/>
    <w:rsid w:val="001A2ACB"/>
    <w:rPr>
      <w:color w:val="000000"/>
    </w:rPr>
  </w:style>
  <w:style w:type="character" w:customStyle="1" w:styleId="apple-converted-space">
    <w:name w:val="apple-converted-space"/>
    <w:basedOn w:val="a0"/>
    <w:rsid w:val="001A2ACB"/>
  </w:style>
  <w:style w:type="character" w:customStyle="1" w:styleId="submenu-table">
    <w:name w:val="submenu-table"/>
    <w:basedOn w:val="a0"/>
    <w:rsid w:val="001A2ACB"/>
  </w:style>
  <w:style w:type="character" w:styleId="af3">
    <w:name w:val="Strong"/>
    <w:basedOn w:val="a0"/>
    <w:qFormat/>
    <w:rsid w:val="00893E7E"/>
    <w:rPr>
      <w:b/>
      <w:bCs/>
    </w:rPr>
  </w:style>
  <w:style w:type="table" w:styleId="af4">
    <w:name w:val="Table Grid"/>
    <w:basedOn w:val="a1"/>
    <w:uiPriority w:val="59"/>
    <w:rsid w:val="00196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59;&#1095;&#1080;&#1090;&#1077;&#1083;&#1100;\Documents\&#1047;&#1072;&#1084;.%20&#1076;&#1080;&#1088;%20&#1087;&#1086;%20&#1059;&#1042;&#1056;\&#1040;&#1085;&#1072;&#1083;&#1080;&#1079;&#1099;%20&#1087;&#1088;&#1086;&#1084;&#1077;&#1078;&#1091;&#1090;&#1086;&#1095;&#1085;&#1086;&#1081;%20&#1072;&#1090;&#1090;&#1077;&#1089;&#1090;&#1072;&#1094;&#1080;&#1080;\&#1055;&#1088;&#1086;&#1090;&#1086;&#1082;&#1086;&#1083;%20%20&#1072;&#1076;&#1084;&#1080;&#1085;&#1080;&#1089;&#1090;&#1088;&#1072;&#1090;&#1080;&#1074;&#1085;&#1099;&#1093;%20&#1082;&#1086;&#1085;&#1090;&#1088;&#1086;&#1083;&#1100;&#1085;&#1099;&#1093;%20&#1088;&#1072;&#1073;&#1086;&#1090;%20&#1087;&#1086;%20&#1088;&#1091;&#1089;&#1089;&#1082;&#1086;&#1084;&#1091;%20&#1103;&#1079;&#1099;&#1082;&#1091;%205,6,8,10%20&#1082;&#1083;&#1072;&#1089;&#1089;&#1099;%201&#1087;&#1086;&#1083;&#1091;&#1075;&#1086;&#1076;&#1080;&#107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&#1059;&#1095;&#1080;&#1090;&#1077;&#1083;&#1100;\Documents\&#1047;&#1072;&#1084;.%20&#1076;&#1080;&#1088;%20&#1087;&#1086;%20&#1059;&#1042;&#1056;\&#1040;&#1085;&#1072;&#1083;&#1080;&#1079;&#1099;%20&#1087;&#1088;&#1086;&#1084;&#1077;&#1078;&#1091;&#1090;&#1086;&#1095;&#1085;&#1086;&#1081;%20&#1072;&#1090;&#1090;&#1077;&#1089;&#1090;&#1072;&#1094;&#1080;&#1080;\&#1076;&#1080;&#1072;&#1075;&#1088;&#1072;&#1084;&#1084;&#1072;%20&#1088;&#1077;&#1079;&#1091;&#1083;&#1100;&#1090;&#1072;&#1090;&#1099;%20&#1082;&#1086;&#1085;&#1090;&#1088;&#1086;&#1083;&#1100;&#1085;&#1099;&#1093;%20&#1088;&#1072;&#1073;&#1086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входных контрольных работ, сентябрь - 2015 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Лист1!$E$6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Лист1!$D$7:$D$14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Тувинский язык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Итого по школе:</c:v>
                </c:pt>
              </c:strCache>
            </c:strRef>
          </c:cat>
          <c:val>
            <c:numRef>
              <c:f>Лист1!$E$7:$E$14</c:f>
              <c:numCache>
                <c:formatCode>0%</c:formatCode>
                <c:ptCount val="8"/>
                <c:pt idx="0">
                  <c:v>0.36</c:v>
                </c:pt>
                <c:pt idx="1">
                  <c:v>0.6</c:v>
                </c:pt>
                <c:pt idx="2">
                  <c:v>0.5</c:v>
                </c:pt>
                <c:pt idx="3">
                  <c:v>0.25</c:v>
                </c:pt>
                <c:pt idx="4">
                  <c:v>0.53</c:v>
                </c:pt>
                <c:pt idx="5">
                  <c:v>0.38</c:v>
                </c:pt>
                <c:pt idx="6">
                  <c:v>1</c:v>
                </c:pt>
                <c:pt idx="7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Лист1!$F$6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Лист1!$D$7:$D$14</c:f>
              <c:strCache>
                <c:ptCount val="8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Тувинский язык</c:v>
                </c:pt>
                <c:pt idx="5">
                  <c:v>Биология</c:v>
                </c:pt>
                <c:pt idx="6">
                  <c:v>Обществознание</c:v>
                </c:pt>
                <c:pt idx="7">
                  <c:v>Итого по школе:</c:v>
                </c:pt>
              </c:strCache>
            </c:strRef>
          </c:cat>
          <c:val>
            <c:numRef>
              <c:f>Лист1!$F$7:$F$14</c:f>
              <c:numCache>
                <c:formatCode>0%</c:formatCode>
                <c:ptCount val="8"/>
                <c:pt idx="0">
                  <c:v>0.92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0.89</c:v>
                </c:pt>
                <c:pt idx="6">
                  <c:v>1</c:v>
                </c:pt>
                <c:pt idx="7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336504"/>
        <c:axId val="180336112"/>
        <c:axId val="0"/>
      </c:bar3DChart>
      <c:catAx>
        <c:axId val="180336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336112"/>
        <c:crosses val="autoZero"/>
        <c:auto val="1"/>
        <c:lblAlgn val="ctr"/>
        <c:lblOffset val="100"/>
        <c:noMultiLvlLbl val="0"/>
      </c:catAx>
      <c:valAx>
        <c:axId val="18033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336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C000">
        <a:alpha val="50000"/>
      </a:srgb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000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административных  контрольных работ за 1-ое полугодие 2015-2016 уч.года</a:t>
            </a:r>
            <a:endParaRPr lang="ru-RU" sz="10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Лист2!$E$6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Тувинский язык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Обществознание</c:v>
                </c:pt>
                <c:pt idx="8">
                  <c:v>История</c:v>
                </c:pt>
                <c:pt idx="9">
                  <c:v>Итого по школе:</c:v>
                </c:pt>
              </c:strCache>
            </c:strRef>
          </c:cat>
          <c:val>
            <c:numRef>
              <c:f>Лист2!$E$7:$E$16</c:f>
              <c:numCache>
                <c:formatCode>0%</c:formatCode>
                <c:ptCount val="10"/>
                <c:pt idx="0">
                  <c:v>0.36</c:v>
                </c:pt>
                <c:pt idx="1">
                  <c:v>0.24</c:v>
                </c:pt>
                <c:pt idx="2">
                  <c:v>0.38</c:v>
                </c:pt>
                <c:pt idx="3">
                  <c:v>0.35</c:v>
                </c:pt>
                <c:pt idx="4">
                  <c:v>0.47</c:v>
                </c:pt>
                <c:pt idx="5">
                  <c:v>0.39</c:v>
                </c:pt>
                <c:pt idx="6">
                  <c:v>0.28999999999999998</c:v>
                </c:pt>
                <c:pt idx="7">
                  <c:v>0.53</c:v>
                </c:pt>
                <c:pt idx="8">
                  <c:v>0.55000000000000004</c:v>
                </c:pt>
                <c:pt idx="9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Лист2!$F$6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Тувинский язык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Обществознание</c:v>
                </c:pt>
                <c:pt idx="8">
                  <c:v>История</c:v>
                </c:pt>
                <c:pt idx="9">
                  <c:v>Итого по школе:</c:v>
                </c:pt>
              </c:strCache>
            </c:strRef>
          </c:cat>
          <c:val>
            <c:numRef>
              <c:f>Лист2!$F$7:$F$16</c:f>
              <c:numCache>
                <c:formatCode>0%</c:formatCode>
                <c:ptCount val="10"/>
                <c:pt idx="0">
                  <c:v>0.96</c:v>
                </c:pt>
                <c:pt idx="1">
                  <c:v>0.95</c:v>
                </c:pt>
                <c:pt idx="2">
                  <c:v>1</c:v>
                </c:pt>
                <c:pt idx="3">
                  <c:v>0.98</c:v>
                </c:pt>
                <c:pt idx="4">
                  <c:v>0.98</c:v>
                </c:pt>
                <c:pt idx="5">
                  <c:v>0.87</c:v>
                </c:pt>
                <c:pt idx="6">
                  <c:v>0.92</c:v>
                </c:pt>
                <c:pt idx="7">
                  <c:v>0.98</c:v>
                </c:pt>
                <c:pt idx="8">
                  <c:v>0.96</c:v>
                </c:pt>
                <c:pt idx="9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3552248"/>
        <c:axId val="428526320"/>
        <c:axId val="0"/>
      </c:bar3DChart>
      <c:catAx>
        <c:axId val="30355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526320"/>
        <c:crosses val="autoZero"/>
        <c:auto val="1"/>
        <c:lblAlgn val="ctr"/>
        <c:lblOffset val="100"/>
        <c:noMultiLvlLbl val="0"/>
      </c:catAx>
      <c:valAx>
        <c:axId val="42852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55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sandak</dc:creator>
  <cp:keywords/>
  <dc:description/>
  <cp:lastModifiedBy>Учитель</cp:lastModifiedBy>
  <cp:revision>2</cp:revision>
  <cp:lastPrinted>2015-08-12T13:25:00Z</cp:lastPrinted>
  <dcterms:created xsi:type="dcterms:W3CDTF">2016-02-08T18:44:00Z</dcterms:created>
  <dcterms:modified xsi:type="dcterms:W3CDTF">2016-02-08T18:44:00Z</dcterms:modified>
</cp:coreProperties>
</file>