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69" w:rsidRPr="00BC249F" w:rsidRDefault="00460569" w:rsidP="00542C3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249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60569" w:rsidRPr="00BC249F" w:rsidRDefault="00460569" w:rsidP="00542C3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249F">
        <w:rPr>
          <w:rFonts w:ascii="Times New Roman" w:hAnsi="Times New Roman"/>
          <w:sz w:val="28"/>
          <w:szCs w:val="28"/>
        </w:rPr>
        <w:t xml:space="preserve">«Средняя общеобразовательная школа с. </w:t>
      </w:r>
      <w:proofErr w:type="spellStart"/>
      <w:r w:rsidRPr="00BC249F">
        <w:rPr>
          <w:rFonts w:ascii="Times New Roman" w:hAnsi="Times New Roman"/>
          <w:sz w:val="28"/>
          <w:szCs w:val="28"/>
        </w:rPr>
        <w:t>Бижиктиг</w:t>
      </w:r>
      <w:proofErr w:type="spellEnd"/>
      <w:r w:rsidRPr="00BC249F">
        <w:rPr>
          <w:rFonts w:ascii="Times New Roman" w:hAnsi="Times New Roman"/>
          <w:sz w:val="28"/>
          <w:szCs w:val="28"/>
        </w:rPr>
        <w:t>-Хая»</w:t>
      </w:r>
    </w:p>
    <w:p w:rsidR="00460569" w:rsidRPr="00BC249F" w:rsidRDefault="00460569" w:rsidP="00542C3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BC249F" w:rsidRPr="00BC249F" w:rsidRDefault="00BC249F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BC249F" w:rsidRPr="00BC249F" w:rsidRDefault="00BC249F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249F">
        <w:rPr>
          <w:rFonts w:ascii="Times New Roman" w:hAnsi="Times New Roman"/>
          <w:sz w:val="28"/>
          <w:szCs w:val="28"/>
        </w:rPr>
        <w:t xml:space="preserve">Анализ воспитательной работы </w:t>
      </w:r>
    </w:p>
    <w:p w:rsidR="00460569" w:rsidRPr="00BC249F" w:rsidRDefault="00460569" w:rsidP="00542C3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249F">
        <w:rPr>
          <w:rFonts w:ascii="Times New Roman" w:hAnsi="Times New Roman"/>
          <w:sz w:val="28"/>
          <w:szCs w:val="28"/>
        </w:rPr>
        <w:t>за 201</w:t>
      </w:r>
      <w:r w:rsidR="00542C31">
        <w:rPr>
          <w:rFonts w:ascii="Times New Roman" w:hAnsi="Times New Roman"/>
          <w:sz w:val="28"/>
          <w:szCs w:val="28"/>
        </w:rPr>
        <w:t>6</w:t>
      </w:r>
      <w:r w:rsidRPr="00BC249F">
        <w:rPr>
          <w:rFonts w:ascii="Times New Roman" w:hAnsi="Times New Roman"/>
          <w:sz w:val="28"/>
          <w:szCs w:val="28"/>
        </w:rPr>
        <w:t>-201</w:t>
      </w:r>
      <w:r w:rsidR="00542C31">
        <w:rPr>
          <w:rFonts w:ascii="Times New Roman" w:hAnsi="Times New Roman"/>
          <w:sz w:val="28"/>
          <w:szCs w:val="28"/>
        </w:rPr>
        <w:t>7</w:t>
      </w:r>
      <w:r w:rsidRPr="00BC249F">
        <w:rPr>
          <w:rFonts w:ascii="Times New Roman" w:hAnsi="Times New Roman"/>
          <w:sz w:val="28"/>
          <w:szCs w:val="28"/>
        </w:rPr>
        <w:t xml:space="preserve"> учебный год</w:t>
      </w:r>
    </w:p>
    <w:p w:rsidR="00460569" w:rsidRPr="00BC249F" w:rsidRDefault="00460569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5C432D" w:rsidRPr="00BC249F" w:rsidRDefault="005C432D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32D" w:rsidRPr="00BC249F" w:rsidRDefault="005C432D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32D" w:rsidRPr="00BC249F" w:rsidRDefault="005C432D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32D" w:rsidRPr="00BC249F" w:rsidRDefault="005C432D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432D" w:rsidRPr="00BC249F" w:rsidRDefault="005C432D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C249F">
        <w:rPr>
          <w:rFonts w:ascii="Times New Roman" w:hAnsi="Times New Roman"/>
          <w:sz w:val="28"/>
          <w:szCs w:val="28"/>
        </w:rPr>
        <w:tab/>
      </w: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C249F">
        <w:rPr>
          <w:rFonts w:ascii="Times New Roman" w:hAnsi="Times New Roman"/>
          <w:sz w:val="28"/>
          <w:szCs w:val="28"/>
        </w:rPr>
        <w:t>Заместитель директора по ВР:</w:t>
      </w: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C249F">
        <w:rPr>
          <w:rFonts w:ascii="Times New Roman" w:hAnsi="Times New Roman"/>
          <w:sz w:val="28"/>
          <w:szCs w:val="28"/>
          <w:u w:val="single"/>
        </w:rPr>
        <w:t>Монгуш</w:t>
      </w:r>
      <w:proofErr w:type="spellEnd"/>
      <w:r w:rsidRPr="00BC249F">
        <w:rPr>
          <w:rFonts w:ascii="Times New Roman" w:hAnsi="Times New Roman"/>
          <w:sz w:val="28"/>
          <w:szCs w:val="28"/>
          <w:u w:val="single"/>
        </w:rPr>
        <w:t xml:space="preserve"> Саида </w:t>
      </w:r>
      <w:proofErr w:type="spellStart"/>
      <w:r w:rsidRPr="00BC249F">
        <w:rPr>
          <w:rFonts w:ascii="Times New Roman" w:hAnsi="Times New Roman"/>
          <w:sz w:val="28"/>
          <w:szCs w:val="28"/>
          <w:u w:val="single"/>
        </w:rPr>
        <w:t>Сарыг-ооловна</w:t>
      </w:r>
      <w:proofErr w:type="spellEnd"/>
      <w:r w:rsidRPr="00BC249F">
        <w:rPr>
          <w:rFonts w:ascii="Times New Roman" w:hAnsi="Times New Roman"/>
          <w:sz w:val="28"/>
          <w:szCs w:val="28"/>
        </w:rPr>
        <w:t>/_________/</w:t>
      </w: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60569" w:rsidRPr="00BC249F" w:rsidRDefault="00460569" w:rsidP="00542C31">
      <w:pPr>
        <w:tabs>
          <w:tab w:val="left" w:pos="5346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249F">
        <w:rPr>
          <w:rFonts w:ascii="Times New Roman" w:hAnsi="Times New Roman"/>
          <w:sz w:val="28"/>
          <w:szCs w:val="28"/>
        </w:rPr>
        <w:t>201</w:t>
      </w:r>
      <w:r w:rsidR="00542C31">
        <w:rPr>
          <w:rFonts w:ascii="Times New Roman" w:hAnsi="Times New Roman"/>
          <w:sz w:val="28"/>
          <w:szCs w:val="28"/>
        </w:rPr>
        <w:t>7</w:t>
      </w:r>
      <w:r w:rsidRPr="00BC249F">
        <w:rPr>
          <w:rFonts w:ascii="Times New Roman" w:hAnsi="Times New Roman"/>
          <w:sz w:val="28"/>
          <w:szCs w:val="28"/>
        </w:rPr>
        <w:t>г.</w:t>
      </w:r>
    </w:p>
    <w:p w:rsidR="00460569" w:rsidRPr="00FD7905" w:rsidRDefault="00460569" w:rsidP="00542C3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D7905">
        <w:rPr>
          <w:rFonts w:ascii="Times New Roman" w:hAnsi="Times New Roman"/>
          <w:sz w:val="28"/>
          <w:szCs w:val="28"/>
        </w:rPr>
        <w:lastRenderedPageBreak/>
        <w:t>Анализ воспитательной работы</w:t>
      </w:r>
    </w:p>
    <w:p w:rsidR="00460569" w:rsidRPr="00FD7905" w:rsidRDefault="00460569" w:rsidP="00542C3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D7905">
        <w:rPr>
          <w:rFonts w:ascii="Times New Roman" w:hAnsi="Times New Roman"/>
          <w:sz w:val="28"/>
          <w:szCs w:val="28"/>
        </w:rPr>
        <w:t xml:space="preserve"> </w:t>
      </w:r>
      <w:r w:rsidR="00514485" w:rsidRPr="00FD7905">
        <w:rPr>
          <w:rFonts w:ascii="Times New Roman" w:hAnsi="Times New Roman"/>
          <w:sz w:val="28"/>
          <w:szCs w:val="28"/>
        </w:rPr>
        <w:t>М</w:t>
      </w:r>
      <w:r w:rsidR="00542C31">
        <w:rPr>
          <w:rFonts w:ascii="Times New Roman" w:hAnsi="Times New Roman"/>
          <w:sz w:val="28"/>
          <w:szCs w:val="28"/>
        </w:rPr>
        <w:t xml:space="preserve">БОУ СОШ с. </w:t>
      </w:r>
      <w:proofErr w:type="spellStart"/>
      <w:r w:rsidR="00542C31">
        <w:rPr>
          <w:rFonts w:ascii="Times New Roman" w:hAnsi="Times New Roman"/>
          <w:sz w:val="28"/>
          <w:szCs w:val="28"/>
        </w:rPr>
        <w:t>Бижиктиг</w:t>
      </w:r>
      <w:proofErr w:type="spellEnd"/>
      <w:r w:rsidR="00542C31">
        <w:rPr>
          <w:rFonts w:ascii="Times New Roman" w:hAnsi="Times New Roman"/>
          <w:sz w:val="28"/>
          <w:szCs w:val="28"/>
        </w:rPr>
        <w:t>-Хая за  2016</w:t>
      </w:r>
      <w:r w:rsidRPr="00FD7905">
        <w:rPr>
          <w:rFonts w:ascii="Times New Roman" w:hAnsi="Times New Roman"/>
          <w:sz w:val="28"/>
          <w:szCs w:val="28"/>
        </w:rPr>
        <w:t>-201</w:t>
      </w:r>
      <w:r w:rsidR="00542C31">
        <w:rPr>
          <w:rFonts w:ascii="Times New Roman" w:hAnsi="Times New Roman"/>
          <w:sz w:val="28"/>
          <w:szCs w:val="28"/>
        </w:rPr>
        <w:t>7</w:t>
      </w:r>
      <w:r w:rsidRPr="00FD7905">
        <w:rPr>
          <w:rFonts w:ascii="Times New Roman" w:hAnsi="Times New Roman"/>
          <w:sz w:val="28"/>
          <w:szCs w:val="28"/>
        </w:rPr>
        <w:t xml:space="preserve"> учебный год.</w:t>
      </w:r>
    </w:p>
    <w:p w:rsidR="00460569" w:rsidRPr="00FD7905" w:rsidRDefault="00460569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7905">
        <w:rPr>
          <w:rFonts w:ascii="Times New Roman" w:hAnsi="Times New Roman"/>
          <w:b/>
          <w:sz w:val="28"/>
          <w:szCs w:val="28"/>
        </w:rPr>
        <w:t>Воспитательная система</w:t>
      </w:r>
      <w:r w:rsidRPr="00FD7905">
        <w:rPr>
          <w:rFonts w:ascii="Times New Roman" w:hAnsi="Times New Roman"/>
          <w:sz w:val="28"/>
          <w:szCs w:val="28"/>
        </w:rPr>
        <w:t xml:space="preserve">.  </w:t>
      </w:r>
    </w:p>
    <w:p w:rsidR="003B1220" w:rsidRPr="00FD7905" w:rsidRDefault="00314F5E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D7905">
        <w:rPr>
          <w:rFonts w:ascii="Times New Roman" w:hAnsi="Times New Roman"/>
          <w:sz w:val="28"/>
          <w:szCs w:val="28"/>
        </w:rPr>
        <w:t>В МБ</w:t>
      </w:r>
      <w:r w:rsidR="00514485" w:rsidRPr="00FD7905">
        <w:rPr>
          <w:rFonts w:ascii="Times New Roman" w:hAnsi="Times New Roman"/>
          <w:sz w:val="28"/>
          <w:szCs w:val="28"/>
        </w:rPr>
        <w:t xml:space="preserve">ОУ СОШ </w:t>
      </w:r>
      <w:proofErr w:type="spellStart"/>
      <w:r w:rsidR="00514485" w:rsidRPr="00FD7905">
        <w:rPr>
          <w:rFonts w:ascii="Times New Roman" w:hAnsi="Times New Roman"/>
          <w:sz w:val="28"/>
          <w:szCs w:val="28"/>
        </w:rPr>
        <w:t>с.Бижиктиг</w:t>
      </w:r>
      <w:proofErr w:type="spellEnd"/>
      <w:r w:rsidR="00514485" w:rsidRPr="00FD7905">
        <w:rPr>
          <w:rFonts w:ascii="Times New Roman" w:hAnsi="Times New Roman"/>
          <w:sz w:val="28"/>
          <w:szCs w:val="28"/>
        </w:rPr>
        <w:t xml:space="preserve">-Хая учатся </w:t>
      </w:r>
      <w:r w:rsidR="009D3912">
        <w:rPr>
          <w:rFonts w:ascii="Times New Roman" w:hAnsi="Times New Roman"/>
          <w:sz w:val="28"/>
          <w:szCs w:val="28"/>
        </w:rPr>
        <w:t xml:space="preserve">100 </w:t>
      </w:r>
      <w:r w:rsidRPr="00FD7905">
        <w:rPr>
          <w:rFonts w:ascii="Times New Roman" w:hAnsi="Times New Roman"/>
          <w:sz w:val="28"/>
          <w:szCs w:val="28"/>
        </w:rPr>
        <w:t xml:space="preserve">учащихся: мальчики </w:t>
      </w:r>
      <w:r w:rsidR="003B1220" w:rsidRPr="00FD7905">
        <w:rPr>
          <w:rFonts w:ascii="Times New Roman" w:hAnsi="Times New Roman"/>
          <w:sz w:val="28"/>
          <w:szCs w:val="28"/>
        </w:rPr>
        <w:t>–</w:t>
      </w:r>
      <w:r w:rsidRPr="00FD7905">
        <w:rPr>
          <w:rFonts w:ascii="Times New Roman" w:hAnsi="Times New Roman"/>
          <w:sz w:val="28"/>
          <w:szCs w:val="28"/>
        </w:rPr>
        <w:t xml:space="preserve"> </w:t>
      </w:r>
      <w:r w:rsidR="009D3912">
        <w:rPr>
          <w:rFonts w:ascii="Times New Roman" w:hAnsi="Times New Roman"/>
          <w:sz w:val="28"/>
          <w:szCs w:val="28"/>
        </w:rPr>
        <w:t>49</w:t>
      </w:r>
      <w:r w:rsidR="003B1220" w:rsidRPr="00FD7905">
        <w:rPr>
          <w:rFonts w:ascii="Times New Roman" w:hAnsi="Times New Roman"/>
          <w:sz w:val="28"/>
          <w:szCs w:val="28"/>
        </w:rPr>
        <w:t>, девочки –</w:t>
      </w:r>
      <w:r w:rsidR="009D3912">
        <w:rPr>
          <w:rFonts w:ascii="Times New Roman" w:hAnsi="Times New Roman"/>
          <w:sz w:val="28"/>
          <w:szCs w:val="28"/>
        </w:rPr>
        <w:t>51</w:t>
      </w:r>
      <w:r w:rsidR="003B1220" w:rsidRPr="00FD7905">
        <w:rPr>
          <w:rFonts w:ascii="Times New Roman" w:hAnsi="Times New Roman"/>
          <w:sz w:val="28"/>
          <w:szCs w:val="28"/>
        </w:rPr>
        <w:t>, класс-комплектов – 1</w:t>
      </w:r>
      <w:r w:rsidR="009D3912">
        <w:rPr>
          <w:rFonts w:ascii="Times New Roman" w:hAnsi="Times New Roman"/>
          <w:sz w:val="28"/>
          <w:szCs w:val="28"/>
        </w:rPr>
        <w:t>0</w:t>
      </w:r>
      <w:r w:rsidR="003B1220" w:rsidRPr="00FD7905">
        <w:rPr>
          <w:rFonts w:ascii="Times New Roman" w:hAnsi="Times New Roman"/>
          <w:sz w:val="28"/>
          <w:szCs w:val="28"/>
        </w:rPr>
        <w:t xml:space="preserve">. В школе работают </w:t>
      </w:r>
      <w:r w:rsidR="005E7B54">
        <w:rPr>
          <w:rFonts w:ascii="Times New Roman" w:hAnsi="Times New Roman"/>
          <w:sz w:val="28"/>
          <w:szCs w:val="28"/>
        </w:rPr>
        <w:t>20</w:t>
      </w:r>
      <w:r w:rsidR="003B1220" w:rsidRPr="00FD7905">
        <w:rPr>
          <w:rFonts w:ascii="Times New Roman" w:hAnsi="Times New Roman"/>
          <w:sz w:val="28"/>
          <w:szCs w:val="28"/>
        </w:rPr>
        <w:t xml:space="preserve"> учителей, из них  с высшей категорией – </w:t>
      </w:r>
      <w:r w:rsidR="005E7B54">
        <w:rPr>
          <w:rFonts w:ascii="Times New Roman" w:hAnsi="Times New Roman"/>
          <w:sz w:val="28"/>
          <w:szCs w:val="28"/>
        </w:rPr>
        <w:t>2</w:t>
      </w:r>
      <w:r w:rsidR="003B1220" w:rsidRPr="00FD7905">
        <w:rPr>
          <w:rFonts w:ascii="Times New Roman" w:hAnsi="Times New Roman"/>
          <w:sz w:val="28"/>
          <w:szCs w:val="28"/>
        </w:rPr>
        <w:t xml:space="preserve">, </w:t>
      </w:r>
      <w:r w:rsidR="003B1220" w:rsidRPr="00FD7905">
        <w:rPr>
          <w:rFonts w:ascii="Times New Roman" w:hAnsi="Times New Roman"/>
          <w:sz w:val="28"/>
          <w:szCs w:val="28"/>
          <w:lang w:val="en-US"/>
        </w:rPr>
        <w:t>I</w:t>
      </w:r>
      <w:r w:rsidR="003B1220" w:rsidRPr="00FD7905">
        <w:rPr>
          <w:rFonts w:ascii="Times New Roman" w:hAnsi="Times New Roman"/>
          <w:sz w:val="28"/>
          <w:szCs w:val="28"/>
        </w:rPr>
        <w:t xml:space="preserve"> категория – </w:t>
      </w:r>
      <w:r w:rsidR="005E7B54">
        <w:rPr>
          <w:rFonts w:ascii="Times New Roman" w:hAnsi="Times New Roman"/>
          <w:sz w:val="28"/>
          <w:szCs w:val="28"/>
        </w:rPr>
        <w:t>12</w:t>
      </w:r>
      <w:r w:rsidR="003B1220" w:rsidRPr="00FD7905">
        <w:rPr>
          <w:rFonts w:ascii="Times New Roman" w:hAnsi="Times New Roman"/>
          <w:sz w:val="28"/>
          <w:szCs w:val="28"/>
        </w:rPr>
        <w:t xml:space="preserve">, </w:t>
      </w:r>
      <w:r w:rsidR="005E7B54">
        <w:rPr>
          <w:rFonts w:ascii="Times New Roman" w:hAnsi="Times New Roman"/>
          <w:sz w:val="28"/>
          <w:szCs w:val="28"/>
        </w:rPr>
        <w:t>без категории – 4, соответствие занимаемой должности – 2.</w:t>
      </w:r>
      <w:r w:rsidR="003B1220" w:rsidRPr="00FD7905">
        <w:rPr>
          <w:rFonts w:ascii="Times New Roman" w:hAnsi="Times New Roman"/>
          <w:sz w:val="28"/>
          <w:szCs w:val="28"/>
        </w:rPr>
        <w:t xml:space="preserve"> </w:t>
      </w:r>
    </w:p>
    <w:p w:rsidR="00EF0AC4" w:rsidRDefault="0074394E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7905">
        <w:rPr>
          <w:rFonts w:ascii="Times New Roman" w:hAnsi="Times New Roman"/>
          <w:sz w:val="28"/>
          <w:szCs w:val="28"/>
        </w:rPr>
        <w:t xml:space="preserve">В </w:t>
      </w:r>
      <w:r w:rsidR="00EF0AC4" w:rsidRPr="00FD7905">
        <w:rPr>
          <w:rFonts w:ascii="Times New Roman" w:hAnsi="Times New Roman"/>
          <w:sz w:val="28"/>
          <w:szCs w:val="28"/>
        </w:rPr>
        <w:t xml:space="preserve"> 201</w:t>
      </w:r>
      <w:r w:rsidR="00542C31">
        <w:rPr>
          <w:rFonts w:ascii="Times New Roman" w:hAnsi="Times New Roman"/>
          <w:sz w:val="28"/>
          <w:szCs w:val="28"/>
        </w:rPr>
        <w:t>6</w:t>
      </w:r>
      <w:r w:rsidR="00EF0AC4" w:rsidRPr="00FD7905">
        <w:rPr>
          <w:rFonts w:ascii="Times New Roman" w:hAnsi="Times New Roman"/>
          <w:sz w:val="28"/>
          <w:szCs w:val="28"/>
        </w:rPr>
        <w:t xml:space="preserve"> – 201</w:t>
      </w:r>
      <w:r w:rsidR="00542C31">
        <w:rPr>
          <w:rFonts w:ascii="Times New Roman" w:hAnsi="Times New Roman"/>
          <w:sz w:val="28"/>
          <w:szCs w:val="28"/>
        </w:rPr>
        <w:t>7</w:t>
      </w:r>
      <w:r w:rsidRPr="00FD7905">
        <w:rPr>
          <w:rFonts w:ascii="Times New Roman" w:hAnsi="Times New Roman"/>
          <w:sz w:val="28"/>
          <w:szCs w:val="28"/>
        </w:rPr>
        <w:t xml:space="preserve"> учебном</w:t>
      </w:r>
      <w:r w:rsidR="00EF0AC4" w:rsidRPr="00FD7905">
        <w:rPr>
          <w:rFonts w:ascii="Times New Roman" w:hAnsi="Times New Roman"/>
          <w:sz w:val="28"/>
          <w:szCs w:val="28"/>
        </w:rPr>
        <w:t xml:space="preserve"> год</w:t>
      </w:r>
      <w:r w:rsidRPr="00FD7905">
        <w:rPr>
          <w:rFonts w:ascii="Times New Roman" w:hAnsi="Times New Roman"/>
          <w:sz w:val="28"/>
          <w:szCs w:val="28"/>
        </w:rPr>
        <w:t>у</w:t>
      </w:r>
      <w:r w:rsidR="00EF0AC4" w:rsidRPr="00FD7905">
        <w:rPr>
          <w:rFonts w:ascii="Times New Roman" w:hAnsi="Times New Roman"/>
          <w:sz w:val="28"/>
          <w:szCs w:val="28"/>
        </w:rPr>
        <w:t xml:space="preserve"> школа </w:t>
      </w:r>
      <w:r w:rsidR="00542C31">
        <w:rPr>
          <w:rFonts w:ascii="Times New Roman" w:hAnsi="Times New Roman"/>
          <w:sz w:val="28"/>
          <w:szCs w:val="28"/>
        </w:rPr>
        <w:t>продолжает</w:t>
      </w:r>
      <w:r w:rsidR="00514485" w:rsidRPr="00FD7905">
        <w:rPr>
          <w:rFonts w:ascii="Times New Roman" w:hAnsi="Times New Roman"/>
          <w:sz w:val="28"/>
          <w:szCs w:val="28"/>
        </w:rPr>
        <w:t xml:space="preserve"> </w:t>
      </w:r>
      <w:r w:rsidRPr="00FD7905">
        <w:rPr>
          <w:rFonts w:ascii="Times New Roman" w:hAnsi="Times New Roman"/>
          <w:sz w:val="28"/>
          <w:szCs w:val="28"/>
        </w:rPr>
        <w:t xml:space="preserve"> работу </w:t>
      </w:r>
      <w:r w:rsidR="00EF0AC4" w:rsidRPr="00FD7905">
        <w:rPr>
          <w:rFonts w:ascii="Times New Roman" w:hAnsi="Times New Roman"/>
          <w:sz w:val="28"/>
          <w:szCs w:val="28"/>
        </w:rPr>
        <w:t>по воспитательной программе «Школа нравственности». Актуальность воспитательной программы «Школа нравственности» заключается в том, что ученики  в процессе обучения и во время внеурочной деятельности получают достаточно большую информацию о духовно - нравственных представлениях. Они знают и понимают, как надо поступать хорошему человеку, имеют представление о нравственном поведении. Но не всегда они так поступают. И  поэтому учителю необходимо приучать детей к нравственным поступкам. Именно нравственное воспитание – основа воспитания человека.</w:t>
      </w:r>
      <w:r w:rsidR="00EF0AC4" w:rsidRPr="00FD7905">
        <w:rPr>
          <w:rFonts w:ascii="Times New Roman" w:hAnsi="Times New Roman"/>
          <w:b/>
          <w:sz w:val="28"/>
          <w:szCs w:val="28"/>
        </w:rPr>
        <w:t xml:space="preserve"> </w:t>
      </w:r>
      <w:r w:rsidR="00EF0AC4" w:rsidRPr="00FD7905">
        <w:rPr>
          <w:rFonts w:ascii="Times New Roman" w:hAnsi="Times New Roman"/>
          <w:sz w:val="28"/>
          <w:szCs w:val="28"/>
        </w:rPr>
        <w:t>Целью программы «Школа нравственности» является воспитание и развитие нравственно-ценностных качеств учащихся</w:t>
      </w:r>
      <w:r w:rsidR="003B1220" w:rsidRPr="00FD7905">
        <w:rPr>
          <w:rFonts w:ascii="Times New Roman" w:hAnsi="Times New Roman"/>
          <w:sz w:val="28"/>
          <w:szCs w:val="28"/>
        </w:rPr>
        <w:t>. Ч</w:t>
      </w:r>
      <w:r w:rsidR="00E65C4E" w:rsidRPr="00FD7905">
        <w:rPr>
          <w:rFonts w:ascii="Times New Roman" w:hAnsi="Times New Roman"/>
          <w:sz w:val="28"/>
          <w:szCs w:val="28"/>
        </w:rPr>
        <w:t>тобы дост</w:t>
      </w:r>
      <w:r w:rsidR="00FD7905" w:rsidRPr="00FD7905">
        <w:rPr>
          <w:rFonts w:ascii="Times New Roman" w:hAnsi="Times New Roman"/>
          <w:sz w:val="28"/>
          <w:szCs w:val="28"/>
        </w:rPr>
        <w:t>ичь поставленную цель были решены с</w:t>
      </w:r>
      <w:r w:rsidR="00E65C4E" w:rsidRPr="00FD7905">
        <w:rPr>
          <w:rFonts w:ascii="Times New Roman" w:hAnsi="Times New Roman"/>
          <w:sz w:val="28"/>
          <w:szCs w:val="28"/>
        </w:rPr>
        <w:t>ледующие задачи:</w:t>
      </w:r>
      <w:r w:rsidR="00EF0AC4" w:rsidRPr="00FD7905">
        <w:rPr>
          <w:rFonts w:ascii="Times New Roman" w:hAnsi="Times New Roman"/>
          <w:b/>
          <w:sz w:val="28"/>
          <w:szCs w:val="28"/>
        </w:rPr>
        <w:t xml:space="preserve"> </w:t>
      </w:r>
      <w:r w:rsidR="00542C31">
        <w:rPr>
          <w:rFonts w:ascii="Times New Roman" w:hAnsi="Times New Roman"/>
          <w:b/>
          <w:sz w:val="28"/>
          <w:szCs w:val="28"/>
        </w:rPr>
        <w:t xml:space="preserve"> </w:t>
      </w:r>
    </w:p>
    <w:p w:rsidR="00EF0AC4" w:rsidRDefault="00542C31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EF0AC4" w:rsidRPr="00FD7905">
        <w:rPr>
          <w:rFonts w:ascii="Times New Roman" w:hAnsi="Times New Roman"/>
          <w:sz w:val="28"/>
          <w:szCs w:val="28"/>
        </w:rPr>
        <w:t>Способствовать развитию нравственных качеств и познавательных интересов учащихся.</w:t>
      </w:r>
    </w:p>
    <w:p w:rsidR="00EF0AC4" w:rsidRDefault="00542C31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0AC4" w:rsidRPr="00FD7905">
        <w:rPr>
          <w:rFonts w:ascii="Times New Roman" w:hAnsi="Times New Roman"/>
          <w:sz w:val="28"/>
          <w:szCs w:val="28"/>
        </w:rPr>
        <w:t>Создать благоприятную атмосферу, способствующую осмыслению и усвоению нравственных норм, духовной культуры, закреплению этих норм в повседневном поведении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0AC4" w:rsidRDefault="00542C31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0AC4" w:rsidRPr="00FD7905">
        <w:rPr>
          <w:rFonts w:ascii="Times New Roman" w:hAnsi="Times New Roman"/>
          <w:sz w:val="28"/>
          <w:szCs w:val="28"/>
        </w:rPr>
        <w:t xml:space="preserve">Воспитывать гражданскую позицию, чувство гордости и ответственности за свою семью, свой класс, свою школу, свою республику, свою страну. </w:t>
      </w:r>
    </w:p>
    <w:p w:rsidR="00EF0AC4" w:rsidRDefault="00542C31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0AC4" w:rsidRPr="00FD7905">
        <w:rPr>
          <w:rFonts w:ascii="Times New Roman" w:hAnsi="Times New Roman"/>
          <w:sz w:val="28"/>
          <w:szCs w:val="28"/>
        </w:rPr>
        <w:t>Способствовать развитию творческих способностей детей, формированию эстетического восприятия окружающей действительности.</w:t>
      </w:r>
    </w:p>
    <w:p w:rsidR="00542C31" w:rsidRDefault="00542C31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0AC4" w:rsidRPr="00FD7905">
        <w:rPr>
          <w:rFonts w:ascii="Times New Roman" w:hAnsi="Times New Roman"/>
          <w:sz w:val="28"/>
          <w:szCs w:val="28"/>
        </w:rPr>
        <w:t>Сформировать потребность в здоровом образе жизни как одном из условий успешности жизненного пути.</w:t>
      </w:r>
    </w:p>
    <w:p w:rsidR="00542C31" w:rsidRDefault="00542C31" w:rsidP="00542C31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F0AC4" w:rsidRPr="00FD7905">
        <w:rPr>
          <w:rFonts w:ascii="Times New Roman" w:hAnsi="Times New Roman"/>
          <w:sz w:val="28"/>
          <w:szCs w:val="28"/>
        </w:rPr>
        <w:t>Формировать эстетическое отношение к труду как к источнику радости и творчества людей.</w:t>
      </w:r>
      <w:r w:rsidR="00EF0AC4" w:rsidRPr="00FD7905">
        <w:rPr>
          <w:b/>
          <w:sz w:val="28"/>
          <w:szCs w:val="28"/>
        </w:rPr>
        <w:t xml:space="preserve"> </w:t>
      </w:r>
    </w:p>
    <w:p w:rsidR="00E65C4E" w:rsidRPr="00FD7905" w:rsidRDefault="00E65C4E" w:rsidP="00542C31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D7905">
        <w:rPr>
          <w:rFonts w:ascii="Times New Roman" w:hAnsi="Times New Roman"/>
          <w:sz w:val="28"/>
          <w:szCs w:val="28"/>
        </w:rPr>
        <w:t xml:space="preserve">Программа </w:t>
      </w:r>
      <w:r w:rsidR="00FD7905" w:rsidRPr="00FD7905">
        <w:rPr>
          <w:rFonts w:ascii="Times New Roman" w:hAnsi="Times New Roman"/>
          <w:sz w:val="28"/>
          <w:szCs w:val="28"/>
        </w:rPr>
        <w:t xml:space="preserve"> реализована </w:t>
      </w:r>
      <w:r w:rsidRPr="00FD7905">
        <w:rPr>
          <w:rFonts w:ascii="Times New Roman" w:hAnsi="Times New Roman"/>
          <w:sz w:val="28"/>
          <w:szCs w:val="28"/>
        </w:rPr>
        <w:t>следующим</w:t>
      </w:r>
      <w:r w:rsidR="00FD7905" w:rsidRPr="00FD7905">
        <w:rPr>
          <w:rFonts w:ascii="Times New Roman" w:hAnsi="Times New Roman"/>
          <w:sz w:val="28"/>
          <w:szCs w:val="28"/>
        </w:rPr>
        <w:t>и</w:t>
      </w:r>
      <w:r w:rsidRPr="00FD7905">
        <w:rPr>
          <w:rFonts w:ascii="Times New Roman" w:hAnsi="Times New Roman"/>
          <w:sz w:val="28"/>
          <w:szCs w:val="28"/>
        </w:rPr>
        <w:t xml:space="preserve"> направлениям</w:t>
      </w:r>
      <w:r w:rsidR="00FD7905" w:rsidRPr="00FD7905">
        <w:rPr>
          <w:rFonts w:ascii="Times New Roman" w:hAnsi="Times New Roman"/>
          <w:sz w:val="28"/>
          <w:szCs w:val="28"/>
        </w:rPr>
        <w:t>и</w:t>
      </w:r>
      <w:r w:rsidRPr="00FD7905">
        <w:rPr>
          <w:rFonts w:ascii="Times New Roman" w:hAnsi="Times New Roman"/>
          <w:sz w:val="28"/>
          <w:szCs w:val="28"/>
        </w:rPr>
        <w:t>:</w:t>
      </w:r>
    </w:p>
    <w:p w:rsidR="00E65C4E" w:rsidRPr="00FD7905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7905">
        <w:rPr>
          <w:rFonts w:ascii="Times New Roman" w:hAnsi="Times New Roman" w:cs="Times New Roman"/>
          <w:sz w:val="28"/>
          <w:szCs w:val="28"/>
        </w:rPr>
        <w:t>Учебно-познавательное: «Хочу все знать»</w:t>
      </w:r>
    </w:p>
    <w:p w:rsidR="00E65C4E" w:rsidRPr="00FD7905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>- Нравственно-эстетическое: «Я – человек и личность»</w:t>
      </w:r>
    </w:p>
    <w:p w:rsidR="00E65C4E" w:rsidRPr="00FD7905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 xml:space="preserve">- Гражданско-патриотическое: «Я - гражданин»                                         </w:t>
      </w:r>
    </w:p>
    <w:p w:rsidR="00E65C4E" w:rsidRPr="00FD7905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>- Физкультурно-оздоровительное: «Счастливо жить – здоровым быть»</w:t>
      </w:r>
    </w:p>
    <w:p w:rsidR="00E65C4E" w:rsidRPr="00FD7905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 xml:space="preserve">-Трудовое и профессиональное ориентирование: «Путь в мир профессий» </w:t>
      </w:r>
    </w:p>
    <w:p w:rsidR="00E65C4E" w:rsidRPr="00FD7905" w:rsidRDefault="00FD7905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 xml:space="preserve">-Профилактика правонарушений </w:t>
      </w:r>
    </w:p>
    <w:p w:rsidR="00E65C4E" w:rsidRPr="00FD7905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>- Работа с родителями: «Мы вместе »</w:t>
      </w:r>
    </w:p>
    <w:p w:rsidR="00542C31" w:rsidRDefault="00E65C4E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 w:cs="Times New Roman"/>
          <w:sz w:val="28"/>
          <w:szCs w:val="28"/>
        </w:rPr>
        <w:t>Срок реа</w:t>
      </w:r>
      <w:r w:rsidR="00FD7905" w:rsidRPr="00FD7905">
        <w:rPr>
          <w:rFonts w:ascii="Times New Roman" w:hAnsi="Times New Roman" w:cs="Times New Roman"/>
          <w:sz w:val="28"/>
          <w:szCs w:val="28"/>
        </w:rPr>
        <w:t>лизации программы: 201</w:t>
      </w:r>
      <w:r w:rsidR="00542C31">
        <w:rPr>
          <w:rFonts w:ascii="Times New Roman" w:hAnsi="Times New Roman" w:cs="Times New Roman"/>
          <w:sz w:val="28"/>
          <w:szCs w:val="28"/>
        </w:rPr>
        <w:t>5г. – 2019</w:t>
      </w:r>
      <w:r w:rsidRPr="00FD79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7905" w:rsidRPr="00542C31" w:rsidRDefault="00FD7905" w:rsidP="00542C31">
      <w:pPr>
        <w:pStyle w:val="a5"/>
        <w:tabs>
          <w:tab w:val="clear" w:pos="708"/>
          <w:tab w:val="left" w:pos="426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905">
        <w:rPr>
          <w:rFonts w:ascii="Times New Roman" w:hAnsi="Times New Roman"/>
          <w:sz w:val="28"/>
          <w:szCs w:val="28"/>
        </w:rPr>
        <w:t>Оценка результатов реализации программы:</w:t>
      </w:r>
      <w:r w:rsidR="00542C31">
        <w:rPr>
          <w:rFonts w:ascii="Times New Roman" w:hAnsi="Times New Roman"/>
          <w:sz w:val="28"/>
          <w:szCs w:val="28"/>
        </w:rPr>
        <w:t xml:space="preserve"> уровень воспитанности учащихся по методике Капустина, мониторинг гражданской зрелости по методике Климовой. </w:t>
      </w:r>
    </w:p>
    <w:p w:rsidR="00FD7905" w:rsidRDefault="00FD7905" w:rsidP="00542C3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уровень воспитанности и гражданской зрелости  видно, что в этом году:</w:t>
      </w:r>
    </w:p>
    <w:p w:rsidR="00FD7905" w:rsidRDefault="00FD7905" w:rsidP="00542C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</w:t>
      </w:r>
      <w:r w:rsidR="009D3912">
        <w:rPr>
          <w:rFonts w:ascii="Times New Roman" w:hAnsi="Times New Roman"/>
          <w:sz w:val="28"/>
          <w:szCs w:val="28"/>
        </w:rPr>
        <w:t>ь воспитанности составляет 54,5</w:t>
      </w:r>
      <w:r>
        <w:rPr>
          <w:rFonts w:ascii="Times New Roman" w:hAnsi="Times New Roman"/>
          <w:sz w:val="28"/>
          <w:szCs w:val="28"/>
        </w:rPr>
        <w:t xml:space="preserve">% (в прошлом году </w:t>
      </w:r>
      <w:r w:rsidR="009D3912">
        <w:rPr>
          <w:rFonts w:ascii="Times New Roman" w:hAnsi="Times New Roman"/>
          <w:sz w:val="28"/>
          <w:szCs w:val="28"/>
        </w:rPr>
        <w:t>32,7</w:t>
      </w:r>
      <w:r>
        <w:rPr>
          <w:rFonts w:ascii="Times New Roman" w:hAnsi="Times New Roman"/>
          <w:sz w:val="28"/>
          <w:szCs w:val="28"/>
        </w:rPr>
        <w:t xml:space="preserve">%) </w:t>
      </w:r>
    </w:p>
    <w:p w:rsidR="00FD7905" w:rsidRDefault="00FD7905" w:rsidP="00542C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</w:t>
      </w:r>
      <w:r w:rsidR="009D3912">
        <w:rPr>
          <w:rFonts w:ascii="Times New Roman" w:hAnsi="Times New Roman"/>
          <w:sz w:val="28"/>
          <w:szCs w:val="28"/>
        </w:rPr>
        <w:t>ий – 45,5% (в прошлом году – 37,4</w:t>
      </w:r>
      <w:r>
        <w:rPr>
          <w:rFonts w:ascii="Times New Roman" w:hAnsi="Times New Roman"/>
          <w:sz w:val="28"/>
          <w:szCs w:val="28"/>
        </w:rPr>
        <w:t>%)</w:t>
      </w:r>
    </w:p>
    <w:p w:rsidR="00FD7905" w:rsidRDefault="00FD7905" w:rsidP="00542C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 - </w:t>
      </w:r>
      <w:r w:rsidR="009D3912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(в прошлом году – 2</w:t>
      </w:r>
      <w:r w:rsidR="009D3912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>% )</w:t>
      </w:r>
    </w:p>
    <w:p w:rsidR="00FD7905" w:rsidRDefault="00FD7905" w:rsidP="00542C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– 0% (на 0% ниже в сравнении с прошлым годом)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527"/>
        <w:gridCol w:w="2951"/>
      </w:tblGrid>
      <w:tr w:rsidR="00FD7905" w:rsidRPr="007B71A3" w:rsidTr="00542C31">
        <w:tc>
          <w:tcPr>
            <w:tcW w:w="1276" w:type="dxa"/>
          </w:tcPr>
          <w:p w:rsidR="00FD7905" w:rsidRPr="007B71A3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527" w:type="dxa"/>
          </w:tcPr>
          <w:p w:rsidR="005427ED" w:rsidRDefault="00FD7905" w:rsidP="005427E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201</w:t>
            </w:r>
            <w:r w:rsidR="005427ED">
              <w:rPr>
                <w:rFonts w:ascii="Times New Roman" w:hAnsi="Times New Roman"/>
                <w:sz w:val="28"/>
                <w:szCs w:val="28"/>
              </w:rPr>
              <w:t>5</w:t>
            </w:r>
            <w:r w:rsidRPr="007B71A3">
              <w:rPr>
                <w:rFonts w:ascii="Times New Roman" w:hAnsi="Times New Roman"/>
                <w:sz w:val="28"/>
                <w:szCs w:val="28"/>
              </w:rPr>
              <w:t>-201</w:t>
            </w:r>
            <w:r w:rsidR="005427ED">
              <w:rPr>
                <w:rFonts w:ascii="Times New Roman" w:hAnsi="Times New Roman"/>
                <w:sz w:val="28"/>
                <w:szCs w:val="28"/>
              </w:rPr>
              <w:t>6</w:t>
            </w:r>
            <w:r w:rsidRPr="007B7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FD7905" w:rsidRPr="007B71A3" w:rsidRDefault="00FD7905" w:rsidP="005427E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2951" w:type="dxa"/>
          </w:tcPr>
          <w:p w:rsidR="00FD7905" w:rsidRPr="007B71A3" w:rsidRDefault="00FD7905" w:rsidP="005427E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201</w:t>
            </w:r>
            <w:r w:rsidR="005427ED">
              <w:rPr>
                <w:rFonts w:ascii="Times New Roman" w:hAnsi="Times New Roman"/>
                <w:sz w:val="28"/>
                <w:szCs w:val="28"/>
              </w:rPr>
              <w:t>6</w:t>
            </w:r>
            <w:r w:rsidRPr="007B71A3">
              <w:rPr>
                <w:rFonts w:ascii="Times New Roman" w:hAnsi="Times New Roman"/>
                <w:sz w:val="28"/>
                <w:szCs w:val="28"/>
              </w:rPr>
              <w:t>-201</w:t>
            </w:r>
            <w:r w:rsidR="005427ED">
              <w:rPr>
                <w:rFonts w:ascii="Times New Roman" w:hAnsi="Times New Roman"/>
                <w:sz w:val="28"/>
                <w:szCs w:val="28"/>
              </w:rPr>
              <w:t>7</w:t>
            </w:r>
            <w:r w:rsidRPr="007B7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  <w:r w:rsidR="00542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средний балл 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Pr="007B71A3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5427ED" w:rsidRPr="007B71A3" w:rsidTr="00542C31">
        <w:tc>
          <w:tcPr>
            <w:tcW w:w="1276" w:type="dxa"/>
          </w:tcPr>
          <w:p w:rsidR="005427ED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27" w:type="dxa"/>
          </w:tcPr>
          <w:p w:rsidR="005427ED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951" w:type="dxa"/>
          </w:tcPr>
          <w:p w:rsidR="005427ED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FD7905" w:rsidRPr="007B71A3" w:rsidTr="00542C31">
        <w:tc>
          <w:tcPr>
            <w:tcW w:w="1276" w:type="dxa"/>
          </w:tcPr>
          <w:p w:rsidR="00FD7905" w:rsidRDefault="00FD7905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7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951" w:type="dxa"/>
          </w:tcPr>
          <w:p w:rsidR="00FD7905" w:rsidRPr="007B71A3" w:rsidRDefault="005427ED" w:rsidP="00542C3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</w:tbl>
    <w:p w:rsidR="00FD7905" w:rsidRDefault="00FD7905" w:rsidP="00542C3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27ED" w:rsidRDefault="005427ED" w:rsidP="005427ED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уровня воспитанности по методике Капустина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81728" cy="230545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7905" w:rsidRDefault="00FD7905" w:rsidP="00542C3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 воспитанности учащихся школы </w:t>
      </w:r>
      <w:r w:rsidR="005427ED">
        <w:rPr>
          <w:rFonts w:ascii="Times New Roman" w:hAnsi="Times New Roman"/>
          <w:sz w:val="28"/>
          <w:szCs w:val="28"/>
        </w:rPr>
        <w:t xml:space="preserve">соответствует </w:t>
      </w:r>
      <w:r w:rsidR="00FE752D">
        <w:rPr>
          <w:rFonts w:ascii="Times New Roman" w:hAnsi="Times New Roman"/>
          <w:sz w:val="28"/>
          <w:szCs w:val="28"/>
        </w:rPr>
        <w:t xml:space="preserve"> на хорошем уровне – 4,4 балла. </w:t>
      </w:r>
    </w:p>
    <w:p w:rsidR="00460569" w:rsidRPr="009C145E" w:rsidRDefault="00636971" w:rsidP="00542C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145E">
        <w:rPr>
          <w:rFonts w:ascii="Times New Roman" w:hAnsi="Times New Roman"/>
          <w:sz w:val="28"/>
          <w:szCs w:val="28"/>
        </w:rPr>
        <w:t>В работу по воспитательной работе привлечено 1</w:t>
      </w:r>
      <w:r w:rsidR="0037295B">
        <w:rPr>
          <w:rFonts w:ascii="Times New Roman" w:hAnsi="Times New Roman"/>
          <w:sz w:val="28"/>
          <w:szCs w:val="28"/>
        </w:rPr>
        <w:t>6</w:t>
      </w:r>
      <w:r w:rsidRPr="009C145E">
        <w:rPr>
          <w:rFonts w:ascii="Times New Roman" w:hAnsi="Times New Roman"/>
          <w:sz w:val="28"/>
          <w:szCs w:val="28"/>
        </w:rPr>
        <w:t xml:space="preserve"> специалистов. В том числе заместитель директора по ВР-1</w:t>
      </w:r>
      <w:r w:rsidR="00FE752D">
        <w:rPr>
          <w:rFonts w:ascii="Times New Roman" w:hAnsi="Times New Roman"/>
          <w:sz w:val="28"/>
          <w:szCs w:val="28"/>
        </w:rPr>
        <w:t xml:space="preserve"> </w:t>
      </w:r>
      <w:r w:rsidRPr="009C145E">
        <w:rPr>
          <w:rFonts w:ascii="Times New Roman" w:hAnsi="Times New Roman"/>
          <w:sz w:val="28"/>
          <w:szCs w:val="28"/>
        </w:rPr>
        <w:t>ч.,</w:t>
      </w:r>
      <w:r w:rsidR="00514485" w:rsidRPr="009C145E">
        <w:rPr>
          <w:rFonts w:ascii="Times New Roman" w:hAnsi="Times New Roman"/>
          <w:sz w:val="28"/>
          <w:szCs w:val="28"/>
        </w:rPr>
        <w:t xml:space="preserve"> заместитель директора по ПП – 1</w:t>
      </w:r>
      <w:r w:rsidR="00FE752D">
        <w:rPr>
          <w:rFonts w:ascii="Times New Roman" w:hAnsi="Times New Roman"/>
          <w:sz w:val="28"/>
          <w:szCs w:val="28"/>
        </w:rPr>
        <w:t xml:space="preserve"> </w:t>
      </w:r>
      <w:r w:rsidR="00514485" w:rsidRPr="009C145E">
        <w:rPr>
          <w:rFonts w:ascii="Times New Roman" w:hAnsi="Times New Roman"/>
          <w:sz w:val="28"/>
          <w:szCs w:val="28"/>
        </w:rPr>
        <w:t xml:space="preserve">ч, </w:t>
      </w:r>
      <w:r w:rsidRPr="009C145E">
        <w:rPr>
          <w:rFonts w:ascii="Times New Roman" w:hAnsi="Times New Roman"/>
          <w:sz w:val="28"/>
          <w:szCs w:val="28"/>
        </w:rPr>
        <w:t xml:space="preserve"> педагог-психо</w:t>
      </w:r>
      <w:r w:rsidR="00514485" w:rsidRPr="009C145E">
        <w:rPr>
          <w:rFonts w:ascii="Times New Roman" w:hAnsi="Times New Roman"/>
          <w:sz w:val="28"/>
          <w:szCs w:val="28"/>
        </w:rPr>
        <w:t>лог-1</w:t>
      </w:r>
      <w:r w:rsidR="00FE752D">
        <w:rPr>
          <w:rFonts w:ascii="Times New Roman" w:hAnsi="Times New Roman"/>
          <w:sz w:val="28"/>
          <w:szCs w:val="28"/>
        </w:rPr>
        <w:t xml:space="preserve"> </w:t>
      </w:r>
      <w:r w:rsidR="00514485" w:rsidRPr="009C145E">
        <w:rPr>
          <w:rFonts w:ascii="Times New Roman" w:hAnsi="Times New Roman"/>
          <w:sz w:val="28"/>
          <w:szCs w:val="28"/>
        </w:rPr>
        <w:t>ч,</w:t>
      </w:r>
      <w:r w:rsidR="00FE752D">
        <w:rPr>
          <w:rFonts w:ascii="Times New Roman" w:hAnsi="Times New Roman"/>
          <w:sz w:val="28"/>
          <w:szCs w:val="28"/>
        </w:rPr>
        <w:t xml:space="preserve"> социальный педагог – 1 ч.,</w:t>
      </w:r>
      <w:r w:rsidR="00514485" w:rsidRPr="009C145E">
        <w:rPr>
          <w:rFonts w:ascii="Times New Roman" w:hAnsi="Times New Roman"/>
          <w:sz w:val="28"/>
          <w:szCs w:val="28"/>
        </w:rPr>
        <w:t xml:space="preserve"> </w:t>
      </w:r>
      <w:r w:rsidRPr="009C145E">
        <w:rPr>
          <w:rFonts w:ascii="Times New Roman" w:hAnsi="Times New Roman"/>
          <w:sz w:val="28"/>
          <w:szCs w:val="28"/>
        </w:rPr>
        <w:t xml:space="preserve"> инспектор по защите прав детей-1</w:t>
      </w:r>
      <w:r w:rsidR="00FE752D">
        <w:rPr>
          <w:rFonts w:ascii="Times New Roman" w:hAnsi="Times New Roman"/>
          <w:sz w:val="28"/>
          <w:szCs w:val="28"/>
        </w:rPr>
        <w:t xml:space="preserve"> </w:t>
      </w:r>
      <w:r w:rsidRPr="009C145E">
        <w:rPr>
          <w:rFonts w:ascii="Times New Roman" w:hAnsi="Times New Roman"/>
          <w:sz w:val="28"/>
          <w:szCs w:val="28"/>
        </w:rPr>
        <w:t>ч.,</w:t>
      </w:r>
      <w:r w:rsidR="0074394E" w:rsidRPr="009C145E">
        <w:rPr>
          <w:rFonts w:ascii="Times New Roman" w:hAnsi="Times New Roman"/>
          <w:sz w:val="28"/>
          <w:szCs w:val="28"/>
        </w:rPr>
        <w:t xml:space="preserve"> старший вожатый -</w:t>
      </w:r>
      <w:r w:rsidR="00FE752D">
        <w:rPr>
          <w:rFonts w:ascii="Times New Roman" w:hAnsi="Times New Roman"/>
          <w:sz w:val="28"/>
          <w:szCs w:val="28"/>
        </w:rPr>
        <w:t xml:space="preserve"> </w:t>
      </w:r>
      <w:r w:rsidR="0074394E" w:rsidRPr="009C145E">
        <w:rPr>
          <w:rFonts w:ascii="Times New Roman" w:hAnsi="Times New Roman"/>
          <w:sz w:val="28"/>
          <w:szCs w:val="28"/>
        </w:rPr>
        <w:t xml:space="preserve">1 ч., </w:t>
      </w:r>
      <w:r w:rsidRPr="009C145E">
        <w:rPr>
          <w:rFonts w:ascii="Times New Roman" w:hAnsi="Times New Roman"/>
          <w:sz w:val="28"/>
          <w:szCs w:val="28"/>
        </w:rPr>
        <w:t>классные руководители</w:t>
      </w:r>
      <w:r w:rsidR="00FE752D">
        <w:rPr>
          <w:rFonts w:ascii="Times New Roman" w:hAnsi="Times New Roman"/>
          <w:sz w:val="28"/>
          <w:szCs w:val="28"/>
        </w:rPr>
        <w:t xml:space="preserve"> – </w:t>
      </w:r>
      <w:r w:rsidRPr="009C145E">
        <w:rPr>
          <w:rFonts w:ascii="Times New Roman" w:hAnsi="Times New Roman"/>
          <w:sz w:val="28"/>
          <w:szCs w:val="28"/>
        </w:rPr>
        <w:t>1</w:t>
      </w:r>
      <w:r w:rsidR="00514485" w:rsidRPr="009C145E">
        <w:rPr>
          <w:rFonts w:ascii="Times New Roman" w:hAnsi="Times New Roman"/>
          <w:sz w:val="28"/>
          <w:szCs w:val="28"/>
        </w:rPr>
        <w:t>0</w:t>
      </w:r>
      <w:r w:rsidR="00FE752D">
        <w:rPr>
          <w:rFonts w:ascii="Times New Roman" w:hAnsi="Times New Roman"/>
          <w:sz w:val="28"/>
          <w:szCs w:val="28"/>
        </w:rPr>
        <w:t xml:space="preserve"> </w:t>
      </w:r>
      <w:r w:rsidRPr="009C145E">
        <w:rPr>
          <w:rFonts w:ascii="Times New Roman" w:hAnsi="Times New Roman"/>
          <w:sz w:val="28"/>
          <w:szCs w:val="28"/>
        </w:rPr>
        <w:t>ч.</w:t>
      </w:r>
      <w:r w:rsidR="00D665AD" w:rsidRPr="009C145E">
        <w:rPr>
          <w:rFonts w:ascii="Times New Roman" w:hAnsi="Times New Roman"/>
          <w:sz w:val="28"/>
          <w:szCs w:val="28"/>
        </w:rPr>
        <w:t xml:space="preserve"> </w:t>
      </w:r>
    </w:p>
    <w:p w:rsidR="002164D4" w:rsidRPr="009C145E" w:rsidRDefault="002164D4" w:rsidP="00542C3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C145E">
        <w:rPr>
          <w:rFonts w:ascii="Times New Roman" w:hAnsi="Times New Roman"/>
          <w:sz w:val="28"/>
          <w:szCs w:val="28"/>
        </w:rPr>
        <w:t xml:space="preserve">Сведения о работниках по организации </w:t>
      </w:r>
      <w:r w:rsidR="00FE752D">
        <w:rPr>
          <w:rFonts w:ascii="Times New Roman" w:hAnsi="Times New Roman"/>
          <w:sz w:val="28"/>
          <w:szCs w:val="28"/>
        </w:rPr>
        <w:t xml:space="preserve">воспитательной работы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"/>
        <w:gridCol w:w="1107"/>
        <w:gridCol w:w="876"/>
        <w:gridCol w:w="1129"/>
        <w:gridCol w:w="1280"/>
        <w:gridCol w:w="781"/>
        <w:gridCol w:w="753"/>
        <w:gridCol w:w="1843"/>
        <w:gridCol w:w="850"/>
        <w:gridCol w:w="709"/>
      </w:tblGrid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образо-вание</w:t>
            </w:r>
            <w:proofErr w:type="spellEnd"/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что и когда окон-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чил</w:t>
            </w:r>
            <w:proofErr w:type="spellEnd"/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в ка-ких классах работа-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препода-ваемый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/должность 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>. Стаж</w:t>
            </w:r>
          </w:p>
        </w:tc>
        <w:tc>
          <w:tcPr>
            <w:tcW w:w="75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 xml:space="preserve">разряд,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катего-рия</w:t>
            </w:r>
            <w:proofErr w:type="spellEnd"/>
          </w:p>
        </w:tc>
        <w:tc>
          <w:tcPr>
            <w:tcW w:w="184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повыш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Квалиф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 xml:space="preserve">. Как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>. рук-ль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 xml:space="preserve">стаж работы как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>. рук-ль</w:t>
            </w:r>
            <w:r w:rsidR="000A6860">
              <w:rPr>
                <w:rFonts w:ascii="Times New Roman" w:hAnsi="Times New Roman"/>
                <w:sz w:val="28"/>
                <w:szCs w:val="28"/>
              </w:rPr>
              <w:t>/ в данной должности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 xml:space="preserve">Кл.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руко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водство</w:t>
            </w:r>
            <w:proofErr w:type="spellEnd"/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КГПИ,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1989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53" w:type="dxa"/>
          </w:tcPr>
          <w:p w:rsidR="00FE752D" w:rsidRPr="006722B5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 w:rsidRPr="007B71A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«Актуальные вопросы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модернизации системы начального и основного общего образования в условиях реализации ФГОС, 12ч., 2016г,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ТГИПиПКК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КПУ, 1985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3" w:type="dxa"/>
          </w:tcPr>
          <w:p w:rsidR="00FE752D" w:rsidRPr="00193418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52D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основных подходов внеурочной и внеклассной деятельности в начальной школе и развитие духовно-нравственного воспитания личности, 24ч.,2016,  РЦДОД</w:t>
            </w:r>
          </w:p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Сагаановна</w:t>
            </w:r>
            <w:proofErr w:type="spellEnd"/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КПУ, 1977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7B71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71A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ведения проектной деятельности», 18 ч., 2016г, РЦДОД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Григорьевна 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КПК, 2012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</w:tcPr>
          <w:p w:rsidR="00FE752D" w:rsidRPr="006722B5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 б/к</w:t>
            </w:r>
          </w:p>
        </w:tc>
        <w:tc>
          <w:tcPr>
            <w:tcW w:w="184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ТывГУ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2007ТГИПиПКК,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1-4,9 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843" w:type="dxa"/>
          </w:tcPr>
          <w:p w:rsidR="00FE752D" w:rsidRPr="00CC385B" w:rsidRDefault="00FE752D" w:rsidP="0037295B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"</w:t>
            </w:r>
            <w:r w:rsidRPr="00CC385B">
              <w:rPr>
                <w:rFonts w:ascii="Times New Roman" w:hAnsi="Times New Roman"/>
                <w:sz w:val="28"/>
              </w:rPr>
              <w:t>Роль педагога в реализации концепции патриотическ</w:t>
            </w:r>
            <w:r w:rsidRPr="00CC385B">
              <w:rPr>
                <w:rFonts w:ascii="Times New Roman" w:hAnsi="Times New Roman"/>
                <w:sz w:val="28"/>
              </w:rPr>
              <w:lastRenderedPageBreak/>
              <w:t>ого воспитания школьников в образовательном процессе в свете ФГОС второго поколения"</w:t>
            </w:r>
            <w:r>
              <w:rPr>
                <w:rFonts w:ascii="Times New Roman" w:hAnsi="Times New Roman"/>
                <w:sz w:val="28"/>
              </w:rPr>
              <w:t xml:space="preserve"> – дистанционный курс повышения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Videourok</w:t>
            </w:r>
            <w:proofErr w:type="spellEnd"/>
            <w:r w:rsidRPr="00CC385B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Ооржаковна</w:t>
            </w:r>
            <w:proofErr w:type="spellEnd"/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КГПИ, 1993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литература 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3" w:type="dxa"/>
          </w:tcPr>
          <w:p w:rsidR="00FE752D" w:rsidRPr="00193418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52D" w:rsidRPr="00CC385B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Милана Михайловна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ТГУ, 2014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75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бк</w:t>
            </w:r>
            <w:proofErr w:type="spellEnd"/>
          </w:p>
        </w:tc>
        <w:tc>
          <w:tcPr>
            <w:tcW w:w="1843" w:type="dxa"/>
          </w:tcPr>
          <w:p w:rsidR="00FE752D" w:rsidRPr="00CC385B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Олчей-ооловна</w:t>
            </w:r>
            <w:proofErr w:type="spellEnd"/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Сред-спец.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КПУ, 1982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Технология, ИЗО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3" w:type="dxa"/>
          </w:tcPr>
          <w:p w:rsidR="00FE752D" w:rsidRPr="00193418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52D" w:rsidRPr="00CC385B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295B"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 w:rsidR="0037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295B">
              <w:rPr>
                <w:rFonts w:ascii="Times New Roman" w:hAnsi="Times New Roman"/>
                <w:sz w:val="28"/>
                <w:szCs w:val="28"/>
              </w:rPr>
              <w:t>Тойбугаевна</w:t>
            </w:r>
            <w:proofErr w:type="spellEnd"/>
            <w:r w:rsidR="00372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КГПИ, 1991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3" w:type="dxa"/>
          </w:tcPr>
          <w:p w:rsidR="00FE752D" w:rsidRPr="00193418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52D" w:rsidRPr="00CC385B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37295B">
              <w:rPr>
                <w:rFonts w:ascii="Times New Roman" w:hAnsi="Times New Roman"/>
                <w:sz w:val="28"/>
                <w:szCs w:val="28"/>
              </w:rPr>
              <w:t xml:space="preserve">ада Олеговна </w:t>
            </w:r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ТГУ, 2002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и обществознание 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3" w:type="dxa"/>
          </w:tcPr>
          <w:p w:rsidR="00FE752D" w:rsidRPr="00193418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«Реализация положений историко-культурного стандарта», Абакан, 2016г.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04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95B">
              <w:rPr>
                <w:rFonts w:ascii="Times New Roman" w:hAnsi="Times New Roman"/>
                <w:sz w:val="28"/>
                <w:szCs w:val="28"/>
              </w:rPr>
              <w:t xml:space="preserve">Раиса </w:t>
            </w:r>
            <w:proofErr w:type="spellStart"/>
            <w:r w:rsidR="0037295B">
              <w:rPr>
                <w:rFonts w:ascii="Times New Roman" w:hAnsi="Times New Roman"/>
                <w:sz w:val="28"/>
                <w:szCs w:val="28"/>
              </w:rPr>
              <w:t>Олчей-ооловна</w:t>
            </w:r>
            <w:proofErr w:type="spellEnd"/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Сред-спец.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КПУ, 1982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защите прав детей</w:t>
            </w:r>
          </w:p>
        </w:tc>
        <w:tc>
          <w:tcPr>
            <w:tcW w:w="781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3" w:type="dxa"/>
          </w:tcPr>
          <w:p w:rsidR="00FE752D" w:rsidRPr="00193418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E752D" w:rsidRPr="00CC385B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752D" w:rsidRPr="007B71A3" w:rsidTr="00FE752D">
        <w:tc>
          <w:tcPr>
            <w:tcW w:w="567" w:type="dxa"/>
          </w:tcPr>
          <w:p w:rsidR="00FE752D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04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95B">
              <w:rPr>
                <w:rFonts w:ascii="Times New Roman" w:hAnsi="Times New Roman"/>
                <w:sz w:val="28"/>
                <w:szCs w:val="28"/>
              </w:rPr>
              <w:t xml:space="preserve">Саида </w:t>
            </w:r>
            <w:proofErr w:type="spellStart"/>
            <w:r w:rsidR="0037295B"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</w:p>
        </w:tc>
        <w:tc>
          <w:tcPr>
            <w:tcW w:w="1107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876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ТывГУ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2007ТГИПиПКК, 2009</w:t>
            </w:r>
          </w:p>
        </w:tc>
        <w:tc>
          <w:tcPr>
            <w:tcW w:w="112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1-4,9 </w:t>
            </w:r>
          </w:p>
        </w:tc>
        <w:tc>
          <w:tcPr>
            <w:tcW w:w="128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ВР, старший вожатый  </w:t>
            </w:r>
          </w:p>
        </w:tc>
        <w:tc>
          <w:tcPr>
            <w:tcW w:w="781" w:type="dxa"/>
          </w:tcPr>
          <w:p w:rsidR="00FE752D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53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843" w:type="dxa"/>
          </w:tcPr>
          <w:p w:rsidR="00FE752D" w:rsidRPr="00CC385B" w:rsidRDefault="0037295B" w:rsidP="0037295B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 w:rsidR="00FE752D" w:rsidRPr="00CC385B">
              <w:rPr>
                <w:rFonts w:ascii="Times New Roman" w:hAnsi="Times New Roman"/>
                <w:sz w:val="28"/>
              </w:rPr>
              <w:t>Роль педагога в реализации концепции патриотического воспитания школьников в образовательном процессе в свете ФГОС второго поколения</w:t>
            </w:r>
            <w:r>
              <w:rPr>
                <w:rFonts w:ascii="Times New Roman" w:hAnsi="Times New Roman"/>
                <w:sz w:val="28"/>
              </w:rPr>
              <w:t>»</w:t>
            </w:r>
            <w:r w:rsidR="00FE752D">
              <w:rPr>
                <w:rFonts w:ascii="Times New Roman" w:hAnsi="Times New Roman"/>
                <w:sz w:val="28"/>
              </w:rPr>
              <w:t xml:space="preserve"> – дистанционный курс повышения </w:t>
            </w:r>
            <w:proofErr w:type="spellStart"/>
            <w:r w:rsidR="00FE752D">
              <w:rPr>
                <w:rFonts w:ascii="Times New Roman" w:hAnsi="Times New Roman"/>
                <w:sz w:val="28"/>
                <w:lang w:val="en-US"/>
              </w:rPr>
              <w:t>Videourok</w:t>
            </w:r>
            <w:proofErr w:type="spellEnd"/>
            <w:r w:rsidR="00FE752D" w:rsidRPr="00CC385B">
              <w:rPr>
                <w:rFonts w:ascii="Times New Roman" w:hAnsi="Times New Roman"/>
                <w:sz w:val="28"/>
              </w:rPr>
              <w:t>.</w:t>
            </w:r>
            <w:proofErr w:type="spellStart"/>
            <w:r w:rsidR="00FE752D"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E752D" w:rsidRPr="007B71A3" w:rsidRDefault="00FE752D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295B" w:rsidRPr="007B71A3" w:rsidTr="00FE752D">
        <w:tc>
          <w:tcPr>
            <w:tcW w:w="567" w:type="dxa"/>
          </w:tcPr>
          <w:p w:rsidR="0037295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04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Тойбугаевна</w:t>
            </w:r>
            <w:proofErr w:type="spellEnd"/>
          </w:p>
        </w:tc>
        <w:tc>
          <w:tcPr>
            <w:tcW w:w="1107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876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КГПИ, 1991</w:t>
            </w:r>
          </w:p>
        </w:tc>
        <w:tc>
          <w:tcPr>
            <w:tcW w:w="1129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0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81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3" w:type="dxa"/>
          </w:tcPr>
          <w:p w:rsidR="0037295B" w:rsidRPr="00193418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7295B" w:rsidRPr="00CC385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37295B" w:rsidRPr="007B71A3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295B" w:rsidRPr="007B71A3" w:rsidTr="00FE752D">
        <w:tc>
          <w:tcPr>
            <w:tcW w:w="567" w:type="dxa"/>
          </w:tcPr>
          <w:p w:rsidR="0037295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04" w:type="dxa"/>
          </w:tcPr>
          <w:p w:rsidR="0037295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 Артуровна </w:t>
            </w:r>
          </w:p>
        </w:tc>
        <w:tc>
          <w:tcPr>
            <w:tcW w:w="1107" w:type="dxa"/>
          </w:tcPr>
          <w:p w:rsidR="0037295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876" w:type="dxa"/>
          </w:tcPr>
          <w:p w:rsid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БЮИ МВД РФ г. Барнаул, 2013г. </w:t>
            </w:r>
          </w:p>
        </w:tc>
        <w:tc>
          <w:tcPr>
            <w:tcW w:w="1129" w:type="dxa"/>
          </w:tcPr>
          <w:p w:rsid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280" w:type="dxa"/>
          </w:tcPr>
          <w:p w:rsidR="0037295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ПП</w:t>
            </w:r>
          </w:p>
        </w:tc>
        <w:tc>
          <w:tcPr>
            <w:tcW w:w="781" w:type="dxa"/>
          </w:tcPr>
          <w:p w:rsid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</w:tcPr>
          <w:p w:rsid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843" w:type="dxa"/>
          </w:tcPr>
          <w:p w:rsidR="0037295B" w:rsidRP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«Профилактика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2017г.</w:t>
            </w:r>
          </w:p>
        </w:tc>
        <w:tc>
          <w:tcPr>
            <w:tcW w:w="850" w:type="dxa"/>
          </w:tcPr>
          <w:p w:rsid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295B" w:rsidRDefault="000A6860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E7DA2" w:rsidRDefault="006E7DA2" w:rsidP="00542C31">
      <w:pPr>
        <w:spacing w:line="36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0569" w:rsidRPr="0011228A" w:rsidRDefault="0011228A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1228A"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11228A" w:rsidRDefault="0011228A" w:rsidP="0037295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228A">
        <w:rPr>
          <w:rFonts w:ascii="Times New Roman" w:hAnsi="Times New Roman"/>
          <w:sz w:val="28"/>
          <w:szCs w:val="28"/>
        </w:rPr>
        <w:t>Методическая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 по теме «Принцип нравственно-эстетического развития как основной принцип воспитания».</w:t>
      </w:r>
    </w:p>
    <w:p w:rsidR="0011228A" w:rsidRDefault="0011228A" w:rsidP="0037295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B71A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Совершенствование форм и методов воспитания через повышение педагогического мастерства классных руководителей. </w:t>
      </w:r>
    </w:p>
    <w:p w:rsidR="0011228A" w:rsidRDefault="0011228A" w:rsidP="00542C31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основной цели, были поставлены следующие з</w:t>
      </w:r>
      <w:r>
        <w:rPr>
          <w:rFonts w:ascii="Times New Roman" w:hAnsi="Times New Roman"/>
          <w:b/>
          <w:sz w:val="28"/>
          <w:szCs w:val="28"/>
        </w:rPr>
        <w:t>адачи:</w:t>
      </w:r>
    </w:p>
    <w:p w:rsidR="0011228A" w:rsidRPr="00403DC3" w:rsidRDefault="0011228A" w:rsidP="00542C31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Оказание помощи классным руководителям в совершенствовании форм и методов организации воспитательной работы класса;</w:t>
      </w:r>
    </w:p>
    <w:p w:rsidR="0011228A" w:rsidRDefault="0011228A" w:rsidP="00542C31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3DC3">
        <w:rPr>
          <w:rFonts w:ascii="Times New Roman" w:hAnsi="Times New Roman"/>
          <w:sz w:val="28"/>
          <w:szCs w:val="28"/>
        </w:rPr>
        <w:t>Формирование у классных руководителей теоретической и практической базы для моделирования системы воспитания в классе</w:t>
      </w:r>
      <w:r>
        <w:rPr>
          <w:rFonts w:ascii="Times New Roman" w:hAnsi="Times New Roman"/>
          <w:sz w:val="28"/>
          <w:szCs w:val="28"/>
        </w:rPr>
        <w:t>;</w:t>
      </w:r>
    </w:p>
    <w:p w:rsidR="0011228A" w:rsidRDefault="0011228A" w:rsidP="00542C31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влияния школы на социализацию личности школьника, его адаптации к современным экономическим условиям, самоопределение в будущей профессии;</w:t>
      </w:r>
    </w:p>
    <w:p w:rsidR="0011228A" w:rsidRDefault="0011228A" w:rsidP="00542C31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условий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успешного обучения и воспитания учащихся;</w:t>
      </w:r>
    </w:p>
    <w:p w:rsidR="0011228A" w:rsidRPr="00403DC3" w:rsidRDefault="0011228A" w:rsidP="00542C31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обобщение интересного опыта работы классного руководителя.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1"/>
        <w:gridCol w:w="1781"/>
        <w:gridCol w:w="2068"/>
        <w:gridCol w:w="1395"/>
      </w:tblGrid>
      <w:tr w:rsidR="0037295B" w:rsidRPr="007B71A3" w:rsidTr="0037295B">
        <w:tc>
          <w:tcPr>
            <w:tcW w:w="2694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Тема заседания</w:t>
            </w:r>
          </w:p>
        </w:tc>
        <w:tc>
          <w:tcPr>
            <w:tcW w:w="326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Обсуждаемые вопросы</w:t>
            </w:r>
          </w:p>
        </w:tc>
        <w:tc>
          <w:tcPr>
            <w:tcW w:w="178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8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95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37295B" w:rsidRPr="007B71A3" w:rsidTr="0037295B">
        <w:tc>
          <w:tcPr>
            <w:tcW w:w="2694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«Итоги работы классных руководителей в прошлом учебном году и планирование работы МО на новый учебный год. План работы на новый учебный год»</w:t>
            </w:r>
          </w:p>
        </w:tc>
        <w:tc>
          <w:tcPr>
            <w:tcW w:w="3261" w:type="dxa"/>
          </w:tcPr>
          <w:p w:rsidR="0037295B" w:rsidRDefault="0037295B" w:rsidP="0037295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МО классных руководителей за 2015-2016 учебный год</w:t>
            </w:r>
          </w:p>
          <w:p w:rsidR="0037295B" w:rsidRDefault="0037295B" w:rsidP="0037295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Обсуждение, корректировка и согласование плана МО на 2016-2017 учебный год</w:t>
            </w:r>
          </w:p>
          <w:p w:rsidR="0037295B" w:rsidRPr="00644C9B" w:rsidRDefault="0037295B" w:rsidP="0037295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сотрудничать: работа по темам самообразования (уточнение, корректировка)</w:t>
            </w:r>
          </w:p>
          <w:p w:rsidR="0037295B" w:rsidRPr="00644C9B" w:rsidRDefault="0037295B" w:rsidP="0037295B">
            <w:p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12.09.2016</w:t>
            </w:r>
          </w:p>
        </w:tc>
        <w:tc>
          <w:tcPr>
            <w:tcW w:w="2068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C9B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4C9B">
              <w:rPr>
                <w:rFonts w:ascii="Times New Roman" w:hAnsi="Times New Roman"/>
                <w:sz w:val="28"/>
                <w:szCs w:val="28"/>
              </w:rPr>
              <w:t xml:space="preserve"> С.С. – руководитель ШМО классных руководителей и </w:t>
            </w:r>
            <w:proofErr w:type="spellStart"/>
            <w:r w:rsidRPr="00644C9B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Pr="00644C9B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  <w:tc>
          <w:tcPr>
            <w:tcW w:w="1395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95B" w:rsidRPr="007B71A3" w:rsidTr="0037295B">
        <w:tc>
          <w:tcPr>
            <w:tcW w:w="2694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«Формы и методы работы с родителями»</w:t>
            </w:r>
          </w:p>
        </w:tc>
        <w:tc>
          <w:tcPr>
            <w:tcW w:w="3261" w:type="dxa"/>
          </w:tcPr>
          <w:p w:rsidR="0037295B" w:rsidRDefault="0037295B" w:rsidP="0037295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методической литературы</w:t>
            </w:r>
          </w:p>
          <w:p w:rsidR="0037295B" w:rsidRDefault="0037295B" w:rsidP="0037295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 «Современные формы и методы работы с родителями»</w:t>
            </w:r>
          </w:p>
          <w:p w:rsidR="0037295B" w:rsidRPr="00644C9B" w:rsidRDefault="0037295B" w:rsidP="0037295B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как способ повышения мотивации к учению</w:t>
            </w:r>
          </w:p>
        </w:tc>
        <w:tc>
          <w:tcPr>
            <w:tcW w:w="178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09.11.2016</w:t>
            </w:r>
          </w:p>
        </w:tc>
        <w:tc>
          <w:tcPr>
            <w:tcW w:w="2068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C9B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4C9B">
              <w:rPr>
                <w:rFonts w:ascii="Times New Roman" w:hAnsi="Times New Roman"/>
                <w:sz w:val="28"/>
                <w:szCs w:val="28"/>
              </w:rPr>
              <w:t xml:space="preserve"> С.С. – руководитель ШМО классных руководителей</w:t>
            </w:r>
          </w:p>
        </w:tc>
        <w:tc>
          <w:tcPr>
            <w:tcW w:w="1395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37295B" w:rsidRPr="007B71A3" w:rsidTr="0037295B">
        <w:tc>
          <w:tcPr>
            <w:tcW w:w="2694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Стратегия воспитания в условиях внедрения ФГОС. Использование в воспитательном процессе современных технологий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3261" w:type="dxa"/>
          </w:tcPr>
          <w:p w:rsidR="0037295B" w:rsidRDefault="0037295B" w:rsidP="0037295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2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  <w:p w:rsidR="0037295B" w:rsidRDefault="0037295B" w:rsidP="0037295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2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часть: из опыта работы классного руководителя</w:t>
            </w:r>
          </w:p>
          <w:p w:rsidR="0037295B" w:rsidRPr="00644C9B" w:rsidRDefault="0037295B" w:rsidP="0037295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2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классных руководителей о проведении классных часов или другой формы работы с классом</w:t>
            </w:r>
            <w:r w:rsidRPr="00644C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295B" w:rsidRPr="00644C9B" w:rsidRDefault="0037295B" w:rsidP="0037295B">
            <w:p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15.01.2017</w:t>
            </w:r>
          </w:p>
        </w:tc>
        <w:tc>
          <w:tcPr>
            <w:tcW w:w="2068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C9B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4C9B">
              <w:rPr>
                <w:rFonts w:ascii="Times New Roman" w:hAnsi="Times New Roman"/>
                <w:sz w:val="28"/>
                <w:szCs w:val="28"/>
              </w:rPr>
              <w:t xml:space="preserve"> С.С. – руководитель ШМО классных руководителей,</w:t>
            </w:r>
          </w:p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4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395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37295B" w:rsidRPr="007B71A3" w:rsidTr="0037295B">
        <w:tc>
          <w:tcPr>
            <w:tcW w:w="2694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«Взаимодействие семьи и школы по формированию нравственной культуры ребенка» (круглый стол) </w:t>
            </w:r>
          </w:p>
        </w:tc>
        <w:tc>
          <w:tcPr>
            <w:tcW w:w="3261" w:type="dxa"/>
          </w:tcPr>
          <w:p w:rsidR="0037295B" w:rsidRPr="00644C9B" w:rsidRDefault="0037295B" w:rsidP="0037295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 Нравственные аспекты воспитания детей в семье и школе</w:t>
            </w:r>
          </w:p>
          <w:p w:rsidR="0037295B" w:rsidRPr="00644C9B" w:rsidRDefault="0037295B" w:rsidP="0037295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часть: из опыта работы классных руководителей. Формы взаимодействия семьи и школы, способствующие формированию нравственных качеств личности </w:t>
            </w:r>
          </w:p>
          <w:p w:rsidR="0037295B" w:rsidRPr="00644C9B" w:rsidRDefault="0037295B" w:rsidP="0037295B">
            <w:p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12.04.2017</w:t>
            </w:r>
          </w:p>
        </w:tc>
        <w:tc>
          <w:tcPr>
            <w:tcW w:w="2068" w:type="dxa"/>
          </w:tcPr>
          <w:p w:rsidR="0037295B" w:rsidRPr="00644C9B" w:rsidRDefault="0037295B" w:rsidP="003729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C9B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4C9B">
              <w:rPr>
                <w:rFonts w:ascii="Times New Roman" w:hAnsi="Times New Roman"/>
                <w:sz w:val="28"/>
                <w:szCs w:val="28"/>
              </w:rPr>
              <w:t xml:space="preserve"> С.С. – руководитель ШМО классных руководителей,</w:t>
            </w:r>
          </w:p>
          <w:p w:rsidR="0037295B" w:rsidRPr="00644C9B" w:rsidRDefault="0037295B" w:rsidP="003729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6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Т.О. </w:t>
            </w:r>
          </w:p>
        </w:tc>
        <w:tc>
          <w:tcPr>
            <w:tcW w:w="1395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37295B" w:rsidRPr="007B71A3" w:rsidTr="0037295B">
        <w:tc>
          <w:tcPr>
            <w:tcW w:w="2694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«Анализ работы метод объединения классных руководителей за 2016-2017 учебный год»</w:t>
            </w:r>
          </w:p>
        </w:tc>
        <w:tc>
          <w:tcPr>
            <w:tcW w:w="3261" w:type="dxa"/>
          </w:tcPr>
          <w:p w:rsidR="0037295B" w:rsidRPr="00644C9B" w:rsidRDefault="0037295B" w:rsidP="0037295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2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 xml:space="preserve">Отчет классных руководителей об итогах воспитательной работы в классе за год. </w:t>
            </w:r>
          </w:p>
          <w:p w:rsidR="0037295B" w:rsidRPr="00644C9B" w:rsidRDefault="0037295B" w:rsidP="0037295B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2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>Представление проектов воспитательной системы класса.</w:t>
            </w:r>
          </w:p>
          <w:p w:rsidR="0037295B" w:rsidRPr="00644C9B" w:rsidRDefault="0037295B" w:rsidP="0037295B">
            <w:pPr>
              <w:spacing w:after="0" w:line="240" w:lineRule="auto"/>
              <w:ind w:left="225" w:hanging="4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 xml:space="preserve">22 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2068" w:type="dxa"/>
          </w:tcPr>
          <w:p w:rsidR="0037295B" w:rsidRPr="00644C9B" w:rsidRDefault="0037295B" w:rsidP="0037295B">
            <w:pPr>
              <w:rPr>
                <w:sz w:val="28"/>
                <w:szCs w:val="28"/>
              </w:rPr>
            </w:pPr>
            <w:proofErr w:type="spellStart"/>
            <w:r w:rsidRPr="00644C9B"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 w:rsidRPr="00644C9B">
              <w:rPr>
                <w:rFonts w:ascii="Times New Roman" w:hAnsi="Times New Roman"/>
                <w:sz w:val="28"/>
                <w:szCs w:val="28"/>
              </w:rPr>
              <w:t xml:space="preserve"> С.С. – руководитель ШМО классных руководителей </w:t>
            </w:r>
          </w:p>
        </w:tc>
        <w:tc>
          <w:tcPr>
            <w:tcW w:w="1395" w:type="dxa"/>
          </w:tcPr>
          <w:p w:rsidR="0037295B" w:rsidRPr="00644C9B" w:rsidRDefault="0037295B" w:rsidP="00372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9B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</w:tbl>
    <w:p w:rsidR="0011228A" w:rsidRPr="0011228A" w:rsidRDefault="0011228A" w:rsidP="00542C31">
      <w:pPr>
        <w:spacing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02A4" w:rsidRPr="00CD3F36" w:rsidRDefault="00460569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F36">
        <w:rPr>
          <w:rFonts w:ascii="Times New Roman" w:hAnsi="Times New Roman"/>
          <w:b/>
          <w:sz w:val="28"/>
          <w:szCs w:val="28"/>
        </w:rPr>
        <w:t>Работа с родителями.</w:t>
      </w:r>
      <w:r w:rsidRPr="00CD3F36">
        <w:rPr>
          <w:rFonts w:ascii="Times New Roman" w:hAnsi="Times New Roman"/>
          <w:sz w:val="28"/>
          <w:szCs w:val="28"/>
        </w:rPr>
        <w:t xml:space="preserve"> </w:t>
      </w:r>
    </w:p>
    <w:p w:rsidR="0037295B" w:rsidRDefault="002C02A4" w:rsidP="000A686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Чтобы усилить работу с родителями и укрепить связь школы с семьей нами была разработана программа работ</w:t>
      </w:r>
      <w:r w:rsidR="0037295B">
        <w:rPr>
          <w:rFonts w:ascii="Times New Roman" w:hAnsi="Times New Roman"/>
          <w:color w:val="000000"/>
          <w:sz w:val="28"/>
          <w:szCs w:val="28"/>
        </w:rPr>
        <w:t xml:space="preserve">ы  с родителями «Семья и школа» и работа </w:t>
      </w:r>
      <w:r w:rsidR="0037295B">
        <w:rPr>
          <w:rFonts w:ascii="Times New Roman" w:hAnsi="Times New Roman"/>
          <w:sz w:val="28"/>
          <w:szCs w:val="28"/>
        </w:rPr>
        <w:lastRenderedPageBreak/>
        <w:t>ШМО классных руководителей велась по теме «Работа с родителями через формирование ЗОЖ».</w:t>
      </w:r>
    </w:p>
    <w:p w:rsidR="002C02A4" w:rsidRPr="00CD3F36" w:rsidRDefault="002C02A4" w:rsidP="00542C3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F36">
        <w:rPr>
          <w:rFonts w:ascii="Times New Roman" w:hAnsi="Times New Roman"/>
          <w:bCs/>
          <w:color w:val="000000"/>
          <w:sz w:val="28"/>
          <w:szCs w:val="28"/>
        </w:rPr>
        <w:t>Целью</w:t>
      </w:r>
      <w:r w:rsidRPr="00CD3F36">
        <w:rPr>
          <w:rFonts w:ascii="Times New Roman" w:hAnsi="Times New Roman"/>
          <w:color w:val="000000"/>
          <w:sz w:val="28"/>
          <w:szCs w:val="28"/>
        </w:rPr>
        <w:t> </w:t>
      </w:r>
      <w:r w:rsidRPr="00CD3F36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Pr="00CD3F36">
        <w:rPr>
          <w:rFonts w:ascii="Times New Roman" w:hAnsi="Times New Roman"/>
          <w:color w:val="000000"/>
          <w:sz w:val="28"/>
          <w:szCs w:val="28"/>
        </w:rPr>
        <w:t> является создание условий для формирования и развития личности ребенка на основе интеграции развивающего потенциала семьи и школы.</w:t>
      </w:r>
    </w:p>
    <w:p w:rsidR="002C02A4" w:rsidRPr="00CD3F36" w:rsidRDefault="002C02A4" w:rsidP="00542C3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3F36">
        <w:rPr>
          <w:rFonts w:ascii="Times New Roman" w:hAnsi="Times New Roman"/>
          <w:bCs/>
          <w:color w:val="000000"/>
          <w:sz w:val="28"/>
          <w:szCs w:val="28"/>
        </w:rPr>
        <w:t>Ожидаемые результаты:</w:t>
      </w:r>
    </w:p>
    <w:p w:rsidR="002C02A4" w:rsidRPr="00CD3F36" w:rsidRDefault="002C02A4" w:rsidP="00542C3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Реализация основных направлений данной программы позволит</w:t>
      </w:r>
    </w:p>
    <w:p w:rsidR="002C02A4" w:rsidRPr="00CD3F36" w:rsidRDefault="002C02A4" w:rsidP="00542C31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Укрепить связь с семьёй;</w:t>
      </w:r>
    </w:p>
    <w:p w:rsidR="002C02A4" w:rsidRPr="00CD3F36" w:rsidRDefault="002C02A4" w:rsidP="00542C31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Повысить просвещение родителей по вопросам психологии и педагогики;</w:t>
      </w:r>
    </w:p>
    <w:p w:rsidR="002C02A4" w:rsidRPr="00CD3F36" w:rsidRDefault="002C02A4" w:rsidP="00542C31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Повысить ответственность родителей</w:t>
      </w:r>
      <w:r w:rsidR="004B2C95" w:rsidRPr="00CD3F36">
        <w:rPr>
          <w:rFonts w:ascii="Times New Roman" w:hAnsi="Times New Roman"/>
          <w:color w:val="000000"/>
          <w:sz w:val="28"/>
          <w:szCs w:val="28"/>
        </w:rPr>
        <w:t xml:space="preserve"> за воспитание и обучение детей;</w:t>
      </w:r>
    </w:p>
    <w:p w:rsidR="002C02A4" w:rsidRPr="00CD3F36" w:rsidRDefault="002C02A4" w:rsidP="00542C31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Сформировать позитивные ценностные ориентации обучающихся;</w:t>
      </w:r>
    </w:p>
    <w:p w:rsidR="002C02A4" w:rsidRPr="00CD3F36" w:rsidRDefault="002C02A4" w:rsidP="00542C31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Обеспечить положительную динамику мотивации достижений обучающихся;</w:t>
      </w:r>
    </w:p>
    <w:p w:rsidR="002C02A4" w:rsidRPr="00CD3F36" w:rsidRDefault="002C02A4" w:rsidP="00542C31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36">
        <w:rPr>
          <w:rFonts w:ascii="Times New Roman" w:hAnsi="Times New Roman"/>
          <w:color w:val="000000"/>
          <w:sz w:val="28"/>
          <w:szCs w:val="28"/>
        </w:rPr>
        <w:t>Достичь высокой степени удовлетворенности обучающихся и их родителей качеством образования.</w:t>
      </w:r>
    </w:p>
    <w:p w:rsidR="000A6860" w:rsidRDefault="00360341" w:rsidP="003E70C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D3F36">
        <w:rPr>
          <w:rFonts w:ascii="Times New Roman" w:hAnsi="Times New Roman"/>
          <w:sz w:val="28"/>
          <w:szCs w:val="28"/>
        </w:rPr>
        <w:t>Общешколь</w:t>
      </w:r>
      <w:r w:rsidR="00680FFA" w:rsidRPr="00CD3F36">
        <w:rPr>
          <w:rFonts w:ascii="Times New Roman" w:hAnsi="Times New Roman"/>
          <w:sz w:val="28"/>
          <w:szCs w:val="28"/>
        </w:rPr>
        <w:t xml:space="preserve">ный родительский комитет </w:t>
      </w:r>
      <w:r w:rsidR="0037295B">
        <w:rPr>
          <w:rFonts w:ascii="Times New Roman" w:hAnsi="Times New Roman"/>
          <w:sz w:val="28"/>
          <w:szCs w:val="28"/>
        </w:rPr>
        <w:t xml:space="preserve">продолжает работу </w:t>
      </w:r>
      <w:r w:rsidR="00680FFA" w:rsidRPr="00CD3F36">
        <w:rPr>
          <w:rFonts w:ascii="Times New Roman" w:hAnsi="Times New Roman"/>
          <w:sz w:val="28"/>
          <w:szCs w:val="28"/>
        </w:rPr>
        <w:t xml:space="preserve"> </w:t>
      </w:r>
      <w:r w:rsidR="0037295B">
        <w:rPr>
          <w:rFonts w:ascii="Times New Roman" w:hAnsi="Times New Roman"/>
          <w:sz w:val="28"/>
          <w:szCs w:val="28"/>
        </w:rPr>
        <w:t xml:space="preserve">в составе 4 родителей. </w:t>
      </w:r>
      <w:r w:rsidRPr="00CD3F36">
        <w:rPr>
          <w:rFonts w:ascii="Times New Roman" w:hAnsi="Times New Roman"/>
          <w:sz w:val="28"/>
          <w:szCs w:val="28"/>
        </w:rPr>
        <w:t>Возглавля</w:t>
      </w:r>
      <w:r w:rsidR="00680FFA" w:rsidRPr="00CD3F36">
        <w:rPr>
          <w:rFonts w:ascii="Times New Roman" w:hAnsi="Times New Roman"/>
          <w:sz w:val="28"/>
          <w:szCs w:val="28"/>
        </w:rPr>
        <w:t xml:space="preserve">ет </w:t>
      </w:r>
      <w:r w:rsidRPr="00CD3F36">
        <w:rPr>
          <w:rFonts w:ascii="Times New Roman" w:hAnsi="Times New Roman"/>
          <w:sz w:val="28"/>
          <w:szCs w:val="28"/>
        </w:rPr>
        <w:t>работу общешкольного родител</w:t>
      </w:r>
      <w:r w:rsidR="003E70CF">
        <w:rPr>
          <w:rFonts w:ascii="Times New Roman" w:hAnsi="Times New Roman"/>
          <w:sz w:val="28"/>
          <w:szCs w:val="28"/>
        </w:rPr>
        <w:t>ьского комитета – председатель</w:t>
      </w:r>
      <w:r w:rsidR="00CD3F36">
        <w:rPr>
          <w:rFonts w:ascii="Times New Roman" w:hAnsi="Times New Roman"/>
          <w:sz w:val="28"/>
          <w:szCs w:val="28"/>
        </w:rPr>
        <w:t xml:space="preserve">. </w:t>
      </w:r>
      <w:r w:rsidRPr="00CD3F36">
        <w:rPr>
          <w:rFonts w:ascii="Times New Roman" w:hAnsi="Times New Roman"/>
          <w:sz w:val="28"/>
          <w:szCs w:val="28"/>
        </w:rPr>
        <w:t xml:space="preserve">В этом году создан совет </w:t>
      </w:r>
      <w:r w:rsidR="00CD3F36">
        <w:rPr>
          <w:rFonts w:ascii="Times New Roman" w:hAnsi="Times New Roman"/>
          <w:sz w:val="28"/>
          <w:szCs w:val="28"/>
        </w:rPr>
        <w:t>матерей</w:t>
      </w:r>
      <w:r w:rsidRPr="00CD3F36">
        <w:rPr>
          <w:rFonts w:ascii="Times New Roman" w:hAnsi="Times New Roman"/>
          <w:sz w:val="28"/>
          <w:szCs w:val="28"/>
        </w:rPr>
        <w:t xml:space="preserve">, </w:t>
      </w:r>
      <w:r w:rsidR="0074394E" w:rsidRPr="00CD3F36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CD3F36">
        <w:rPr>
          <w:rFonts w:ascii="Times New Roman" w:hAnsi="Times New Roman"/>
          <w:sz w:val="28"/>
          <w:szCs w:val="28"/>
        </w:rPr>
        <w:t>матерей</w:t>
      </w:r>
      <w:r w:rsidR="0074394E" w:rsidRPr="00CD3F36">
        <w:rPr>
          <w:rFonts w:ascii="Times New Roman" w:hAnsi="Times New Roman"/>
          <w:sz w:val="28"/>
          <w:szCs w:val="28"/>
        </w:rPr>
        <w:t xml:space="preserve"> –</w:t>
      </w:r>
      <w:r w:rsidR="00CD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F36">
        <w:rPr>
          <w:rFonts w:ascii="Times New Roman" w:hAnsi="Times New Roman"/>
          <w:sz w:val="28"/>
          <w:szCs w:val="28"/>
        </w:rPr>
        <w:t>Монгуш</w:t>
      </w:r>
      <w:proofErr w:type="spellEnd"/>
      <w:r w:rsidR="00CD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F36">
        <w:rPr>
          <w:rFonts w:ascii="Times New Roman" w:hAnsi="Times New Roman"/>
          <w:sz w:val="28"/>
          <w:szCs w:val="28"/>
        </w:rPr>
        <w:t>Чойганмаа</w:t>
      </w:r>
      <w:proofErr w:type="spellEnd"/>
      <w:r w:rsidR="00CD3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F36">
        <w:rPr>
          <w:rFonts w:ascii="Times New Roman" w:hAnsi="Times New Roman"/>
          <w:sz w:val="28"/>
          <w:szCs w:val="28"/>
        </w:rPr>
        <w:t>Суртаал-ооловна</w:t>
      </w:r>
      <w:proofErr w:type="spellEnd"/>
      <w:r w:rsidR="00CD3F36">
        <w:rPr>
          <w:rFonts w:ascii="Times New Roman" w:hAnsi="Times New Roman"/>
          <w:sz w:val="28"/>
          <w:szCs w:val="28"/>
        </w:rPr>
        <w:t xml:space="preserve">, воспитатель приемной семьи, любимое дело – вязание и шитье. </w:t>
      </w:r>
      <w:proofErr w:type="spellStart"/>
      <w:r w:rsidR="007E11AC">
        <w:rPr>
          <w:rFonts w:ascii="Times New Roman" w:hAnsi="Times New Roman"/>
          <w:sz w:val="28"/>
          <w:szCs w:val="28"/>
        </w:rPr>
        <w:t>Чойганма</w:t>
      </w:r>
      <w:r w:rsidR="003E70CF">
        <w:rPr>
          <w:rFonts w:ascii="Times New Roman" w:hAnsi="Times New Roman"/>
          <w:sz w:val="28"/>
          <w:szCs w:val="28"/>
        </w:rPr>
        <w:t>а</w:t>
      </w:r>
      <w:proofErr w:type="spellEnd"/>
      <w:r w:rsidR="007E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1AC">
        <w:rPr>
          <w:rFonts w:ascii="Times New Roman" w:hAnsi="Times New Roman"/>
          <w:sz w:val="28"/>
          <w:szCs w:val="28"/>
        </w:rPr>
        <w:t>Суртаал-ооловна</w:t>
      </w:r>
      <w:proofErr w:type="spellEnd"/>
      <w:r w:rsidR="003E70CF">
        <w:rPr>
          <w:rFonts w:ascii="Times New Roman" w:hAnsi="Times New Roman"/>
          <w:sz w:val="28"/>
          <w:szCs w:val="28"/>
        </w:rPr>
        <w:t xml:space="preserve"> также руководит советом матерей школы и</w:t>
      </w:r>
      <w:r w:rsidR="007E11AC">
        <w:rPr>
          <w:rFonts w:ascii="Times New Roman" w:hAnsi="Times New Roman"/>
          <w:sz w:val="28"/>
          <w:szCs w:val="28"/>
        </w:rPr>
        <w:t xml:space="preserve"> </w:t>
      </w:r>
      <w:r w:rsidR="003E70CF">
        <w:rPr>
          <w:rFonts w:ascii="Times New Roman" w:hAnsi="Times New Roman"/>
          <w:sz w:val="28"/>
          <w:szCs w:val="28"/>
        </w:rPr>
        <w:t xml:space="preserve">активно участвует в различных мероприятиях школы. В 2013 году в школе создан </w:t>
      </w:r>
      <w:r w:rsidR="00CD3F36">
        <w:rPr>
          <w:rFonts w:ascii="Times New Roman" w:hAnsi="Times New Roman"/>
          <w:sz w:val="28"/>
          <w:szCs w:val="28"/>
        </w:rPr>
        <w:t xml:space="preserve">совет отцов, председатель -  </w:t>
      </w:r>
      <w:proofErr w:type="spellStart"/>
      <w:r w:rsidR="003E70CF">
        <w:rPr>
          <w:rFonts w:ascii="Times New Roman" w:hAnsi="Times New Roman"/>
          <w:sz w:val="28"/>
          <w:szCs w:val="28"/>
        </w:rPr>
        <w:t>Саая</w:t>
      </w:r>
      <w:proofErr w:type="spellEnd"/>
      <w:r w:rsidR="003E70CF">
        <w:rPr>
          <w:rFonts w:ascii="Times New Roman" w:hAnsi="Times New Roman"/>
          <w:sz w:val="28"/>
          <w:szCs w:val="28"/>
        </w:rPr>
        <w:t xml:space="preserve"> Орлан </w:t>
      </w:r>
      <w:proofErr w:type="spellStart"/>
      <w:r w:rsidR="003E70CF">
        <w:rPr>
          <w:rFonts w:ascii="Times New Roman" w:hAnsi="Times New Roman"/>
          <w:sz w:val="28"/>
          <w:szCs w:val="28"/>
        </w:rPr>
        <w:t>Шапан-оолович</w:t>
      </w:r>
      <w:proofErr w:type="spellEnd"/>
      <w:r w:rsidR="00CD3F36">
        <w:rPr>
          <w:rFonts w:ascii="Times New Roman" w:hAnsi="Times New Roman"/>
          <w:sz w:val="28"/>
          <w:szCs w:val="28"/>
        </w:rPr>
        <w:t xml:space="preserve">, работает </w:t>
      </w:r>
      <w:r w:rsidR="003E70CF">
        <w:rPr>
          <w:rFonts w:ascii="Times New Roman" w:hAnsi="Times New Roman"/>
          <w:sz w:val="28"/>
          <w:szCs w:val="28"/>
        </w:rPr>
        <w:t>сторожем школы, ветеран футбольной команды села</w:t>
      </w:r>
      <w:r w:rsidRPr="00CD3F36">
        <w:rPr>
          <w:rFonts w:ascii="Times New Roman" w:hAnsi="Times New Roman"/>
          <w:sz w:val="28"/>
          <w:szCs w:val="28"/>
        </w:rPr>
        <w:t>. Разработан</w:t>
      </w:r>
      <w:r w:rsidR="00CD3F36">
        <w:rPr>
          <w:rFonts w:ascii="Times New Roman" w:hAnsi="Times New Roman"/>
          <w:sz w:val="28"/>
          <w:szCs w:val="28"/>
        </w:rPr>
        <w:t xml:space="preserve">ы планы </w:t>
      </w:r>
      <w:r w:rsidRPr="00CD3F36">
        <w:rPr>
          <w:rFonts w:ascii="Times New Roman" w:hAnsi="Times New Roman"/>
          <w:sz w:val="28"/>
          <w:szCs w:val="28"/>
        </w:rPr>
        <w:t>работы совета отцов</w:t>
      </w:r>
      <w:r w:rsidR="00CD3F36">
        <w:rPr>
          <w:rFonts w:ascii="Times New Roman" w:hAnsi="Times New Roman"/>
          <w:sz w:val="28"/>
          <w:szCs w:val="28"/>
        </w:rPr>
        <w:t xml:space="preserve"> и матерей</w:t>
      </w:r>
      <w:r w:rsidRPr="00CD3F36">
        <w:rPr>
          <w:rFonts w:ascii="Times New Roman" w:hAnsi="Times New Roman"/>
          <w:sz w:val="28"/>
          <w:szCs w:val="28"/>
        </w:rPr>
        <w:t xml:space="preserve">, </w:t>
      </w:r>
      <w:r w:rsidR="00CD3F36">
        <w:rPr>
          <w:rFonts w:ascii="Times New Roman" w:hAnsi="Times New Roman"/>
          <w:sz w:val="28"/>
          <w:szCs w:val="28"/>
        </w:rPr>
        <w:t xml:space="preserve">в </w:t>
      </w:r>
      <w:r w:rsidRPr="00CD3F36">
        <w:rPr>
          <w:rFonts w:ascii="Times New Roman" w:hAnsi="Times New Roman"/>
          <w:sz w:val="28"/>
          <w:szCs w:val="28"/>
        </w:rPr>
        <w:t xml:space="preserve">который входит индивидуальные беседы с трудными подростками. </w:t>
      </w:r>
    </w:p>
    <w:p w:rsidR="000C6295" w:rsidRDefault="000A6860" w:rsidP="003E70C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семей  - 59, из них неполных семей -11, полных –</w:t>
      </w:r>
      <w:r w:rsidR="000C6295">
        <w:rPr>
          <w:rFonts w:ascii="Times New Roman" w:hAnsi="Times New Roman"/>
          <w:sz w:val="28"/>
          <w:szCs w:val="28"/>
        </w:rPr>
        <w:t xml:space="preserve"> 48. Общее число родителей – 107.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0569" w:rsidRDefault="000C6295" w:rsidP="003E70C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330D">
        <w:rPr>
          <w:rFonts w:ascii="Times New Roman" w:hAnsi="Times New Roman"/>
          <w:sz w:val="28"/>
          <w:szCs w:val="28"/>
        </w:rPr>
        <w:t xml:space="preserve">ланированные родительские собрания все проведены. Охват родителей снизился на 20%, в сравнении с прошлым годом. </w:t>
      </w:r>
    </w:p>
    <w:p w:rsidR="00C04CF8" w:rsidRPr="00CD3F36" w:rsidRDefault="00C04CF8" w:rsidP="003E70C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842"/>
        <w:gridCol w:w="4536"/>
      </w:tblGrid>
      <w:tr w:rsidR="003E70CF" w:rsidRPr="000F6473" w:rsidTr="00CE63C7">
        <w:trPr>
          <w:trHeight w:val="480"/>
        </w:trPr>
        <w:tc>
          <w:tcPr>
            <w:tcW w:w="959" w:type="dxa"/>
            <w:vMerge w:val="restart"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559" w:type="dxa"/>
            <w:vMerge w:val="restart"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Тема собрания</w:t>
            </w:r>
          </w:p>
        </w:tc>
        <w:tc>
          <w:tcPr>
            <w:tcW w:w="3260" w:type="dxa"/>
            <w:gridSpan w:val="2"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Охвачено родителей</w:t>
            </w:r>
          </w:p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Тема родительского всеобуча</w:t>
            </w:r>
          </w:p>
        </w:tc>
      </w:tr>
      <w:tr w:rsidR="003E70CF" w:rsidRPr="000F6473" w:rsidTr="00CE63C7">
        <w:trPr>
          <w:trHeight w:val="460"/>
        </w:trPr>
        <w:tc>
          <w:tcPr>
            <w:tcW w:w="959" w:type="dxa"/>
            <w:vMerge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70CF" w:rsidRPr="000F6473" w:rsidRDefault="003E70CF" w:rsidP="000C629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="000C6295">
              <w:rPr>
                <w:rFonts w:ascii="Times New Roman" w:hAnsi="Times New Roman"/>
                <w:sz w:val="24"/>
                <w:szCs w:val="24"/>
              </w:rPr>
              <w:t xml:space="preserve">семей </w:t>
            </w:r>
          </w:p>
        </w:tc>
        <w:tc>
          <w:tcPr>
            <w:tcW w:w="1842" w:type="dxa"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 xml:space="preserve">Всего присутствовали </w:t>
            </w:r>
          </w:p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(в % от общего количества</w:t>
            </w:r>
          </w:p>
        </w:tc>
        <w:tc>
          <w:tcPr>
            <w:tcW w:w="4536" w:type="dxa"/>
            <w:vMerge/>
          </w:tcPr>
          <w:p w:rsidR="003E70CF" w:rsidRPr="000F6473" w:rsidRDefault="003E70CF" w:rsidP="00542C3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69" w:rsidRPr="000F6473" w:rsidTr="003E70CF">
        <w:tc>
          <w:tcPr>
            <w:tcW w:w="959" w:type="dxa"/>
          </w:tcPr>
          <w:p w:rsidR="00460569" w:rsidRPr="000F6473" w:rsidRDefault="003E70CF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20.09. 2016г.</w:t>
            </w:r>
          </w:p>
        </w:tc>
        <w:tc>
          <w:tcPr>
            <w:tcW w:w="1559" w:type="dxa"/>
          </w:tcPr>
          <w:p w:rsidR="00460569" w:rsidRPr="000F6473" w:rsidRDefault="003E70CF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Ознакомление с правилами внутреннего распорядка школы </w:t>
            </w:r>
          </w:p>
        </w:tc>
        <w:tc>
          <w:tcPr>
            <w:tcW w:w="1418" w:type="dxa"/>
            <w:shd w:val="clear" w:color="auto" w:fill="auto"/>
          </w:tcPr>
          <w:p w:rsidR="00460569" w:rsidRPr="000F6473" w:rsidRDefault="000C6295" w:rsidP="00542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:rsidR="00460569" w:rsidRPr="000F6473" w:rsidRDefault="000C6295" w:rsidP="00542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35,5</w:t>
            </w:r>
            <w:r w:rsidR="00360341" w:rsidRPr="000F647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:rsidR="00460569" w:rsidRPr="000F6473" w:rsidRDefault="003E70CF" w:rsidP="003E70CF">
            <w:pPr>
              <w:spacing w:after="0" w:line="48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«Здоровые дети – в здоровой семь»</w:t>
            </w:r>
          </w:p>
        </w:tc>
      </w:tr>
      <w:tr w:rsidR="000C6295" w:rsidRPr="000F6473" w:rsidTr="00CE63C7">
        <w:tc>
          <w:tcPr>
            <w:tcW w:w="959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20.12. 2016г.</w:t>
            </w:r>
          </w:p>
        </w:tc>
        <w:tc>
          <w:tcPr>
            <w:tcW w:w="1559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Итоги успеваемости за первое полугодие  </w:t>
            </w:r>
          </w:p>
        </w:tc>
        <w:tc>
          <w:tcPr>
            <w:tcW w:w="1418" w:type="dxa"/>
          </w:tcPr>
          <w:p w:rsidR="000C6295" w:rsidRDefault="000C6295" w:rsidP="000C6295">
            <w:pPr>
              <w:jc w:val="center"/>
            </w:pPr>
            <w:r w:rsidRPr="00133FD6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0C6295" w:rsidRDefault="000C6295" w:rsidP="00542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45,7%</w:t>
            </w:r>
          </w:p>
        </w:tc>
        <w:tc>
          <w:tcPr>
            <w:tcW w:w="4536" w:type="dxa"/>
          </w:tcPr>
          <w:p w:rsidR="000C6295" w:rsidRPr="000F6473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«Атмосфера жизни семьи как фактор здоровья ребенка»</w:t>
            </w:r>
          </w:p>
        </w:tc>
      </w:tr>
      <w:tr w:rsidR="000C6295" w:rsidRPr="000F6473" w:rsidTr="00CE63C7">
        <w:tc>
          <w:tcPr>
            <w:tcW w:w="959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17.03. 2017г. </w:t>
            </w:r>
          </w:p>
        </w:tc>
        <w:tc>
          <w:tcPr>
            <w:tcW w:w="1559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государственной итоговой аттестации»</w:t>
            </w:r>
          </w:p>
        </w:tc>
        <w:tc>
          <w:tcPr>
            <w:tcW w:w="1418" w:type="dxa"/>
          </w:tcPr>
          <w:p w:rsidR="000C6295" w:rsidRDefault="000C6295" w:rsidP="000C6295">
            <w:pPr>
              <w:jc w:val="center"/>
            </w:pPr>
            <w:r w:rsidRPr="00133FD6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0C6295" w:rsidRDefault="000C6295" w:rsidP="00542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35,5%</w:t>
            </w:r>
          </w:p>
        </w:tc>
        <w:tc>
          <w:tcPr>
            <w:tcW w:w="4536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«Половое воспитание в семье»</w:t>
            </w:r>
          </w:p>
        </w:tc>
      </w:tr>
      <w:tr w:rsidR="000C6295" w:rsidRPr="000F6473" w:rsidTr="00CE63C7">
        <w:tc>
          <w:tcPr>
            <w:tcW w:w="959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20.04.2017г.</w:t>
            </w:r>
          </w:p>
        </w:tc>
        <w:tc>
          <w:tcPr>
            <w:tcW w:w="1559" w:type="dxa"/>
          </w:tcPr>
          <w:p w:rsidR="000C6295" w:rsidRDefault="000C6295" w:rsidP="0087330D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Итоговое родительское собрание </w:t>
            </w:r>
          </w:p>
        </w:tc>
        <w:tc>
          <w:tcPr>
            <w:tcW w:w="1418" w:type="dxa"/>
          </w:tcPr>
          <w:p w:rsidR="000C6295" w:rsidRDefault="000C6295" w:rsidP="000C6295">
            <w:pPr>
              <w:jc w:val="center"/>
            </w:pPr>
            <w:r w:rsidRPr="00133FD6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0C6295" w:rsidRDefault="000C6295" w:rsidP="00542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42%</w:t>
            </w:r>
          </w:p>
        </w:tc>
        <w:tc>
          <w:tcPr>
            <w:tcW w:w="4536" w:type="dxa"/>
          </w:tcPr>
          <w:p w:rsidR="000C6295" w:rsidRDefault="000C6295" w:rsidP="00542C3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«Инструктаж по технике безопасности во время летних каникул»</w:t>
            </w:r>
          </w:p>
        </w:tc>
      </w:tr>
    </w:tbl>
    <w:p w:rsidR="000C6295" w:rsidRPr="000C6295" w:rsidRDefault="000C6295" w:rsidP="000C6295">
      <w:pPr>
        <w:pStyle w:val="a3"/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:rsidR="000C6295" w:rsidRDefault="000C6295" w:rsidP="000C6295">
      <w:pPr>
        <w:pStyle w:val="a3"/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0C6295">
        <w:rPr>
          <w:rFonts w:ascii="Times New Roman" w:hAnsi="Times New Roman"/>
          <w:sz w:val="28"/>
          <w:szCs w:val="28"/>
        </w:rPr>
        <w:t xml:space="preserve">Хочется отметить активное участие совета матерей и отцов в акции «Подарок под елку». </w:t>
      </w:r>
      <w:r>
        <w:rPr>
          <w:rFonts w:ascii="Times New Roman" w:hAnsi="Times New Roman"/>
          <w:sz w:val="28"/>
          <w:szCs w:val="28"/>
        </w:rPr>
        <w:t xml:space="preserve">Председатели совета отцов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Орлан </w:t>
      </w:r>
      <w:proofErr w:type="spellStart"/>
      <w:r>
        <w:rPr>
          <w:rFonts w:ascii="Times New Roman" w:hAnsi="Times New Roman"/>
          <w:sz w:val="28"/>
          <w:szCs w:val="28"/>
        </w:rPr>
        <w:t>Шапан-оолович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совета матерей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Чойганмаа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Суртаал-ооловна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совместно с администрацией школы посещали дома многодетных и малообеспеченных семей, приемных семей, опекунских семей.  </w:t>
      </w:r>
    </w:p>
    <w:p w:rsidR="00C04CF8" w:rsidRDefault="00C04CF8" w:rsidP="000C6295">
      <w:pPr>
        <w:pStyle w:val="a3"/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:rsidR="00C04CF8" w:rsidRDefault="00C04CF8" w:rsidP="000C6295">
      <w:pPr>
        <w:pStyle w:val="a3"/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:rsidR="00C04CF8" w:rsidRDefault="00C04CF8" w:rsidP="000C6295">
      <w:pPr>
        <w:pStyle w:val="a3"/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:rsidR="00460569" w:rsidRDefault="00460569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6473">
        <w:rPr>
          <w:rFonts w:ascii="Times New Roman" w:hAnsi="Times New Roman"/>
          <w:b/>
          <w:sz w:val="24"/>
          <w:szCs w:val="24"/>
        </w:rPr>
        <w:t xml:space="preserve">Дополнительное образование </w:t>
      </w:r>
    </w:p>
    <w:p w:rsidR="00C04CF8" w:rsidRPr="006C5D78" w:rsidRDefault="00C04CF8" w:rsidP="00C04CF8">
      <w:pPr>
        <w:pStyle w:val="ad"/>
        <w:spacing w:before="0" w:after="0" w:line="360" w:lineRule="auto"/>
        <w:ind w:firstLine="567"/>
        <w:jc w:val="both"/>
        <w:textAlignment w:val="baseline"/>
        <w:rPr>
          <w:sz w:val="28"/>
          <w:szCs w:val="28"/>
        </w:rPr>
      </w:pPr>
      <w:r w:rsidRPr="006C5D78">
        <w:rPr>
          <w:sz w:val="28"/>
          <w:szCs w:val="28"/>
        </w:rPr>
        <w:t>В настоящее время дополнительное образование детей в школе представлено целым рядом направлений. Основными среди них принято считать следующие:</w:t>
      </w:r>
    </w:p>
    <w:p w:rsidR="00C04CF8" w:rsidRPr="006C5D78" w:rsidRDefault="00C04CF8" w:rsidP="00C04CF8">
      <w:pPr>
        <w:numPr>
          <w:ilvl w:val="0"/>
          <w:numId w:val="34"/>
        </w:numPr>
        <w:spacing w:after="0" w:line="360" w:lineRule="auto"/>
        <w:ind w:left="84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5D78">
        <w:rPr>
          <w:rFonts w:ascii="Times New Roman" w:hAnsi="Times New Roman"/>
          <w:sz w:val="28"/>
          <w:szCs w:val="28"/>
        </w:rPr>
        <w:t>художественно-эстетическое;</w:t>
      </w:r>
    </w:p>
    <w:p w:rsidR="00C04CF8" w:rsidRPr="006C5D78" w:rsidRDefault="00C04CF8" w:rsidP="00C04CF8">
      <w:pPr>
        <w:numPr>
          <w:ilvl w:val="0"/>
          <w:numId w:val="34"/>
        </w:numPr>
        <w:spacing w:after="0" w:line="360" w:lineRule="auto"/>
        <w:ind w:left="84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спортивно-оздоровительное</w:t>
      </w:r>
      <w:r w:rsidRPr="006C5D78">
        <w:rPr>
          <w:rFonts w:ascii="Times New Roman" w:hAnsi="Times New Roman"/>
          <w:sz w:val="28"/>
          <w:szCs w:val="28"/>
        </w:rPr>
        <w:t>;</w:t>
      </w:r>
    </w:p>
    <w:p w:rsidR="00C04CF8" w:rsidRPr="006C5D78" w:rsidRDefault="00C04CF8" w:rsidP="00C04CF8">
      <w:pPr>
        <w:numPr>
          <w:ilvl w:val="0"/>
          <w:numId w:val="34"/>
        </w:numPr>
        <w:spacing w:after="0" w:line="360" w:lineRule="auto"/>
        <w:ind w:left="84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5D78">
        <w:rPr>
          <w:rFonts w:ascii="Times New Roman" w:hAnsi="Times New Roman"/>
          <w:sz w:val="28"/>
          <w:szCs w:val="28"/>
        </w:rPr>
        <w:t>научно-техническое.</w:t>
      </w:r>
    </w:p>
    <w:tbl>
      <w:tblPr>
        <w:tblW w:w="1080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448"/>
        <w:gridCol w:w="1386"/>
        <w:gridCol w:w="1117"/>
        <w:gridCol w:w="999"/>
        <w:gridCol w:w="918"/>
        <w:gridCol w:w="660"/>
        <w:gridCol w:w="1362"/>
        <w:gridCol w:w="1548"/>
        <w:gridCol w:w="975"/>
      </w:tblGrid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Название кружков и секций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Количество занимающихся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Ф.И.О. руководителя кружка/секции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Образование/</w:t>
            </w:r>
          </w:p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Квалификация по диплому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Мальчики</w:t>
            </w:r>
          </w:p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/юноши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Девочки/</w:t>
            </w:r>
          </w:p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девушки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«Шахматы»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98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Ооржак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Октябрина Борисовна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Высшее/ учитель родного языка и литературы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7D4677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«Танцевальная мозаика»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Саглана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Юрьевна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Высшее/ педагог дополнительного образования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б/к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«Гармония»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Саглана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Юрьевна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Высшее/ педагог дополнительного образования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б/к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«Радуга»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Саглана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Юрьевна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Высшее/ педагог дополнительного образования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б/к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«Погремушки»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Саида Григорьевна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педагогическое/ учитель начальных классов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б/к</w:t>
            </w:r>
          </w:p>
        </w:tc>
      </w:tr>
      <w:tr w:rsidR="00C04CF8" w:rsidRPr="00A4398D" w:rsidTr="00C04CF8">
        <w:trPr>
          <w:trHeight w:val="3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«Очумелые»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Pr="00A4398D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Доржу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Олчей-ооловна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педагогическое/ учитель технологии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8" w:rsidRDefault="00C04CF8" w:rsidP="00C04CF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</w:tr>
    </w:tbl>
    <w:p w:rsidR="00C04CF8" w:rsidRPr="006C5D78" w:rsidRDefault="00C04CF8" w:rsidP="00C04CF8"/>
    <w:p w:rsidR="00C04CF8" w:rsidRDefault="00C04CF8" w:rsidP="00C04CF8">
      <w:pPr>
        <w:pStyle w:val="50"/>
        <w:shd w:val="clear" w:color="auto" w:fill="auto"/>
        <w:spacing w:after="42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Сведения о численности занимающихся в объединениях</w:t>
      </w:r>
      <w:r>
        <w:rPr>
          <w:color w:val="000000"/>
          <w:lang w:eastAsia="ru-RU" w:bidi="ru-RU"/>
        </w:rPr>
        <w:br/>
        <w:t>по направлениям деятельности</w:t>
      </w:r>
    </w:p>
    <w:tbl>
      <w:tblPr>
        <w:tblStyle w:val="ac"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709"/>
        <w:gridCol w:w="708"/>
        <w:gridCol w:w="709"/>
        <w:gridCol w:w="567"/>
        <w:gridCol w:w="709"/>
        <w:gridCol w:w="709"/>
        <w:gridCol w:w="708"/>
        <w:gridCol w:w="567"/>
        <w:gridCol w:w="567"/>
        <w:gridCol w:w="1701"/>
        <w:gridCol w:w="1985"/>
      </w:tblGrid>
      <w:tr w:rsidR="00C04CF8" w:rsidTr="00C04CF8">
        <w:trPr>
          <w:trHeight w:val="506"/>
          <w:jc w:val="center"/>
        </w:trPr>
        <w:tc>
          <w:tcPr>
            <w:tcW w:w="6578" w:type="dxa"/>
            <w:gridSpan w:val="10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lastRenderedPageBreak/>
              <w:t xml:space="preserve">Направления деятельности </w:t>
            </w:r>
          </w:p>
        </w:tc>
        <w:tc>
          <w:tcPr>
            <w:tcW w:w="1701" w:type="dxa"/>
            <w:vMerge w:val="restart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contextualSpacing/>
            </w:pPr>
            <w:r>
              <w:t xml:space="preserve">Количество обучающихся </w:t>
            </w:r>
          </w:p>
        </w:tc>
        <w:tc>
          <w:tcPr>
            <w:tcW w:w="1985" w:type="dxa"/>
            <w:vMerge w:val="restart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contextualSpacing/>
            </w:pPr>
            <w:r>
              <w:t xml:space="preserve">Количество объединений </w:t>
            </w:r>
          </w:p>
        </w:tc>
      </w:tr>
      <w:tr w:rsidR="00C04CF8" w:rsidTr="00C04CF8">
        <w:trPr>
          <w:cantSplit/>
          <w:trHeight w:val="2303"/>
          <w:jc w:val="center"/>
        </w:trPr>
        <w:tc>
          <w:tcPr>
            <w:tcW w:w="625" w:type="dxa"/>
            <w:textDirection w:val="btLr"/>
          </w:tcPr>
          <w:p w:rsidR="00C04CF8" w:rsidRDefault="00C04CF8" w:rsidP="00C04CF8">
            <w:pPr>
              <w:pStyle w:val="50"/>
              <w:spacing w:after="426" w:line="240" w:lineRule="auto"/>
              <w:ind w:left="113" w:right="113"/>
              <w:contextualSpacing/>
            </w:pPr>
            <w:r>
              <w:t xml:space="preserve">Техническое </w:t>
            </w:r>
          </w:p>
        </w:tc>
        <w:tc>
          <w:tcPr>
            <w:tcW w:w="709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Спортивно-техническое </w:t>
            </w:r>
          </w:p>
        </w:tc>
        <w:tc>
          <w:tcPr>
            <w:tcW w:w="708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Эколого-биологическое </w:t>
            </w:r>
          </w:p>
        </w:tc>
        <w:tc>
          <w:tcPr>
            <w:tcW w:w="709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proofErr w:type="spellStart"/>
            <w:r>
              <w:t>Туристко</w:t>
            </w:r>
            <w:proofErr w:type="spellEnd"/>
            <w:r>
              <w:t xml:space="preserve">-краеведческое </w:t>
            </w:r>
          </w:p>
        </w:tc>
        <w:tc>
          <w:tcPr>
            <w:tcW w:w="567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Спортивное </w:t>
            </w:r>
          </w:p>
        </w:tc>
        <w:tc>
          <w:tcPr>
            <w:tcW w:w="709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Художественного творчества </w:t>
            </w:r>
          </w:p>
        </w:tc>
        <w:tc>
          <w:tcPr>
            <w:tcW w:w="709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Культурологическое </w:t>
            </w:r>
          </w:p>
        </w:tc>
        <w:tc>
          <w:tcPr>
            <w:tcW w:w="708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Социально-педагогическое </w:t>
            </w:r>
          </w:p>
        </w:tc>
        <w:tc>
          <w:tcPr>
            <w:tcW w:w="567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>Предметная деятельность</w:t>
            </w:r>
          </w:p>
        </w:tc>
        <w:tc>
          <w:tcPr>
            <w:tcW w:w="567" w:type="dxa"/>
            <w:textDirection w:val="btLr"/>
          </w:tcPr>
          <w:p w:rsidR="00C04CF8" w:rsidRDefault="00C04CF8" w:rsidP="00C04CF8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</w:pPr>
            <w:r>
              <w:t xml:space="preserve">Другие </w:t>
            </w:r>
          </w:p>
        </w:tc>
        <w:tc>
          <w:tcPr>
            <w:tcW w:w="1701" w:type="dxa"/>
            <w:vMerge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</w:p>
        </w:tc>
        <w:tc>
          <w:tcPr>
            <w:tcW w:w="1985" w:type="dxa"/>
            <w:vMerge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</w:p>
        </w:tc>
      </w:tr>
      <w:tr w:rsidR="00C04CF8" w:rsidTr="00C04CF8">
        <w:trPr>
          <w:jc w:val="center"/>
        </w:trPr>
        <w:tc>
          <w:tcPr>
            <w:tcW w:w="625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  <w:jc w:val="left"/>
            </w:pPr>
            <w:r>
              <w:t>0</w:t>
            </w:r>
          </w:p>
        </w:tc>
        <w:tc>
          <w:tcPr>
            <w:tcW w:w="709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11</w:t>
            </w:r>
          </w:p>
        </w:tc>
        <w:tc>
          <w:tcPr>
            <w:tcW w:w="708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709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567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709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62</w:t>
            </w:r>
          </w:p>
        </w:tc>
        <w:tc>
          <w:tcPr>
            <w:tcW w:w="709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708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</w:p>
        </w:tc>
        <w:tc>
          <w:tcPr>
            <w:tcW w:w="567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567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1701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73</w:t>
            </w:r>
          </w:p>
        </w:tc>
        <w:tc>
          <w:tcPr>
            <w:tcW w:w="1985" w:type="dxa"/>
          </w:tcPr>
          <w:p w:rsidR="00C04CF8" w:rsidRDefault="00C04CF8" w:rsidP="00C04CF8">
            <w:pPr>
              <w:pStyle w:val="50"/>
              <w:shd w:val="clear" w:color="auto" w:fill="auto"/>
              <w:spacing w:after="426"/>
            </w:pPr>
            <w:r>
              <w:t>6</w:t>
            </w:r>
          </w:p>
        </w:tc>
      </w:tr>
    </w:tbl>
    <w:p w:rsidR="00C04CF8" w:rsidRDefault="00C04CF8" w:rsidP="00C04CF8">
      <w:pPr>
        <w:pStyle w:val="50"/>
        <w:shd w:val="clear" w:color="auto" w:fill="auto"/>
        <w:spacing w:after="426"/>
      </w:pPr>
      <w:r>
        <w:t>Охват у</w:t>
      </w:r>
      <w:r w:rsidR="009D3089">
        <w:t>чащихся в кружки</w:t>
      </w:r>
      <w:r w:rsidR="00F42EB5">
        <w:t xml:space="preserve"> по направлениям </w:t>
      </w:r>
    </w:p>
    <w:p w:rsidR="004028C4" w:rsidRDefault="00C04CF8" w:rsidP="00542C31">
      <w:pPr>
        <w:pStyle w:val="a3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0CEAE36" wp14:editId="43FE3970">
            <wp:extent cx="4367720" cy="2266545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417"/>
        <w:gridCol w:w="567"/>
        <w:gridCol w:w="1134"/>
        <w:gridCol w:w="1134"/>
        <w:gridCol w:w="851"/>
        <w:gridCol w:w="992"/>
        <w:gridCol w:w="1134"/>
      </w:tblGrid>
      <w:tr w:rsidR="00F42EB5" w:rsidRPr="00F42EB5" w:rsidTr="00F42EB5">
        <w:trPr>
          <w:trHeight w:val="538"/>
        </w:trPr>
        <w:tc>
          <w:tcPr>
            <w:tcW w:w="1101" w:type="dxa"/>
            <w:vMerge w:val="restart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Всего занимающихся </w:t>
            </w:r>
          </w:p>
        </w:tc>
        <w:tc>
          <w:tcPr>
            <w:tcW w:w="8930" w:type="dxa"/>
            <w:gridSpan w:val="9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Из них </w:t>
            </w:r>
          </w:p>
        </w:tc>
      </w:tr>
      <w:tr w:rsidR="00F42EB5" w:rsidRPr="00F42EB5" w:rsidTr="00F42EB5">
        <w:trPr>
          <w:trHeight w:val="2016"/>
        </w:trPr>
        <w:tc>
          <w:tcPr>
            <w:tcW w:w="1101" w:type="dxa"/>
            <w:vMerge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</w:p>
        </w:tc>
        <w:tc>
          <w:tcPr>
            <w:tcW w:w="992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Дети-инвалиды </w:t>
            </w:r>
          </w:p>
        </w:tc>
        <w:tc>
          <w:tcPr>
            <w:tcW w:w="709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Дети-сироты </w:t>
            </w:r>
          </w:p>
        </w:tc>
        <w:tc>
          <w:tcPr>
            <w:tcW w:w="1417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Дети, оставленные без попечения родителей </w:t>
            </w:r>
          </w:p>
        </w:tc>
        <w:tc>
          <w:tcPr>
            <w:tcW w:w="567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proofErr w:type="spellStart"/>
            <w:r w:rsidRPr="00F42EB5">
              <w:rPr>
                <w:b w:val="0"/>
              </w:rPr>
              <w:t>Полусироты</w:t>
            </w:r>
            <w:proofErr w:type="spellEnd"/>
            <w:r w:rsidRPr="00F42EB5">
              <w:rPr>
                <w:b w:val="0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Из многодетных семей </w:t>
            </w:r>
          </w:p>
        </w:tc>
        <w:tc>
          <w:tcPr>
            <w:tcW w:w="1134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Из малообеспеченных семей </w:t>
            </w:r>
          </w:p>
        </w:tc>
        <w:tc>
          <w:tcPr>
            <w:tcW w:w="851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 xml:space="preserve">На учет </w:t>
            </w:r>
            <w:r>
              <w:rPr>
                <w:b w:val="0"/>
              </w:rPr>
              <w:t>П</w:t>
            </w:r>
            <w:r w:rsidRPr="00F42EB5">
              <w:rPr>
                <w:b w:val="0"/>
              </w:rPr>
              <w:t>ДН</w:t>
            </w:r>
          </w:p>
        </w:tc>
        <w:tc>
          <w:tcPr>
            <w:tcW w:w="992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>На учете КДН</w:t>
            </w:r>
          </w:p>
        </w:tc>
        <w:tc>
          <w:tcPr>
            <w:tcW w:w="1134" w:type="dxa"/>
            <w:textDirection w:val="btLr"/>
          </w:tcPr>
          <w:p w:rsidR="00F42EB5" w:rsidRPr="00F42EB5" w:rsidRDefault="00F42EB5" w:rsidP="00F42EB5">
            <w:pPr>
              <w:pStyle w:val="50"/>
              <w:shd w:val="clear" w:color="auto" w:fill="auto"/>
              <w:spacing w:after="426" w:line="240" w:lineRule="auto"/>
              <w:ind w:left="113" w:right="113"/>
              <w:contextualSpacing/>
              <w:rPr>
                <w:b w:val="0"/>
              </w:rPr>
            </w:pPr>
            <w:r w:rsidRPr="00F42EB5">
              <w:rPr>
                <w:b w:val="0"/>
              </w:rPr>
              <w:t>На учете ВШУ</w:t>
            </w:r>
          </w:p>
        </w:tc>
      </w:tr>
      <w:tr w:rsidR="00F42EB5" w:rsidTr="00F42EB5">
        <w:tc>
          <w:tcPr>
            <w:tcW w:w="1101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73</w:t>
            </w:r>
          </w:p>
        </w:tc>
        <w:tc>
          <w:tcPr>
            <w:tcW w:w="992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709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4</w:t>
            </w:r>
          </w:p>
        </w:tc>
        <w:tc>
          <w:tcPr>
            <w:tcW w:w="1417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567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7</w:t>
            </w:r>
          </w:p>
        </w:tc>
        <w:tc>
          <w:tcPr>
            <w:tcW w:w="1134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22</w:t>
            </w:r>
          </w:p>
        </w:tc>
        <w:tc>
          <w:tcPr>
            <w:tcW w:w="1134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18</w:t>
            </w:r>
          </w:p>
        </w:tc>
        <w:tc>
          <w:tcPr>
            <w:tcW w:w="851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992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0</w:t>
            </w:r>
          </w:p>
        </w:tc>
        <w:tc>
          <w:tcPr>
            <w:tcW w:w="1134" w:type="dxa"/>
          </w:tcPr>
          <w:p w:rsidR="00F42EB5" w:rsidRDefault="00F42EB5" w:rsidP="00AF46BC">
            <w:pPr>
              <w:pStyle w:val="50"/>
              <w:shd w:val="clear" w:color="auto" w:fill="auto"/>
              <w:spacing w:after="426"/>
            </w:pPr>
            <w:r>
              <w:t>5</w:t>
            </w:r>
          </w:p>
        </w:tc>
      </w:tr>
    </w:tbl>
    <w:p w:rsidR="00F42EB5" w:rsidRPr="00242324" w:rsidRDefault="00F42EB5" w:rsidP="00542C31">
      <w:pPr>
        <w:pStyle w:val="a3"/>
        <w:spacing w:line="36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F42EB5" w:rsidRPr="00F42EB5" w:rsidRDefault="00F42EB5" w:rsidP="00F42E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2EB5" w:rsidRPr="00F42EB5" w:rsidRDefault="00F42EB5" w:rsidP="005A41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0569" w:rsidRPr="005B74E9" w:rsidRDefault="00460569" w:rsidP="005A41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6473">
        <w:rPr>
          <w:rFonts w:ascii="Times New Roman" w:hAnsi="Times New Roman"/>
          <w:b/>
          <w:sz w:val="24"/>
          <w:szCs w:val="24"/>
        </w:rPr>
        <w:t xml:space="preserve"> Детское движение </w:t>
      </w:r>
    </w:p>
    <w:p w:rsidR="005A4151" w:rsidRDefault="005B74E9" w:rsidP="005A415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Основная </w:t>
      </w:r>
      <w:r w:rsidRPr="005B74E9">
        <w:rPr>
          <w:rFonts w:ascii="Times New Roman" w:hAnsi="Times New Roman"/>
          <w:b/>
          <w:i/>
          <w:sz w:val="28"/>
          <w:szCs w:val="28"/>
        </w:rPr>
        <w:t>цель</w:t>
      </w:r>
      <w:r w:rsidRPr="005B74E9">
        <w:rPr>
          <w:rFonts w:ascii="Times New Roman" w:hAnsi="Times New Roman"/>
          <w:sz w:val="28"/>
          <w:szCs w:val="28"/>
        </w:rPr>
        <w:t xml:space="preserve"> деятельности </w:t>
      </w:r>
      <w:r w:rsidR="005A4151">
        <w:rPr>
          <w:rFonts w:ascii="Times New Roman" w:hAnsi="Times New Roman"/>
          <w:sz w:val="28"/>
          <w:szCs w:val="28"/>
        </w:rPr>
        <w:t xml:space="preserve">детской общественной </w:t>
      </w:r>
      <w:r w:rsidRPr="005B74E9">
        <w:rPr>
          <w:rFonts w:ascii="Times New Roman" w:hAnsi="Times New Roman"/>
          <w:sz w:val="28"/>
          <w:szCs w:val="28"/>
        </w:rPr>
        <w:t xml:space="preserve">организации </w:t>
      </w:r>
      <w:r w:rsidR="005A4151">
        <w:rPr>
          <w:rFonts w:ascii="Times New Roman" w:hAnsi="Times New Roman"/>
          <w:sz w:val="28"/>
          <w:szCs w:val="28"/>
        </w:rPr>
        <w:t xml:space="preserve">«Росиночка» МБОУ СОШ </w:t>
      </w:r>
      <w:proofErr w:type="spellStart"/>
      <w:r w:rsidR="005A4151">
        <w:rPr>
          <w:rFonts w:ascii="Times New Roman" w:hAnsi="Times New Roman"/>
          <w:sz w:val="28"/>
          <w:szCs w:val="28"/>
        </w:rPr>
        <w:t>с.Бижиктиг</w:t>
      </w:r>
      <w:proofErr w:type="spellEnd"/>
      <w:r w:rsidR="005A4151">
        <w:rPr>
          <w:rFonts w:ascii="Times New Roman" w:hAnsi="Times New Roman"/>
          <w:sz w:val="28"/>
          <w:szCs w:val="28"/>
        </w:rPr>
        <w:t xml:space="preserve">-Хая </w:t>
      </w:r>
      <w:r w:rsidRPr="005B74E9">
        <w:rPr>
          <w:rFonts w:ascii="Times New Roman" w:hAnsi="Times New Roman"/>
          <w:sz w:val="28"/>
          <w:szCs w:val="28"/>
        </w:rPr>
        <w:t xml:space="preserve">– привлечение учащихся всех возрастов к самоуправлению в школе, а также самостоятельной социальной и творческой деятельности. Для реализации этой цели в каждом классе сформирован актив класса. Чтобы достичь поставленную цель, решались </w:t>
      </w:r>
      <w:r w:rsidRPr="005B74E9">
        <w:rPr>
          <w:rFonts w:ascii="Times New Roman" w:hAnsi="Times New Roman"/>
          <w:b/>
          <w:i/>
          <w:sz w:val="28"/>
          <w:szCs w:val="28"/>
        </w:rPr>
        <w:t>следующие задачи</w:t>
      </w:r>
      <w:r w:rsidRPr="005B74E9">
        <w:rPr>
          <w:rFonts w:ascii="Times New Roman" w:hAnsi="Times New Roman"/>
          <w:sz w:val="28"/>
          <w:szCs w:val="28"/>
        </w:rPr>
        <w:t xml:space="preserve">: </w:t>
      </w:r>
    </w:p>
    <w:p w:rsidR="005A4151" w:rsidRDefault="005B74E9" w:rsidP="005A415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>- продолжить работу по развитию самоуправления в школе;</w:t>
      </w:r>
    </w:p>
    <w:p w:rsidR="005A4151" w:rsidRDefault="005B74E9" w:rsidP="005A415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- приобщить школьников к изучению традиций своей малой родины и </w:t>
      </w:r>
      <w:proofErr w:type="spellStart"/>
      <w:r w:rsidRPr="005B74E9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B74E9">
        <w:rPr>
          <w:rFonts w:ascii="Times New Roman" w:hAnsi="Times New Roman"/>
          <w:sz w:val="28"/>
          <w:szCs w:val="28"/>
        </w:rPr>
        <w:t>;</w:t>
      </w:r>
    </w:p>
    <w:p w:rsidR="005B74E9" w:rsidRPr="005B74E9" w:rsidRDefault="005B74E9" w:rsidP="005A415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- помочь воспринимать красоту мира и жить по законам нравственности. </w:t>
      </w:r>
    </w:p>
    <w:p w:rsidR="005B74E9" w:rsidRPr="005A4151" w:rsidRDefault="005B74E9" w:rsidP="005A415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4151">
        <w:rPr>
          <w:rFonts w:ascii="Times New Roman" w:hAnsi="Times New Roman"/>
          <w:sz w:val="28"/>
          <w:szCs w:val="28"/>
        </w:rPr>
        <w:t xml:space="preserve">Для достижения поставленной цели и задач использовались следующие </w:t>
      </w:r>
      <w:r w:rsidRPr="005A4151">
        <w:rPr>
          <w:rFonts w:ascii="Times New Roman" w:hAnsi="Times New Roman"/>
          <w:b/>
          <w:i/>
          <w:sz w:val="28"/>
          <w:szCs w:val="28"/>
        </w:rPr>
        <w:t>формы работы</w:t>
      </w:r>
      <w:r w:rsidRPr="005A4151">
        <w:rPr>
          <w:rFonts w:ascii="Times New Roman" w:hAnsi="Times New Roman"/>
          <w:sz w:val="28"/>
          <w:szCs w:val="28"/>
        </w:rPr>
        <w:t xml:space="preserve">: </w:t>
      </w:r>
    </w:p>
    <w:p w:rsidR="005B74E9" w:rsidRPr="005B74E9" w:rsidRDefault="005B74E9" w:rsidP="005A4151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>- оказание практической помощи членам ДОО;</w:t>
      </w:r>
    </w:p>
    <w:p w:rsidR="005B74E9" w:rsidRPr="005B74E9" w:rsidRDefault="005B74E9" w:rsidP="005A4151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- работа над методическими материалами – составление сценариев, разработок мероприятий; </w:t>
      </w:r>
    </w:p>
    <w:p w:rsidR="005B74E9" w:rsidRPr="005B74E9" w:rsidRDefault="005B74E9" w:rsidP="005A4151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>- оформление школы, оформление стендов;</w:t>
      </w:r>
    </w:p>
    <w:p w:rsidR="005B74E9" w:rsidRPr="005B74E9" w:rsidRDefault="005B74E9" w:rsidP="005A4151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- участие в школьный, </w:t>
      </w:r>
      <w:proofErr w:type="spellStart"/>
      <w:r w:rsidRPr="005B74E9">
        <w:rPr>
          <w:rFonts w:ascii="Times New Roman" w:hAnsi="Times New Roman"/>
          <w:sz w:val="28"/>
          <w:szCs w:val="28"/>
        </w:rPr>
        <w:t>кожуунных</w:t>
      </w:r>
      <w:proofErr w:type="spellEnd"/>
      <w:r w:rsidRPr="005B74E9">
        <w:rPr>
          <w:rFonts w:ascii="Times New Roman" w:hAnsi="Times New Roman"/>
          <w:sz w:val="28"/>
          <w:szCs w:val="28"/>
        </w:rPr>
        <w:t>, республиканских, всероссийских акциях;</w:t>
      </w:r>
    </w:p>
    <w:p w:rsidR="005B74E9" w:rsidRPr="005B74E9" w:rsidRDefault="005B74E9" w:rsidP="005A4151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>- участие в мероприятиях, приуроченных к памятным датам;</w:t>
      </w:r>
    </w:p>
    <w:p w:rsidR="005B74E9" w:rsidRPr="005B74E9" w:rsidRDefault="005B74E9" w:rsidP="005A4151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-участие в школьных, </w:t>
      </w:r>
      <w:proofErr w:type="spellStart"/>
      <w:r w:rsidRPr="005B74E9">
        <w:rPr>
          <w:rFonts w:ascii="Times New Roman" w:hAnsi="Times New Roman"/>
          <w:sz w:val="28"/>
          <w:szCs w:val="28"/>
        </w:rPr>
        <w:t>кожуунных</w:t>
      </w:r>
      <w:proofErr w:type="spellEnd"/>
      <w:r w:rsidRPr="005B74E9">
        <w:rPr>
          <w:rFonts w:ascii="Times New Roman" w:hAnsi="Times New Roman"/>
          <w:sz w:val="28"/>
          <w:szCs w:val="28"/>
        </w:rPr>
        <w:t xml:space="preserve">, республиканских, всероссийских конкурсах. </w:t>
      </w:r>
    </w:p>
    <w:p w:rsidR="005B74E9" w:rsidRPr="005B74E9" w:rsidRDefault="005B74E9" w:rsidP="005A415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Для решения этих задач составлен план работы на каждый месяц, который включает разнообразные мероприятия. </w:t>
      </w:r>
    </w:p>
    <w:p w:rsidR="005B74E9" w:rsidRPr="005B74E9" w:rsidRDefault="005B74E9" w:rsidP="005A415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>Каждый ученик, участвующий в самоуправлении имеет свое поручение.</w:t>
      </w:r>
    </w:p>
    <w:p w:rsidR="005B74E9" w:rsidRDefault="005B74E9" w:rsidP="005A415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74E9">
        <w:rPr>
          <w:rFonts w:ascii="Times New Roman" w:hAnsi="Times New Roman"/>
          <w:sz w:val="28"/>
          <w:szCs w:val="28"/>
        </w:rPr>
        <w:t xml:space="preserve">Министерство  культуры,  отвечает за разработку всех мероприятий класса, школы.  Ребята подбирают материал для сценариев, организуют вечера, анализируют внеклассные мероприятия. Оформляют школу к мероприятиям и праздникам. </w:t>
      </w:r>
    </w:p>
    <w:p w:rsidR="00F42EB5" w:rsidRDefault="00F42EB5" w:rsidP="005A415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2EB5" w:rsidRPr="005B74E9" w:rsidRDefault="00F42EB5" w:rsidP="005A415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308"/>
        <w:gridCol w:w="1094"/>
        <w:gridCol w:w="2161"/>
        <w:gridCol w:w="1062"/>
        <w:gridCol w:w="2601"/>
      </w:tblGrid>
      <w:tr w:rsidR="00460569" w:rsidRPr="000F6473" w:rsidTr="00F55E14">
        <w:trPr>
          <w:trHeight w:val="493"/>
        </w:trPr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ДОО</w:t>
            </w:r>
            <w:r w:rsidR="00845F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45F27"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 w:rsidR="00F55E14" w:rsidRPr="000F64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460569" w:rsidRPr="000F6473" w:rsidTr="00CE63C7">
        <w:trPr>
          <w:trHeight w:val="602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охват</w:t>
            </w:r>
          </w:p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охват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охват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</w:tcPr>
          <w:p w:rsidR="00460569" w:rsidRPr="000F6473" w:rsidRDefault="00460569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Общешкольные мероприятия</w:t>
            </w:r>
          </w:p>
        </w:tc>
      </w:tr>
      <w:tr w:rsidR="00460569" w:rsidRPr="000F6473" w:rsidTr="00CE63C7">
        <w:trPr>
          <w:trHeight w:val="334"/>
        </w:trPr>
        <w:tc>
          <w:tcPr>
            <w:tcW w:w="1101" w:type="dxa"/>
            <w:tcBorders>
              <w:right w:val="single" w:sz="4" w:space="0" w:color="auto"/>
            </w:tcBorders>
          </w:tcPr>
          <w:p w:rsidR="00460569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151" w:rsidRDefault="005A4151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A4151" w:rsidRDefault="005A4151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151" w:rsidRPr="000F6473" w:rsidRDefault="005A4151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460569" w:rsidRPr="000F6473" w:rsidRDefault="005C1F33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5C1F33" w:rsidRPr="000F6473" w:rsidRDefault="005C1F33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Акция «Ветеран рядом»</w:t>
            </w:r>
          </w:p>
          <w:p w:rsidR="005C1F33" w:rsidRDefault="005C1F33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5A4151">
              <w:rPr>
                <w:rFonts w:ascii="Times New Roman" w:hAnsi="Times New Roman"/>
                <w:sz w:val="24"/>
                <w:szCs w:val="24"/>
              </w:rPr>
              <w:t>Тува  - территория чистоты»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5A4151">
              <w:rPr>
                <w:rFonts w:ascii="Times New Roman" w:hAnsi="Times New Roman"/>
                <w:sz w:val="24"/>
                <w:szCs w:val="24"/>
              </w:rPr>
              <w:t>Горные вершины»</w:t>
            </w:r>
          </w:p>
          <w:p w:rsidR="005A4151" w:rsidRDefault="005A4151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проект «Ура, перемена!»</w:t>
            </w:r>
          </w:p>
          <w:p w:rsidR="005A4151" w:rsidRPr="000F6473" w:rsidRDefault="005A4151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460569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F27" w:rsidRPr="000F6473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23FEB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самоуправления </w:t>
            </w:r>
          </w:p>
          <w:p w:rsidR="00845F27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Нового года </w:t>
            </w:r>
          </w:p>
          <w:p w:rsidR="00845F27" w:rsidRPr="000F6473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национального праздника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60569" w:rsidRPr="000F6473" w:rsidRDefault="005A4151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left w:val="single" w:sz="4" w:space="0" w:color="auto"/>
            </w:tcBorders>
          </w:tcPr>
          <w:p w:rsidR="00460569" w:rsidRDefault="00B23FEB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73">
              <w:rPr>
                <w:rFonts w:ascii="Times New Roman" w:hAnsi="Times New Roman"/>
                <w:sz w:val="24"/>
                <w:szCs w:val="24"/>
              </w:rPr>
              <w:t>Шефство (ветераны труда</w:t>
            </w:r>
            <w:r w:rsidR="005A4151">
              <w:rPr>
                <w:rFonts w:ascii="Times New Roman" w:hAnsi="Times New Roman"/>
                <w:sz w:val="24"/>
                <w:szCs w:val="24"/>
              </w:rPr>
              <w:t>, участники проекта «</w:t>
            </w:r>
            <w:proofErr w:type="spellStart"/>
            <w:r w:rsidR="005A4151">
              <w:rPr>
                <w:rFonts w:ascii="Times New Roman" w:hAnsi="Times New Roman"/>
                <w:sz w:val="24"/>
                <w:szCs w:val="24"/>
              </w:rPr>
              <w:t>Кыштаг</w:t>
            </w:r>
            <w:proofErr w:type="spellEnd"/>
            <w:r w:rsidR="005A4151">
              <w:rPr>
                <w:rFonts w:ascii="Times New Roman" w:hAnsi="Times New Roman"/>
                <w:sz w:val="24"/>
                <w:szCs w:val="24"/>
              </w:rPr>
              <w:t xml:space="preserve"> для молодой семьи», «Корова – кормилица»</w:t>
            </w:r>
            <w:r w:rsidRPr="000F64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5F27" w:rsidRPr="000F6473" w:rsidRDefault="00845F27" w:rsidP="005A41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субботника </w:t>
            </w:r>
          </w:p>
        </w:tc>
      </w:tr>
    </w:tbl>
    <w:p w:rsidR="00460569" w:rsidRPr="00845F27" w:rsidRDefault="00460569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b/>
          <w:sz w:val="28"/>
          <w:szCs w:val="28"/>
        </w:rPr>
        <w:t>Анализ работы в каникулярное время</w:t>
      </w:r>
      <w:r w:rsidRPr="00845F27">
        <w:rPr>
          <w:rFonts w:ascii="Times New Roman" w:hAnsi="Times New Roman"/>
          <w:sz w:val="28"/>
          <w:szCs w:val="28"/>
        </w:rPr>
        <w:t xml:space="preserve">. </w:t>
      </w:r>
    </w:p>
    <w:p w:rsidR="002100F1" w:rsidRPr="00845F27" w:rsidRDefault="00173552" w:rsidP="00542C3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sz w:val="28"/>
          <w:szCs w:val="28"/>
        </w:rPr>
        <w:t>Школа работает по программе организации каникулярного времени учащихся «Каникулы»</w:t>
      </w:r>
      <w:r w:rsidR="003D01CE">
        <w:rPr>
          <w:rFonts w:ascii="Times New Roman" w:hAnsi="Times New Roman"/>
          <w:sz w:val="28"/>
          <w:szCs w:val="28"/>
        </w:rPr>
        <w:t xml:space="preserve"> уже </w:t>
      </w:r>
      <w:r w:rsidR="003E70CF">
        <w:rPr>
          <w:rFonts w:ascii="Times New Roman" w:hAnsi="Times New Roman"/>
          <w:sz w:val="28"/>
          <w:szCs w:val="28"/>
        </w:rPr>
        <w:t>пятый</w:t>
      </w:r>
      <w:r w:rsidR="006F7BEB" w:rsidRPr="00845F27">
        <w:rPr>
          <w:rFonts w:ascii="Times New Roman" w:hAnsi="Times New Roman"/>
          <w:sz w:val="28"/>
          <w:szCs w:val="28"/>
        </w:rPr>
        <w:t xml:space="preserve"> год</w:t>
      </w:r>
      <w:r w:rsidRPr="00845F27">
        <w:rPr>
          <w:rFonts w:ascii="Times New Roman" w:hAnsi="Times New Roman"/>
          <w:sz w:val="28"/>
          <w:szCs w:val="28"/>
        </w:rPr>
        <w:t>. Цель работы  в каникулярное время – создание целостной системы каникулярного отдыха, обеспечивающей физическое и психическое здоровье детей.</w:t>
      </w:r>
      <w:r w:rsidR="002100F1" w:rsidRPr="00845F27">
        <w:rPr>
          <w:rFonts w:ascii="Times New Roman" w:hAnsi="Times New Roman"/>
          <w:sz w:val="28"/>
          <w:szCs w:val="28"/>
        </w:rPr>
        <w:t xml:space="preserve"> В организации каникулярного отдыха детей и подростков выделены 4 этапа: осенние каникулы, зимние каникулы, весенние каникулы, летние каникулы. </w:t>
      </w:r>
      <w:r w:rsidR="003E70CF">
        <w:rPr>
          <w:rFonts w:ascii="Times New Roman" w:hAnsi="Times New Roman"/>
          <w:sz w:val="28"/>
          <w:szCs w:val="28"/>
        </w:rPr>
        <w:t xml:space="preserve">Перед каждыми каникулами классные руководители проводят различные инструктажи по технике безопасности. </w:t>
      </w:r>
    </w:p>
    <w:p w:rsidR="000D4A75" w:rsidRDefault="002100F1" w:rsidP="00542C3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sz w:val="28"/>
          <w:szCs w:val="28"/>
        </w:rPr>
        <w:t>Охват детей</w:t>
      </w:r>
      <w:r w:rsidR="000D4A75">
        <w:rPr>
          <w:rFonts w:ascii="Times New Roman" w:hAnsi="Times New Roman"/>
          <w:sz w:val="28"/>
          <w:szCs w:val="28"/>
        </w:rPr>
        <w:t xml:space="preserve"> в сравнении с прошлым годом </w:t>
      </w:r>
      <w:r w:rsidR="004B2BB3" w:rsidRPr="000D4A75">
        <w:rPr>
          <w:rFonts w:ascii="Times New Roman" w:hAnsi="Times New Roman"/>
          <w:sz w:val="28"/>
          <w:szCs w:val="28"/>
        </w:rPr>
        <w:t xml:space="preserve"> во время каникул возросло.</w:t>
      </w:r>
      <w:r w:rsidR="005A4151">
        <w:rPr>
          <w:rFonts w:ascii="Times New Roman" w:hAnsi="Times New Roman"/>
          <w:sz w:val="28"/>
          <w:szCs w:val="28"/>
        </w:rPr>
        <w:t xml:space="preserve"> </w:t>
      </w:r>
    </w:p>
    <w:p w:rsidR="009D3089" w:rsidRDefault="009D3089" w:rsidP="009D3089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066162" cy="16439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3552" w:rsidRDefault="002100F1" w:rsidP="00542C3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sz w:val="28"/>
          <w:szCs w:val="28"/>
        </w:rPr>
        <w:t xml:space="preserve">Летние каникулы занимают наиболее важное место в структуре каникулярного времени МБОУ СОШ </w:t>
      </w:r>
      <w:proofErr w:type="spellStart"/>
      <w:r w:rsidRPr="00845F27">
        <w:rPr>
          <w:rFonts w:ascii="Times New Roman" w:hAnsi="Times New Roman"/>
          <w:sz w:val="28"/>
          <w:szCs w:val="28"/>
        </w:rPr>
        <w:t>с.Бижиктиг</w:t>
      </w:r>
      <w:proofErr w:type="spellEnd"/>
      <w:r w:rsidRPr="00845F27">
        <w:rPr>
          <w:rFonts w:ascii="Times New Roman" w:hAnsi="Times New Roman"/>
          <w:sz w:val="28"/>
          <w:szCs w:val="28"/>
        </w:rPr>
        <w:t xml:space="preserve">-Хая – и по продолжительности и по оздоровительно-образовательному потенциалу. В период летних каникул работает пришкольный лагерь с дневным пребыванием детей «Солнышко» на базе МБОУ СОШ </w:t>
      </w:r>
      <w:proofErr w:type="spellStart"/>
      <w:r w:rsidRPr="00845F27">
        <w:rPr>
          <w:rFonts w:ascii="Times New Roman" w:hAnsi="Times New Roman"/>
          <w:sz w:val="28"/>
          <w:szCs w:val="28"/>
        </w:rPr>
        <w:t>с.Бижиктиг</w:t>
      </w:r>
      <w:proofErr w:type="spellEnd"/>
      <w:r w:rsidRPr="00845F27">
        <w:rPr>
          <w:rFonts w:ascii="Times New Roman" w:hAnsi="Times New Roman"/>
          <w:sz w:val="28"/>
          <w:szCs w:val="28"/>
        </w:rPr>
        <w:t>-Хая.</w:t>
      </w:r>
    </w:p>
    <w:p w:rsidR="000D4A75" w:rsidRPr="00845F27" w:rsidRDefault="000D4A75" w:rsidP="00542C3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организованного проведения праздников, профилактики правонарушения и безнадзорности среди несовершеннолетних во время праздничных дней проводятся тематические классные часы, мероприятия, встречи и уроки безопасности. </w:t>
      </w:r>
    </w:p>
    <w:p w:rsidR="004E1E5A" w:rsidRPr="00845F27" w:rsidRDefault="004E1E5A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b/>
          <w:sz w:val="28"/>
          <w:szCs w:val="28"/>
        </w:rPr>
        <w:t>Успехи и достижения</w:t>
      </w:r>
    </w:p>
    <w:p w:rsidR="004E1E5A" w:rsidRDefault="004E1E5A" w:rsidP="00542C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sz w:val="28"/>
          <w:szCs w:val="28"/>
        </w:rPr>
        <w:t>По сравнению с прошлым учебным годом возросло участие учащихся в различных конкурсах.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1634"/>
        <w:gridCol w:w="1375"/>
        <w:gridCol w:w="1520"/>
        <w:gridCol w:w="964"/>
        <w:gridCol w:w="1949"/>
      </w:tblGrid>
      <w:tr w:rsidR="000D4A75" w:rsidRPr="007B71A3" w:rsidTr="000D4A75">
        <w:tc>
          <w:tcPr>
            <w:tcW w:w="2761" w:type="dxa"/>
          </w:tcPr>
          <w:p w:rsidR="000D4A75" w:rsidRPr="007B71A3" w:rsidRDefault="000D4A75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634" w:type="dxa"/>
          </w:tcPr>
          <w:p w:rsidR="000D4A75" w:rsidRPr="007B71A3" w:rsidRDefault="000D4A75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375" w:type="dxa"/>
          </w:tcPr>
          <w:p w:rsidR="000D4A75" w:rsidRPr="007B71A3" w:rsidRDefault="000D4A75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7B71A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B71A3"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1520" w:type="dxa"/>
          </w:tcPr>
          <w:p w:rsidR="000D4A75" w:rsidRPr="007B71A3" w:rsidRDefault="000D4A75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ФИО уч-ся</w:t>
            </w:r>
          </w:p>
        </w:tc>
        <w:tc>
          <w:tcPr>
            <w:tcW w:w="964" w:type="dxa"/>
          </w:tcPr>
          <w:p w:rsidR="000D4A75" w:rsidRPr="007B71A3" w:rsidRDefault="000D4A75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49" w:type="dxa"/>
          </w:tcPr>
          <w:p w:rsidR="000D4A75" w:rsidRPr="007B71A3" w:rsidRDefault="000D4A75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1A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7B71A3" w:rsidRDefault="009D3089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выразительного чтения, посвященный 75-летию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Черлиг-оола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</w:tcPr>
          <w:p w:rsidR="000D4A75" w:rsidRPr="007B71A3" w:rsidRDefault="009D3089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Pr="007B71A3" w:rsidRDefault="009D3089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Ооржаковна</w:t>
            </w:r>
            <w:proofErr w:type="spellEnd"/>
          </w:p>
        </w:tc>
        <w:tc>
          <w:tcPr>
            <w:tcW w:w="1520" w:type="dxa"/>
          </w:tcPr>
          <w:p w:rsidR="000D4A75" w:rsidRPr="007B71A3" w:rsidRDefault="009D3089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Pr="007B71A3" w:rsidRDefault="009D3089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0D4A75" w:rsidRPr="007B71A3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E4229C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сочинений «Я – выпускник» </w:t>
            </w:r>
          </w:p>
        </w:tc>
        <w:tc>
          <w:tcPr>
            <w:tcW w:w="1634" w:type="dxa"/>
          </w:tcPr>
          <w:p w:rsidR="000D4A75" w:rsidRPr="007B71A3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Pr="007B71A3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Pr="007B71A3" w:rsidRDefault="00995278" w:rsidP="009952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Pr="007B71A3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0D4A75" w:rsidRPr="007B71A3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6722B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МБОУ ДО ДЮСШ по вольной борьбе среди юношей 1999-2001 г.р.</w:t>
            </w:r>
          </w:p>
        </w:tc>
        <w:tc>
          <w:tcPr>
            <w:tcW w:w="163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0D4A75" w:rsidRPr="006722B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«Буга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шыдыраа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3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Маадырович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вольной борьбе «Стенка на стенку» </w:t>
            </w:r>
          </w:p>
        </w:tc>
        <w:tc>
          <w:tcPr>
            <w:tcW w:w="163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0D4A75" w:rsidRDefault="00995278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«Город мастеров» </w:t>
            </w:r>
          </w:p>
        </w:tc>
        <w:tc>
          <w:tcPr>
            <w:tcW w:w="1634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Олчей-ооловна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Шагаачы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«Город мастеров» </w:t>
            </w:r>
          </w:p>
        </w:tc>
        <w:tc>
          <w:tcPr>
            <w:tcW w:w="1634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375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Олчей-ооловна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Шагаачы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949" w:type="dxa"/>
          </w:tcPr>
          <w:p w:rsidR="000D4A75" w:rsidRDefault="00020D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Тываннын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3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Чаян </w:t>
            </w:r>
          </w:p>
        </w:tc>
        <w:tc>
          <w:tcPr>
            <w:tcW w:w="96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A23BBC" w:rsidRPr="007B71A3" w:rsidTr="000D4A75">
        <w:tc>
          <w:tcPr>
            <w:tcW w:w="2761" w:type="dxa"/>
          </w:tcPr>
          <w:p w:rsidR="00A23BBC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«Лидер 21 века» </w:t>
            </w:r>
          </w:p>
        </w:tc>
        <w:tc>
          <w:tcPr>
            <w:tcW w:w="1634" w:type="dxa"/>
          </w:tcPr>
          <w:p w:rsidR="00A23BBC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Муницпальный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A23BBC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23BBC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Чаян </w:t>
            </w:r>
          </w:p>
        </w:tc>
        <w:tc>
          <w:tcPr>
            <w:tcW w:w="964" w:type="dxa"/>
          </w:tcPr>
          <w:p w:rsidR="00A23BBC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A23BBC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мини-футболу среди девочек </w:t>
            </w:r>
          </w:p>
        </w:tc>
        <w:tc>
          <w:tcPr>
            <w:tcW w:w="163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375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Альбертович,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Маадырович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лыжам «Лыжня -2016» </w:t>
            </w:r>
          </w:p>
        </w:tc>
        <w:tc>
          <w:tcPr>
            <w:tcW w:w="163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Маадырович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по мини-футболу</w:t>
            </w:r>
          </w:p>
        </w:tc>
        <w:tc>
          <w:tcPr>
            <w:tcW w:w="163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375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Маадырович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Альбертович </w:t>
            </w:r>
          </w:p>
        </w:tc>
        <w:tc>
          <w:tcPr>
            <w:tcW w:w="1520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«Лучший игрок»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социальный проектов «Я –гражданин России» </w:t>
            </w:r>
          </w:p>
        </w:tc>
        <w:tc>
          <w:tcPr>
            <w:tcW w:w="163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0D4A75" w:rsidRDefault="00A23BBC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</w:tr>
      <w:tr w:rsidR="00A23BBC" w:rsidRPr="007B71A3" w:rsidTr="000D4A75">
        <w:tc>
          <w:tcPr>
            <w:tcW w:w="2761" w:type="dxa"/>
          </w:tcPr>
          <w:p w:rsidR="00A23BBC" w:rsidRDefault="00A23BBC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социальный проектов «Я –гражданин России» </w:t>
            </w:r>
          </w:p>
        </w:tc>
        <w:tc>
          <w:tcPr>
            <w:tcW w:w="1634" w:type="dxa"/>
          </w:tcPr>
          <w:p w:rsidR="00A23BBC" w:rsidRDefault="00A23BBC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375" w:type="dxa"/>
          </w:tcPr>
          <w:p w:rsidR="00A23BBC" w:rsidRDefault="00A23BBC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23BBC" w:rsidRDefault="00A23BBC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A23BBC" w:rsidRDefault="00A23BBC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A23BBC" w:rsidRDefault="00A23BBC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«Лучший проект»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«Символ года»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Григорьенв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Буяна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Pr="00AA00E4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Кросс среди девочек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Григорьевна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Буяна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подделок «Символ года – 2017»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Григорьевна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«Я сам»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B14E5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«Бумажная Вселенная»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Григорьевна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по вольной борьбе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«Безопасная дорога»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Григорьевна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«Символ года»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Саида Григорьевна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пот вольной борьбе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«Лучший новогодний костюм»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B14E56" w:rsidRPr="007B71A3" w:rsidTr="000D4A75">
        <w:tc>
          <w:tcPr>
            <w:tcW w:w="2761" w:type="dxa"/>
          </w:tcPr>
          <w:p w:rsidR="00B14E56" w:rsidRDefault="00B14E56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«Лучший новогодний костюм» </w:t>
            </w:r>
          </w:p>
        </w:tc>
        <w:tc>
          <w:tcPr>
            <w:tcW w:w="1634" w:type="dxa"/>
          </w:tcPr>
          <w:p w:rsidR="00B14E56" w:rsidRDefault="00B14E56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B14E56" w:rsidRDefault="00B14E56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B14E56" w:rsidRDefault="00B14E56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 </w:t>
            </w:r>
          </w:p>
        </w:tc>
        <w:tc>
          <w:tcPr>
            <w:tcW w:w="964" w:type="dxa"/>
          </w:tcPr>
          <w:p w:rsidR="00B14E56" w:rsidRDefault="00B14E56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B14E56" w:rsidRDefault="00B14E56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Айлун</w:t>
            </w:r>
            <w:proofErr w:type="spellEnd"/>
          </w:p>
        </w:tc>
        <w:tc>
          <w:tcPr>
            <w:tcW w:w="964" w:type="dxa"/>
          </w:tcPr>
          <w:p w:rsidR="000D4A75" w:rsidRDefault="00B14E56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«Бумажная Вселенная» </w:t>
            </w:r>
          </w:p>
        </w:tc>
        <w:tc>
          <w:tcPr>
            <w:tcW w:w="1634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Угулза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белых журавлей </w:t>
            </w:r>
          </w:p>
        </w:tc>
        <w:tc>
          <w:tcPr>
            <w:tcW w:w="1634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Саглана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 </w:t>
            </w:r>
          </w:p>
        </w:tc>
        <w:tc>
          <w:tcPr>
            <w:tcW w:w="1520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964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</w:tr>
      <w:tr w:rsidR="000D4A75" w:rsidRPr="007B71A3" w:rsidTr="000D4A75">
        <w:tc>
          <w:tcPr>
            <w:tcW w:w="2761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0D4A75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«Бумажная Вселенная»  </w:t>
            </w:r>
          </w:p>
        </w:tc>
        <w:tc>
          <w:tcPr>
            <w:tcW w:w="163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«Символ года -2017» </w:t>
            </w:r>
          </w:p>
        </w:tc>
        <w:tc>
          <w:tcPr>
            <w:tcW w:w="163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Школьный </w:t>
            </w:r>
          </w:p>
        </w:tc>
        <w:tc>
          <w:tcPr>
            <w:tcW w:w="1375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Сонам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9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«Бумажная Вселенная»  </w:t>
            </w:r>
          </w:p>
        </w:tc>
        <w:tc>
          <w:tcPr>
            <w:tcW w:w="163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«Символ года -2017» </w:t>
            </w:r>
          </w:p>
        </w:tc>
        <w:tc>
          <w:tcPr>
            <w:tcW w:w="163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«Рисунок»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шахматам </w:t>
            </w:r>
          </w:p>
        </w:tc>
        <w:tc>
          <w:tcPr>
            <w:tcW w:w="1634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Октябрина Борисовна </w:t>
            </w:r>
          </w:p>
        </w:tc>
        <w:tc>
          <w:tcPr>
            <w:tcW w:w="1520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вольной борьбе </w:t>
            </w:r>
          </w:p>
        </w:tc>
        <w:tc>
          <w:tcPr>
            <w:tcW w:w="1634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C57FA3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шахматам </w:t>
            </w:r>
          </w:p>
        </w:tc>
        <w:tc>
          <w:tcPr>
            <w:tcW w:w="163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Октябрина Борисовна </w:t>
            </w:r>
          </w:p>
        </w:tc>
        <w:tc>
          <w:tcPr>
            <w:tcW w:w="1520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Сендаш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«Символ года -2017» </w:t>
            </w:r>
          </w:p>
        </w:tc>
        <w:tc>
          <w:tcPr>
            <w:tcW w:w="163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</w:tcPr>
          <w:p w:rsidR="0064264D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Янзымаа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C57FA3" w:rsidRDefault="00C57FA3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чтецов «Здравствуй, зеленая красавица!» </w:t>
            </w:r>
          </w:p>
        </w:tc>
        <w:tc>
          <w:tcPr>
            <w:tcW w:w="1634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Олчеевна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Янзымаа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C57FA3" w:rsidRPr="007B71A3" w:rsidTr="000D4A75">
        <w:tc>
          <w:tcPr>
            <w:tcW w:w="2761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«Бумажная Вселенная» </w:t>
            </w:r>
          </w:p>
        </w:tc>
        <w:tc>
          <w:tcPr>
            <w:tcW w:w="1634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Саян</w:t>
            </w:r>
          </w:p>
        </w:tc>
        <w:tc>
          <w:tcPr>
            <w:tcW w:w="964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C57FA3" w:rsidRDefault="0064264D" w:rsidP="009D30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«Бумажная Вселенная» </w:t>
            </w:r>
          </w:p>
        </w:tc>
        <w:tc>
          <w:tcPr>
            <w:tcW w:w="163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375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юных чтецов </w:t>
            </w:r>
          </w:p>
        </w:tc>
        <w:tc>
          <w:tcPr>
            <w:tcW w:w="163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Саян</w:t>
            </w:r>
          </w:p>
        </w:tc>
        <w:tc>
          <w:tcPr>
            <w:tcW w:w="96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юных чтецов </w:t>
            </w:r>
          </w:p>
        </w:tc>
        <w:tc>
          <w:tcPr>
            <w:tcW w:w="163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4264D" w:rsidRDefault="0064264D" w:rsidP="006426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тему «Осень»</w:t>
            </w:r>
          </w:p>
        </w:tc>
        <w:tc>
          <w:tcPr>
            <w:tcW w:w="163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тему «Осень»</w:t>
            </w:r>
          </w:p>
        </w:tc>
        <w:tc>
          <w:tcPr>
            <w:tcW w:w="163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Чаян </w:t>
            </w:r>
          </w:p>
        </w:tc>
        <w:tc>
          <w:tcPr>
            <w:tcW w:w="964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64264D" w:rsidRPr="007B71A3" w:rsidTr="000D4A75">
        <w:tc>
          <w:tcPr>
            <w:tcW w:w="2761" w:type="dxa"/>
          </w:tcPr>
          <w:p w:rsidR="0064264D" w:rsidRDefault="0064264D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Соревнование по вольной борьбе </w:t>
            </w:r>
          </w:p>
        </w:tc>
        <w:tc>
          <w:tcPr>
            <w:tcW w:w="1634" w:type="dxa"/>
          </w:tcPr>
          <w:p w:rsidR="0064264D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4264D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4264D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4264D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4264D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671C1F" w:rsidRPr="007B71A3" w:rsidTr="000D4A75">
        <w:tc>
          <w:tcPr>
            <w:tcW w:w="2761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тему «Осень»</w:t>
            </w:r>
          </w:p>
        </w:tc>
        <w:tc>
          <w:tcPr>
            <w:tcW w:w="163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Сенденмаа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Айлуна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6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</w:tr>
      <w:tr w:rsidR="00671C1F" w:rsidRPr="007B71A3" w:rsidTr="000D4A75">
        <w:tc>
          <w:tcPr>
            <w:tcW w:w="2761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подделок «Символ года- 2017»</w:t>
            </w:r>
          </w:p>
        </w:tc>
        <w:tc>
          <w:tcPr>
            <w:tcW w:w="163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</w:tr>
      <w:tr w:rsidR="00671C1F" w:rsidRPr="007B71A3" w:rsidTr="000D4A75">
        <w:tc>
          <w:tcPr>
            <w:tcW w:w="2761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«Символ года – 2017»</w:t>
            </w:r>
          </w:p>
        </w:tc>
        <w:tc>
          <w:tcPr>
            <w:tcW w:w="163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Угулза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671C1F" w:rsidRPr="007B71A3" w:rsidTr="000D4A75">
        <w:tc>
          <w:tcPr>
            <w:tcW w:w="2761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«Символ года-2017»</w:t>
            </w:r>
          </w:p>
        </w:tc>
        <w:tc>
          <w:tcPr>
            <w:tcW w:w="163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Шуру</w:t>
            </w:r>
          </w:p>
        </w:tc>
        <w:tc>
          <w:tcPr>
            <w:tcW w:w="96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671C1F" w:rsidRPr="007B71A3" w:rsidTr="000D4A75">
        <w:tc>
          <w:tcPr>
            <w:tcW w:w="2761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подделок «Символ года – 2017»</w:t>
            </w:r>
          </w:p>
        </w:tc>
        <w:tc>
          <w:tcPr>
            <w:tcW w:w="163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375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Чотпун-ооловна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964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671C1F" w:rsidRDefault="00671C1F" w:rsidP="00AF46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 </w:t>
            </w:r>
          </w:p>
        </w:tc>
      </w:tr>
    </w:tbl>
    <w:p w:rsidR="00460569" w:rsidRDefault="00671C1F" w:rsidP="00542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60569" w:rsidRPr="00845F27">
        <w:rPr>
          <w:rFonts w:ascii="Times New Roman" w:hAnsi="Times New Roman"/>
          <w:b/>
          <w:sz w:val="28"/>
          <w:szCs w:val="28"/>
        </w:rPr>
        <w:t>Итоги. Выводы.</w:t>
      </w:r>
    </w:p>
    <w:p w:rsidR="0087330D" w:rsidRDefault="005B74E9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Воспитательную работу</w:t>
      </w:r>
      <w:r w:rsidR="0087330D">
        <w:rPr>
          <w:rFonts w:ascii="Times New Roman" w:hAnsi="Times New Roman"/>
          <w:sz w:val="28"/>
          <w:szCs w:val="28"/>
        </w:rPr>
        <w:t xml:space="preserve"> считаю выполненной, цели достигнуты. С поставленными задачами справились, а именно: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течение года создавались благоприятные условия для проведения воспитательного процесса;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привлекались дети, состоящие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 учете;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продолжили организацию мероприятий, которые стали традиционными.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472A">
        <w:rPr>
          <w:rFonts w:ascii="Times New Roman" w:hAnsi="Times New Roman"/>
          <w:sz w:val="28"/>
          <w:szCs w:val="28"/>
        </w:rPr>
        <w:t>Традиционные праздники, которые были проведены в 201</w:t>
      </w:r>
      <w:r>
        <w:rPr>
          <w:rFonts w:ascii="Times New Roman" w:hAnsi="Times New Roman"/>
          <w:sz w:val="28"/>
          <w:szCs w:val="28"/>
        </w:rPr>
        <w:t>6</w:t>
      </w:r>
      <w:r w:rsidRPr="00A1472A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7</w:t>
      </w:r>
      <w:r w:rsidR="005B74E9">
        <w:rPr>
          <w:rFonts w:ascii="Times New Roman" w:hAnsi="Times New Roman"/>
          <w:sz w:val="28"/>
          <w:szCs w:val="28"/>
        </w:rPr>
        <w:t xml:space="preserve"> учебном году</w:t>
      </w:r>
      <w:r w:rsidRPr="00A1472A">
        <w:rPr>
          <w:rFonts w:ascii="Times New Roman" w:hAnsi="Times New Roman"/>
          <w:sz w:val="28"/>
          <w:szCs w:val="28"/>
        </w:rPr>
        <w:t xml:space="preserve">: </w:t>
      </w:r>
    </w:p>
    <w:p w:rsidR="0087330D" w:rsidRDefault="0087330D" w:rsidP="0087330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«Помоги собраться в школу»</w:t>
      </w:r>
    </w:p>
    <w:p w:rsidR="0087330D" w:rsidRDefault="0087330D" w:rsidP="0087330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72A">
        <w:rPr>
          <w:rFonts w:ascii="Times New Roman" w:hAnsi="Times New Roman"/>
          <w:sz w:val="28"/>
          <w:szCs w:val="28"/>
        </w:rPr>
        <w:t xml:space="preserve">«1 сентября – День Знаний» - торжественная линейка </w:t>
      </w:r>
    </w:p>
    <w:p w:rsidR="0087330D" w:rsidRDefault="0087330D" w:rsidP="0087330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72A">
        <w:rPr>
          <w:rFonts w:ascii="Times New Roman" w:hAnsi="Times New Roman"/>
          <w:sz w:val="28"/>
          <w:szCs w:val="28"/>
        </w:rPr>
        <w:t xml:space="preserve">«День Учителя» </w:t>
      </w:r>
    </w:p>
    <w:p w:rsidR="0087330D" w:rsidRDefault="0087330D" w:rsidP="0087330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пожилых»</w:t>
      </w:r>
    </w:p>
    <w:p w:rsidR="0087330D" w:rsidRDefault="0087330D" w:rsidP="0087330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«Осенний </w:t>
      </w:r>
      <w:proofErr w:type="spellStart"/>
      <w:r>
        <w:rPr>
          <w:rFonts w:ascii="Times New Roman" w:hAnsi="Times New Roman"/>
          <w:sz w:val="28"/>
          <w:szCs w:val="28"/>
        </w:rPr>
        <w:t>Наадым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7330D" w:rsidRDefault="0087330D" w:rsidP="0087330D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«Мандарин»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1472A">
        <w:rPr>
          <w:rFonts w:ascii="Times New Roman" w:hAnsi="Times New Roman"/>
          <w:sz w:val="28"/>
          <w:szCs w:val="28"/>
        </w:rPr>
        <w:t>Военизированная игра «Зарница»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«</w:t>
      </w:r>
      <w:r w:rsidRPr="00A1472A">
        <w:rPr>
          <w:rFonts w:ascii="Times New Roman" w:hAnsi="Times New Roman"/>
          <w:sz w:val="28"/>
          <w:szCs w:val="28"/>
        </w:rPr>
        <w:t xml:space="preserve">День Матери»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1472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Новый год»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Акция «Георгиевская ленточка»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A1472A">
        <w:rPr>
          <w:rFonts w:ascii="Times New Roman" w:hAnsi="Times New Roman"/>
          <w:sz w:val="28"/>
          <w:szCs w:val="28"/>
        </w:rPr>
        <w:t xml:space="preserve">«Последний звонок»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1472A">
        <w:rPr>
          <w:rFonts w:ascii="Times New Roman" w:hAnsi="Times New Roman"/>
          <w:sz w:val="28"/>
          <w:szCs w:val="28"/>
        </w:rPr>
        <w:t xml:space="preserve">«Выпускной» в 4-х классах «Прощай, начальная школа!»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A1472A">
        <w:rPr>
          <w:rFonts w:ascii="Times New Roman" w:hAnsi="Times New Roman"/>
          <w:sz w:val="28"/>
          <w:szCs w:val="28"/>
        </w:rPr>
        <w:t xml:space="preserve">«Выпускной вечер»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4E9" w:rsidRDefault="005B74E9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апреля месяца школа активно участвовала в республиканском проекте «Ура, перемена!». В каждую третью перемену понедельника учащиеся исполняли гимн РФ, во вторник – исполнение гимна РТ, среду (дополнение) – исполнение гимна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, четверг – исполнение народного танца «</w:t>
      </w:r>
      <w:proofErr w:type="spellStart"/>
      <w:r>
        <w:rPr>
          <w:rFonts w:ascii="Times New Roman" w:hAnsi="Times New Roman"/>
          <w:sz w:val="28"/>
          <w:szCs w:val="28"/>
        </w:rPr>
        <w:t>Челер</w:t>
      </w:r>
      <w:proofErr w:type="spellEnd"/>
      <w:r>
        <w:rPr>
          <w:rFonts w:ascii="Times New Roman" w:hAnsi="Times New Roman"/>
          <w:sz w:val="28"/>
          <w:szCs w:val="28"/>
        </w:rPr>
        <w:t xml:space="preserve"> ой», пятницу – исполнение танца «Полька», субботу – различные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7330D" w:rsidRPr="00521054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21054">
        <w:rPr>
          <w:rFonts w:ascii="Times New Roman" w:hAnsi="Times New Roman"/>
          <w:b/>
          <w:sz w:val="28"/>
          <w:szCs w:val="28"/>
        </w:rPr>
        <w:t>Недостатки и проблемы в работе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1054">
        <w:rPr>
          <w:rFonts w:ascii="Times New Roman" w:hAnsi="Times New Roman"/>
          <w:sz w:val="28"/>
          <w:szCs w:val="28"/>
        </w:rPr>
        <w:t xml:space="preserve">Таким образом, анализируя </w:t>
      </w:r>
      <w:r>
        <w:rPr>
          <w:rFonts w:ascii="Times New Roman" w:hAnsi="Times New Roman"/>
          <w:sz w:val="28"/>
          <w:szCs w:val="28"/>
        </w:rPr>
        <w:t xml:space="preserve">воспитательную </w:t>
      </w:r>
      <w:r w:rsidRPr="00521054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школы, </w:t>
      </w:r>
      <w:r w:rsidRPr="00521054">
        <w:rPr>
          <w:rFonts w:ascii="Times New Roman" w:hAnsi="Times New Roman"/>
          <w:sz w:val="28"/>
          <w:szCs w:val="28"/>
        </w:rPr>
        <w:t xml:space="preserve"> следует отметить положительную динамику в организации</w:t>
      </w:r>
      <w:r>
        <w:rPr>
          <w:rFonts w:ascii="Times New Roman" w:hAnsi="Times New Roman"/>
          <w:sz w:val="28"/>
          <w:szCs w:val="28"/>
        </w:rPr>
        <w:t xml:space="preserve"> и проведении традиционных мероприятий</w:t>
      </w:r>
      <w:r w:rsidRPr="00521054">
        <w:rPr>
          <w:rFonts w:ascii="Times New Roman" w:hAnsi="Times New Roman"/>
          <w:sz w:val="28"/>
          <w:szCs w:val="28"/>
        </w:rPr>
        <w:t xml:space="preserve">, активность учащихся во всех общешкольных, </w:t>
      </w:r>
      <w:proofErr w:type="spellStart"/>
      <w:r>
        <w:rPr>
          <w:rFonts w:ascii="Times New Roman" w:hAnsi="Times New Roman"/>
          <w:sz w:val="28"/>
          <w:szCs w:val="28"/>
        </w:rPr>
        <w:t>кожуунных</w:t>
      </w:r>
      <w:proofErr w:type="spellEnd"/>
      <w:r w:rsidRPr="005210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республиканских</w:t>
      </w:r>
      <w:r w:rsidRPr="00521054">
        <w:rPr>
          <w:rFonts w:ascii="Times New Roman" w:hAnsi="Times New Roman"/>
          <w:sz w:val="28"/>
          <w:szCs w:val="28"/>
        </w:rPr>
        <w:t xml:space="preserve"> конкурсах. Но также необходимо отметить недостаточную работу </w:t>
      </w:r>
      <w:r>
        <w:rPr>
          <w:rFonts w:ascii="Times New Roman" w:hAnsi="Times New Roman"/>
          <w:sz w:val="28"/>
          <w:szCs w:val="28"/>
        </w:rPr>
        <w:t xml:space="preserve">с родителями, их </w:t>
      </w:r>
      <w:r w:rsidR="005B74E9">
        <w:rPr>
          <w:rFonts w:ascii="Times New Roman" w:hAnsi="Times New Roman"/>
          <w:sz w:val="28"/>
          <w:szCs w:val="28"/>
        </w:rPr>
        <w:t>охват в различные мероприятия ш</w:t>
      </w:r>
      <w:r>
        <w:rPr>
          <w:rFonts w:ascii="Times New Roman" w:hAnsi="Times New Roman"/>
          <w:sz w:val="28"/>
          <w:szCs w:val="28"/>
        </w:rPr>
        <w:t xml:space="preserve">колы, особенно родительские собрания, не достаточно </w:t>
      </w:r>
      <w:r w:rsidRPr="00521054">
        <w:rPr>
          <w:rFonts w:ascii="Times New Roman" w:hAnsi="Times New Roman"/>
          <w:sz w:val="28"/>
          <w:szCs w:val="28"/>
        </w:rPr>
        <w:t xml:space="preserve">построена система самоуправления в </w:t>
      </w:r>
      <w:r>
        <w:rPr>
          <w:rFonts w:ascii="Times New Roman" w:hAnsi="Times New Roman"/>
          <w:sz w:val="28"/>
          <w:szCs w:val="28"/>
        </w:rPr>
        <w:t>начальных классах;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367E3">
        <w:rPr>
          <w:rFonts w:ascii="Times New Roman" w:hAnsi="Times New Roman"/>
          <w:b/>
          <w:sz w:val="28"/>
          <w:szCs w:val="28"/>
        </w:rPr>
        <w:t>Задачи на новый учебный год</w:t>
      </w:r>
    </w:p>
    <w:p w:rsidR="0087330D" w:rsidRDefault="0087330D" w:rsidP="0087330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Запланированные семинары, мероприятия и конкурсы проведены в срок. Особо обратить внимание на активное участие в очно -  заочных конкурсах и мероприятиях. </w:t>
      </w:r>
    </w:p>
    <w:p w:rsidR="0087330D" w:rsidRDefault="0087330D" w:rsidP="0087330D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анализа воспитательной работы школы выявлены следующие задачи на 2017-2018 учебный год: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 работу  по половому воспитанию; 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активное участие в конкурсах и мероприятиях, особо обратить на результативность;</w:t>
      </w:r>
    </w:p>
    <w:p w:rsidR="0087330D" w:rsidRDefault="0087330D" w:rsidP="0087330D">
      <w:pPr>
        <w:pStyle w:val="a3"/>
        <w:spacing w:line="360" w:lineRule="auto"/>
        <w:ind w:left="0" w:firstLine="567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Style w:val="FontStyle14"/>
          <w:sz w:val="28"/>
          <w:szCs w:val="28"/>
        </w:rPr>
        <w:t xml:space="preserve">истематизация, обобщение и </w:t>
      </w:r>
      <w:r w:rsidRPr="005367E3">
        <w:rPr>
          <w:rStyle w:val="FontStyle19"/>
          <w:rFonts w:ascii="Times New Roman" w:hAnsi="Times New Roman"/>
          <w:sz w:val="28"/>
          <w:szCs w:val="28"/>
        </w:rPr>
        <w:t>распространение</w:t>
      </w:r>
      <w:r>
        <w:rPr>
          <w:rStyle w:val="FontStyle14"/>
          <w:i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информации о воспитательной работе школы. </w:t>
      </w:r>
    </w:p>
    <w:p w:rsidR="00680FFA" w:rsidRPr="00845F27" w:rsidRDefault="000A6860" w:rsidP="000A686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Таким образом, с</w:t>
      </w:r>
      <w:r w:rsidR="002100F1" w:rsidRPr="00845F27">
        <w:rPr>
          <w:rFonts w:ascii="Times New Roman" w:hAnsi="Times New Roman"/>
          <w:sz w:val="28"/>
          <w:szCs w:val="28"/>
        </w:rPr>
        <w:t xml:space="preserve">читать работу по воспитательной </w:t>
      </w:r>
      <w:r>
        <w:rPr>
          <w:rFonts w:ascii="Times New Roman" w:hAnsi="Times New Roman"/>
          <w:sz w:val="28"/>
          <w:szCs w:val="28"/>
        </w:rPr>
        <w:t>работе</w:t>
      </w:r>
      <w:r w:rsidR="002100F1" w:rsidRPr="00845F27">
        <w:rPr>
          <w:rFonts w:ascii="Times New Roman" w:hAnsi="Times New Roman"/>
          <w:sz w:val="28"/>
          <w:szCs w:val="28"/>
        </w:rPr>
        <w:t xml:space="preserve"> МБОУ СОШ </w:t>
      </w:r>
      <w:proofErr w:type="spellStart"/>
      <w:r w:rsidR="002100F1" w:rsidRPr="00845F27">
        <w:rPr>
          <w:rFonts w:ascii="Times New Roman" w:hAnsi="Times New Roman"/>
          <w:sz w:val="28"/>
          <w:szCs w:val="28"/>
        </w:rPr>
        <w:t>с.Бижиктиг</w:t>
      </w:r>
      <w:proofErr w:type="spellEnd"/>
      <w:r w:rsidR="002100F1" w:rsidRPr="00845F27">
        <w:rPr>
          <w:rFonts w:ascii="Times New Roman" w:hAnsi="Times New Roman"/>
          <w:sz w:val="28"/>
          <w:szCs w:val="28"/>
        </w:rPr>
        <w:t>-Хая удовлетво</w:t>
      </w:r>
      <w:r w:rsidR="00680FFA" w:rsidRPr="00845F27">
        <w:rPr>
          <w:rFonts w:ascii="Times New Roman" w:hAnsi="Times New Roman"/>
          <w:sz w:val="28"/>
          <w:szCs w:val="28"/>
        </w:rPr>
        <w:t>рительной.</w:t>
      </w:r>
    </w:p>
    <w:p w:rsidR="00680FFA" w:rsidRPr="00845F27" w:rsidRDefault="00680FFA" w:rsidP="00542C3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5F27">
        <w:rPr>
          <w:rFonts w:ascii="Times New Roman" w:hAnsi="Times New Roman"/>
          <w:b/>
          <w:sz w:val="28"/>
          <w:szCs w:val="28"/>
        </w:rPr>
        <w:t>Предложения:</w:t>
      </w:r>
    </w:p>
    <w:p w:rsidR="00680FFA" w:rsidRPr="00845F27" w:rsidRDefault="00680FFA" w:rsidP="00542C3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5F27">
        <w:rPr>
          <w:rFonts w:ascii="Times New Roman" w:hAnsi="Times New Roman"/>
          <w:sz w:val="28"/>
          <w:szCs w:val="28"/>
        </w:rPr>
        <w:t>1.</w:t>
      </w:r>
      <w:r w:rsidRPr="00845F27">
        <w:rPr>
          <w:rFonts w:ascii="Times New Roman" w:hAnsi="Times New Roman"/>
          <w:b/>
          <w:sz w:val="28"/>
          <w:szCs w:val="28"/>
        </w:rPr>
        <w:t xml:space="preserve"> </w:t>
      </w:r>
      <w:r w:rsidR="00611E8A" w:rsidRPr="00845F27">
        <w:rPr>
          <w:rFonts w:ascii="Times New Roman" w:hAnsi="Times New Roman"/>
          <w:sz w:val="28"/>
          <w:szCs w:val="28"/>
        </w:rPr>
        <w:t>В</w:t>
      </w:r>
      <w:r w:rsidRPr="00845F27">
        <w:rPr>
          <w:rFonts w:ascii="Times New Roman" w:hAnsi="Times New Roman"/>
          <w:sz w:val="28"/>
          <w:szCs w:val="28"/>
        </w:rPr>
        <w:t xml:space="preserve"> 201</w:t>
      </w:r>
      <w:r w:rsidR="005B74E9">
        <w:rPr>
          <w:rFonts w:ascii="Times New Roman" w:hAnsi="Times New Roman"/>
          <w:sz w:val="28"/>
          <w:szCs w:val="28"/>
        </w:rPr>
        <w:t>7</w:t>
      </w:r>
      <w:r w:rsidR="002100F1" w:rsidRPr="00845F27">
        <w:rPr>
          <w:rFonts w:ascii="Times New Roman" w:hAnsi="Times New Roman"/>
          <w:sz w:val="28"/>
          <w:szCs w:val="28"/>
        </w:rPr>
        <w:t>-201</w:t>
      </w:r>
      <w:r w:rsidR="005B74E9">
        <w:rPr>
          <w:rFonts w:ascii="Times New Roman" w:hAnsi="Times New Roman"/>
          <w:sz w:val="28"/>
          <w:szCs w:val="28"/>
        </w:rPr>
        <w:t>8</w:t>
      </w:r>
      <w:r w:rsidRPr="00845F27">
        <w:rPr>
          <w:rFonts w:ascii="Times New Roman" w:hAnsi="Times New Roman"/>
          <w:sz w:val="28"/>
          <w:szCs w:val="28"/>
        </w:rPr>
        <w:t xml:space="preserve"> учебном году  </w:t>
      </w:r>
      <w:r w:rsidR="000D4A75">
        <w:rPr>
          <w:rFonts w:ascii="Times New Roman" w:hAnsi="Times New Roman"/>
          <w:sz w:val="28"/>
          <w:szCs w:val="28"/>
        </w:rPr>
        <w:t xml:space="preserve">совершенствовать и корректировать </w:t>
      </w:r>
      <w:r w:rsidR="00611E8A" w:rsidRPr="00845F27">
        <w:rPr>
          <w:rFonts w:ascii="Times New Roman" w:hAnsi="Times New Roman"/>
          <w:sz w:val="28"/>
          <w:szCs w:val="28"/>
        </w:rPr>
        <w:t xml:space="preserve"> воспитательную</w:t>
      </w:r>
      <w:r w:rsidRPr="00845F27">
        <w:rPr>
          <w:rFonts w:ascii="Times New Roman" w:hAnsi="Times New Roman"/>
          <w:sz w:val="28"/>
          <w:szCs w:val="28"/>
        </w:rPr>
        <w:t xml:space="preserve"> работ</w:t>
      </w:r>
      <w:r w:rsidR="00611E8A" w:rsidRPr="00845F27">
        <w:rPr>
          <w:rFonts w:ascii="Times New Roman" w:hAnsi="Times New Roman"/>
          <w:sz w:val="28"/>
          <w:szCs w:val="28"/>
        </w:rPr>
        <w:t>у по программе «Школа нравственности»</w:t>
      </w:r>
      <w:r w:rsidRPr="00845F27">
        <w:rPr>
          <w:rFonts w:ascii="Times New Roman" w:hAnsi="Times New Roman"/>
          <w:sz w:val="28"/>
          <w:szCs w:val="28"/>
        </w:rPr>
        <w:t>.</w:t>
      </w:r>
    </w:p>
    <w:p w:rsidR="00680FFA" w:rsidRDefault="00611E8A" w:rsidP="00542C31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F27">
        <w:rPr>
          <w:rFonts w:ascii="Times New Roman" w:hAnsi="Times New Roman"/>
          <w:sz w:val="28"/>
          <w:szCs w:val="28"/>
        </w:rPr>
        <w:t>2.</w:t>
      </w:r>
      <w:r w:rsidR="00A4162D" w:rsidRPr="00845F27">
        <w:rPr>
          <w:rFonts w:ascii="Times New Roman" w:hAnsi="Times New Roman"/>
          <w:sz w:val="28"/>
          <w:szCs w:val="28"/>
        </w:rPr>
        <w:t xml:space="preserve"> </w:t>
      </w:r>
      <w:r w:rsidR="00680FFA" w:rsidRPr="00845F27">
        <w:rPr>
          <w:rFonts w:ascii="Times New Roman" w:hAnsi="Times New Roman"/>
          <w:sz w:val="28"/>
          <w:szCs w:val="28"/>
        </w:rPr>
        <w:t xml:space="preserve">Продолжить целенаправленную работу по организации  межведомственного взаимодействия с различными структурами.  </w:t>
      </w:r>
    </w:p>
    <w:p w:rsidR="00A4162D" w:rsidRPr="00845F27" w:rsidRDefault="005B74E9" w:rsidP="00542C31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62D" w:rsidRPr="00845F27">
        <w:rPr>
          <w:rFonts w:ascii="Times New Roman" w:hAnsi="Times New Roman"/>
          <w:sz w:val="28"/>
          <w:szCs w:val="28"/>
        </w:rPr>
        <w:t>. Усилить работу с родителями.</w:t>
      </w:r>
    </w:p>
    <w:p w:rsidR="000B6808" w:rsidRPr="000F6473" w:rsidRDefault="000B6808" w:rsidP="00542C31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B6808" w:rsidRPr="000F6473" w:rsidSect="00CE63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26" w:rsidRDefault="00226826" w:rsidP="006A1FDE">
      <w:pPr>
        <w:spacing w:after="0" w:line="240" w:lineRule="auto"/>
      </w:pPr>
      <w:r>
        <w:separator/>
      </w:r>
    </w:p>
  </w:endnote>
  <w:endnote w:type="continuationSeparator" w:id="0">
    <w:p w:rsidR="00226826" w:rsidRDefault="00226826" w:rsidP="006A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26" w:rsidRDefault="00226826" w:rsidP="006A1FDE">
      <w:pPr>
        <w:spacing w:after="0" w:line="240" w:lineRule="auto"/>
      </w:pPr>
      <w:r>
        <w:separator/>
      </w:r>
    </w:p>
  </w:footnote>
  <w:footnote w:type="continuationSeparator" w:id="0">
    <w:p w:rsidR="00226826" w:rsidRDefault="00226826" w:rsidP="006A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20"/>
    <w:multiLevelType w:val="hybridMultilevel"/>
    <w:tmpl w:val="634CE4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B3B"/>
    <w:multiLevelType w:val="multilevel"/>
    <w:tmpl w:val="82D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92233"/>
    <w:multiLevelType w:val="hybridMultilevel"/>
    <w:tmpl w:val="57A24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E4111"/>
    <w:multiLevelType w:val="multilevel"/>
    <w:tmpl w:val="AF9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56DA2"/>
    <w:multiLevelType w:val="hybridMultilevel"/>
    <w:tmpl w:val="38A2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826D0"/>
    <w:multiLevelType w:val="hybridMultilevel"/>
    <w:tmpl w:val="629C8154"/>
    <w:lvl w:ilvl="0" w:tplc="E0C46A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C1D76"/>
    <w:multiLevelType w:val="multilevel"/>
    <w:tmpl w:val="02C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403AB"/>
    <w:multiLevelType w:val="hybridMultilevel"/>
    <w:tmpl w:val="DCE4A7A4"/>
    <w:lvl w:ilvl="0" w:tplc="91ACD6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9C2A16"/>
    <w:multiLevelType w:val="hybridMultilevel"/>
    <w:tmpl w:val="73BA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A09B2"/>
    <w:multiLevelType w:val="hybridMultilevel"/>
    <w:tmpl w:val="2960C0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1240159"/>
    <w:multiLevelType w:val="multilevel"/>
    <w:tmpl w:val="B8D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91F7E"/>
    <w:multiLevelType w:val="multilevel"/>
    <w:tmpl w:val="C20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837D1"/>
    <w:multiLevelType w:val="multilevel"/>
    <w:tmpl w:val="AB2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075AC2"/>
    <w:multiLevelType w:val="hybridMultilevel"/>
    <w:tmpl w:val="BFEAE4AA"/>
    <w:lvl w:ilvl="0" w:tplc="F558C87E">
      <w:start w:val="1"/>
      <w:numFmt w:val="decimal"/>
      <w:lvlText w:val="%1)"/>
      <w:lvlJc w:val="left"/>
      <w:pPr>
        <w:ind w:left="167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>
    <w:nsid w:val="370D2F9B"/>
    <w:multiLevelType w:val="hybridMultilevel"/>
    <w:tmpl w:val="55B8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74372"/>
    <w:multiLevelType w:val="multilevel"/>
    <w:tmpl w:val="7292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226D"/>
    <w:multiLevelType w:val="multilevel"/>
    <w:tmpl w:val="F98E5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C37CD"/>
    <w:multiLevelType w:val="hybridMultilevel"/>
    <w:tmpl w:val="DAF6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C0DE1"/>
    <w:multiLevelType w:val="multilevel"/>
    <w:tmpl w:val="333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A7DE2"/>
    <w:multiLevelType w:val="hybridMultilevel"/>
    <w:tmpl w:val="875EA842"/>
    <w:lvl w:ilvl="0" w:tplc="9C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842AC4"/>
    <w:multiLevelType w:val="hybridMultilevel"/>
    <w:tmpl w:val="B43AAFC2"/>
    <w:lvl w:ilvl="0" w:tplc="E6CCD8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E38CC"/>
    <w:multiLevelType w:val="multilevel"/>
    <w:tmpl w:val="670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73BBF"/>
    <w:multiLevelType w:val="hybridMultilevel"/>
    <w:tmpl w:val="84E6CF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3063BA"/>
    <w:multiLevelType w:val="hybridMultilevel"/>
    <w:tmpl w:val="89482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D6E67"/>
    <w:multiLevelType w:val="hybridMultilevel"/>
    <w:tmpl w:val="84961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A5F00"/>
    <w:multiLevelType w:val="hybridMultilevel"/>
    <w:tmpl w:val="2A9868E8"/>
    <w:lvl w:ilvl="0" w:tplc="7F1848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00A18"/>
    <w:multiLevelType w:val="multilevel"/>
    <w:tmpl w:val="C9A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480059"/>
    <w:multiLevelType w:val="multilevel"/>
    <w:tmpl w:val="FB6A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011D47"/>
    <w:multiLevelType w:val="multilevel"/>
    <w:tmpl w:val="BA4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9B2E1D"/>
    <w:multiLevelType w:val="multilevel"/>
    <w:tmpl w:val="7110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364B2A"/>
    <w:multiLevelType w:val="hybridMultilevel"/>
    <w:tmpl w:val="5BA2BB6A"/>
    <w:lvl w:ilvl="0" w:tplc="BDB2DF4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624806"/>
    <w:multiLevelType w:val="multilevel"/>
    <w:tmpl w:val="ABD8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8267FE"/>
    <w:multiLevelType w:val="multilevel"/>
    <w:tmpl w:val="B0D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3329A"/>
    <w:multiLevelType w:val="hybridMultilevel"/>
    <w:tmpl w:val="9424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14"/>
  </w:num>
  <w:num w:numId="5">
    <w:abstractNumId w:val="16"/>
  </w:num>
  <w:num w:numId="6">
    <w:abstractNumId w:val="32"/>
  </w:num>
  <w:num w:numId="7">
    <w:abstractNumId w:val="11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0"/>
  </w:num>
  <w:num w:numId="13">
    <w:abstractNumId w:val="13"/>
  </w:num>
  <w:num w:numId="14">
    <w:abstractNumId w:val="1"/>
  </w:num>
  <w:num w:numId="15">
    <w:abstractNumId w:val="15"/>
  </w:num>
  <w:num w:numId="16">
    <w:abstractNumId w:val="27"/>
  </w:num>
  <w:num w:numId="17">
    <w:abstractNumId w:val="6"/>
  </w:num>
  <w:num w:numId="18">
    <w:abstractNumId w:val="10"/>
  </w:num>
  <w:num w:numId="19">
    <w:abstractNumId w:val="21"/>
  </w:num>
  <w:num w:numId="20">
    <w:abstractNumId w:val="28"/>
  </w:num>
  <w:num w:numId="21">
    <w:abstractNumId w:val="18"/>
  </w:num>
  <w:num w:numId="22">
    <w:abstractNumId w:val="31"/>
  </w:num>
  <w:num w:numId="23">
    <w:abstractNumId w:val="29"/>
  </w:num>
  <w:num w:numId="24">
    <w:abstractNumId w:val="3"/>
  </w:num>
  <w:num w:numId="25">
    <w:abstractNumId w:val="26"/>
  </w:num>
  <w:num w:numId="26">
    <w:abstractNumId w:val="23"/>
  </w:num>
  <w:num w:numId="27">
    <w:abstractNumId w:val="33"/>
  </w:num>
  <w:num w:numId="28">
    <w:abstractNumId w:val="8"/>
  </w:num>
  <w:num w:numId="29">
    <w:abstractNumId w:val="4"/>
  </w:num>
  <w:num w:numId="30">
    <w:abstractNumId w:val="22"/>
  </w:num>
  <w:num w:numId="31">
    <w:abstractNumId w:val="17"/>
  </w:num>
  <w:num w:numId="32">
    <w:abstractNumId w:val="2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569"/>
    <w:rsid w:val="00020D56"/>
    <w:rsid w:val="000317E6"/>
    <w:rsid w:val="000424CA"/>
    <w:rsid w:val="000A3C2F"/>
    <w:rsid w:val="000A6860"/>
    <w:rsid w:val="000B5820"/>
    <w:rsid w:val="000B6808"/>
    <w:rsid w:val="000C6295"/>
    <w:rsid w:val="000C6E2D"/>
    <w:rsid w:val="000D4A75"/>
    <w:rsid w:val="000E6CAC"/>
    <w:rsid w:val="000F6473"/>
    <w:rsid w:val="0011228A"/>
    <w:rsid w:val="00173552"/>
    <w:rsid w:val="001A6B8B"/>
    <w:rsid w:val="001C4C0F"/>
    <w:rsid w:val="00200608"/>
    <w:rsid w:val="002100F1"/>
    <w:rsid w:val="002164D4"/>
    <w:rsid w:val="00226826"/>
    <w:rsid w:val="00242324"/>
    <w:rsid w:val="00283310"/>
    <w:rsid w:val="0029024B"/>
    <w:rsid w:val="002A164B"/>
    <w:rsid w:val="002A281D"/>
    <w:rsid w:val="002C02A4"/>
    <w:rsid w:val="002C34D6"/>
    <w:rsid w:val="002C60C6"/>
    <w:rsid w:val="00314F5E"/>
    <w:rsid w:val="003232B7"/>
    <w:rsid w:val="00360341"/>
    <w:rsid w:val="0037295B"/>
    <w:rsid w:val="00386103"/>
    <w:rsid w:val="003A4093"/>
    <w:rsid w:val="003B1220"/>
    <w:rsid w:val="003B4B92"/>
    <w:rsid w:val="003D01CE"/>
    <w:rsid w:val="003D3672"/>
    <w:rsid w:val="003E70CF"/>
    <w:rsid w:val="004028C4"/>
    <w:rsid w:val="00441F5E"/>
    <w:rsid w:val="00460569"/>
    <w:rsid w:val="004B2BB3"/>
    <w:rsid w:val="004B2C95"/>
    <w:rsid w:val="004E1E5A"/>
    <w:rsid w:val="004E1E65"/>
    <w:rsid w:val="004F762B"/>
    <w:rsid w:val="00514485"/>
    <w:rsid w:val="005427ED"/>
    <w:rsid w:val="00542C31"/>
    <w:rsid w:val="005A1F22"/>
    <w:rsid w:val="005A4151"/>
    <w:rsid w:val="005B74E9"/>
    <w:rsid w:val="005C1F33"/>
    <w:rsid w:val="005C432D"/>
    <w:rsid w:val="005D03A8"/>
    <w:rsid w:val="005D143A"/>
    <w:rsid w:val="005E7B54"/>
    <w:rsid w:val="00611E8A"/>
    <w:rsid w:val="00636971"/>
    <w:rsid w:val="0064264D"/>
    <w:rsid w:val="00644887"/>
    <w:rsid w:val="00664618"/>
    <w:rsid w:val="00671C1F"/>
    <w:rsid w:val="00680FFA"/>
    <w:rsid w:val="00681A04"/>
    <w:rsid w:val="006A1FDE"/>
    <w:rsid w:val="006E7DA2"/>
    <w:rsid w:val="006F7BEB"/>
    <w:rsid w:val="00714BAA"/>
    <w:rsid w:val="0074394E"/>
    <w:rsid w:val="00745C90"/>
    <w:rsid w:val="007D6146"/>
    <w:rsid w:val="007E11AC"/>
    <w:rsid w:val="008042A3"/>
    <w:rsid w:val="00845F27"/>
    <w:rsid w:val="0087330D"/>
    <w:rsid w:val="008C1D0C"/>
    <w:rsid w:val="009073EE"/>
    <w:rsid w:val="00953CB8"/>
    <w:rsid w:val="00986C50"/>
    <w:rsid w:val="00995278"/>
    <w:rsid w:val="009973FB"/>
    <w:rsid w:val="009C145E"/>
    <w:rsid w:val="009D3089"/>
    <w:rsid w:val="009D3912"/>
    <w:rsid w:val="00A23BBC"/>
    <w:rsid w:val="00A4162D"/>
    <w:rsid w:val="00A47184"/>
    <w:rsid w:val="00A60D4B"/>
    <w:rsid w:val="00A72416"/>
    <w:rsid w:val="00AF6F50"/>
    <w:rsid w:val="00B14E56"/>
    <w:rsid w:val="00B23FEB"/>
    <w:rsid w:val="00BC249F"/>
    <w:rsid w:val="00BC2BAB"/>
    <w:rsid w:val="00BE275D"/>
    <w:rsid w:val="00BF54FD"/>
    <w:rsid w:val="00C04CF8"/>
    <w:rsid w:val="00C30187"/>
    <w:rsid w:val="00C35D8A"/>
    <w:rsid w:val="00C57FA3"/>
    <w:rsid w:val="00C7079E"/>
    <w:rsid w:val="00C95AF0"/>
    <w:rsid w:val="00CD3F36"/>
    <w:rsid w:val="00CE63C7"/>
    <w:rsid w:val="00CF3A2C"/>
    <w:rsid w:val="00D17596"/>
    <w:rsid w:val="00D665AD"/>
    <w:rsid w:val="00D860D3"/>
    <w:rsid w:val="00D865BF"/>
    <w:rsid w:val="00DB1304"/>
    <w:rsid w:val="00DC071E"/>
    <w:rsid w:val="00DF6B04"/>
    <w:rsid w:val="00E236A7"/>
    <w:rsid w:val="00E24B63"/>
    <w:rsid w:val="00E34B0D"/>
    <w:rsid w:val="00E65C4E"/>
    <w:rsid w:val="00E94CCC"/>
    <w:rsid w:val="00E96F7A"/>
    <w:rsid w:val="00EF0AC4"/>
    <w:rsid w:val="00EF376F"/>
    <w:rsid w:val="00F21C24"/>
    <w:rsid w:val="00F42EB5"/>
    <w:rsid w:val="00F465A8"/>
    <w:rsid w:val="00F54937"/>
    <w:rsid w:val="00F55E14"/>
    <w:rsid w:val="00F83CA0"/>
    <w:rsid w:val="00FC0928"/>
    <w:rsid w:val="00FD6849"/>
    <w:rsid w:val="00FD7905"/>
    <w:rsid w:val="00FE752D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0569"/>
    <w:pPr>
      <w:ind w:left="720"/>
      <w:contextualSpacing/>
    </w:pPr>
  </w:style>
  <w:style w:type="paragraph" w:customStyle="1" w:styleId="a4">
    <w:name w:val="Базовый"/>
    <w:rsid w:val="00EF0AC4"/>
    <w:pPr>
      <w:tabs>
        <w:tab w:val="left" w:pos="708"/>
      </w:tabs>
      <w:suppressAutoHyphens/>
      <w:spacing w:line="276" w:lineRule="atLeast"/>
    </w:pPr>
    <w:rPr>
      <w:rFonts w:ascii="Calibri" w:eastAsia="Times New Roman" w:hAnsi="Calibri" w:cs="Calibri"/>
      <w:lang w:eastAsia="zh-CN"/>
    </w:rPr>
  </w:style>
  <w:style w:type="paragraph" w:styleId="a5">
    <w:name w:val="Plain Text"/>
    <w:basedOn w:val="a4"/>
    <w:link w:val="a6"/>
    <w:uiPriority w:val="99"/>
    <w:rsid w:val="00E65C4E"/>
    <w:pPr>
      <w:spacing w:after="0" w:line="240" w:lineRule="atLeas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65C4E"/>
    <w:rPr>
      <w:rFonts w:ascii="Courier New" w:eastAsia="Times New Roman" w:hAnsi="Courier New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6A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1FD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1FDE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qFormat/>
    <w:rsid w:val="000B6808"/>
    <w:rPr>
      <w:b/>
      <w:bCs/>
    </w:rPr>
  </w:style>
  <w:style w:type="table" w:styleId="ac">
    <w:name w:val="Table Grid"/>
    <w:basedOn w:val="a1"/>
    <w:uiPriority w:val="59"/>
    <w:rsid w:val="000B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B6808"/>
    <w:pPr>
      <w:spacing w:before="34" w:after="34" w:line="240" w:lineRule="auto"/>
    </w:pPr>
    <w:rPr>
      <w:rFonts w:ascii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6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0B6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0B6808"/>
  </w:style>
  <w:style w:type="character" w:customStyle="1" w:styleId="FontStyle14">
    <w:name w:val="Font Style14"/>
    <w:basedOn w:val="a0"/>
    <w:rsid w:val="0087330D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87330D"/>
    <w:rPr>
      <w:rFonts w:ascii="Franklin Gothic Medium" w:hAnsi="Franklin Gothic Medium" w:cs="Franklin Gothic Medium" w:hint="default"/>
      <w:i/>
      <w:iCs/>
      <w:sz w:val="16"/>
      <w:szCs w:val="16"/>
    </w:rPr>
  </w:style>
  <w:style w:type="paragraph" w:styleId="af0">
    <w:name w:val="caption"/>
    <w:basedOn w:val="a"/>
    <w:next w:val="a"/>
    <w:uiPriority w:val="35"/>
    <w:unhideWhenUsed/>
    <w:qFormat/>
    <w:rsid w:val="005A41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">
    <w:name w:val="Основной текст (5)_"/>
    <w:basedOn w:val="a0"/>
    <w:link w:val="50"/>
    <w:rsid w:val="00C04C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4CF8"/>
    <w:pPr>
      <w:widowControl w:val="0"/>
      <w:shd w:val="clear" w:color="auto" w:fill="FFFFFF"/>
      <w:spacing w:after="540" w:line="569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4126567512394E-2"/>
          <c:y val="4.4057617797775277E-2"/>
          <c:w val="0.66747612277631951"/>
          <c:h val="0.8080986751656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 </c:v>
                </c:pt>
                <c:pt idx="2">
                  <c:v>средний уровень 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0.65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 </c:v>
                </c:pt>
                <c:pt idx="2">
                  <c:v>средний уровень 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0.54500000000000004</c:v>
                </c:pt>
                <c:pt idx="1">
                  <c:v>0.45500000000000002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181312"/>
        <c:axId val="141182848"/>
      </c:barChart>
      <c:catAx>
        <c:axId val="14118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182848"/>
        <c:crosses val="autoZero"/>
        <c:auto val="1"/>
        <c:lblAlgn val="ctr"/>
        <c:lblOffset val="100"/>
        <c:noMultiLvlLbl val="0"/>
      </c:catAx>
      <c:valAx>
        <c:axId val="14118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18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количесвтво обучающихся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спортивное </c:v>
                </c:pt>
                <c:pt idx="1">
                  <c:v>художественное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осенние каникулы </c:v>
                </c:pt>
                <c:pt idx="1">
                  <c:v>зимние каникулы </c:v>
                </c:pt>
                <c:pt idx="2">
                  <c:v>весенние каникулы </c:v>
                </c:pt>
                <c:pt idx="3">
                  <c:v>летние каникулы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67</c:v>
                </c:pt>
                <c:pt idx="2">
                  <c:v>46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осенние каникулы </c:v>
                </c:pt>
                <c:pt idx="1">
                  <c:v>зимние каникулы </c:v>
                </c:pt>
                <c:pt idx="2">
                  <c:v>весенние каникулы </c:v>
                </c:pt>
                <c:pt idx="3">
                  <c:v>летние каникулы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71</c:v>
                </c:pt>
                <c:pt idx="2">
                  <c:v>49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847040"/>
        <c:axId val="125848576"/>
        <c:axId val="0"/>
      </c:bar3DChart>
      <c:catAx>
        <c:axId val="12584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848576"/>
        <c:crosses val="autoZero"/>
        <c:auto val="1"/>
        <c:lblAlgn val="ctr"/>
        <c:lblOffset val="100"/>
        <c:noMultiLvlLbl val="0"/>
      </c:catAx>
      <c:valAx>
        <c:axId val="12584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84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FB94-97E4-4AB3-95C6-7A89C9E2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2014-04-20T19:10:00Z</cp:lastPrinted>
  <dcterms:created xsi:type="dcterms:W3CDTF">2017-07-04T11:11:00Z</dcterms:created>
  <dcterms:modified xsi:type="dcterms:W3CDTF">2017-07-04T11:11:00Z</dcterms:modified>
</cp:coreProperties>
</file>