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7C" w:rsidRPr="005B0D16" w:rsidRDefault="00D541B4" w:rsidP="00FB47CF">
      <w:pPr>
        <w:pStyle w:val="af4"/>
        <w:rPr>
          <w:b w:val="0"/>
          <w:smallCaps/>
          <w:color w:val="000000"/>
          <w:sz w:val="2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noProof/>
          <w:color w:val="632423" w:themeColor="accent2" w:themeShade="80"/>
          <w:u w:val="single"/>
        </w:rPr>
        <w:drawing>
          <wp:anchor distT="0" distB="0" distL="114300" distR="114300" simplePos="0" relativeHeight="251670528" behindDoc="1" locked="0" layoutInCell="1" allowOverlap="1" wp14:anchorId="5E583DBD" wp14:editId="7A45750A">
            <wp:simplePos x="0" y="0"/>
            <wp:positionH relativeFrom="column">
              <wp:posOffset>2370252</wp:posOffset>
            </wp:positionH>
            <wp:positionV relativeFrom="paragraph">
              <wp:posOffset>230555</wp:posOffset>
            </wp:positionV>
            <wp:extent cx="841375" cy="1052830"/>
            <wp:effectExtent l="0" t="0" r="0" b="0"/>
            <wp:wrapTight wrapText="bothSides">
              <wp:wrapPolygon edited="0">
                <wp:start x="0" y="0"/>
                <wp:lineTo x="0" y="21105"/>
                <wp:lineTo x="21029" y="21105"/>
                <wp:lineTo x="21029" y="0"/>
                <wp:lineTo x="0" y="0"/>
              </wp:wrapPolygon>
            </wp:wrapTight>
            <wp:docPr id="2" name="Рисунок 2" descr="unif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f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" t="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CF">
        <w:rPr>
          <w:b w:val="0"/>
          <w:smallCaps/>
          <w:color w:val="000000"/>
          <w:sz w:val="2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5B0D16" w:rsidRPr="005B0D16">
        <w:rPr>
          <w:b w:val="0"/>
          <w:smallCaps/>
          <w:color w:val="000000"/>
          <w:sz w:val="2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«УТВЕРЖДАЮ»</w:t>
      </w:r>
    </w:p>
    <w:p w:rsidR="005B0D16" w:rsidRDefault="005B0D16" w:rsidP="00D541B4">
      <w:r>
        <w:t>Президент Общероссийской</w:t>
      </w:r>
    </w:p>
    <w:p w:rsidR="005B0D16" w:rsidRDefault="005B0D16" w:rsidP="00D541B4">
      <w:r>
        <w:t>Общественной организации</w:t>
      </w:r>
    </w:p>
    <w:p w:rsidR="005B0D16" w:rsidRDefault="005B0D16" w:rsidP="00D541B4">
      <w:r>
        <w:t>«Спортивная Федерация</w:t>
      </w:r>
    </w:p>
    <w:p w:rsidR="005B0D16" w:rsidRDefault="005B0D16" w:rsidP="00D541B4">
      <w:r>
        <w:t>«Универсальный Бой»</w:t>
      </w:r>
    </w:p>
    <w:p w:rsidR="005B0D16" w:rsidRDefault="005B0D16" w:rsidP="00D541B4"/>
    <w:p w:rsidR="005B0D16" w:rsidRDefault="005B0D16" w:rsidP="00D541B4">
      <w:r>
        <w:t xml:space="preserve">_______________ </w:t>
      </w:r>
      <w:proofErr w:type="spellStart"/>
      <w:r>
        <w:t>С.П.Новиков</w:t>
      </w:r>
      <w:proofErr w:type="spellEnd"/>
    </w:p>
    <w:p w:rsidR="005B0D16" w:rsidRDefault="005B0D16" w:rsidP="00D541B4"/>
    <w:p w:rsidR="005B0D16" w:rsidRDefault="005B0D16" w:rsidP="00D541B4">
      <w:r>
        <w:t>« 20 » января 2014 г.</w:t>
      </w:r>
    </w:p>
    <w:p w:rsidR="005B0D16" w:rsidRPr="005B0D16" w:rsidRDefault="00FB47CF" w:rsidP="00FB47CF">
      <w:pPr>
        <w:ind w:left="2124"/>
        <w:jc w:val="center"/>
        <w:rPr>
          <w:b/>
          <w:smallCaps/>
          <w:color w:val="000000"/>
          <w:sz w:val="2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6F046A67" wp14:editId="1772D4B3">
            <wp:simplePos x="0" y="0"/>
            <wp:positionH relativeFrom="column">
              <wp:posOffset>-5715</wp:posOffset>
            </wp:positionH>
            <wp:positionV relativeFrom="paragraph">
              <wp:posOffset>191770</wp:posOffset>
            </wp:positionV>
            <wp:extent cx="1162050" cy="1152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color w:val="000000"/>
          <w:sz w:val="2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5B0D16" w:rsidRPr="005B0D16">
        <w:rPr>
          <w:smallCaps/>
          <w:color w:val="000000"/>
          <w:sz w:val="2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«УТВЕРЖДАЮ»</w:t>
      </w:r>
    </w:p>
    <w:p w:rsidR="00FB47CF" w:rsidRDefault="00FB47CF" w:rsidP="00FB47CF">
      <w:pPr>
        <w:jc w:val="right"/>
      </w:pPr>
    </w:p>
    <w:p w:rsidR="005B0D16" w:rsidRDefault="005B0D16" w:rsidP="00FB47CF">
      <w:pPr>
        <w:jc w:val="right"/>
      </w:pPr>
      <w:r>
        <w:t>Генеральный директор</w:t>
      </w:r>
    </w:p>
    <w:p w:rsidR="005B0D16" w:rsidRDefault="005B0D16" w:rsidP="00D541B4">
      <w:pPr>
        <w:jc w:val="right"/>
      </w:pPr>
      <w:r>
        <w:t>Федерации Смешанных</w:t>
      </w:r>
    </w:p>
    <w:p w:rsidR="005B0D16" w:rsidRDefault="005B0D16" w:rsidP="00D541B4">
      <w:pPr>
        <w:jc w:val="right"/>
      </w:pPr>
      <w:r>
        <w:t>Боевых Искусств ММА</w:t>
      </w:r>
    </w:p>
    <w:p w:rsidR="005B0D16" w:rsidRDefault="005B0D16" w:rsidP="00D541B4">
      <w:pPr>
        <w:jc w:val="right"/>
      </w:pPr>
      <w:r>
        <w:t>по Московской области</w:t>
      </w:r>
    </w:p>
    <w:p w:rsidR="005B0D16" w:rsidRDefault="005B0D16" w:rsidP="00D541B4">
      <w:pPr>
        <w:jc w:val="right"/>
      </w:pPr>
    </w:p>
    <w:p w:rsidR="005B0D16" w:rsidRDefault="005B0D16" w:rsidP="00D541B4">
      <w:pPr>
        <w:jc w:val="right"/>
      </w:pPr>
      <w:r>
        <w:t xml:space="preserve">_______________ </w:t>
      </w:r>
      <w:proofErr w:type="spellStart"/>
      <w:r>
        <w:t>М.А.Поторокин</w:t>
      </w:r>
      <w:proofErr w:type="spellEnd"/>
    </w:p>
    <w:p w:rsidR="005B0D16" w:rsidRDefault="005B0D16" w:rsidP="00D541B4">
      <w:pPr>
        <w:jc w:val="right"/>
      </w:pPr>
    </w:p>
    <w:p w:rsidR="005B0D16" w:rsidRPr="005B0D16" w:rsidRDefault="005B0D16" w:rsidP="00D541B4">
      <w:pPr>
        <w:jc w:val="right"/>
      </w:pPr>
      <w:r>
        <w:t xml:space="preserve">« </w:t>
      </w:r>
      <w:r w:rsidR="00071C74">
        <w:t>20</w:t>
      </w:r>
      <w:r>
        <w:t xml:space="preserve"> » января 2014 г.</w:t>
      </w:r>
    </w:p>
    <w:p w:rsidR="005B0D16" w:rsidRDefault="005B0D16" w:rsidP="005B0D16">
      <w:pPr>
        <w:tabs>
          <w:tab w:val="left" w:pos="6096"/>
        </w:tabs>
        <w:ind w:right="360"/>
        <w:jc w:val="center"/>
        <w:rPr>
          <w:b/>
          <w:smallCap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5B0D16" w:rsidSect="001369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4" w:right="566" w:bottom="170" w:left="539" w:header="708" w:footer="708" w:gutter="0"/>
          <w:pgNumType w:start="1"/>
          <w:cols w:num="2" w:space="708"/>
          <w:titlePg/>
          <w:docGrid w:linePitch="360"/>
        </w:sectPr>
      </w:pPr>
    </w:p>
    <w:p w:rsidR="003C4E7C" w:rsidRPr="003C4E7C" w:rsidRDefault="003C4E7C" w:rsidP="003C4E7C">
      <w:pPr>
        <w:tabs>
          <w:tab w:val="left" w:pos="6096"/>
        </w:tabs>
        <w:ind w:right="360"/>
        <w:jc w:val="center"/>
        <w:rPr>
          <w:b/>
          <w:smallCap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E7C" w:rsidRPr="003C4E7C" w:rsidRDefault="003C4E7C" w:rsidP="003C4E7C">
      <w:pPr>
        <w:tabs>
          <w:tab w:val="left" w:pos="6096"/>
        </w:tabs>
        <w:ind w:right="360"/>
        <w:jc w:val="center"/>
        <w:rPr>
          <w:b/>
          <w:smallCap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E7C" w:rsidRPr="003C4E7C" w:rsidRDefault="003C4E7C" w:rsidP="00CD70EC">
      <w:pPr>
        <w:tabs>
          <w:tab w:val="left" w:pos="6096"/>
        </w:tabs>
        <w:ind w:right="360"/>
        <w:jc w:val="center"/>
        <w:rPr>
          <w:rFonts w:ascii="DejaVu Serif" w:hAnsi="DejaVu Serif" w:cs="DejaVu Sans Condensed"/>
          <w:b/>
          <w:smallCaps/>
          <w:color w:val="244061" w:themeColor="accent1" w:themeShade="80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4E7C">
        <w:rPr>
          <w:rFonts w:ascii="DejaVu Serif" w:hAnsi="DejaVu Serif" w:cs="DejaVu Sans Condensed"/>
          <w:b/>
          <w:smallCaps/>
          <w:color w:val="244061" w:themeColor="accent1" w:themeShade="80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6314DD" w:rsidRDefault="006314DD" w:rsidP="00CD70EC">
      <w:pPr>
        <w:tabs>
          <w:tab w:val="left" w:pos="6096"/>
        </w:tabs>
        <w:ind w:right="360"/>
        <w:jc w:val="center"/>
        <w:rPr>
          <w:b/>
          <w:smallCaps/>
          <w:color w:val="244061" w:themeColor="accent1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E7C" w:rsidRPr="00BC7345" w:rsidRDefault="003C4E7C" w:rsidP="00CD70EC">
      <w:pPr>
        <w:tabs>
          <w:tab w:val="left" w:pos="6096"/>
        </w:tabs>
        <w:ind w:right="360"/>
        <w:jc w:val="center"/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345"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ОТКРЫТОГО </w:t>
      </w:r>
      <w:r w:rsidR="006314DD" w:rsidRPr="00BC7345"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345"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ОТБОРОЧНОГО</w:t>
      </w:r>
    </w:p>
    <w:p w:rsidR="003C4E7C" w:rsidRPr="00BC7345" w:rsidRDefault="003C4E7C" w:rsidP="00CD70EC">
      <w:pPr>
        <w:tabs>
          <w:tab w:val="left" w:pos="6096"/>
        </w:tabs>
        <w:ind w:right="360"/>
        <w:jc w:val="center"/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345"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ЧЕМПИОНАТА И ПЕРВЕНСТВА МОСКОВСКОЙ ОБЛАСТИ</w:t>
      </w:r>
    </w:p>
    <w:p w:rsidR="006314DD" w:rsidRPr="00BC7345" w:rsidRDefault="003C4E7C" w:rsidP="00CD70EC">
      <w:pPr>
        <w:tabs>
          <w:tab w:val="left" w:pos="6096"/>
        </w:tabs>
        <w:ind w:right="360"/>
        <w:jc w:val="center"/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345"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УНИВЕРСАЛЬНОМУ БОЮ</w:t>
      </w:r>
    </w:p>
    <w:p w:rsidR="003C4E7C" w:rsidRPr="00BC7345" w:rsidRDefault="00BC7345" w:rsidP="00CD70EC">
      <w:pPr>
        <w:tabs>
          <w:tab w:val="left" w:pos="6096"/>
        </w:tabs>
        <w:ind w:right="360"/>
        <w:jc w:val="center"/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345"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дисциплина</w:t>
      </w:r>
      <w:r w:rsidR="003C4E7C" w:rsidRPr="00BC7345">
        <w:rPr>
          <w:b/>
          <w:smallCaps/>
          <w:color w:val="244061" w:themeColor="accent1" w:themeShade="8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«СМЕШАННЫЕ БОЕВЫЕ ИСКУССТВА»</w:t>
      </w:r>
    </w:p>
    <w:p w:rsidR="003C4E7C" w:rsidRDefault="003C4E7C" w:rsidP="003C4E7C">
      <w:pPr>
        <w:ind w:left="360" w:right="360"/>
        <w:jc w:val="center"/>
        <w:rPr>
          <w:rFonts w:ascii="Arial Black" w:hAnsi="Arial Black"/>
          <w:b/>
        </w:rPr>
      </w:pPr>
    </w:p>
    <w:p w:rsidR="00AA030A" w:rsidRPr="00AA030A" w:rsidRDefault="00AA030A" w:rsidP="003C4E7C">
      <w:pPr>
        <w:ind w:left="360" w:right="360"/>
        <w:jc w:val="center"/>
        <w:rPr>
          <w:rFonts w:ascii="Arial Black" w:hAnsi="Arial Black"/>
          <w:b/>
        </w:rPr>
      </w:pPr>
    </w:p>
    <w:p w:rsidR="003C4E7C" w:rsidRPr="00AA030A" w:rsidRDefault="003C4E7C" w:rsidP="003C4E7C">
      <w:pPr>
        <w:ind w:left="360" w:right="360"/>
        <w:jc w:val="center"/>
        <w:rPr>
          <w:rFonts w:ascii="Arial Black" w:hAnsi="Arial Black"/>
          <w:b/>
        </w:rPr>
      </w:pPr>
    </w:p>
    <w:p w:rsidR="003C4E7C" w:rsidRPr="00AA030A" w:rsidRDefault="003C4E7C" w:rsidP="003C4E7C">
      <w:pPr>
        <w:ind w:left="360" w:right="360"/>
        <w:jc w:val="center"/>
        <w:rPr>
          <w:rFonts w:ascii="Arial Black" w:hAnsi="Arial Black"/>
          <w:b/>
        </w:rPr>
      </w:pPr>
    </w:p>
    <w:p w:rsidR="006314DD" w:rsidRPr="00AA030A" w:rsidRDefault="006314DD" w:rsidP="003C4E7C">
      <w:pPr>
        <w:ind w:left="360" w:right="360"/>
        <w:jc w:val="center"/>
        <w:rPr>
          <w:rFonts w:ascii="Arial Black" w:hAnsi="Arial Black"/>
          <w:b/>
        </w:rPr>
      </w:pPr>
    </w:p>
    <w:p w:rsidR="006314DD" w:rsidRPr="00AA030A" w:rsidRDefault="006314DD" w:rsidP="003C4E7C">
      <w:pPr>
        <w:ind w:left="360" w:right="360"/>
        <w:jc w:val="center"/>
        <w:rPr>
          <w:rFonts w:ascii="Arial Black" w:hAnsi="Arial Black"/>
          <w:b/>
        </w:rPr>
      </w:pPr>
    </w:p>
    <w:p w:rsidR="006314DD" w:rsidRPr="00AA030A" w:rsidRDefault="006314DD" w:rsidP="003C4E7C">
      <w:pPr>
        <w:ind w:left="360" w:right="360"/>
        <w:jc w:val="center"/>
        <w:rPr>
          <w:rFonts w:ascii="Arial Black" w:hAnsi="Arial Black"/>
          <w:b/>
        </w:rPr>
      </w:pPr>
    </w:p>
    <w:p w:rsidR="006314DD" w:rsidRDefault="006314DD" w:rsidP="003C4E7C">
      <w:pPr>
        <w:ind w:left="360" w:right="360"/>
        <w:jc w:val="center"/>
        <w:rPr>
          <w:rFonts w:ascii="Arial Black" w:hAnsi="Arial Black"/>
          <w:b/>
        </w:rPr>
      </w:pPr>
    </w:p>
    <w:p w:rsidR="00AA030A" w:rsidRDefault="00AA030A" w:rsidP="003C4E7C">
      <w:pPr>
        <w:ind w:left="360" w:right="360"/>
        <w:jc w:val="center"/>
        <w:rPr>
          <w:rFonts w:ascii="Arial Black" w:hAnsi="Arial Black"/>
          <w:b/>
        </w:rPr>
      </w:pPr>
    </w:p>
    <w:p w:rsidR="00FB47CF" w:rsidRDefault="00FB47CF" w:rsidP="003C4E7C">
      <w:pPr>
        <w:ind w:left="360" w:right="360"/>
        <w:jc w:val="center"/>
        <w:rPr>
          <w:highlight w:val="yellow"/>
        </w:rPr>
      </w:pPr>
    </w:p>
    <w:p w:rsidR="00FB47CF" w:rsidRDefault="00FB47CF" w:rsidP="003C4E7C">
      <w:pPr>
        <w:ind w:left="360" w:right="360"/>
        <w:jc w:val="center"/>
        <w:rPr>
          <w:highlight w:val="yellow"/>
        </w:rPr>
      </w:pPr>
    </w:p>
    <w:p w:rsidR="003C4E7C" w:rsidRPr="005B0D16" w:rsidRDefault="003C4E7C" w:rsidP="003C4E7C">
      <w:pPr>
        <w:ind w:left="360" w:right="360"/>
        <w:jc w:val="center"/>
        <w:rPr>
          <w:sz w:val="28"/>
          <w:szCs w:val="28"/>
        </w:rPr>
      </w:pPr>
      <w:r w:rsidRPr="005B0D16">
        <w:rPr>
          <w:sz w:val="28"/>
          <w:szCs w:val="28"/>
        </w:rPr>
        <w:t>г. Сергиев Посад</w:t>
      </w:r>
    </w:p>
    <w:p w:rsidR="003C4E7C" w:rsidRPr="005B0D16" w:rsidRDefault="00851DD5" w:rsidP="003C4E7C">
      <w:pPr>
        <w:ind w:left="360" w:right="360"/>
        <w:jc w:val="center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3</w:t>
      </w:r>
      <w:r w:rsidR="003C4E7C" w:rsidRPr="005B0D16">
        <w:rPr>
          <w:sz w:val="28"/>
          <w:szCs w:val="28"/>
        </w:rPr>
        <w:t>1</w:t>
      </w:r>
      <w:r>
        <w:rPr>
          <w:sz w:val="28"/>
          <w:szCs w:val="28"/>
        </w:rPr>
        <w:t>января</w:t>
      </w:r>
      <w:r w:rsidR="003C4E7C" w:rsidRPr="005B0D16">
        <w:rPr>
          <w:sz w:val="28"/>
          <w:szCs w:val="28"/>
        </w:rPr>
        <w:t>-2 февраля 2014 г.</w:t>
      </w:r>
    </w:p>
    <w:p w:rsidR="003C4E7C" w:rsidRPr="003C4E7C" w:rsidRDefault="003C4E7C" w:rsidP="003C4E7C">
      <w:pPr>
        <w:ind w:left="360" w:right="360"/>
        <w:jc w:val="center"/>
        <w:rPr>
          <w:rFonts w:ascii="Arial Black" w:hAnsi="Arial Black"/>
          <w:b/>
          <w:color w:val="FF0000"/>
          <w:sz w:val="4"/>
          <w:szCs w:val="4"/>
          <w:highlight w:val="yellow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C4E7C" w:rsidRPr="00085EFC" w:rsidRDefault="003C4E7C" w:rsidP="003C4E7C">
      <w:pPr>
        <w:ind w:left="360" w:right="360"/>
        <w:jc w:val="center"/>
        <w:rPr>
          <w:highlight w:val="yellow"/>
        </w:rPr>
      </w:pPr>
    </w:p>
    <w:p w:rsidR="003C4E7C" w:rsidRPr="008C4537" w:rsidRDefault="005C009A" w:rsidP="008C4537">
      <w:pPr>
        <w:ind w:left="360" w:right="360"/>
        <w:jc w:val="center"/>
        <w:rPr>
          <w:sz w:val="28"/>
          <w:szCs w:val="28"/>
        </w:rPr>
      </w:pPr>
      <w:hyperlink r:id="rId17" w:history="1">
        <w:r w:rsidR="003C4E7C" w:rsidRPr="00F818B0">
          <w:rPr>
            <w:rStyle w:val="a3"/>
            <w:sz w:val="28"/>
            <w:szCs w:val="28"/>
            <w:lang w:val="en-US"/>
          </w:rPr>
          <w:t>www</w:t>
        </w:r>
        <w:r w:rsidR="003C4E7C" w:rsidRPr="00F818B0">
          <w:rPr>
            <w:rStyle w:val="a3"/>
            <w:sz w:val="28"/>
            <w:szCs w:val="28"/>
          </w:rPr>
          <w:t>.</w:t>
        </w:r>
        <w:proofErr w:type="spellStart"/>
        <w:r w:rsidR="003C4E7C" w:rsidRPr="00F818B0">
          <w:rPr>
            <w:rStyle w:val="a3"/>
            <w:sz w:val="28"/>
            <w:szCs w:val="28"/>
            <w:lang w:val="en-US"/>
          </w:rPr>
          <w:t>mma</w:t>
        </w:r>
        <w:proofErr w:type="spellEnd"/>
        <w:r w:rsidR="003C4E7C" w:rsidRPr="00F818B0">
          <w:rPr>
            <w:rStyle w:val="a3"/>
            <w:sz w:val="28"/>
            <w:szCs w:val="28"/>
          </w:rPr>
          <w:t>-</w:t>
        </w:r>
        <w:proofErr w:type="spellStart"/>
        <w:r w:rsidR="003C4E7C" w:rsidRPr="00F818B0">
          <w:rPr>
            <w:rStyle w:val="a3"/>
            <w:sz w:val="28"/>
            <w:szCs w:val="28"/>
            <w:lang w:val="en-US"/>
          </w:rPr>
          <w:t>mr</w:t>
        </w:r>
        <w:proofErr w:type="spellEnd"/>
        <w:r w:rsidR="003C4E7C" w:rsidRPr="00F818B0">
          <w:rPr>
            <w:rStyle w:val="a3"/>
            <w:sz w:val="28"/>
            <w:szCs w:val="28"/>
          </w:rPr>
          <w:t>.</w:t>
        </w:r>
        <w:proofErr w:type="spellStart"/>
        <w:r w:rsidR="003C4E7C" w:rsidRPr="00F818B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B0D16" w:rsidRPr="006314DD">
        <w:rPr>
          <w:sz w:val="28"/>
          <w:szCs w:val="28"/>
        </w:rPr>
        <w:br w:type="page"/>
      </w:r>
      <w:r w:rsidR="003C4E7C" w:rsidRPr="00AA030A">
        <w:rPr>
          <w:b/>
          <w:color w:val="632423" w:themeColor="accent2" w:themeShade="80"/>
          <w:u w:val="single"/>
        </w:rPr>
        <w:lastRenderedPageBreak/>
        <w:t>1. ЦЕЛИ И ЗАДАЧИ</w:t>
      </w:r>
    </w:p>
    <w:p w:rsidR="003C4E7C" w:rsidRDefault="003C4E7C" w:rsidP="00E9708C">
      <w:pPr>
        <w:pStyle w:val="ad"/>
        <w:numPr>
          <w:ilvl w:val="1"/>
          <w:numId w:val="29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 w:rsidRPr="00885254">
        <w:rPr>
          <w:rFonts w:ascii="Times New Roman" w:hAnsi="Times New Roman"/>
          <w:kern w:val="0"/>
          <w:sz w:val="24"/>
          <w:szCs w:val="24"/>
        </w:rPr>
        <w:t xml:space="preserve">Пропаганда  и </w:t>
      </w:r>
      <w:r>
        <w:rPr>
          <w:rFonts w:ascii="Times New Roman" w:hAnsi="Times New Roman"/>
          <w:kern w:val="0"/>
          <w:sz w:val="24"/>
          <w:szCs w:val="24"/>
        </w:rPr>
        <w:t>популяризация</w:t>
      </w:r>
      <w:r w:rsidRPr="0038375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885254">
        <w:rPr>
          <w:rFonts w:ascii="Times New Roman" w:hAnsi="Times New Roman"/>
          <w:kern w:val="0"/>
          <w:sz w:val="24"/>
          <w:szCs w:val="24"/>
        </w:rPr>
        <w:t>здорового образа жизни</w:t>
      </w:r>
      <w:r>
        <w:rPr>
          <w:rFonts w:ascii="Times New Roman" w:hAnsi="Times New Roman"/>
          <w:kern w:val="0"/>
          <w:sz w:val="24"/>
          <w:szCs w:val="24"/>
        </w:rPr>
        <w:t>,</w:t>
      </w:r>
      <w:r w:rsidRPr="00383755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воспитание чувства патриотизма и духовности, </w:t>
      </w:r>
      <w:r w:rsidRPr="00885254">
        <w:rPr>
          <w:rFonts w:ascii="Times New Roman" w:hAnsi="Times New Roman"/>
          <w:kern w:val="0"/>
          <w:sz w:val="24"/>
          <w:szCs w:val="24"/>
        </w:rPr>
        <w:t>профилактика правонарушений и нарко</w:t>
      </w:r>
      <w:r>
        <w:rPr>
          <w:rFonts w:ascii="Times New Roman" w:hAnsi="Times New Roman"/>
          <w:kern w:val="0"/>
          <w:sz w:val="24"/>
          <w:szCs w:val="24"/>
        </w:rPr>
        <w:t>мании.</w:t>
      </w:r>
    </w:p>
    <w:p w:rsidR="003C4E7C" w:rsidRDefault="003C4E7C" w:rsidP="003C4E7C">
      <w:pPr>
        <w:pStyle w:val="ad"/>
        <w:numPr>
          <w:ilvl w:val="1"/>
          <w:numId w:val="29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 w:rsidRPr="00885254">
        <w:rPr>
          <w:rFonts w:ascii="Times New Roman" w:hAnsi="Times New Roman"/>
          <w:kern w:val="0"/>
          <w:sz w:val="24"/>
          <w:szCs w:val="24"/>
        </w:rPr>
        <w:t xml:space="preserve">Повышение </w:t>
      </w:r>
      <w:r>
        <w:rPr>
          <w:rFonts w:ascii="Times New Roman" w:hAnsi="Times New Roman"/>
          <w:kern w:val="0"/>
          <w:sz w:val="24"/>
          <w:szCs w:val="24"/>
        </w:rPr>
        <w:t>мастерства спортсменов,</w:t>
      </w:r>
      <w:r w:rsidRPr="001A4E50">
        <w:rPr>
          <w:rFonts w:ascii="Times New Roman" w:hAnsi="Times New Roman"/>
          <w:kern w:val="0"/>
          <w:sz w:val="24"/>
          <w:szCs w:val="24"/>
        </w:rPr>
        <w:t xml:space="preserve"> закрепление навыков, полученных в ходе учебно-тренировочного процесса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3C4E7C" w:rsidRDefault="003C4E7C" w:rsidP="003C4E7C">
      <w:pPr>
        <w:pStyle w:val="ad"/>
        <w:numPr>
          <w:ilvl w:val="1"/>
          <w:numId w:val="29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 w:rsidRPr="00677509">
        <w:rPr>
          <w:rFonts w:ascii="Times New Roman" w:hAnsi="Times New Roman"/>
          <w:kern w:val="0"/>
          <w:sz w:val="24"/>
          <w:szCs w:val="24"/>
        </w:rPr>
        <w:t>Повышение квалификации судей и тренеров.</w:t>
      </w:r>
    </w:p>
    <w:p w:rsidR="003C4E7C" w:rsidRDefault="003C4E7C" w:rsidP="003C4E7C">
      <w:pPr>
        <w:pStyle w:val="ad"/>
        <w:numPr>
          <w:ilvl w:val="1"/>
          <w:numId w:val="29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Развитие </w:t>
      </w:r>
      <w:r w:rsidRPr="00677509">
        <w:rPr>
          <w:rFonts w:ascii="Times New Roman" w:hAnsi="Times New Roman"/>
          <w:kern w:val="0"/>
          <w:sz w:val="24"/>
          <w:szCs w:val="24"/>
        </w:rPr>
        <w:t xml:space="preserve">и укрепление спортивных связей </w:t>
      </w:r>
      <w:r>
        <w:rPr>
          <w:rFonts w:ascii="Times New Roman" w:hAnsi="Times New Roman"/>
          <w:kern w:val="0"/>
          <w:sz w:val="24"/>
          <w:szCs w:val="24"/>
        </w:rPr>
        <w:t>между</w:t>
      </w:r>
      <w:r w:rsidRPr="00677509">
        <w:rPr>
          <w:rFonts w:ascii="Times New Roman" w:hAnsi="Times New Roman"/>
          <w:kern w:val="0"/>
          <w:sz w:val="24"/>
          <w:szCs w:val="24"/>
        </w:rPr>
        <w:t xml:space="preserve"> клубами</w:t>
      </w:r>
      <w:r>
        <w:rPr>
          <w:rFonts w:ascii="Times New Roman" w:hAnsi="Times New Roman"/>
          <w:kern w:val="0"/>
          <w:sz w:val="24"/>
          <w:szCs w:val="24"/>
        </w:rPr>
        <w:t xml:space="preserve"> Московской области.</w:t>
      </w:r>
    </w:p>
    <w:p w:rsidR="003C4E7C" w:rsidRDefault="003C4E7C" w:rsidP="003C4E7C">
      <w:pPr>
        <w:pStyle w:val="ad"/>
        <w:numPr>
          <w:ilvl w:val="1"/>
          <w:numId w:val="29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Формирование</w:t>
      </w:r>
      <w:r w:rsidRPr="006535C4">
        <w:rPr>
          <w:rFonts w:ascii="Times New Roman" w:hAnsi="Times New Roman"/>
          <w:kern w:val="0"/>
          <w:sz w:val="24"/>
          <w:szCs w:val="24"/>
        </w:rPr>
        <w:t xml:space="preserve"> сбор</w:t>
      </w:r>
      <w:r>
        <w:rPr>
          <w:rFonts w:ascii="Times New Roman" w:hAnsi="Times New Roman"/>
          <w:kern w:val="0"/>
          <w:sz w:val="24"/>
          <w:szCs w:val="24"/>
        </w:rPr>
        <w:t>ной команды Московской области для участия во</w:t>
      </w:r>
      <w:r w:rsidRPr="0038375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6535C4">
        <w:rPr>
          <w:rFonts w:ascii="Times New Roman" w:hAnsi="Times New Roman"/>
          <w:kern w:val="0"/>
          <w:sz w:val="24"/>
          <w:szCs w:val="24"/>
        </w:rPr>
        <w:t>всероссийских и международных</w:t>
      </w:r>
      <w:r>
        <w:rPr>
          <w:rFonts w:ascii="Times New Roman" w:hAnsi="Times New Roman"/>
          <w:kern w:val="0"/>
          <w:sz w:val="24"/>
          <w:szCs w:val="24"/>
        </w:rPr>
        <w:t xml:space="preserve"> турнирах.</w:t>
      </w:r>
    </w:p>
    <w:p w:rsidR="003C4E7C" w:rsidRPr="002B7F18" w:rsidRDefault="003C4E7C" w:rsidP="003C4E7C">
      <w:pPr>
        <w:tabs>
          <w:tab w:val="num" w:pos="540"/>
        </w:tabs>
        <w:jc w:val="both"/>
        <w:rPr>
          <w:rFonts w:ascii="Arial Narrow" w:hAnsi="Arial Narrow" w:cs="Arial"/>
          <w:sz w:val="16"/>
          <w:szCs w:val="16"/>
        </w:rPr>
      </w:pPr>
    </w:p>
    <w:p w:rsidR="006314DD" w:rsidRDefault="003C4E7C" w:rsidP="00365586">
      <w:pPr>
        <w:pStyle w:val="a6"/>
        <w:spacing w:after="0"/>
        <w:ind w:left="567" w:right="360"/>
        <w:jc w:val="center"/>
      </w:pPr>
      <w:r w:rsidRPr="00D92EAA">
        <w:rPr>
          <w:b/>
          <w:color w:val="632423" w:themeColor="accent2" w:themeShade="80"/>
          <w:sz w:val="24"/>
          <w:szCs w:val="24"/>
          <w:u w:val="single"/>
        </w:rPr>
        <w:t>2. МЕСТО И СРОКИ ПРОВЕДЕНИЯ</w:t>
      </w:r>
    </w:p>
    <w:p w:rsidR="003C4E7C" w:rsidRDefault="003C4E7C" w:rsidP="00E9708C">
      <w:pPr>
        <w:shd w:val="clear" w:color="auto" w:fill="FFFFFF"/>
        <w:tabs>
          <w:tab w:val="num" w:pos="284"/>
        </w:tabs>
        <w:ind w:left="851" w:right="27" w:hanging="425"/>
        <w:jc w:val="both"/>
      </w:pPr>
      <w:r w:rsidRPr="00885254">
        <w:t xml:space="preserve">2.1. </w:t>
      </w:r>
      <w:r w:rsidR="006314DD">
        <w:t>Аккредитация, взвешивание, с</w:t>
      </w:r>
      <w:r>
        <w:t>оревновани</w:t>
      </w:r>
      <w:r w:rsidR="006314DD">
        <w:t>е</w:t>
      </w:r>
      <w:r>
        <w:t xml:space="preserve"> «</w:t>
      </w:r>
      <w:r w:rsidR="00776747">
        <w:t>О</w:t>
      </w:r>
      <w:r>
        <w:t>ткрытого</w:t>
      </w:r>
      <w:r w:rsidR="00776747">
        <w:t xml:space="preserve"> Отборочного</w:t>
      </w:r>
      <w:r>
        <w:t xml:space="preserve"> Чемпионата и Первенства Московской области по</w:t>
      </w:r>
      <w:r w:rsidR="00776747">
        <w:t xml:space="preserve"> Универсальному </w:t>
      </w:r>
      <w:r w:rsidR="006314DD">
        <w:t>Б</w:t>
      </w:r>
      <w:r w:rsidR="00776747">
        <w:t xml:space="preserve">ою, </w:t>
      </w:r>
      <w:r w:rsidR="00E40355">
        <w:t>дисциплина</w:t>
      </w:r>
      <w:r>
        <w:t xml:space="preserve"> </w:t>
      </w:r>
      <w:r w:rsidR="00776747">
        <w:t>«</w:t>
      </w:r>
      <w:r>
        <w:t>Смешанны</w:t>
      </w:r>
      <w:r w:rsidR="00776747">
        <w:t>е</w:t>
      </w:r>
      <w:r>
        <w:t xml:space="preserve"> Боевы</w:t>
      </w:r>
      <w:r w:rsidR="00776747">
        <w:t>е</w:t>
      </w:r>
      <w:r>
        <w:t xml:space="preserve"> Искусства» </w:t>
      </w:r>
      <w:r w:rsidRPr="00885254">
        <w:t>пройд</w:t>
      </w:r>
      <w:r>
        <w:t>у</w:t>
      </w:r>
      <w:r w:rsidRPr="00885254">
        <w:t>т</w:t>
      </w:r>
      <w:r>
        <w:t xml:space="preserve"> в г. </w:t>
      </w:r>
      <w:r w:rsidR="00776747">
        <w:t>Сергиев Посад</w:t>
      </w:r>
      <w:r>
        <w:t xml:space="preserve"> с </w:t>
      </w:r>
      <w:r w:rsidR="00776747">
        <w:t>31 января</w:t>
      </w:r>
      <w:r>
        <w:t xml:space="preserve"> по </w:t>
      </w:r>
      <w:r w:rsidR="00776747">
        <w:t>02</w:t>
      </w:r>
      <w:r>
        <w:t xml:space="preserve"> </w:t>
      </w:r>
      <w:r w:rsidR="006314DD">
        <w:t>ф</w:t>
      </w:r>
      <w:r w:rsidR="00776747">
        <w:t>евраля</w:t>
      </w:r>
      <w:r>
        <w:t xml:space="preserve"> 201</w:t>
      </w:r>
      <w:r w:rsidR="00776747">
        <w:t>4</w:t>
      </w:r>
      <w:r>
        <w:t xml:space="preserve"> г. по адресу: </w:t>
      </w:r>
      <w:r w:rsidR="002A4BE5">
        <w:t xml:space="preserve">Московская область, </w:t>
      </w:r>
      <w:proofErr w:type="spellStart"/>
      <w:r>
        <w:t>г.</w:t>
      </w:r>
      <w:r w:rsidR="00776747">
        <w:t>Сергиев</w:t>
      </w:r>
      <w:proofErr w:type="spellEnd"/>
      <w:r w:rsidR="00776747">
        <w:t xml:space="preserve"> Посад</w:t>
      </w:r>
      <w:r>
        <w:t xml:space="preserve">, </w:t>
      </w:r>
      <w:proofErr w:type="spellStart"/>
      <w:r>
        <w:t>ул.</w:t>
      </w:r>
      <w:r w:rsidR="00776747">
        <w:t>Институтская</w:t>
      </w:r>
      <w:proofErr w:type="spellEnd"/>
      <w:r>
        <w:t>, д</w:t>
      </w:r>
      <w:r w:rsidR="002A4BE5">
        <w:t xml:space="preserve">ом </w:t>
      </w:r>
      <w:r w:rsidR="00776747">
        <w:t>15</w:t>
      </w:r>
      <w:r>
        <w:t xml:space="preserve">, </w:t>
      </w:r>
      <w:r w:rsidR="00776747">
        <w:t>С</w:t>
      </w:r>
      <w:r>
        <w:t>ОК</w:t>
      </w:r>
      <w:r w:rsidR="00776747">
        <w:t xml:space="preserve"> «Салют»</w:t>
      </w:r>
      <w:r>
        <w:t>.</w:t>
      </w:r>
    </w:p>
    <w:p w:rsidR="003C4E7C" w:rsidRDefault="003C4E7C" w:rsidP="00E9708C">
      <w:pPr>
        <w:tabs>
          <w:tab w:val="num" w:pos="284"/>
        </w:tabs>
        <w:ind w:left="851" w:right="27" w:hanging="425"/>
        <w:jc w:val="both"/>
      </w:pPr>
      <w:r>
        <w:t>2.2. Собрание представителей и членов федерации, судейский семинар состоится по месту проведения</w:t>
      </w:r>
      <w:r w:rsidRPr="00383755">
        <w:t xml:space="preserve"> </w:t>
      </w:r>
      <w:r w:rsidRPr="007D2B0A">
        <w:t>(явка представителей команд ОБЯЗАТЕЛЬНА).</w:t>
      </w:r>
    </w:p>
    <w:p w:rsidR="003C4E7C" w:rsidRPr="00F63C3F" w:rsidRDefault="003C4E7C" w:rsidP="003C4E7C">
      <w:pPr>
        <w:tabs>
          <w:tab w:val="num" w:pos="284"/>
        </w:tabs>
        <w:ind w:left="851" w:right="168" w:hanging="425"/>
        <w:jc w:val="both"/>
        <w:rPr>
          <w:bCs/>
        </w:rPr>
      </w:pPr>
      <w:r w:rsidRPr="00CC5172">
        <w:rPr>
          <w:bCs/>
        </w:rPr>
        <w:t>2</w:t>
      </w:r>
      <w:r>
        <w:rPr>
          <w:bCs/>
        </w:rPr>
        <w:t>.</w:t>
      </w:r>
      <w:r w:rsidR="0038076A">
        <w:rPr>
          <w:bCs/>
        </w:rPr>
        <w:t>3</w:t>
      </w:r>
      <w:r>
        <w:rPr>
          <w:bCs/>
        </w:rPr>
        <w:t>. Программа соревнования:</w:t>
      </w:r>
    </w:p>
    <w:p w:rsidR="003C4E7C" w:rsidRDefault="003C4E7C" w:rsidP="003C4E7C">
      <w:pPr>
        <w:tabs>
          <w:tab w:val="num" w:pos="284"/>
        </w:tabs>
        <w:ind w:left="851" w:right="168" w:hanging="425"/>
        <w:jc w:val="both"/>
        <w:rPr>
          <w:b/>
          <w:bCs/>
          <w:color w:val="FF0000"/>
        </w:rPr>
      </w:pPr>
    </w:p>
    <w:tbl>
      <w:tblPr>
        <w:tblStyle w:val="aa"/>
        <w:tblW w:w="9706" w:type="dxa"/>
        <w:tblInd w:w="750" w:type="dxa"/>
        <w:tblLook w:val="04A0" w:firstRow="1" w:lastRow="0" w:firstColumn="1" w:lastColumn="0" w:noHBand="0" w:noVBand="1"/>
      </w:tblPr>
      <w:tblGrid>
        <w:gridCol w:w="1475"/>
        <w:gridCol w:w="1560"/>
        <w:gridCol w:w="6671"/>
      </w:tblGrid>
      <w:tr w:rsidR="00E9708C" w:rsidTr="00603A78">
        <w:tc>
          <w:tcPr>
            <w:tcW w:w="1475" w:type="dxa"/>
            <w:vMerge w:val="restart"/>
            <w:vAlign w:val="center"/>
          </w:tcPr>
          <w:p w:rsidR="003C4E7C" w:rsidRDefault="00776747" w:rsidP="00F42002">
            <w:pPr>
              <w:tabs>
                <w:tab w:val="num" w:pos="284"/>
              </w:tabs>
              <w:ind w:right="168"/>
              <w:jc w:val="center"/>
            </w:pPr>
            <w:r>
              <w:t>3</w:t>
            </w:r>
            <w:r w:rsidR="003C4E7C">
              <w:t xml:space="preserve">1 </w:t>
            </w:r>
            <w:r>
              <w:t>января</w:t>
            </w:r>
            <w:r w:rsidR="003C4E7C">
              <w:t xml:space="preserve"> 201</w:t>
            </w:r>
            <w:r>
              <w:t>4</w:t>
            </w:r>
          </w:p>
          <w:p w:rsidR="00E9052F" w:rsidRPr="00200520" w:rsidRDefault="00E9052F" w:rsidP="00F42002">
            <w:pPr>
              <w:tabs>
                <w:tab w:val="num" w:pos="284"/>
              </w:tabs>
              <w:ind w:right="168"/>
            </w:pPr>
          </w:p>
        </w:tc>
        <w:tc>
          <w:tcPr>
            <w:tcW w:w="1560" w:type="dxa"/>
            <w:vAlign w:val="center"/>
          </w:tcPr>
          <w:p w:rsidR="003C4E7C" w:rsidRPr="00200520" w:rsidRDefault="00776747" w:rsidP="00776747">
            <w:pPr>
              <w:tabs>
                <w:tab w:val="num" w:pos="284"/>
              </w:tabs>
              <w:ind w:right="168"/>
              <w:jc w:val="center"/>
            </w:pPr>
            <w:r>
              <w:t>15.00</w:t>
            </w:r>
            <w:r w:rsidR="003C4E7C">
              <w:t>-</w:t>
            </w:r>
            <w:r>
              <w:t>2</w:t>
            </w:r>
            <w:r w:rsidR="003C4E7C">
              <w:t>0.</w:t>
            </w:r>
            <w:r>
              <w:t>0</w:t>
            </w:r>
            <w:r w:rsidR="003C4E7C">
              <w:t>0</w:t>
            </w:r>
          </w:p>
        </w:tc>
        <w:tc>
          <w:tcPr>
            <w:tcW w:w="6671" w:type="dxa"/>
          </w:tcPr>
          <w:p w:rsidR="003C4E7C" w:rsidRPr="00200520" w:rsidRDefault="003C4E7C" w:rsidP="00E40355">
            <w:pPr>
              <w:tabs>
                <w:tab w:val="num" w:pos="284"/>
              </w:tabs>
              <w:ind w:right="168"/>
              <w:jc w:val="both"/>
            </w:pPr>
            <w:r>
              <w:t>Прибытие команд</w:t>
            </w:r>
          </w:p>
        </w:tc>
      </w:tr>
      <w:tr w:rsidR="00E9708C" w:rsidTr="00603A78">
        <w:tc>
          <w:tcPr>
            <w:tcW w:w="1475" w:type="dxa"/>
            <w:vMerge/>
          </w:tcPr>
          <w:p w:rsidR="003C4E7C" w:rsidRPr="00200520" w:rsidRDefault="003C4E7C" w:rsidP="003C4E7C">
            <w:pPr>
              <w:tabs>
                <w:tab w:val="num" w:pos="284"/>
              </w:tabs>
              <w:ind w:right="168"/>
              <w:jc w:val="both"/>
            </w:pPr>
          </w:p>
        </w:tc>
        <w:tc>
          <w:tcPr>
            <w:tcW w:w="1560" w:type="dxa"/>
            <w:vAlign w:val="center"/>
          </w:tcPr>
          <w:p w:rsidR="003C4E7C" w:rsidRPr="00200520" w:rsidRDefault="00776747" w:rsidP="00776747">
            <w:pPr>
              <w:tabs>
                <w:tab w:val="num" w:pos="284"/>
              </w:tabs>
              <w:ind w:right="168"/>
              <w:jc w:val="center"/>
            </w:pPr>
            <w:r>
              <w:t>15.00-20</w:t>
            </w:r>
            <w:r w:rsidR="003C4E7C">
              <w:t>.00</w:t>
            </w:r>
          </w:p>
        </w:tc>
        <w:tc>
          <w:tcPr>
            <w:tcW w:w="6671" w:type="dxa"/>
          </w:tcPr>
          <w:p w:rsidR="003C4E7C" w:rsidRPr="00200520" w:rsidRDefault="003C4E7C" w:rsidP="007960DC">
            <w:pPr>
              <w:tabs>
                <w:tab w:val="num" w:pos="284"/>
              </w:tabs>
              <w:ind w:right="168"/>
              <w:jc w:val="both"/>
            </w:pPr>
            <w:r w:rsidRPr="00200520">
              <w:t>Взвешивание, мандатная комиссия</w:t>
            </w:r>
            <w:r w:rsidR="00776747">
              <w:t>, аккредитация</w:t>
            </w:r>
            <w:r w:rsidR="007960DC">
              <w:t xml:space="preserve"> (возрастных категорий 8-9, 10-11, 12-13, 14-15 лет)</w:t>
            </w:r>
          </w:p>
        </w:tc>
      </w:tr>
      <w:tr w:rsidR="00E9708C" w:rsidTr="00603A78">
        <w:tc>
          <w:tcPr>
            <w:tcW w:w="1475" w:type="dxa"/>
            <w:vMerge/>
          </w:tcPr>
          <w:p w:rsidR="003C4E7C" w:rsidRPr="00200520" w:rsidRDefault="003C4E7C" w:rsidP="003C4E7C">
            <w:pPr>
              <w:tabs>
                <w:tab w:val="num" w:pos="284"/>
              </w:tabs>
              <w:ind w:right="168"/>
              <w:jc w:val="both"/>
            </w:pPr>
          </w:p>
        </w:tc>
        <w:tc>
          <w:tcPr>
            <w:tcW w:w="1560" w:type="dxa"/>
            <w:vAlign w:val="center"/>
          </w:tcPr>
          <w:p w:rsidR="003C4E7C" w:rsidRPr="00200520" w:rsidRDefault="00776747" w:rsidP="00776747">
            <w:pPr>
              <w:tabs>
                <w:tab w:val="num" w:pos="284"/>
              </w:tabs>
              <w:ind w:right="168"/>
              <w:jc w:val="center"/>
            </w:pPr>
            <w:r>
              <w:t>2</w:t>
            </w:r>
            <w:r w:rsidR="003C4E7C">
              <w:t>1.00</w:t>
            </w:r>
          </w:p>
        </w:tc>
        <w:tc>
          <w:tcPr>
            <w:tcW w:w="6671" w:type="dxa"/>
          </w:tcPr>
          <w:p w:rsidR="003C4E7C" w:rsidRPr="00200520" w:rsidRDefault="003C4E7C" w:rsidP="003C4E7C">
            <w:pPr>
              <w:tabs>
                <w:tab w:val="num" w:pos="284"/>
              </w:tabs>
              <w:ind w:right="168"/>
              <w:jc w:val="both"/>
            </w:pPr>
            <w:r>
              <w:t>Жеребьёвка</w:t>
            </w:r>
            <w:r w:rsidR="00776747">
              <w:t xml:space="preserve"> (закрытая)</w:t>
            </w:r>
          </w:p>
        </w:tc>
      </w:tr>
      <w:tr w:rsidR="00821034" w:rsidTr="00603A78">
        <w:tc>
          <w:tcPr>
            <w:tcW w:w="1475" w:type="dxa"/>
            <w:vMerge w:val="restart"/>
            <w:vAlign w:val="center"/>
          </w:tcPr>
          <w:p w:rsidR="00821034" w:rsidRDefault="00821034" w:rsidP="00F42002">
            <w:pPr>
              <w:tabs>
                <w:tab w:val="num" w:pos="284"/>
              </w:tabs>
              <w:ind w:right="168"/>
              <w:jc w:val="center"/>
            </w:pPr>
            <w:r>
              <w:t>1 февраля 2014</w:t>
            </w:r>
          </w:p>
        </w:tc>
        <w:tc>
          <w:tcPr>
            <w:tcW w:w="1560" w:type="dxa"/>
            <w:vAlign w:val="center"/>
          </w:tcPr>
          <w:p w:rsidR="00821034" w:rsidRDefault="00821034" w:rsidP="00821034">
            <w:pPr>
              <w:tabs>
                <w:tab w:val="num" w:pos="284"/>
              </w:tabs>
              <w:ind w:right="168"/>
              <w:jc w:val="center"/>
            </w:pPr>
            <w:r>
              <w:t>09.00-10.00</w:t>
            </w:r>
          </w:p>
        </w:tc>
        <w:tc>
          <w:tcPr>
            <w:tcW w:w="6671" w:type="dxa"/>
          </w:tcPr>
          <w:p w:rsidR="00821034" w:rsidRDefault="00821034" w:rsidP="00821034">
            <w:pPr>
              <w:tabs>
                <w:tab w:val="num" w:pos="284"/>
              </w:tabs>
              <w:ind w:right="168"/>
              <w:jc w:val="both"/>
            </w:pPr>
            <w:r>
              <w:t>Контрольное взвешивание спортсменов подавших заявку в электронном виде</w:t>
            </w:r>
          </w:p>
        </w:tc>
      </w:tr>
      <w:tr w:rsidR="00821034" w:rsidTr="00603A78">
        <w:tc>
          <w:tcPr>
            <w:tcW w:w="1475" w:type="dxa"/>
            <w:vMerge/>
            <w:vAlign w:val="center"/>
          </w:tcPr>
          <w:p w:rsidR="00821034" w:rsidRPr="00200520" w:rsidRDefault="00821034" w:rsidP="00F42002">
            <w:pPr>
              <w:tabs>
                <w:tab w:val="num" w:pos="284"/>
              </w:tabs>
              <w:ind w:right="168"/>
              <w:jc w:val="center"/>
            </w:pPr>
          </w:p>
        </w:tc>
        <w:tc>
          <w:tcPr>
            <w:tcW w:w="1560" w:type="dxa"/>
            <w:vAlign w:val="center"/>
          </w:tcPr>
          <w:p w:rsidR="00821034" w:rsidRPr="00200520" w:rsidRDefault="00821034" w:rsidP="00821034">
            <w:pPr>
              <w:tabs>
                <w:tab w:val="num" w:pos="284"/>
              </w:tabs>
              <w:ind w:right="168"/>
              <w:jc w:val="center"/>
            </w:pPr>
            <w:r>
              <w:t>10.00-11.00</w:t>
            </w:r>
          </w:p>
        </w:tc>
        <w:tc>
          <w:tcPr>
            <w:tcW w:w="6671" w:type="dxa"/>
          </w:tcPr>
          <w:p w:rsidR="00821034" w:rsidRPr="00200520" w:rsidRDefault="00821034" w:rsidP="007960DC">
            <w:pPr>
              <w:tabs>
                <w:tab w:val="num" w:pos="284"/>
              </w:tabs>
              <w:ind w:right="168"/>
              <w:jc w:val="both"/>
            </w:pPr>
            <w:r>
              <w:t>Собрание представителей команд. Судейский семинар</w:t>
            </w:r>
          </w:p>
        </w:tc>
      </w:tr>
      <w:tr w:rsidR="00821034" w:rsidTr="00603A78">
        <w:tc>
          <w:tcPr>
            <w:tcW w:w="1475" w:type="dxa"/>
            <w:vMerge/>
          </w:tcPr>
          <w:p w:rsidR="00821034" w:rsidRPr="00200520" w:rsidRDefault="00821034" w:rsidP="00776747">
            <w:pPr>
              <w:tabs>
                <w:tab w:val="num" w:pos="284"/>
              </w:tabs>
              <w:ind w:right="168"/>
              <w:jc w:val="center"/>
            </w:pPr>
          </w:p>
        </w:tc>
        <w:tc>
          <w:tcPr>
            <w:tcW w:w="1560" w:type="dxa"/>
            <w:vAlign w:val="center"/>
          </w:tcPr>
          <w:p w:rsidR="00821034" w:rsidRPr="00200520" w:rsidRDefault="00821034" w:rsidP="00821034">
            <w:pPr>
              <w:tabs>
                <w:tab w:val="num" w:pos="284"/>
              </w:tabs>
              <w:ind w:right="168"/>
              <w:jc w:val="center"/>
            </w:pPr>
            <w:r>
              <w:t>11.00-13.45</w:t>
            </w:r>
          </w:p>
        </w:tc>
        <w:tc>
          <w:tcPr>
            <w:tcW w:w="6671" w:type="dxa"/>
          </w:tcPr>
          <w:p w:rsidR="00821034" w:rsidRPr="00200520" w:rsidRDefault="00821034" w:rsidP="00F42002">
            <w:pPr>
              <w:tabs>
                <w:tab w:val="num" w:pos="284"/>
              </w:tabs>
              <w:ind w:right="168"/>
              <w:jc w:val="both"/>
            </w:pPr>
            <w:r>
              <w:t>Начало соревнований</w:t>
            </w:r>
          </w:p>
        </w:tc>
      </w:tr>
      <w:tr w:rsidR="00821034" w:rsidTr="00603A78">
        <w:tc>
          <w:tcPr>
            <w:tcW w:w="1475" w:type="dxa"/>
            <w:vMerge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both"/>
            </w:pPr>
          </w:p>
        </w:tc>
        <w:tc>
          <w:tcPr>
            <w:tcW w:w="1560" w:type="dxa"/>
            <w:vAlign w:val="center"/>
          </w:tcPr>
          <w:p w:rsidR="00821034" w:rsidRPr="00200520" w:rsidRDefault="00821034" w:rsidP="00F42002">
            <w:pPr>
              <w:tabs>
                <w:tab w:val="num" w:pos="284"/>
              </w:tabs>
              <w:ind w:right="168"/>
              <w:jc w:val="center"/>
            </w:pPr>
            <w:r>
              <w:t>14.00-14.30</w:t>
            </w:r>
          </w:p>
        </w:tc>
        <w:tc>
          <w:tcPr>
            <w:tcW w:w="6671" w:type="dxa"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both"/>
            </w:pPr>
            <w:r>
              <w:t>Торжественное открытие</w:t>
            </w:r>
          </w:p>
        </w:tc>
      </w:tr>
      <w:tr w:rsidR="00821034" w:rsidTr="00603A78">
        <w:trPr>
          <w:trHeight w:val="70"/>
        </w:trPr>
        <w:tc>
          <w:tcPr>
            <w:tcW w:w="1475" w:type="dxa"/>
            <w:vMerge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both"/>
            </w:pPr>
          </w:p>
        </w:tc>
        <w:tc>
          <w:tcPr>
            <w:tcW w:w="1560" w:type="dxa"/>
            <w:vAlign w:val="center"/>
          </w:tcPr>
          <w:p w:rsidR="00821034" w:rsidRPr="00200520" w:rsidRDefault="00821034" w:rsidP="00F42002">
            <w:pPr>
              <w:tabs>
                <w:tab w:val="num" w:pos="284"/>
              </w:tabs>
              <w:ind w:right="168"/>
              <w:jc w:val="center"/>
            </w:pPr>
            <w:r>
              <w:t>14.30-20.00</w:t>
            </w:r>
          </w:p>
        </w:tc>
        <w:tc>
          <w:tcPr>
            <w:tcW w:w="6671" w:type="dxa"/>
          </w:tcPr>
          <w:p w:rsidR="00821034" w:rsidRDefault="00821034" w:rsidP="003C4E7C">
            <w:pPr>
              <w:tabs>
                <w:tab w:val="num" w:pos="284"/>
              </w:tabs>
              <w:ind w:right="168"/>
              <w:jc w:val="both"/>
            </w:pPr>
            <w:r>
              <w:t xml:space="preserve">Полуфинальные поединки. </w:t>
            </w:r>
          </w:p>
          <w:p w:rsidR="00821034" w:rsidRPr="00200520" w:rsidRDefault="00821034" w:rsidP="00F42002">
            <w:pPr>
              <w:tabs>
                <w:tab w:val="num" w:pos="284"/>
              </w:tabs>
              <w:ind w:right="168"/>
              <w:jc w:val="both"/>
            </w:pPr>
            <w:r>
              <w:t>Финальные поединки с награждением</w:t>
            </w:r>
          </w:p>
        </w:tc>
      </w:tr>
      <w:tr w:rsidR="00821034" w:rsidTr="00603A78">
        <w:tc>
          <w:tcPr>
            <w:tcW w:w="1475" w:type="dxa"/>
            <w:vMerge/>
            <w:vAlign w:val="center"/>
          </w:tcPr>
          <w:p w:rsidR="00821034" w:rsidRPr="00783219" w:rsidRDefault="00821034" w:rsidP="003C4E7C">
            <w:pPr>
              <w:tabs>
                <w:tab w:val="num" w:pos="284"/>
              </w:tabs>
              <w:ind w:right="168"/>
              <w:jc w:val="center"/>
            </w:pPr>
          </w:p>
        </w:tc>
        <w:tc>
          <w:tcPr>
            <w:tcW w:w="1560" w:type="dxa"/>
            <w:vAlign w:val="center"/>
          </w:tcPr>
          <w:p w:rsidR="00821034" w:rsidRDefault="00821034" w:rsidP="003C4E7C">
            <w:pPr>
              <w:tabs>
                <w:tab w:val="num" w:pos="284"/>
              </w:tabs>
              <w:ind w:right="168"/>
              <w:jc w:val="center"/>
            </w:pPr>
            <w:r>
              <w:t>17.00-20.00</w:t>
            </w:r>
          </w:p>
        </w:tc>
        <w:tc>
          <w:tcPr>
            <w:tcW w:w="6671" w:type="dxa"/>
          </w:tcPr>
          <w:p w:rsidR="00821034" w:rsidRDefault="00821034" w:rsidP="00E40355">
            <w:pPr>
              <w:tabs>
                <w:tab w:val="num" w:pos="284"/>
              </w:tabs>
              <w:ind w:right="168"/>
              <w:jc w:val="both"/>
            </w:pPr>
            <w:r>
              <w:t>Прибытие команд</w:t>
            </w:r>
          </w:p>
        </w:tc>
      </w:tr>
      <w:tr w:rsidR="00821034" w:rsidTr="00603A78">
        <w:tc>
          <w:tcPr>
            <w:tcW w:w="1475" w:type="dxa"/>
            <w:vMerge/>
            <w:vAlign w:val="center"/>
          </w:tcPr>
          <w:p w:rsidR="00821034" w:rsidRPr="00783219" w:rsidRDefault="00821034" w:rsidP="003C4E7C">
            <w:pPr>
              <w:tabs>
                <w:tab w:val="num" w:pos="284"/>
              </w:tabs>
              <w:ind w:right="168"/>
              <w:jc w:val="center"/>
            </w:pPr>
          </w:p>
        </w:tc>
        <w:tc>
          <w:tcPr>
            <w:tcW w:w="1560" w:type="dxa"/>
          </w:tcPr>
          <w:p w:rsidR="00821034" w:rsidRPr="006805F2" w:rsidRDefault="00821034" w:rsidP="00C640E5">
            <w:r w:rsidRPr="006805F2">
              <w:t>17.00-20.00</w:t>
            </w:r>
          </w:p>
        </w:tc>
        <w:tc>
          <w:tcPr>
            <w:tcW w:w="6671" w:type="dxa"/>
          </w:tcPr>
          <w:p w:rsidR="00821034" w:rsidRDefault="00821034" w:rsidP="00C640E5">
            <w:r w:rsidRPr="006805F2">
              <w:t>Взвешивание, мандатная комиссия, аккредитация (возрастных категорий 16-17, 18-20, 21-35 лет).</w:t>
            </w:r>
          </w:p>
        </w:tc>
      </w:tr>
      <w:tr w:rsidR="00821034" w:rsidTr="00603A78">
        <w:tc>
          <w:tcPr>
            <w:tcW w:w="1475" w:type="dxa"/>
            <w:vMerge/>
            <w:vAlign w:val="center"/>
          </w:tcPr>
          <w:p w:rsidR="00821034" w:rsidRPr="00783219" w:rsidRDefault="00821034" w:rsidP="003C4E7C">
            <w:pPr>
              <w:tabs>
                <w:tab w:val="num" w:pos="284"/>
              </w:tabs>
              <w:ind w:right="168"/>
              <w:jc w:val="center"/>
            </w:pPr>
          </w:p>
        </w:tc>
        <w:tc>
          <w:tcPr>
            <w:tcW w:w="1560" w:type="dxa"/>
            <w:vAlign w:val="center"/>
          </w:tcPr>
          <w:p w:rsidR="00821034" w:rsidRDefault="00821034" w:rsidP="006314DD">
            <w:pPr>
              <w:tabs>
                <w:tab w:val="num" w:pos="284"/>
              </w:tabs>
              <w:ind w:right="168"/>
              <w:jc w:val="center"/>
            </w:pPr>
            <w:r>
              <w:t>21.00</w:t>
            </w:r>
          </w:p>
        </w:tc>
        <w:tc>
          <w:tcPr>
            <w:tcW w:w="6671" w:type="dxa"/>
          </w:tcPr>
          <w:p w:rsidR="00821034" w:rsidRDefault="00821034" w:rsidP="007960DC">
            <w:pPr>
              <w:tabs>
                <w:tab w:val="num" w:pos="284"/>
              </w:tabs>
              <w:ind w:right="168"/>
              <w:jc w:val="both"/>
            </w:pPr>
            <w:r w:rsidRPr="006314DD">
              <w:t>Жеребьёвка (закрытая)</w:t>
            </w:r>
          </w:p>
        </w:tc>
      </w:tr>
      <w:tr w:rsidR="00821034" w:rsidTr="00603A78">
        <w:tc>
          <w:tcPr>
            <w:tcW w:w="1475" w:type="dxa"/>
            <w:vMerge w:val="restart"/>
            <w:vAlign w:val="center"/>
          </w:tcPr>
          <w:p w:rsidR="00821034" w:rsidRDefault="00821034" w:rsidP="003C4E7C">
            <w:pPr>
              <w:tabs>
                <w:tab w:val="num" w:pos="284"/>
              </w:tabs>
              <w:ind w:right="168"/>
              <w:jc w:val="center"/>
            </w:pPr>
            <w:r>
              <w:t>2 февраля 2014</w:t>
            </w:r>
          </w:p>
        </w:tc>
        <w:tc>
          <w:tcPr>
            <w:tcW w:w="1560" w:type="dxa"/>
            <w:vAlign w:val="center"/>
          </w:tcPr>
          <w:p w:rsidR="00821034" w:rsidRDefault="00821034" w:rsidP="007960DC">
            <w:pPr>
              <w:tabs>
                <w:tab w:val="num" w:pos="284"/>
              </w:tabs>
              <w:ind w:right="168"/>
              <w:jc w:val="center"/>
            </w:pPr>
            <w:r>
              <w:t>09.00-10.00</w:t>
            </w:r>
          </w:p>
        </w:tc>
        <w:tc>
          <w:tcPr>
            <w:tcW w:w="6671" w:type="dxa"/>
          </w:tcPr>
          <w:p w:rsidR="00821034" w:rsidRDefault="00821034" w:rsidP="003C4E7C">
            <w:pPr>
              <w:tabs>
                <w:tab w:val="num" w:pos="284"/>
              </w:tabs>
              <w:ind w:right="168"/>
              <w:jc w:val="both"/>
            </w:pPr>
            <w:r>
              <w:t>Контрольное взвешивание спортсменов подавших заявку в электронном виде</w:t>
            </w:r>
          </w:p>
        </w:tc>
      </w:tr>
      <w:tr w:rsidR="00821034" w:rsidTr="00603A78">
        <w:tc>
          <w:tcPr>
            <w:tcW w:w="1475" w:type="dxa"/>
            <w:vMerge/>
            <w:vAlign w:val="center"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center"/>
            </w:pPr>
          </w:p>
        </w:tc>
        <w:tc>
          <w:tcPr>
            <w:tcW w:w="1560" w:type="dxa"/>
            <w:vAlign w:val="center"/>
          </w:tcPr>
          <w:p w:rsidR="00821034" w:rsidRPr="00200520" w:rsidRDefault="00821034" w:rsidP="00821034">
            <w:pPr>
              <w:tabs>
                <w:tab w:val="num" w:pos="284"/>
              </w:tabs>
              <w:ind w:right="168"/>
              <w:jc w:val="center"/>
            </w:pPr>
            <w:r>
              <w:t>10.00-11.00</w:t>
            </w:r>
          </w:p>
        </w:tc>
        <w:tc>
          <w:tcPr>
            <w:tcW w:w="6671" w:type="dxa"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both"/>
            </w:pPr>
            <w:r>
              <w:t>Собрание представителей команд. Судейский семинар</w:t>
            </w:r>
          </w:p>
        </w:tc>
      </w:tr>
      <w:tr w:rsidR="00821034" w:rsidTr="00603A78">
        <w:tc>
          <w:tcPr>
            <w:tcW w:w="1475" w:type="dxa"/>
            <w:vMerge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both"/>
            </w:pPr>
          </w:p>
        </w:tc>
        <w:tc>
          <w:tcPr>
            <w:tcW w:w="1560" w:type="dxa"/>
            <w:vAlign w:val="center"/>
          </w:tcPr>
          <w:p w:rsidR="00821034" w:rsidRPr="00200520" w:rsidRDefault="00821034" w:rsidP="00821034">
            <w:pPr>
              <w:tabs>
                <w:tab w:val="num" w:pos="284"/>
              </w:tabs>
              <w:ind w:right="168"/>
              <w:jc w:val="center"/>
            </w:pPr>
            <w:r>
              <w:t>11.00-14.00</w:t>
            </w:r>
          </w:p>
        </w:tc>
        <w:tc>
          <w:tcPr>
            <w:tcW w:w="6671" w:type="dxa"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both"/>
            </w:pPr>
            <w:r>
              <w:t>Начало соревнований</w:t>
            </w:r>
          </w:p>
        </w:tc>
      </w:tr>
      <w:tr w:rsidR="00821034" w:rsidTr="00603A78">
        <w:tc>
          <w:tcPr>
            <w:tcW w:w="1475" w:type="dxa"/>
            <w:vMerge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both"/>
            </w:pPr>
          </w:p>
        </w:tc>
        <w:tc>
          <w:tcPr>
            <w:tcW w:w="1560" w:type="dxa"/>
            <w:vAlign w:val="center"/>
          </w:tcPr>
          <w:p w:rsidR="00821034" w:rsidRDefault="00821034" w:rsidP="003C4E7C">
            <w:pPr>
              <w:tabs>
                <w:tab w:val="num" w:pos="284"/>
              </w:tabs>
              <w:ind w:right="168"/>
              <w:jc w:val="center"/>
            </w:pPr>
            <w:r>
              <w:t>14.00-14.30</w:t>
            </w:r>
          </w:p>
        </w:tc>
        <w:tc>
          <w:tcPr>
            <w:tcW w:w="6671" w:type="dxa"/>
          </w:tcPr>
          <w:p w:rsidR="00821034" w:rsidRDefault="00821034" w:rsidP="003C4E7C">
            <w:pPr>
              <w:tabs>
                <w:tab w:val="num" w:pos="284"/>
              </w:tabs>
              <w:ind w:right="168"/>
              <w:jc w:val="both"/>
            </w:pPr>
            <w:r>
              <w:t>Перерыв</w:t>
            </w:r>
          </w:p>
        </w:tc>
      </w:tr>
      <w:tr w:rsidR="00821034" w:rsidTr="00603A78">
        <w:tc>
          <w:tcPr>
            <w:tcW w:w="1475" w:type="dxa"/>
            <w:vMerge/>
          </w:tcPr>
          <w:p w:rsidR="00821034" w:rsidRPr="00200520" w:rsidRDefault="00821034" w:rsidP="003C4E7C">
            <w:pPr>
              <w:tabs>
                <w:tab w:val="num" w:pos="284"/>
              </w:tabs>
              <w:ind w:right="168"/>
              <w:jc w:val="both"/>
            </w:pPr>
          </w:p>
        </w:tc>
        <w:tc>
          <w:tcPr>
            <w:tcW w:w="1560" w:type="dxa"/>
            <w:vAlign w:val="center"/>
          </w:tcPr>
          <w:p w:rsidR="00821034" w:rsidRPr="00200520" w:rsidRDefault="00821034" w:rsidP="0038076A">
            <w:pPr>
              <w:tabs>
                <w:tab w:val="num" w:pos="284"/>
              </w:tabs>
              <w:ind w:right="168"/>
              <w:jc w:val="center"/>
            </w:pPr>
            <w:r>
              <w:t>14.30-20.00</w:t>
            </w:r>
          </w:p>
        </w:tc>
        <w:tc>
          <w:tcPr>
            <w:tcW w:w="6671" w:type="dxa"/>
          </w:tcPr>
          <w:p w:rsidR="00821034" w:rsidRDefault="00821034" w:rsidP="0038076A">
            <w:pPr>
              <w:tabs>
                <w:tab w:val="num" w:pos="284"/>
              </w:tabs>
              <w:ind w:right="168"/>
              <w:jc w:val="both"/>
            </w:pPr>
            <w:r>
              <w:t xml:space="preserve">Полуфинальные поединки. </w:t>
            </w:r>
          </w:p>
          <w:p w:rsidR="00821034" w:rsidRPr="00200520" w:rsidRDefault="00821034" w:rsidP="0038076A">
            <w:pPr>
              <w:tabs>
                <w:tab w:val="num" w:pos="284"/>
              </w:tabs>
              <w:ind w:right="168"/>
              <w:jc w:val="both"/>
            </w:pPr>
            <w:r>
              <w:t>Финальные поединки с награждением</w:t>
            </w:r>
          </w:p>
        </w:tc>
      </w:tr>
    </w:tbl>
    <w:p w:rsidR="003C4E7C" w:rsidRDefault="003C4E7C" w:rsidP="003C4E7C">
      <w:pPr>
        <w:tabs>
          <w:tab w:val="num" w:pos="284"/>
        </w:tabs>
        <w:ind w:left="851" w:right="168" w:hanging="425"/>
        <w:jc w:val="both"/>
        <w:rPr>
          <w:rFonts w:ascii="Arial Narrow" w:hAnsi="Arial Narrow" w:cs="Arial"/>
          <w:sz w:val="16"/>
          <w:szCs w:val="16"/>
        </w:rPr>
      </w:pPr>
    </w:p>
    <w:p w:rsidR="00FB47CF" w:rsidRPr="002B7F18" w:rsidRDefault="00FB47CF" w:rsidP="003C4E7C">
      <w:pPr>
        <w:tabs>
          <w:tab w:val="num" w:pos="284"/>
        </w:tabs>
        <w:ind w:left="851" w:right="168" w:hanging="425"/>
        <w:jc w:val="both"/>
        <w:rPr>
          <w:rFonts w:ascii="Arial Narrow" w:hAnsi="Arial Narrow" w:cs="Arial"/>
          <w:sz w:val="16"/>
          <w:szCs w:val="16"/>
        </w:rPr>
      </w:pPr>
    </w:p>
    <w:p w:rsidR="003C4E7C" w:rsidRPr="00D92EAA" w:rsidRDefault="003C4E7C" w:rsidP="003C4E7C">
      <w:pPr>
        <w:pStyle w:val="a6"/>
        <w:spacing w:after="0"/>
        <w:ind w:left="567" w:right="360"/>
        <w:jc w:val="center"/>
        <w:rPr>
          <w:b/>
          <w:color w:val="632423" w:themeColor="accent2" w:themeShade="80"/>
          <w:sz w:val="24"/>
          <w:szCs w:val="24"/>
          <w:u w:val="single"/>
        </w:rPr>
      </w:pPr>
      <w:r w:rsidRPr="00D92EAA">
        <w:rPr>
          <w:b/>
          <w:color w:val="632423" w:themeColor="accent2" w:themeShade="80"/>
          <w:sz w:val="24"/>
          <w:szCs w:val="24"/>
          <w:u w:val="single"/>
        </w:rPr>
        <w:t>3. РУКОВОДСТВО ПРОВЕДЕНИЯ</w:t>
      </w:r>
      <w:r w:rsidR="00F813D7">
        <w:rPr>
          <w:b/>
          <w:color w:val="632423" w:themeColor="accent2" w:themeShade="80"/>
          <w:sz w:val="24"/>
          <w:szCs w:val="24"/>
          <w:u w:val="single"/>
        </w:rPr>
        <w:t xml:space="preserve"> СОРЕВНОВАНИЯ</w:t>
      </w:r>
    </w:p>
    <w:p w:rsidR="003C4E7C" w:rsidRDefault="003C4E7C" w:rsidP="00497837">
      <w:pPr>
        <w:tabs>
          <w:tab w:val="num" w:pos="284"/>
        </w:tabs>
        <w:ind w:left="851" w:right="27" w:hanging="425"/>
        <w:jc w:val="both"/>
      </w:pPr>
      <w:r w:rsidRPr="007D2B0A">
        <w:t>3.1.</w:t>
      </w:r>
      <w:r>
        <w:t xml:space="preserve"> </w:t>
      </w:r>
      <w:r w:rsidRPr="007D2B0A">
        <w:t xml:space="preserve">Общее руководство по подготовке </w:t>
      </w:r>
      <w:r w:rsidRPr="00111607">
        <w:t>места соревнований</w:t>
      </w:r>
      <w:r>
        <w:t xml:space="preserve">, </w:t>
      </w:r>
      <w:r w:rsidRPr="00111607">
        <w:t>медико-санитарное обслуживание</w:t>
      </w:r>
      <w:r>
        <w:t>, а</w:t>
      </w:r>
      <w:r w:rsidRPr="00383755">
        <w:t xml:space="preserve"> </w:t>
      </w:r>
      <w:r>
        <w:t>также</w:t>
      </w:r>
      <w:r w:rsidRPr="00383755">
        <w:t xml:space="preserve"> </w:t>
      </w:r>
      <w:r w:rsidRPr="00111607">
        <w:t>приём</w:t>
      </w:r>
      <w:r w:rsidRPr="00AE0BBB">
        <w:t xml:space="preserve"> </w:t>
      </w:r>
      <w:r>
        <w:t>и</w:t>
      </w:r>
      <w:r w:rsidRPr="00111607">
        <w:t xml:space="preserve"> отправку</w:t>
      </w:r>
      <w:r w:rsidRPr="007119BD">
        <w:t xml:space="preserve"> </w:t>
      </w:r>
      <w:r>
        <w:t>спортсменов,</w:t>
      </w:r>
      <w:r w:rsidRPr="007D2B0A">
        <w:t xml:space="preserve"> проведени</w:t>
      </w:r>
      <w:r>
        <w:t>е</w:t>
      </w:r>
      <w:r w:rsidRPr="007D2B0A">
        <w:t xml:space="preserve"> </w:t>
      </w:r>
      <w:r>
        <w:t>соревнования</w:t>
      </w:r>
      <w:r w:rsidRPr="00383755">
        <w:t xml:space="preserve"> </w:t>
      </w:r>
      <w:r>
        <w:t>осуществляется О</w:t>
      </w:r>
      <w:r w:rsidRPr="007D2B0A">
        <w:t>ргкомитетом</w:t>
      </w:r>
      <w:r>
        <w:t>.</w:t>
      </w:r>
    </w:p>
    <w:p w:rsidR="003C4E7C" w:rsidRPr="00067128" w:rsidRDefault="003C4E7C" w:rsidP="00497837">
      <w:pPr>
        <w:tabs>
          <w:tab w:val="num" w:pos="284"/>
          <w:tab w:val="left" w:pos="9923"/>
        </w:tabs>
        <w:ind w:left="851" w:right="27" w:hanging="425"/>
        <w:jc w:val="both"/>
        <w:rPr>
          <w:bCs/>
        </w:rPr>
      </w:pPr>
      <w:r>
        <w:t>3</w:t>
      </w:r>
      <w:r w:rsidRPr="00111607">
        <w:t>.2. Ответственность за безопасность, подготовку</w:t>
      </w:r>
      <w:r>
        <w:t>,</w:t>
      </w:r>
      <w:r w:rsidRPr="00383755">
        <w:t xml:space="preserve"> </w:t>
      </w:r>
      <w:r>
        <w:t xml:space="preserve">размещение участников и судей </w:t>
      </w:r>
      <w:r w:rsidRPr="00111607">
        <w:t xml:space="preserve">возлагается </w:t>
      </w:r>
      <w:r>
        <w:t xml:space="preserve">на </w:t>
      </w:r>
      <w:r w:rsidRPr="00067128">
        <w:rPr>
          <w:bCs/>
        </w:rPr>
        <w:t>р</w:t>
      </w:r>
      <w:r>
        <w:rPr>
          <w:bCs/>
        </w:rPr>
        <w:t>уководителя</w:t>
      </w:r>
      <w:r w:rsidRPr="00067128">
        <w:rPr>
          <w:bCs/>
        </w:rPr>
        <w:t xml:space="preserve"> </w:t>
      </w:r>
      <w:r w:rsidR="00F813D7">
        <w:rPr>
          <w:bCs/>
        </w:rPr>
        <w:t>О</w:t>
      </w:r>
      <w:r w:rsidRPr="00067128">
        <w:rPr>
          <w:bCs/>
        </w:rPr>
        <w:t>ргко</w:t>
      </w:r>
      <w:r>
        <w:rPr>
          <w:bCs/>
        </w:rPr>
        <w:t>митета мероприятия, руководителя спортсооружения и главного судьи</w:t>
      </w:r>
      <w:r w:rsidRPr="00067128">
        <w:rPr>
          <w:bCs/>
        </w:rPr>
        <w:t xml:space="preserve"> соревнований.</w:t>
      </w:r>
    </w:p>
    <w:p w:rsidR="003C4E7C" w:rsidRDefault="003C4E7C" w:rsidP="00497837">
      <w:pPr>
        <w:tabs>
          <w:tab w:val="num" w:pos="284"/>
        </w:tabs>
        <w:ind w:left="851" w:right="27" w:hanging="425"/>
        <w:jc w:val="both"/>
        <w:rPr>
          <w:bCs/>
        </w:rPr>
      </w:pPr>
      <w:r w:rsidRPr="00067128">
        <w:rPr>
          <w:bCs/>
        </w:rPr>
        <w:t>3</w:t>
      </w:r>
      <w:r>
        <w:rPr>
          <w:bCs/>
        </w:rPr>
        <w:t>.3.</w:t>
      </w:r>
      <w:r w:rsidRPr="00067128">
        <w:rPr>
          <w:bCs/>
        </w:rPr>
        <w:t xml:space="preserve"> Судейская коллегия оставляет за собой право не допустить участника к соревнованиям при несоответствии участника требованиям к спортсмену участвующем в соревнованиях.</w:t>
      </w:r>
    </w:p>
    <w:p w:rsidR="0038076A" w:rsidRDefault="003C4E7C" w:rsidP="003C4E7C">
      <w:pPr>
        <w:tabs>
          <w:tab w:val="num" w:pos="284"/>
        </w:tabs>
        <w:ind w:left="426" w:right="360"/>
        <w:jc w:val="both"/>
        <w:rPr>
          <w:bCs/>
        </w:rPr>
      </w:pPr>
      <w:r w:rsidRPr="007B20A6">
        <w:t>3.</w:t>
      </w:r>
      <w:r>
        <w:t>4</w:t>
      </w:r>
      <w:r w:rsidRPr="007B20A6">
        <w:t>. Гл</w:t>
      </w:r>
      <w:r>
        <w:t>авный</w:t>
      </w:r>
      <w:r w:rsidRPr="007B20A6">
        <w:t xml:space="preserve"> судья:</w:t>
      </w:r>
      <w:r w:rsidR="00F813D7">
        <w:tab/>
      </w:r>
      <w:r w:rsidR="00AE1E23">
        <w:tab/>
      </w:r>
      <w:r w:rsidR="00AE1E23">
        <w:tab/>
      </w:r>
      <w:proofErr w:type="spellStart"/>
      <w:r w:rsidR="0038076A" w:rsidRPr="00E201E1">
        <w:rPr>
          <w:bCs/>
        </w:rPr>
        <w:t>Поторокин</w:t>
      </w:r>
      <w:proofErr w:type="spellEnd"/>
      <w:r w:rsidR="0038076A" w:rsidRPr="00E201E1">
        <w:rPr>
          <w:bCs/>
        </w:rPr>
        <w:t xml:space="preserve"> Максим Александрович</w:t>
      </w:r>
      <w:r w:rsidR="00FB47CF">
        <w:rPr>
          <w:bCs/>
        </w:rPr>
        <w:t xml:space="preserve"> </w:t>
      </w:r>
      <w:r w:rsidR="00FB47CF" w:rsidRPr="00E201E1">
        <w:rPr>
          <w:bCs/>
        </w:rPr>
        <w:t>+7-9</w:t>
      </w:r>
      <w:r w:rsidR="00FB47CF">
        <w:rPr>
          <w:bCs/>
        </w:rPr>
        <w:t>0</w:t>
      </w:r>
      <w:r w:rsidR="00FB47CF" w:rsidRPr="00E201E1">
        <w:rPr>
          <w:bCs/>
        </w:rPr>
        <w:t>5-</w:t>
      </w:r>
      <w:r w:rsidR="00FB47CF">
        <w:rPr>
          <w:bCs/>
        </w:rPr>
        <w:t>762</w:t>
      </w:r>
      <w:r w:rsidR="00FB47CF" w:rsidRPr="00E201E1">
        <w:rPr>
          <w:bCs/>
        </w:rPr>
        <w:t>-</w:t>
      </w:r>
      <w:r w:rsidR="00FB47CF">
        <w:rPr>
          <w:bCs/>
        </w:rPr>
        <w:t>90</w:t>
      </w:r>
      <w:r w:rsidR="00FB47CF" w:rsidRPr="00E201E1">
        <w:rPr>
          <w:bCs/>
        </w:rPr>
        <w:t>-</w:t>
      </w:r>
      <w:r w:rsidR="00FB47CF">
        <w:rPr>
          <w:bCs/>
        </w:rPr>
        <w:t>90</w:t>
      </w:r>
    </w:p>
    <w:p w:rsidR="0038076A" w:rsidRDefault="003C4E7C" w:rsidP="003C4E7C">
      <w:pPr>
        <w:tabs>
          <w:tab w:val="num" w:pos="284"/>
        </w:tabs>
        <w:ind w:left="426" w:right="360"/>
        <w:jc w:val="both"/>
      </w:pPr>
      <w:r>
        <w:tab/>
        <w:t xml:space="preserve">  </w:t>
      </w:r>
      <w:r w:rsidR="0038076A">
        <w:t>Заместитель главного судьи:</w:t>
      </w:r>
      <w:r w:rsidR="00F813D7">
        <w:tab/>
      </w:r>
      <w:proofErr w:type="spellStart"/>
      <w:r w:rsidR="0038076A">
        <w:t>Фазлеев</w:t>
      </w:r>
      <w:proofErr w:type="spellEnd"/>
      <w:r w:rsidR="0038076A">
        <w:t xml:space="preserve"> </w:t>
      </w:r>
      <w:proofErr w:type="spellStart"/>
      <w:r w:rsidR="0038076A">
        <w:t>Рамиль</w:t>
      </w:r>
      <w:proofErr w:type="spellEnd"/>
      <w:r w:rsidR="0038076A">
        <w:t xml:space="preserve"> </w:t>
      </w:r>
      <w:proofErr w:type="spellStart"/>
      <w:r w:rsidR="0038076A">
        <w:t>Рафкатович</w:t>
      </w:r>
      <w:proofErr w:type="spellEnd"/>
      <w:r w:rsidR="00826102">
        <w:tab/>
        <w:t xml:space="preserve">   +7-910-48-111-07</w:t>
      </w:r>
    </w:p>
    <w:p w:rsidR="0038076A" w:rsidRDefault="00F813D7" w:rsidP="003C4E7C">
      <w:pPr>
        <w:tabs>
          <w:tab w:val="num" w:pos="284"/>
        </w:tabs>
        <w:ind w:left="426" w:right="360"/>
        <w:jc w:val="both"/>
      </w:pPr>
      <w:r>
        <w:tab/>
      </w:r>
      <w:r w:rsidR="0038076A">
        <w:t xml:space="preserve">  Главный секретарь:</w:t>
      </w:r>
      <w:r>
        <w:tab/>
      </w:r>
      <w:r w:rsidR="00AE1E23">
        <w:tab/>
      </w:r>
      <w:r w:rsidR="00A86A14">
        <w:t xml:space="preserve"> </w:t>
      </w:r>
      <w:proofErr w:type="spellStart"/>
      <w:r w:rsidR="0038076A">
        <w:t>Поторокина</w:t>
      </w:r>
      <w:proofErr w:type="spellEnd"/>
      <w:r w:rsidR="0038076A">
        <w:t xml:space="preserve"> Вера Анатольевна</w:t>
      </w:r>
    </w:p>
    <w:p w:rsidR="00FB47CF" w:rsidRDefault="00FB47CF" w:rsidP="003C4E7C">
      <w:pPr>
        <w:tabs>
          <w:tab w:val="num" w:pos="284"/>
        </w:tabs>
        <w:ind w:left="426" w:right="360"/>
        <w:jc w:val="both"/>
        <w:sectPr w:rsidR="00FB47CF" w:rsidSect="001369CB">
          <w:type w:val="continuous"/>
          <w:pgSz w:w="11906" w:h="16838" w:code="9"/>
          <w:pgMar w:top="284" w:right="1133" w:bottom="170" w:left="539" w:header="397" w:footer="397" w:gutter="0"/>
          <w:pgNumType w:start="1"/>
          <w:cols w:space="708"/>
          <w:titlePg/>
          <w:docGrid w:linePitch="360"/>
        </w:sectPr>
      </w:pPr>
    </w:p>
    <w:p w:rsidR="003C4E7C" w:rsidRPr="007B20A6" w:rsidRDefault="003C4E7C" w:rsidP="003C4E7C">
      <w:pPr>
        <w:tabs>
          <w:tab w:val="num" w:pos="284"/>
        </w:tabs>
        <w:ind w:left="426" w:right="360"/>
        <w:jc w:val="both"/>
      </w:pPr>
      <w:r>
        <w:lastRenderedPageBreak/>
        <w:t>3.5.  Оргкомитет:</w:t>
      </w:r>
      <w:r>
        <w:tab/>
      </w:r>
      <w:r w:rsidR="00F813D7">
        <w:t xml:space="preserve">Председатель </w:t>
      </w:r>
      <w:r w:rsidR="00AE1E23">
        <w:tab/>
      </w:r>
      <w:r>
        <w:t xml:space="preserve"> </w:t>
      </w:r>
      <w:proofErr w:type="spellStart"/>
      <w:r w:rsidR="0038076A">
        <w:t>Фазлеев</w:t>
      </w:r>
      <w:proofErr w:type="spellEnd"/>
      <w:r w:rsidR="0038076A">
        <w:t xml:space="preserve"> </w:t>
      </w:r>
      <w:proofErr w:type="spellStart"/>
      <w:r w:rsidR="0038076A">
        <w:t>Рамиль</w:t>
      </w:r>
      <w:proofErr w:type="spellEnd"/>
      <w:r w:rsidR="0038076A">
        <w:t xml:space="preserve"> </w:t>
      </w:r>
      <w:proofErr w:type="spellStart"/>
      <w:r w:rsidR="0038076A">
        <w:t>Рафкатович</w:t>
      </w:r>
      <w:proofErr w:type="spellEnd"/>
      <w:r>
        <w:t>;</w:t>
      </w:r>
      <w:r w:rsidRPr="00C217DE">
        <w:t xml:space="preserve"> </w:t>
      </w:r>
    </w:p>
    <w:p w:rsidR="003C4E7C" w:rsidRDefault="003C4E7C" w:rsidP="003C4E7C">
      <w:pPr>
        <w:tabs>
          <w:tab w:val="num" w:pos="284"/>
        </w:tabs>
        <w:ind w:left="426" w:right="360"/>
        <w:jc w:val="both"/>
      </w:pPr>
      <w:r>
        <w:tab/>
      </w:r>
      <w:r w:rsidR="007924D2">
        <w:t xml:space="preserve">                                    </w:t>
      </w:r>
      <w:proofErr w:type="spellStart"/>
      <w:r w:rsidR="00F813D7">
        <w:t>Зам</w:t>
      </w:r>
      <w:proofErr w:type="gramStart"/>
      <w:r w:rsidR="00F813D7">
        <w:t>.П</w:t>
      </w:r>
      <w:proofErr w:type="gramEnd"/>
      <w:r w:rsidR="00F813D7">
        <w:t>редседателя</w:t>
      </w:r>
      <w:proofErr w:type="spellEnd"/>
      <w:r w:rsidR="00F813D7">
        <w:t xml:space="preserve"> </w:t>
      </w:r>
      <w:r w:rsidR="00AE1E23">
        <w:tab/>
      </w:r>
      <w:r>
        <w:t xml:space="preserve"> </w:t>
      </w:r>
      <w:r w:rsidR="0038076A">
        <w:t>Ильин Михаил Николаевич;</w:t>
      </w:r>
    </w:p>
    <w:p w:rsidR="003C4E7C" w:rsidRDefault="0038076A" w:rsidP="00A86A14">
      <w:pPr>
        <w:tabs>
          <w:tab w:val="num" w:pos="284"/>
          <w:tab w:val="left" w:pos="709"/>
        </w:tabs>
        <w:ind w:left="426" w:right="360"/>
        <w:jc w:val="both"/>
      </w:pPr>
      <w:r>
        <w:t xml:space="preserve">     </w:t>
      </w:r>
      <w:r w:rsidR="00AE1E23">
        <w:tab/>
      </w:r>
      <w:r w:rsidR="00AE1E23">
        <w:tab/>
      </w:r>
      <w:r w:rsidR="00AE1E23">
        <w:tab/>
        <w:t xml:space="preserve"> </w:t>
      </w:r>
      <w:r w:rsidR="007924D2">
        <w:t xml:space="preserve">                                   </w:t>
      </w:r>
      <w:proofErr w:type="spellStart"/>
      <w:r>
        <w:t>Шляхин</w:t>
      </w:r>
      <w:proofErr w:type="spellEnd"/>
      <w:r>
        <w:t xml:space="preserve"> Михаил Викторович. </w:t>
      </w:r>
      <w:r w:rsidR="003C4E7C">
        <w:tab/>
      </w:r>
    </w:p>
    <w:p w:rsidR="003C4E7C" w:rsidRDefault="003C4E7C" w:rsidP="003C4E7C">
      <w:pPr>
        <w:tabs>
          <w:tab w:val="num" w:pos="284"/>
        </w:tabs>
        <w:ind w:right="360"/>
        <w:jc w:val="both"/>
      </w:pPr>
    </w:p>
    <w:p w:rsidR="00A86A14" w:rsidRDefault="003C4E7C" w:rsidP="007924D2">
      <w:pPr>
        <w:pStyle w:val="a6"/>
        <w:spacing w:after="0"/>
        <w:ind w:left="567" w:right="360"/>
        <w:jc w:val="center"/>
        <w:rPr>
          <w:bCs/>
        </w:rPr>
      </w:pPr>
      <w:r w:rsidRPr="00D92EAA">
        <w:rPr>
          <w:b/>
          <w:color w:val="632423" w:themeColor="accent2" w:themeShade="80"/>
          <w:sz w:val="24"/>
          <w:szCs w:val="24"/>
          <w:u w:val="single"/>
        </w:rPr>
        <w:t>4. ФИНАНСИРОВАНИЕ И УСЛОВИЯ ПРИЕМА УЧАСТНИКОВ И СУДЕЙ</w:t>
      </w:r>
    </w:p>
    <w:p w:rsidR="003C4E7C" w:rsidRPr="007F37BA" w:rsidRDefault="003C4E7C" w:rsidP="00FB47CF">
      <w:pPr>
        <w:shd w:val="clear" w:color="auto" w:fill="FFFFFF"/>
        <w:tabs>
          <w:tab w:val="left" w:pos="426"/>
          <w:tab w:val="left" w:pos="993"/>
        </w:tabs>
        <w:ind w:left="851" w:right="27" w:hanging="284"/>
        <w:jc w:val="both"/>
        <w:rPr>
          <w:bCs/>
        </w:rPr>
      </w:pPr>
      <w:r>
        <w:rPr>
          <w:bCs/>
        </w:rPr>
        <w:t>4.1.</w:t>
      </w:r>
      <w:r w:rsidR="00A86A14">
        <w:rPr>
          <w:bCs/>
        </w:rPr>
        <w:t xml:space="preserve"> </w:t>
      </w:r>
      <w:r w:rsidRPr="007F37BA">
        <w:rPr>
          <w:bCs/>
        </w:rPr>
        <w:t>Каждый участник на момент прохождения мандатной комиссии должен иметь при себе следующие документы:</w:t>
      </w:r>
    </w:p>
    <w:p w:rsidR="003C4E7C" w:rsidRDefault="003C4E7C" w:rsidP="00F813D7">
      <w:pPr>
        <w:pStyle w:val="ad"/>
        <w:numPr>
          <w:ilvl w:val="0"/>
          <w:numId w:val="34"/>
        </w:numPr>
        <w:ind w:left="1134" w:right="27"/>
        <w:jc w:val="both"/>
      </w:pPr>
      <w:r w:rsidRPr="00F813D7">
        <w:rPr>
          <w:rFonts w:ascii="Times New Roman" w:hAnsi="Times New Roman"/>
          <w:sz w:val="24"/>
        </w:rPr>
        <w:t>паспорт, свидетельство о рождении или иной документ, удостоверяющий личность спортсмена с фотографией</w:t>
      </w:r>
      <w:r w:rsidRPr="00F813D7">
        <w:rPr>
          <w:sz w:val="24"/>
        </w:rPr>
        <w:t>;</w:t>
      </w:r>
    </w:p>
    <w:p w:rsidR="004C3001" w:rsidRPr="00F813D7" w:rsidRDefault="004C3001" w:rsidP="00F813D7">
      <w:pPr>
        <w:pStyle w:val="ad"/>
        <w:numPr>
          <w:ilvl w:val="0"/>
          <w:numId w:val="34"/>
        </w:numPr>
        <w:ind w:left="1134" w:right="27"/>
        <w:jc w:val="both"/>
        <w:rPr>
          <w:rFonts w:ascii="Times New Roman" w:hAnsi="Times New Roman"/>
          <w:sz w:val="24"/>
        </w:rPr>
      </w:pPr>
      <w:r w:rsidRPr="00F813D7">
        <w:rPr>
          <w:rFonts w:ascii="Times New Roman" w:hAnsi="Times New Roman"/>
          <w:sz w:val="24"/>
        </w:rPr>
        <w:t>паспорт бойца Федерации</w:t>
      </w:r>
      <w:r w:rsidR="00E40355" w:rsidRPr="00E40355">
        <w:t xml:space="preserve"> </w:t>
      </w:r>
      <w:r w:rsidR="00E40355" w:rsidRPr="00E40355">
        <w:rPr>
          <w:rFonts w:ascii="Times New Roman" w:hAnsi="Times New Roman"/>
          <w:sz w:val="24"/>
          <w:szCs w:val="24"/>
        </w:rPr>
        <w:t>Смешанны</w:t>
      </w:r>
      <w:r w:rsidR="00E40355">
        <w:rPr>
          <w:rFonts w:ascii="Times New Roman" w:hAnsi="Times New Roman"/>
          <w:sz w:val="24"/>
          <w:szCs w:val="24"/>
        </w:rPr>
        <w:t>х</w:t>
      </w:r>
      <w:r w:rsidR="00E40355" w:rsidRPr="00E40355">
        <w:rPr>
          <w:rFonts w:ascii="Times New Roman" w:hAnsi="Times New Roman"/>
          <w:sz w:val="24"/>
          <w:szCs w:val="24"/>
        </w:rPr>
        <w:t xml:space="preserve"> Боевы</w:t>
      </w:r>
      <w:r w:rsidR="00E40355">
        <w:rPr>
          <w:rFonts w:ascii="Times New Roman" w:hAnsi="Times New Roman"/>
          <w:sz w:val="24"/>
          <w:szCs w:val="24"/>
        </w:rPr>
        <w:t>х</w:t>
      </w:r>
      <w:r w:rsidR="00E40355" w:rsidRPr="00E40355">
        <w:rPr>
          <w:rFonts w:ascii="Times New Roman" w:hAnsi="Times New Roman"/>
          <w:sz w:val="24"/>
          <w:szCs w:val="24"/>
        </w:rPr>
        <w:t xml:space="preserve"> Искусств</w:t>
      </w:r>
      <w:r w:rsidR="00E40355">
        <w:rPr>
          <w:rFonts w:ascii="Times New Roman" w:hAnsi="Times New Roman"/>
          <w:sz w:val="24"/>
          <w:szCs w:val="24"/>
        </w:rPr>
        <w:t xml:space="preserve"> </w:t>
      </w:r>
      <w:r w:rsidRPr="00F813D7">
        <w:rPr>
          <w:rFonts w:ascii="Times New Roman" w:hAnsi="Times New Roman"/>
          <w:sz w:val="24"/>
        </w:rPr>
        <w:t>России;</w:t>
      </w:r>
    </w:p>
    <w:p w:rsidR="003C4E7C" w:rsidRPr="00F813D7" w:rsidRDefault="003C4E7C" w:rsidP="00F813D7">
      <w:pPr>
        <w:pStyle w:val="ad"/>
        <w:numPr>
          <w:ilvl w:val="0"/>
          <w:numId w:val="34"/>
        </w:numPr>
        <w:ind w:left="1134" w:right="27"/>
        <w:jc w:val="both"/>
        <w:rPr>
          <w:rFonts w:ascii="Times New Roman" w:hAnsi="Times New Roman"/>
          <w:sz w:val="24"/>
        </w:rPr>
      </w:pPr>
      <w:r w:rsidRPr="00F813D7">
        <w:rPr>
          <w:rFonts w:ascii="Times New Roman" w:hAnsi="Times New Roman"/>
          <w:sz w:val="24"/>
        </w:rPr>
        <w:t xml:space="preserve">полис обязательного  медицинского страхования (ОМС); </w:t>
      </w:r>
    </w:p>
    <w:p w:rsidR="003C4E7C" w:rsidRPr="00F813D7" w:rsidRDefault="003C4E7C" w:rsidP="00F813D7">
      <w:pPr>
        <w:pStyle w:val="ad"/>
        <w:numPr>
          <w:ilvl w:val="0"/>
          <w:numId w:val="34"/>
        </w:numPr>
        <w:ind w:left="1134" w:right="27"/>
        <w:jc w:val="both"/>
        <w:rPr>
          <w:rFonts w:ascii="Times New Roman" w:hAnsi="Times New Roman"/>
          <w:sz w:val="24"/>
        </w:rPr>
      </w:pPr>
      <w:r w:rsidRPr="00F813D7">
        <w:rPr>
          <w:rFonts w:ascii="Times New Roman" w:hAnsi="Times New Roman"/>
          <w:sz w:val="24"/>
        </w:rPr>
        <w:t xml:space="preserve">страховой полис от несчастного случая при занятии спортом  (страховая сумма которого должна быть не менее 50000 рублей), при отсутствии - полис приобретается на месте, страховая премия составляет </w:t>
      </w:r>
      <w:r w:rsidR="00BD4368">
        <w:rPr>
          <w:rFonts w:ascii="Times New Roman" w:hAnsi="Times New Roman"/>
          <w:sz w:val="24"/>
        </w:rPr>
        <w:t>15</w:t>
      </w:r>
      <w:r w:rsidRPr="00F813D7">
        <w:rPr>
          <w:rFonts w:ascii="Times New Roman" w:hAnsi="Times New Roman"/>
          <w:sz w:val="24"/>
        </w:rPr>
        <w:t xml:space="preserve">0 рублей; </w:t>
      </w:r>
    </w:p>
    <w:p w:rsidR="003C4E7C" w:rsidRPr="00F813D7" w:rsidRDefault="003C4E7C" w:rsidP="00F813D7">
      <w:pPr>
        <w:pStyle w:val="ad"/>
        <w:numPr>
          <w:ilvl w:val="0"/>
          <w:numId w:val="34"/>
        </w:numPr>
        <w:ind w:left="1134" w:right="27"/>
        <w:jc w:val="both"/>
        <w:rPr>
          <w:rFonts w:ascii="Times New Roman" w:hAnsi="Times New Roman"/>
          <w:sz w:val="24"/>
        </w:rPr>
      </w:pPr>
      <w:r w:rsidRPr="00F813D7">
        <w:rPr>
          <w:rFonts w:ascii="Times New Roman" w:hAnsi="Times New Roman"/>
          <w:sz w:val="24"/>
        </w:rPr>
        <w:t>допуск врача врачебно-физкультурного диспансера к участию в соревнованиях, подписанный не позднее, чем за 7 дней до соревнований;</w:t>
      </w:r>
    </w:p>
    <w:p w:rsidR="00A86A14" w:rsidRPr="00F813D7" w:rsidRDefault="003C4E7C" w:rsidP="00F813D7">
      <w:pPr>
        <w:pStyle w:val="ad"/>
        <w:numPr>
          <w:ilvl w:val="0"/>
          <w:numId w:val="34"/>
        </w:numPr>
        <w:ind w:left="1134" w:right="27"/>
        <w:jc w:val="both"/>
        <w:rPr>
          <w:rFonts w:ascii="Times New Roman" w:hAnsi="Times New Roman"/>
          <w:sz w:val="24"/>
        </w:rPr>
      </w:pPr>
      <w:r w:rsidRPr="00F813D7">
        <w:rPr>
          <w:rFonts w:ascii="Times New Roman" w:hAnsi="Times New Roman"/>
          <w:sz w:val="24"/>
        </w:rPr>
        <w:t>для    участия    в    соревнованиях   спортсменов   в   возрасте   до   1</w:t>
      </w:r>
      <w:r w:rsidR="004C3001" w:rsidRPr="00F813D7">
        <w:rPr>
          <w:rFonts w:ascii="Times New Roman" w:hAnsi="Times New Roman"/>
          <w:sz w:val="24"/>
        </w:rPr>
        <w:t>8</w:t>
      </w:r>
      <w:r w:rsidRPr="00F813D7">
        <w:rPr>
          <w:rFonts w:ascii="Times New Roman" w:hAnsi="Times New Roman"/>
          <w:sz w:val="24"/>
        </w:rPr>
        <w:t xml:space="preserve"> лет  –   обязательное предоставление письменного с</w:t>
      </w:r>
      <w:r w:rsidR="00A86A14" w:rsidRPr="00F813D7">
        <w:rPr>
          <w:rFonts w:ascii="Times New Roman" w:hAnsi="Times New Roman"/>
          <w:sz w:val="24"/>
        </w:rPr>
        <w:t>огласия родителей</w:t>
      </w:r>
      <w:r w:rsidR="001366A7">
        <w:rPr>
          <w:rFonts w:ascii="Times New Roman" w:hAnsi="Times New Roman"/>
          <w:sz w:val="24"/>
        </w:rPr>
        <w:t>,</w:t>
      </w:r>
      <w:r w:rsidR="00A86A14" w:rsidRPr="00F813D7">
        <w:rPr>
          <w:rFonts w:ascii="Times New Roman" w:hAnsi="Times New Roman"/>
          <w:sz w:val="24"/>
        </w:rPr>
        <w:t xml:space="preserve"> тренера.</w:t>
      </w:r>
    </w:p>
    <w:p w:rsidR="003C4E7C" w:rsidRPr="007924D2" w:rsidRDefault="00A86A14" w:rsidP="00FC5374">
      <w:pPr>
        <w:ind w:left="1134" w:right="27" w:hanging="567"/>
        <w:jc w:val="both"/>
      </w:pPr>
      <w:r w:rsidRPr="00FB47CF">
        <w:rPr>
          <w:bCs/>
        </w:rPr>
        <w:t xml:space="preserve">4.2. </w:t>
      </w:r>
      <w:r w:rsidR="003C4E7C" w:rsidRPr="00FB47CF">
        <w:rPr>
          <w:bCs/>
        </w:rPr>
        <w:t>Расходы, связанные с командированием участников, судей, тренеров и представителей</w:t>
      </w:r>
      <w:r w:rsidR="003C4E7C" w:rsidRPr="00FC5374">
        <w:rPr>
          <w:bCs/>
        </w:rPr>
        <w:t xml:space="preserve"> (питание, проезд и проживание) за счет командирующих организаций, спонсоров или</w:t>
      </w:r>
      <w:r w:rsidR="003C4E7C">
        <w:t xml:space="preserve"> личных средств участников.</w:t>
      </w:r>
    </w:p>
    <w:p w:rsidR="007924D2" w:rsidRPr="007924D2" w:rsidRDefault="007924D2" w:rsidP="00FC5374">
      <w:pPr>
        <w:ind w:left="1134" w:right="27" w:hanging="567"/>
        <w:jc w:val="both"/>
      </w:pPr>
      <w:r w:rsidRPr="007924D2">
        <w:t>4</w:t>
      </w:r>
      <w:r>
        <w:t>.3. Данное спортивное мероприятие финансируется за счет средств РОО «Федерация смешанных боевых искусств ММА», спонсорских и благотворительных отчислений.</w:t>
      </w:r>
    </w:p>
    <w:p w:rsidR="00B53E9E" w:rsidRDefault="003C4E7C" w:rsidP="00E40355">
      <w:pPr>
        <w:tabs>
          <w:tab w:val="left" w:pos="1134"/>
        </w:tabs>
        <w:ind w:left="993" w:right="27" w:hanging="426"/>
        <w:jc w:val="both"/>
      </w:pPr>
      <w:r w:rsidRPr="00FB47CF">
        <w:rPr>
          <w:bCs/>
        </w:rPr>
        <w:t>4.</w:t>
      </w:r>
      <w:r w:rsidR="007924D2">
        <w:rPr>
          <w:bCs/>
        </w:rPr>
        <w:t>4</w:t>
      </w:r>
      <w:r w:rsidRPr="00FB47CF">
        <w:rPr>
          <w:bCs/>
        </w:rPr>
        <w:t xml:space="preserve">. </w:t>
      </w:r>
      <w:r w:rsidR="00E40355" w:rsidRPr="00E40355">
        <w:rPr>
          <w:b/>
          <w:bCs/>
        </w:rPr>
        <w:t>На время проведения соревнований, бронирование и расселение команд, осуществляется самостоятельно</w:t>
      </w:r>
      <w:r w:rsidR="007924D2">
        <w:rPr>
          <w:b/>
          <w:bCs/>
        </w:rPr>
        <w:t xml:space="preserve"> в гостиницах города или в гостинице </w:t>
      </w:r>
      <w:proofErr w:type="spellStart"/>
      <w:r w:rsidR="007924D2">
        <w:rPr>
          <w:b/>
          <w:bCs/>
        </w:rPr>
        <w:t>г</w:t>
      </w:r>
      <w:proofErr w:type="gramStart"/>
      <w:r w:rsidR="007262BA">
        <w:rPr>
          <w:b/>
          <w:bCs/>
        </w:rPr>
        <w:t>.</w:t>
      </w:r>
      <w:r w:rsidR="007924D2">
        <w:rPr>
          <w:b/>
          <w:bCs/>
        </w:rPr>
        <w:t>П</w:t>
      </w:r>
      <w:proofErr w:type="gramEnd"/>
      <w:r w:rsidR="007924D2">
        <w:rPr>
          <w:b/>
          <w:bCs/>
        </w:rPr>
        <w:t>ересвет</w:t>
      </w:r>
      <w:proofErr w:type="spellEnd"/>
      <w:r w:rsidR="007924D2">
        <w:rPr>
          <w:b/>
          <w:bCs/>
        </w:rPr>
        <w:t xml:space="preserve"> по телефону: 8-915-063-71-89 Виталий Юрьевич</w:t>
      </w:r>
      <w:r w:rsidR="007262BA">
        <w:rPr>
          <w:b/>
          <w:bCs/>
        </w:rPr>
        <w:t>, 8-496-54651-27 (гостиница)</w:t>
      </w:r>
      <w:r w:rsidR="004C3001" w:rsidRPr="00E40355">
        <w:rPr>
          <w:b/>
        </w:rPr>
        <w:t>.</w:t>
      </w:r>
    </w:p>
    <w:p w:rsidR="003C4E7C" w:rsidRDefault="003C4E7C" w:rsidP="003C4E7C">
      <w:pPr>
        <w:shd w:val="clear" w:color="auto" w:fill="FFFFFF"/>
        <w:tabs>
          <w:tab w:val="left" w:pos="426"/>
        </w:tabs>
        <w:ind w:left="540" w:right="360"/>
        <w:jc w:val="both"/>
        <w:rPr>
          <w:b/>
          <w:color w:val="000000"/>
          <w:spacing w:val="2"/>
          <w:u w:val="single"/>
        </w:rPr>
      </w:pPr>
    </w:p>
    <w:p w:rsidR="00A86A14" w:rsidRDefault="00CF2DB6" w:rsidP="00365586">
      <w:pPr>
        <w:pStyle w:val="a6"/>
        <w:spacing w:after="0"/>
        <w:ind w:left="567" w:right="360"/>
        <w:jc w:val="center"/>
        <w:rPr>
          <w:color w:val="000000"/>
          <w:spacing w:val="2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5</w:t>
      </w:r>
      <w:r w:rsidRPr="00D92EAA">
        <w:rPr>
          <w:b/>
          <w:color w:val="632423" w:themeColor="accent2" w:themeShade="80"/>
          <w:sz w:val="24"/>
          <w:szCs w:val="24"/>
          <w:u w:val="single"/>
        </w:rPr>
        <w:t>. ФИНАНС</w:t>
      </w:r>
      <w:r>
        <w:rPr>
          <w:b/>
          <w:color w:val="632423" w:themeColor="accent2" w:themeShade="80"/>
          <w:sz w:val="24"/>
          <w:szCs w:val="24"/>
          <w:u w:val="single"/>
        </w:rPr>
        <w:t>ОВЫЕ</w:t>
      </w:r>
      <w:r w:rsidRPr="00D92EAA">
        <w:rPr>
          <w:b/>
          <w:color w:val="632423" w:themeColor="accent2" w:themeShade="80"/>
          <w:sz w:val="24"/>
          <w:szCs w:val="24"/>
          <w:u w:val="single"/>
        </w:rPr>
        <w:t xml:space="preserve"> УСЛОВИЯ</w:t>
      </w:r>
    </w:p>
    <w:p w:rsidR="007813A9" w:rsidRDefault="00CF2DB6" w:rsidP="00497837">
      <w:pPr>
        <w:shd w:val="clear" w:color="auto" w:fill="FFFFFF"/>
        <w:tabs>
          <w:tab w:val="left" w:pos="993"/>
        </w:tabs>
        <w:ind w:left="993" w:right="27" w:hanging="426"/>
        <w:jc w:val="both"/>
        <w:rPr>
          <w:bCs/>
        </w:rPr>
      </w:pPr>
      <w:r w:rsidRPr="00CF2DB6">
        <w:rPr>
          <w:color w:val="000000"/>
          <w:spacing w:val="2"/>
        </w:rPr>
        <w:t>5.1.</w:t>
      </w:r>
      <w:r>
        <w:rPr>
          <w:color w:val="000000"/>
          <w:spacing w:val="2"/>
        </w:rPr>
        <w:t xml:space="preserve"> </w:t>
      </w:r>
      <w:r>
        <w:rPr>
          <w:bCs/>
        </w:rPr>
        <w:t xml:space="preserve">Благотворительный  взнос </w:t>
      </w:r>
      <w:r w:rsidRPr="00CC5172">
        <w:rPr>
          <w:bCs/>
        </w:rPr>
        <w:t xml:space="preserve"> </w:t>
      </w:r>
      <w:r>
        <w:rPr>
          <w:bCs/>
        </w:rPr>
        <w:t xml:space="preserve">за участие в соревновании для членов Федерации Смешанных Боевых Искусств </w:t>
      </w:r>
      <w:r w:rsidR="001366A7">
        <w:rPr>
          <w:bCs/>
        </w:rPr>
        <w:t xml:space="preserve">России </w:t>
      </w:r>
      <w:r>
        <w:rPr>
          <w:bCs/>
        </w:rPr>
        <w:t xml:space="preserve">при наличии паспорта бойца </w:t>
      </w:r>
      <w:r w:rsidRPr="00CC5172">
        <w:rPr>
          <w:bCs/>
        </w:rPr>
        <w:t xml:space="preserve">составляет </w:t>
      </w:r>
      <w:r>
        <w:rPr>
          <w:bCs/>
        </w:rPr>
        <w:t>6</w:t>
      </w:r>
      <w:r w:rsidRPr="00CC5172">
        <w:rPr>
          <w:bCs/>
        </w:rPr>
        <w:t>00 рублей</w:t>
      </w:r>
      <w:r>
        <w:rPr>
          <w:bCs/>
        </w:rPr>
        <w:t xml:space="preserve">, </w:t>
      </w:r>
      <w:r w:rsidR="001366A7">
        <w:rPr>
          <w:bCs/>
        </w:rPr>
        <w:t>спортсмены, не состоящие в Федерации</w:t>
      </w:r>
      <w:r>
        <w:rPr>
          <w:bCs/>
        </w:rPr>
        <w:t xml:space="preserve"> – 800 рублей.</w:t>
      </w:r>
    </w:p>
    <w:p w:rsidR="00CF2DB6" w:rsidRDefault="00CF2DB6" w:rsidP="00497837">
      <w:pPr>
        <w:shd w:val="clear" w:color="auto" w:fill="FFFFFF"/>
        <w:ind w:left="993" w:right="27" w:hanging="453"/>
        <w:jc w:val="both"/>
        <w:rPr>
          <w:bCs/>
        </w:rPr>
      </w:pPr>
      <w:r>
        <w:rPr>
          <w:color w:val="000000"/>
          <w:spacing w:val="2"/>
        </w:rPr>
        <w:t>5.2. Вступительный взнос в Федерацию</w:t>
      </w:r>
      <w:r w:rsidRPr="00CF2DB6">
        <w:rPr>
          <w:bCs/>
        </w:rPr>
        <w:t xml:space="preserve"> </w:t>
      </w:r>
      <w:r>
        <w:rPr>
          <w:bCs/>
        </w:rPr>
        <w:t xml:space="preserve">Смешанных Боевых Искусств </w:t>
      </w:r>
      <w:r w:rsidR="001366A7">
        <w:rPr>
          <w:bCs/>
        </w:rPr>
        <w:t>России</w:t>
      </w:r>
      <w:r>
        <w:rPr>
          <w:bCs/>
        </w:rPr>
        <w:t xml:space="preserve"> составляет 500 рублей (включает в себя: членство</w:t>
      </w:r>
      <w:r w:rsidR="005F0C03">
        <w:rPr>
          <w:bCs/>
        </w:rPr>
        <w:t xml:space="preserve"> на 2014 год</w:t>
      </w:r>
      <w:r>
        <w:rPr>
          <w:bCs/>
        </w:rPr>
        <w:t>,</w:t>
      </w:r>
      <w:r w:rsidR="00B53E9E">
        <w:rPr>
          <w:bCs/>
        </w:rPr>
        <w:t xml:space="preserve"> паспорт бойца, шеврон ФСБИ МО</w:t>
      </w:r>
      <w:r>
        <w:rPr>
          <w:bCs/>
        </w:rPr>
        <w:t>).</w:t>
      </w:r>
    </w:p>
    <w:p w:rsidR="00CF2DB6" w:rsidRDefault="00CF2DB6" w:rsidP="00497837">
      <w:pPr>
        <w:shd w:val="clear" w:color="auto" w:fill="FFFFFF"/>
        <w:tabs>
          <w:tab w:val="left" w:pos="993"/>
        </w:tabs>
        <w:ind w:left="993" w:right="27" w:hanging="426"/>
        <w:jc w:val="both"/>
        <w:rPr>
          <w:bCs/>
        </w:rPr>
      </w:pPr>
      <w:r>
        <w:rPr>
          <w:bCs/>
        </w:rPr>
        <w:t xml:space="preserve">5.3. </w:t>
      </w:r>
      <w:r w:rsidR="0084698D">
        <w:rPr>
          <w:bCs/>
        </w:rPr>
        <w:t>Команда с количеством участников 8 и более человек предоставляет судью прошедшего судейский семинар и имеющего квалификацию судьи по дисциплине</w:t>
      </w:r>
      <w:r w:rsidR="00824A5B">
        <w:rPr>
          <w:bCs/>
        </w:rPr>
        <w:t xml:space="preserve"> </w:t>
      </w:r>
      <w:r w:rsidR="009B6862">
        <w:rPr>
          <w:bCs/>
        </w:rPr>
        <w:t>«</w:t>
      </w:r>
      <w:r w:rsidR="00824A5B">
        <w:rPr>
          <w:bCs/>
        </w:rPr>
        <w:t>Смешанные Боевые Искусства ММА</w:t>
      </w:r>
      <w:r w:rsidR="009B6862">
        <w:rPr>
          <w:bCs/>
        </w:rPr>
        <w:t>»</w:t>
      </w:r>
      <w:r w:rsidR="00824A5B">
        <w:rPr>
          <w:bCs/>
        </w:rPr>
        <w:t xml:space="preserve">. </w:t>
      </w:r>
      <w:r w:rsidR="00824A5B" w:rsidRPr="00365586">
        <w:rPr>
          <w:b/>
          <w:bCs/>
          <w:color w:val="000000" w:themeColor="text1"/>
        </w:rPr>
        <w:t>При отсутствии судьи команда выплачивает штраф 1000 рублей.</w:t>
      </w:r>
    </w:p>
    <w:p w:rsidR="00B53E9E" w:rsidRDefault="00824A5B" w:rsidP="00497837">
      <w:pPr>
        <w:shd w:val="clear" w:color="auto" w:fill="FFFFFF"/>
        <w:tabs>
          <w:tab w:val="left" w:pos="993"/>
        </w:tabs>
        <w:ind w:left="993" w:right="27" w:hanging="426"/>
        <w:jc w:val="both"/>
        <w:rPr>
          <w:bCs/>
        </w:rPr>
      </w:pPr>
      <w:r>
        <w:rPr>
          <w:bCs/>
        </w:rPr>
        <w:t xml:space="preserve">5.4. </w:t>
      </w:r>
      <w:r w:rsidR="009B6862">
        <w:rPr>
          <w:bCs/>
        </w:rPr>
        <w:t xml:space="preserve">Перед началом соревнования состоится обучающий семинар на судейскую категорию. </w:t>
      </w:r>
      <w:r>
        <w:rPr>
          <w:bCs/>
        </w:rPr>
        <w:t>Стоимость судейского квалификационного семинара</w:t>
      </w:r>
      <w:r w:rsidR="00B53E9E">
        <w:rPr>
          <w:bCs/>
        </w:rPr>
        <w:t>:</w:t>
      </w:r>
    </w:p>
    <w:p w:rsidR="00B53E9E" w:rsidRDefault="00B53E9E" w:rsidP="00497837">
      <w:pPr>
        <w:shd w:val="clear" w:color="auto" w:fill="FFFFFF"/>
        <w:tabs>
          <w:tab w:val="left" w:pos="993"/>
        </w:tabs>
        <w:ind w:left="993" w:right="27" w:hanging="426"/>
        <w:jc w:val="both"/>
        <w:rPr>
          <w:bCs/>
        </w:rPr>
      </w:pPr>
      <w:r>
        <w:rPr>
          <w:bCs/>
        </w:rPr>
        <w:tab/>
        <w:t xml:space="preserve">Судья </w:t>
      </w:r>
      <w:r w:rsidR="00824A5B">
        <w:rPr>
          <w:bCs/>
        </w:rPr>
        <w:t>3-</w:t>
      </w:r>
      <w:r>
        <w:rPr>
          <w:bCs/>
        </w:rPr>
        <w:t>й категории</w:t>
      </w:r>
      <w:r w:rsidR="00824A5B">
        <w:rPr>
          <w:bCs/>
        </w:rPr>
        <w:t xml:space="preserve"> </w:t>
      </w:r>
      <w:r>
        <w:rPr>
          <w:bCs/>
        </w:rPr>
        <w:t xml:space="preserve">(боковой судья) </w:t>
      </w:r>
      <w:r w:rsidR="00824A5B">
        <w:rPr>
          <w:bCs/>
        </w:rPr>
        <w:t>– 1000 рублей</w:t>
      </w:r>
      <w:r>
        <w:rPr>
          <w:bCs/>
        </w:rPr>
        <w:t>;</w:t>
      </w:r>
      <w:r w:rsidR="005F0C03">
        <w:rPr>
          <w:bCs/>
        </w:rPr>
        <w:t xml:space="preserve"> </w:t>
      </w:r>
    </w:p>
    <w:p w:rsidR="00B53E9E" w:rsidRDefault="00B53E9E" w:rsidP="00497837">
      <w:pPr>
        <w:shd w:val="clear" w:color="auto" w:fill="FFFFFF"/>
        <w:tabs>
          <w:tab w:val="left" w:pos="993"/>
        </w:tabs>
        <w:ind w:left="993" w:right="27" w:hanging="426"/>
        <w:jc w:val="both"/>
        <w:rPr>
          <w:bCs/>
        </w:rPr>
      </w:pPr>
      <w:r>
        <w:rPr>
          <w:bCs/>
        </w:rPr>
        <w:tab/>
        <w:t xml:space="preserve">Судья </w:t>
      </w:r>
      <w:r w:rsidR="00824A5B">
        <w:rPr>
          <w:bCs/>
        </w:rPr>
        <w:t>2-</w:t>
      </w:r>
      <w:r>
        <w:rPr>
          <w:bCs/>
        </w:rPr>
        <w:t xml:space="preserve">й </w:t>
      </w:r>
      <w:r w:rsidR="00824A5B">
        <w:rPr>
          <w:bCs/>
        </w:rPr>
        <w:t>категори</w:t>
      </w:r>
      <w:r>
        <w:rPr>
          <w:bCs/>
        </w:rPr>
        <w:t>и</w:t>
      </w:r>
      <w:r w:rsidR="00824A5B">
        <w:rPr>
          <w:bCs/>
        </w:rPr>
        <w:t xml:space="preserve"> </w:t>
      </w:r>
      <w:r>
        <w:rPr>
          <w:bCs/>
        </w:rPr>
        <w:t xml:space="preserve">(боковой судья, рефери) </w:t>
      </w:r>
      <w:r w:rsidR="00824A5B">
        <w:rPr>
          <w:bCs/>
        </w:rPr>
        <w:t>– 1500 рублей</w:t>
      </w:r>
      <w:r>
        <w:rPr>
          <w:bCs/>
        </w:rPr>
        <w:t>.</w:t>
      </w:r>
    </w:p>
    <w:p w:rsidR="00824A5B" w:rsidRDefault="00B53E9E" w:rsidP="00497837">
      <w:pPr>
        <w:shd w:val="clear" w:color="auto" w:fill="FFFFFF"/>
        <w:tabs>
          <w:tab w:val="left" w:pos="993"/>
        </w:tabs>
        <w:ind w:left="993" w:right="27" w:hanging="426"/>
        <w:jc w:val="both"/>
        <w:rPr>
          <w:bCs/>
        </w:rPr>
      </w:pPr>
      <w:r>
        <w:rPr>
          <w:bCs/>
        </w:rPr>
        <w:tab/>
      </w:r>
      <w:r w:rsidR="00CB41D4">
        <w:rPr>
          <w:bCs/>
        </w:rPr>
        <w:t>По окончании семинара выдаё</w:t>
      </w:r>
      <w:r w:rsidR="00824A5B">
        <w:rPr>
          <w:bCs/>
        </w:rPr>
        <w:t>тся судейская квалификационная книжка, футболка-поло судьи Федерации СБИ ММА России.</w:t>
      </w:r>
    </w:p>
    <w:p w:rsidR="00CF2DB6" w:rsidRDefault="00824A5B" w:rsidP="00497837">
      <w:pPr>
        <w:spacing w:after="200" w:line="276" w:lineRule="auto"/>
        <w:ind w:left="993" w:right="27" w:hanging="426"/>
        <w:contextualSpacing/>
        <w:jc w:val="both"/>
      </w:pPr>
      <w:r w:rsidRPr="00824A5B">
        <w:rPr>
          <w:bCs/>
        </w:rPr>
        <w:t xml:space="preserve">5.5. </w:t>
      </w:r>
      <w:r w:rsidRPr="005F0C03">
        <w:t xml:space="preserve">Подача протеста в Апелляционное жюри осуществляется </w:t>
      </w:r>
      <w:r w:rsidRPr="005F0C03">
        <w:rPr>
          <w:b/>
        </w:rPr>
        <w:t>Представителем команды</w:t>
      </w:r>
      <w:r w:rsidRPr="005F0C03">
        <w:t xml:space="preserve"> не позднее чем через 30 минут после возникновения спорной ситуации со ссылкой на конкретный пункт Правил и предоставлением технической видеозаписи.</w:t>
      </w:r>
      <w:r w:rsidR="005F0C03">
        <w:t xml:space="preserve"> </w:t>
      </w:r>
      <w:r w:rsidRPr="005F0C03">
        <w:t xml:space="preserve">В состав Апелляционного жюри входит Главный судья соревнования (или его заместитель), </w:t>
      </w:r>
      <w:r w:rsidR="00365586">
        <w:t>Старший</w:t>
      </w:r>
      <w:r w:rsidRPr="005F0C03">
        <w:t xml:space="preserve"> </w:t>
      </w:r>
      <w:r w:rsidR="005F0C03">
        <w:t>площадки</w:t>
      </w:r>
      <w:r w:rsidRPr="005F0C03">
        <w:t>. Решение Апелляционного жюри является окончательным</w:t>
      </w:r>
      <w:r w:rsidR="005F0C03">
        <w:t xml:space="preserve">. </w:t>
      </w:r>
      <w:r w:rsidRPr="005F0C03">
        <w:t xml:space="preserve">Взнос за апелляцию  – </w:t>
      </w:r>
      <w:r w:rsidR="005F0C03">
        <w:t>2</w:t>
      </w:r>
      <w:r w:rsidRPr="005F0C03">
        <w:t>000 рублей.</w:t>
      </w:r>
      <w:r w:rsidR="005F0C03">
        <w:t xml:space="preserve"> </w:t>
      </w:r>
      <w:r w:rsidRPr="005F0C03">
        <w:t>Апелляционный взнос, при рассмотрении жалобы, не возвращается.</w:t>
      </w:r>
      <w:r w:rsidR="005F0C03">
        <w:t xml:space="preserve"> </w:t>
      </w:r>
      <w:r w:rsidRPr="005F0C03">
        <w:t xml:space="preserve">Решение о дисквалификации участника принимается Главным судьёй </w:t>
      </w:r>
      <w:r w:rsidR="009B6862">
        <w:t>соревнования</w:t>
      </w:r>
      <w:r w:rsidRPr="005F0C03">
        <w:t xml:space="preserve"> совместно с членами апелляционного жюри по представлению </w:t>
      </w:r>
      <w:r w:rsidR="00365586">
        <w:t>С</w:t>
      </w:r>
      <w:r w:rsidRPr="005F0C03">
        <w:t xml:space="preserve">таршего </w:t>
      </w:r>
      <w:r w:rsidR="005F0C03">
        <w:t>площадки</w:t>
      </w:r>
      <w:r w:rsidRPr="005F0C03">
        <w:t>.</w:t>
      </w:r>
    </w:p>
    <w:p w:rsidR="006F02CA" w:rsidRDefault="006F02CA" w:rsidP="006F02CA">
      <w:pPr>
        <w:spacing w:after="200" w:line="276" w:lineRule="auto"/>
        <w:ind w:left="993" w:hanging="426"/>
        <w:contextualSpacing/>
        <w:jc w:val="both"/>
        <w:rPr>
          <w:b/>
          <w:color w:val="000000"/>
          <w:spacing w:val="2"/>
          <w:u w:val="single"/>
        </w:rPr>
      </w:pPr>
    </w:p>
    <w:p w:rsidR="003C4E7C" w:rsidRDefault="003C4E7C" w:rsidP="0008673B">
      <w:pPr>
        <w:shd w:val="clear" w:color="auto" w:fill="FFFFFF"/>
        <w:ind w:left="993" w:right="27"/>
        <w:jc w:val="both"/>
        <w:rPr>
          <w:b/>
        </w:rPr>
      </w:pPr>
      <w:r>
        <w:rPr>
          <w:b/>
          <w:color w:val="000000"/>
          <w:spacing w:val="2"/>
        </w:rPr>
        <w:tab/>
      </w:r>
      <w:r w:rsidR="006175FC">
        <w:rPr>
          <w:b/>
          <w:color w:val="000000"/>
          <w:spacing w:val="2"/>
        </w:rPr>
        <w:t xml:space="preserve">     </w:t>
      </w:r>
      <w:r w:rsidRPr="00CC5172">
        <w:rPr>
          <w:b/>
          <w:color w:val="000000"/>
          <w:spacing w:val="2"/>
        </w:rPr>
        <w:t xml:space="preserve">Предварительные заявки на участие в турнире должны быть обязательно предоставлены по </w:t>
      </w:r>
      <w:r w:rsidRPr="00CC5172">
        <w:rPr>
          <w:b/>
          <w:lang w:val="en-US"/>
        </w:rPr>
        <w:t>e</w:t>
      </w:r>
      <w:r w:rsidRPr="00CC5172">
        <w:rPr>
          <w:b/>
        </w:rPr>
        <w:t>-</w:t>
      </w:r>
      <w:r w:rsidRPr="00CC5172">
        <w:rPr>
          <w:b/>
          <w:lang w:val="en-US"/>
        </w:rPr>
        <w:t>mail</w:t>
      </w:r>
      <w:r w:rsidRPr="00CC5172">
        <w:rPr>
          <w:b/>
        </w:rPr>
        <w:t>:</w:t>
      </w:r>
      <w:r w:rsidR="007813A9">
        <w:rPr>
          <w:b/>
        </w:rPr>
        <w:t xml:space="preserve"> </w:t>
      </w:r>
      <w:proofErr w:type="spellStart"/>
      <w:r w:rsidR="007C0C58">
        <w:rPr>
          <w:b/>
          <w:color w:val="1F497D"/>
          <w:lang w:val="en-US"/>
        </w:rPr>
        <w:t>mma</w:t>
      </w:r>
      <w:proofErr w:type="spellEnd"/>
      <w:r w:rsidR="007C0C58" w:rsidRPr="007C0C58">
        <w:rPr>
          <w:b/>
          <w:color w:val="1F497D"/>
        </w:rPr>
        <w:t>-</w:t>
      </w:r>
      <w:proofErr w:type="spellStart"/>
      <w:r w:rsidR="007C0C58">
        <w:rPr>
          <w:b/>
          <w:color w:val="1F497D"/>
          <w:lang w:val="en-US"/>
        </w:rPr>
        <w:t>mr</w:t>
      </w:r>
      <w:proofErr w:type="spellEnd"/>
      <w:r w:rsidR="007C0C58" w:rsidRPr="007C0C58">
        <w:rPr>
          <w:b/>
          <w:color w:val="1F497D"/>
        </w:rPr>
        <w:t>@</w:t>
      </w:r>
      <w:r w:rsidR="007C0C58">
        <w:rPr>
          <w:b/>
          <w:color w:val="1F497D"/>
          <w:lang w:val="en-US"/>
        </w:rPr>
        <w:t>mail</w:t>
      </w:r>
      <w:r w:rsidR="007813A9" w:rsidRPr="007813A9">
        <w:rPr>
          <w:b/>
          <w:color w:val="1F497D"/>
        </w:rPr>
        <w:t>.</w:t>
      </w:r>
      <w:proofErr w:type="spellStart"/>
      <w:r w:rsidR="007813A9">
        <w:rPr>
          <w:b/>
          <w:color w:val="1F497D"/>
          <w:lang w:val="en-US"/>
        </w:rPr>
        <w:t>ru</w:t>
      </w:r>
      <w:proofErr w:type="spellEnd"/>
      <w:r w:rsidRPr="00CC5172">
        <w:rPr>
          <w:b/>
        </w:rPr>
        <w:t xml:space="preserve"> до </w:t>
      </w:r>
      <w:r w:rsidR="007813A9" w:rsidRPr="007813A9">
        <w:rPr>
          <w:b/>
        </w:rPr>
        <w:t>2</w:t>
      </w:r>
      <w:r w:rsidR="007924D2">
        <w:rPr>
          <w:b/>
        </w:rPr>
        <w:t>9</w:t>
      </w:r>
      <w:r w:rsidRPr="00CC5172">
        <w:rPr>
          <w:b/>
        </w:rPr>
        <w:t xml:space="preserve"> </w:t>
      </w:r>
      <w:r w:rsidR="007813A9">
        <w:rPr>
          <w:b/>
        </w:rPr>
        <w:t>января</w:t>
      </w:r>
      <w:r w:rsidR="007924D2">
        <w:rPr>
          <w:b/>
        </w:rPr>
        <w:t xml:space="preserve"> (включительно)</w:t>
      </w:r>
      <w:r w:rsidRPr="00CC5172">
        <w:rPr>
          <w:b/>
        </w:rPr>
        <w:t xml:space="preserve">  201</w:t>
      </w:r>
      <w:r w:rsidR="007813A9">
        <w:rPr>
          <w:b/>
        </w:rPr>
        <w:t>4</w:t>
      </w:r>
      <w:r w:rsidRPr="00CC5172">
        <w:rPr>
          <w:b/>
        </w:rPr>
        <w:t xml:space="preserve"> года.</w:t>
      </w:r>
      <w:r w:rsidR="006F02CA">
        <w:rPr>
          <w:b/>
        </w:rPr>
        <w:t xml:space="preserve"> Электронная форма заявки прилагается (приложение №1).</w:t>
      </w:r>
    </w:p>
    <w:p w:rsidR="00850122" w:rsidRDefault="00850122" w:rsidP="0008673B">
      <w:pPr>
        <w:tabs>
          <w:tab w:val="num" w:pos="284"/>
        </w:tabs>
        <w:ind w:left="851" w:right="27" w:firstLine="850"/>
        <w:jc w:val="both"/>
        <w:rPr>
          <w:b/>
          <w:bCs/>
          <w:color w:val="000000" w:themeColor="text1"/>
        </w:rPr>
      </w:pPr>
    </w:p>
    <w:p w:rsidR="006175FC" w:rsidRDefault="00046123" w:rsidP="0008673B">
      <w:pPr>
        <w:tabs>
          <w:tab w:val="num" w:pos="284"/>
        </w:tabs>
        <w:ind w:left="851" w:right="27" w:firstLine="850"/>
        <w:jc w:val="both"/>
        <w:rPr>
          <w:b/>
          <w:color w:val="000000" w:themeColor="text1"/>
          <w:u w:val="single"/>
        </w:rPr>
      </w:pPr>
      <w:proofErr w:type="gramStart"/>
      <w:r>
        <w:rPr>
          <w:b/>
          <w:bCs/>
          <w:color w:val="000000" w:themeColor="text1"/>
        </w:rPr>
        <w:t>Допускается приё</w:t>
      </w:r>
      <w:r w:rsidR="006175FC" w:rsidRPr="006175FC">
        <w:rPr>
          <w:b/>
          <w:bCs/>
          <w:color w:val="000000" w:themeColor="text1"/>
        </w:rPr>
        <w:t xml:space="preserve">м заявок на участие в </w:t>
      </w:r>
      <w:r w:rsidR="006175FC" w:rsidRPr="006175FC">
        <w:rPr>
          <w:b/>
          <w:color w:val="000000" w:themeColor="text1"/>
        </w:rPr>
        <w:t xml:space="preserve">соревновании «Открытого Отборочного Чемпионата и Первенства Московской области по Универсальному Бою, </w:t>
      </w:r>
      <w:r w:rsidR="001366A7">
        <w:rPr>
          <w:b/>
          <w:color w:val="000000" w:themeColor="text1"/>
        </w:rPr>
        <w:t>дисциплина</w:t>
      </w:r>
      <w:r w:rsidR="006175FC" w:rsidRPr="006175FC">
        <w:rPr>
          <w:b/>
          <w:color w:val="000000" w:themeColor="text1"/>
        </w:rPr>
        <w:t xml:space="preserve"> «Смешанные Боев</w:t>
      </w:r>
      <w:bookmarkStart w:id="0" w:name="_GoBack"/>
      <w:bookmarkEnd w:id="0"/>
      <w:r w:rsidR="006175FC" w:rsidRPr="006175FC">
        <w:rPr>
          <w:b/>
          <w:color w:val="000000" w:themeColor="text1"/>
        </w:rPr>
        <w:t>ые Искусства</w:t>
      </w:r>
      <w:r w:rsidR="00603A78" w:rsidRPr="006175FC">
        <w:rPr>
          <w:b/>
          <w:color w:val="000000" w:themeColor="text1"/>
        </w:rPr>
        <w:t>», присланных</w:t>
      </w:r>
      <w:r w:rsidR="006175FC" w:rsidRPr="006175FC">
        <w:rPr>
          <w:b/>
          <w:color w:val="000000" w:themeColor="text1"/>
        </w:rPr>
        <w:t xml:space="preserve"> в электронном виде до 2</w:t>
      </w:r>
      <w:r w:rsidR="007924D2">
        <w:rPr>
          <w:b/>
          <w:color w:val="000000" w:themeColor="text1"/>
        </w:rPr>
        <w:t>9</w:t>
      </w:r>
      <w:r w:rsidR="006175FC" w:rsidRPr="006175FC">
        <w:rPr>
          <w:b/>
          <w:color w:val="000000" w:themeColor="text1"/>
        </w:rPr>
        <w:t xml:space="preserve"> января 2014 года, с точным указанием возраста и веса участников, прибывающих в день начала соревнований 1-го или 2-го февраля 2014 года к 09.00 минут, на контрольное взвешивание в соответствии своей возрастной и весовой</w:t>
      </w:r>
      <w:proofErr w:type="gramEnd"/>
      <w:r w:rsidR="006175FC" w:rsidRPr="006175FC">
        <w:rPr>
          <w:b/>
          <w:color w:val="000000" w:themeColor="text1"/>
        </w:rPr>
        <w:t xml:space="preserve"> категории. По окончании контрольного взвешивания и аккредитации, участник имеет право подогнать свой вес согласно заявленному ранее </w:t>
      </w:r>
      <w:r>
        <w:rPr>
          <w:b/>
          <w:color w:val="000000" w:themeColor="text1"/>
        </w:rPr>
        <w:t>в электронном виде, т.к. жеребьё</w:t>
      </w:r>
      <w:r w:rsidR="006175FC" w:rsidRPr="006175FC">
        <w:rPr>
          <w:b/>
          <w:color w:val="000000" w:themeColor="text1"/>
        </w:rPr>
        <w:t xml:space="preserve">вка и составление пар будут проведены заранее. </w:t>
      </w:r>
      <w:r w:rsidR="006175FC" w:rsidRPr="006175FC">
        <w:rPr>
          <w:b/>
          <w:color w:val="000000" w:themeColor="text1"/>
          <w:u w:val="single"/>
        </w:rPr>
        <w:t>Перед началом поединка участник будет дополнительно взвешен и должен соответствовать заявленной весовой категории (допуск 300 грамм), в обратном случае, участник будет считаться проигравшим, без возврата стартового благотворительного взноса.</w:t>
      </w:r>
    </w:p>
    <w:p w:rsidR="007262BA" w:rsidRPr="007262BA" w:rsidRDefault="007262BA" w:rsidP="0008673B">
      <w:pPr>
        <w:tabs>
          <w:tab w:val="num" w:pos="284"/>
        </w:tabs>
        <w:ind w:left="851" w:right="27" w:firstLine="850"/>
        <w:jc w:val="both"/>
        <w:rPr>
          <w:b/>
          <w:color w:val="FF0000"/>
        </w:rPr>
      </w:pPr>
      <w:r w:rsidRPr="007262BA">
        <w:rPr>
          <w:b/>
          <w:bCs/>
          <w:color w:val="FF0000"/>
        </w:rPr>
        <w:t xml:space="preserve">Команды и </w:t>
      </w:r>
      <w:proofErr w:type="gramStart"/>
      <w:r w:rsidRPr="007262BA">
        <w:rPr>
          <w:b/>
          <w:bCs/>
          <w:color w:val="FF0000"/>
        </w:rPr>
        <w:t>спортсмены</w:t>
      </w:r>
      <w:proofErr w:type="gramEnd"/>
      <w:r w:rsidRPr="007262BA">
        <w:rPr>
          <w:b/>
          <w:bCs/>
          <w:color w:val="FF0000"/>
        </w:rPr>
        <w:t xml:space="preserve"> не подавшие предварительную заявку до 29 января (включительно) 2014 г.</w:t>
      </w:r>
      <w:r w:rsidRPr="007262BA">
        <w:rPr>
          <w:b/>
          <w:color w:val="FF0000"/>
        </w:rPr>
        <w:t xml:space="preserve"> к участию в соревновании не допускаются.</w:t>
      </w:r>
    </w:p>
    <w:p w:rsidR="003C4E7C" w:rsidRPr="006175FC" w:rsidRDefault="003C4E7C" w:rsidP="003C4E7C">
      <w:pPr>
        <w:shd w:val="clear" w:color="auto" w:fill="FFFFFF"/>
        <w:tabs>
          <w:tab w:val="left" w:pos="-540"/>
        </w:tabs>
        <w:ind w:left="540" w:right="360"/>
        <w:jc w:val="center"/>
        <w:rPr>
          <w:b/>
        </w:rPr>
      </w:pPr>
    </w:p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951"/>
        <w:gridCol w:w="691"/>
        <w:gridCol w:w="761"/>
        <w:gridCol w:w="750"/>
        <w:gridCol w:w="740"/>
        <w:gridCol w:w="851"/>
        <w:gridCol w:w="850"/>
        <w:gridCol w:w="850"/>
        <w:gridCol w:w="855"/>
        <w:gridCol w:w="1249"/>
      </w:tblGrid>
      <w:tr w:rsidR="00CB7C7C" w:rsidTr="001B261D">
        <w:trPr>
          <w:trHeight w:val="403"/>
          <w:jc w:val="center"/>
        </w:trPr>
        <w:tc>
          <w:tcPr>
            <w:tcW w:w="9768" w:type="dxa"/>
            <w:gridSpan w:val="11"/>
            <w:shd w:val="clear" w:color="auto" w:fill="EEECE1" w:themeFill="background2"/>
            <w:noWrap/>
            <w:vAlign w:val="bottom"/>
            <w:hideMark/>
          </w:tcPr>
          <w:p w:rsidR="00CB7C7C" w:rsidRDefault="00CB7C7C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Дисциплина –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«ММА - ЛАЙТ»</w:t>
            </w:r>
          </w:p>
        </w:tc>
      </w:tr>
      <w:tr w:rsidR="00CB7C7C" w:rsidTr="001B261D">
        <w:trPr>
          <w:trHeight w:val="300"/>
          <w:jc w:val="center"/>
        </w:trPr>
        <w:tc>
          <w:tcPr>
            <w:tcW w:w="1220" w:type="dxa"/>
            <w:shd w:val="clear" w:color="auto" w:fill="EEECE1" w:themeFill="background2"/>
            <w:noWrap/>
            <w:vAlign w:val="center"/>
            <w:hideMark/>
          </w:tcPr>
          <w:p w:rsidR="00CB7C7C" w:rsidRDefault="00CB7C7C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EEECE1" w:themeFill="background2"/>
            <w:noWrap/>
            <w:vAlign w:val="center"/>
            <w:hideMark/>
          </w:tcPr>
          <w:p w:rsidR="00CB7C7C" w:rsidRDefault="00CB7C7C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7597" w:type="dxa"/>
            <w:gridSpan w:val="9"/>
            <w:shd w:val="clear" w:color="auto" w:fill="EEECE1" w:themeFill="background2"/>
            <w:noWrap/>
            <w:vAlign w:val="center"/>
            <w:hideMark/>
          </w:tcPr>
          <w:p w:rsidR="00CB7C7C" w:rsidRDefault="00CB7C7C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Весовая категория</w:t>
            </w:r>
          </w:p>
        </w:tc>
      </w:tr>
      <w:tr w:rsidR="00365586" w:rsidTr="001B261D">
        <w:trPr>
          <w:trHeight w:val="300"/>
          <w:jc w:val="center"/>
        </w:trPr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AEEF3"/>
            <w:noWrap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Юноши</w:t>
            </w:r>
          </w:p>
        </w:tc>
        <w:tc>
          <w:tcPr>
            <w:tcW w:w="951" w:type="dxa"/>
            <w:vMerge w:val="restart"/>
            <w:shd w:val="clear" w:color="auto" w:fill="C4BC96" w:themeFill="background2" w:themeFillShade="BF"/>
            <w:noWrap/>
            <w:vAlign w:val="center"/>
          </w:tcPr>
          <w:p w:rsidR="00365586" w:rsidRPr="00E9708C" w:rsidRDefault="00365586" w:rsidP="006227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8 - 9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365586" w:rsidRDefault="00365586" w:rsidP="00213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365586" w:rsidRDefault="00365586" w:rsidP="00213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65586" w:rsidRDefault="00365586" w:rsidP="00213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5586" w:rsidRDefault="00365586" w:rsidP="00213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5586" w:rsidRDefault="00365586" w:rsidP="00213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5586" w:rsidRDefault="00365586" w:rsidP="00213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65586" w:rsidRDefault="00365586" w:rsidP="00213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45+</w:t>
            </w:r>
          </w:p>
        </w:tc>
        <w:tc>
          <w:tcPr>
            <w:tcW w:w="1249" w:type="dxa"/>
            <w:vMerge w:val="restart"/>
            <w:shd w:val="clear" w:color="auto" w:fill="EEECE1" w:themeFill="background2"/>
            <w:noWrap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586" w:rsidTr="001B261D">
        <w:trPr>
          <w:trHeight w:val="300"/>
          <w:jc w:val="center"/>
        </w:trPr>
        <w:tc>
          <w:tcPr>
            <w:tcW w:w="1220" w:type="dxa"/>
            <w:tcBorders>
              <w:top w:val="single" w:sz="6" w:space="0" w:color="auto"/>
            </w:tcBorders>
            <w:shd w:val="clear" w:color="000000" w:fill="F2DCDB"/>
            <w:noWrap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951" w:type="dxa"/>
            <w:vMerge/>
            <w:shd w:val="clear" w:color="auto" w:fill="C4BC96" w:themeFill="background2" w:themeFillShade="BF"/>
            <w:vAlign w:val="center"/>
          </w:tcPr>
          <w:p w:rsidR="00365586" w:rsidRDefault="00365586" w:rsidP="006227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65586" w:rsidRDefault="00365586" w:rsidP="00622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45+</w:t>
            </w:r>
          </w:p>
        </w:tc>
        <w:tc>
          <w:tcPr>
            <w:tcW w:w="1249" w:type="dxa"/>
            <w:vMerge/>
            <w:shd w:val="clear" w:color="auto" w:fill="EEECE1" w:themeFill="background2"/>
            <w:vAlign w:val="center"/>
          </w:tcPr>
          <w:p w:rsidR="00365586" w:rsidRDefault="00365586" w:rsidP="006227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7C7C" w:rsidTr="001B261D">
        <w:trPr>
          <w:trHeight w:val="300"/>
          <w:jc w:val="center"/>
        </w:trPr>
        <w:tc>
          <w:tcPr>
            <w:tcW w:w="9768" w:type="dxa"/>
            <w:gridSpan w:val="11"/>
            <w:shd w:val="clear" w:color="000000" w:fill="F2F2F2"/>
            <w:noWrap/>
            <w:vAlign w:val="center"/>
            <w:hideMark/>
          </w:tcPr>
          <w:p w:rsidR="00CB7C7C" w:rsidRDefault="001B261D" w:rsidP="00A536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Разрешённый</w:t>
            </w:r>
            <w:r w:rsidR="00603A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допуск 2</w:t>
            </w:r>
            <w:r w:rsidR="00A536D0">
              <w:rPr>
                <w:rFonts w:ascii="Calibri" w:hAnsi="Calibri" w:cs="Calibri"/>
                <w:color w:val="000000"/>
                <w:sz w:val="22"/>
                <w:szCs w:val="22"/>
              </w:rPr>
              <w:t>00 гр.</w:t>
            </w:r>
          </w:p>
        </w:tc>
      </w:tr>
    </w:tbl>
    <w:p w:rsidR="005E77DF" w:rsidRDefault="005E77DF" w:rsidP="003C4E7C">
      <w:pPr>
        <w:shd w:val="clear" w:color="auto" w:fill="FFFFFF"/>
        <w:tabs>
          <w:tab w:val="left" w:pos="-540"/>
        </w:tabs>
        <w:ind w:left="540" w:right="360"/>
        <w:jc w:val="center"/>
        <w:rPr>
          <w:b/>
        </w:rPr>
      </w:pPr>
    </w:p>
    <w:p w:rsidR="00365586" w:rsidRPr="00CB7C7C" w:rsidRDefault="00365586" w:rsidP="003C4E7C">
      <w:pPr>
        <w:shd w:val="clear" w:color="auto" w:fill="FFFFFF"/>
        <w:tabs>
          <w:tab w:val="left" w:pos="-540"/>
        </w:tabs>
        <w:ind w:left="540" w:right="360"/>
        <w:jc w:val="center"/>
        <w:rPr>
          <w:b/>
        </w:rPr>
      </w:pPr>
    </w:p>
    <w:tbl>
      <w:tblPr>
        <w:tblW w:w="94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944"/>
        <w:gridCol w:w="691"/>
        <w:gridCol w:w="761"/>
        <w:gridCol w:w="750"/>
        <w:gridCol w:w="740"/>
        <w:gridCol w:w="851"/>
        <w:gridCol w:w="850"/>
        <w:gridCol w:w="850"/>
        <w:gridCol w:w="855"/>
        <w:gridCol w:w="981"/>
      </w:tblGrid>
      <w:tr w:rsidR="003C4E7C" w:rsidTr="0008673B">
        <w:trPr>
          <w:trHeight w:val="403"/>
          <w:jc w:val="center"/>
        </w:trPr>
        <w:tc>
          <w:tcPr>
            <w:tcW w:w="9493" w:type="dxa"/>
            <w:gridSpan w:val="11"/>
            <w:shd w:val="clear" w:color="auto" w:fill="EEECE1" w:themeFill="background2"/>
            <w:noWrap/>
            <w:vAlign w:val="bottom"/>
            <w:hideMark/>
          </w:tcPr>
          <w:p w:rsidR="003C4E7C" w:rsidRDefault="003C4E7C" w:rsidP="005F0C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Дисциплина –</w:t>
            </w:r>
            <w:r w:rsidR="00E970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F47B6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«</w:t>
            </w:r>
            <w:r w:rsidR="005F0C03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ММА - СЕЙФ</w:t>
            </w:r>
            <w:r w:rsidRPr="00FF47B6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»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4E7C" w:rsidTr="0008673B">
        <w:trPr>
          <w:trHeight w:val="300"/>
          <w:jc w:val="center"/>
        </w:trPr>
        <w:tc>
          <w:tcPr>
            <w:tcW w:w="1220" w:type="dxa"/>
            <w:shd w:val="clear" w:color="auto" w:fill="EEECE1" w:themeFill="background2"/>
            <w:noWrap/>
            <w:vAlign w:val="center"/>
            <w:hideMark/>
          </w:tcPr>
          <w:p w:rsidR="003C4E7C" w:rsidRDefault="003C4E7C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EEECE1" w:themeFill="background2"/>
            <w:noWrap/>
            <w:vAlign w:val="center"/>
            <w:hideMark/>
          </w:tcPr>
          <w:p w:rsidR="003C4E7C" w:rsidRDefault="003C4E7C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7329" w:type="dxa"/>
            <w:gridSpan w:val="9"/>
            <w:shd w:val="clear" w:color="auto" w:fill="EEECE1" w:themeFill="background2"/>
            <w:noWrap/>
            <w:vAlign w:val="center"/>
            <w:hideMark/>
          </w:tcPr>
          <w:p w:rsidR="003C4E7C" w:rsidRDefault="003C4E7C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Весовая категория</w:t>
            </w:r>
          </w:p>
        </w:tc>
      </w:tr>
      <w:tr w:rsidR="00365586" w:rsidTr="0008673B">
        <w:trPr>
          <w:trHeight w:val="300"/>
          <w:jc w:val="center"/>
        </w:trPr>
        <w:tc>
          <w:tcPr>
            <w:tcW w:w="1220" w:type="dxa"/>
            <w:shd w:val="clear" w:color="000000" w:fill="DAEEF3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944" w:type="dxa"/>
            <w:vMerge w:val="restart"/>
            <w:shd w:val="clear" w:color="auto" w:fill="C4BC96" w:themeFill="background2" w:themeFillShade="BF"/>
            <w:noWrap/>
            <w:vAlign w:val="center"/>
            <w:hideMark/>
          </w:tcPr>
          <w:p w:rsidR="00365586" w:rsidRPr="008E41F2" w:rsidRDefault="00365586" w:rsidP="003C4E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E41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10 - 11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65586" w:rsidRDefault="00365586" w:rsidP="007B3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365586" w:rsidRDefault="00365586" w:rsidP="004A7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365586" w:rsidRDefault="00365586" w:rsidP="004A7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65586" w:rsidRDefault="00365586" w:rsidP="004A7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586" w:rsidRDefault="00365586" w:rsidP="004A7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586" w:rsidRPr="001023DF" w:rsidRDefault="00365586" w:rsidP="004A7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5586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65586" w:rsidRPr="001023DF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</w:p>
        </w:tc>
        <w:tc>
          <w:tcPr>
            <w:tcW w:w="981" w:type="dxa"/>
            <w:vMerge w:val="restart"/>
            <w:shd w:val="clear" w:color="auto" w:fill="EEECE1" w:themeFill="background2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5586" w:rsidTr="0008673B">
        <w:trPr>
          <w:trHeight w:val="315"/>
          <w:jc w:val="center"/>
        </w:trPr>
        <w:tc>
          <w:tcPr>
            <w:tcW w:w="1220" w:type="dxa"/>
            <w:shd w:val="clear" w:color="000000" w:fill="F2DCDB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944" w:type="dxa"/>
            <w:vMerge/>
            <w:shd w:val="clear" w:color="auto" w:fill="C4BC96" w:themeFill="background2" w:themeFillShade="BF"/>
            <w:vAlign w:val="center"/>
            <w:hideMark/>
          </w:tcPr>
          <w:p w:rsidR="00365586" w:rsidRPr="008E41F2" w:rsidRDefault="00365586" w:rsidP="003C4E7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52+</w:t>
            </w: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365586" w:rsidRDefault="00365586" w:rsidP="00267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586" w:rsidTr="0008673B">
        <w:trPr>
          <w:trHeight w:val="300"/>
          <w:jc w:val="center"/>
        </w:trPr>
        <w:tc>
          <w:tcPr>
            <w:tcW w:w="1220" w:type="dxa"/>
            <w:shd w:val="clear" w:color="000000" w:fill="DAEEF3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944" w:type="dxa"/>
            <w:vMerge w:val="restart"/>
            <w:shd w:val="clear" w:color="auto" w:fill="C4BC96" w:themeFill="background2" w:themeFillShade="BF"/>
            <w:noWrap/>
            <w:vAlign w:val="center"/>
            <w:hideMark/>
          </w:tcPr>
          <w:p w:rsidR="00365586" w:rsidRPr="008E41F2" w:rsidRDefault="00365586" w:rsidP="003C4E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E41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12 - 13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60+</w:t>
            </w:r>
          </w:p>
        </w:tc>
        <w:tc>
          <w:tcPr>
            <w:tcW w:w="855" w:type="dxa"/>
            <w:shd w:val="clear" w:color="auto" w:fill="EEECE1" w:themeFill="background2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shd w:val="clear" w:color="auto" w:fill="EEECE1" w:themeFill="background2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586" w:rsidTr="0008673B">
        <w:trPr>
          <w:trHeight w:val="315"/>
          <w:jc w:val="center"/>
        </w:trPr>
        <w:tc>
          <w:tcPr>
            <w:tcW w:w="1220" w:type="dxa"/>
            <w:shd w:val="clear" w:color="000000" w:fill="F2DCDB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944" w:type="dxa"/>
            <w:vMerge/>
            <w:shd w:val="clear" w:color="auto" w:fill="C4BC96" w:themeFill="background2" w:themeFillShade="BF"/>
            <w:vAlign w:val="center"/>
            <w:hideMark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65586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365586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65586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65586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5586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5586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5586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65586" w:rsidRPr="001023DF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57+</w:t>
            </w:r>
          </w:p>
        </w:tc>
        <w:tc>
          <w:tcPr>
            <w:tcW w:w="981" w:type="dxa"/>
            <w:vMerge/>
            <w:shd w:val="clear" w:color="auto" w:fill="EEECE1" w:themeFill="background2"/>
            <w:vAlign w:val="center"/>
            <w:hideMark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586" w:rsidTr="0008673B">
        <w:trPr>
          <w:trHeight w:val="300"/>
          <w:jc w:val="center"/>
        </w:trPr>
        <w:tc>
          <w:tcPr>
            <w:tcW w:w="1220" w:type="dxa"/>
            <w:shd w:val="clear" w:color="000000" w:fill="DAEEF3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Юноши</w:t>
            </w:r>
          </w:p>
        </w:tc>
        <w:tc>
          <w:tcPr>
            <w:tcW w:w="944" w:type="dxa"/>
            <w:vMerge w:val="restart"/>
            <w:shd w:val="clear" w:color="auto" w:fill="C4BC96" w:themeFill="background2" w:themeFillShade="BF"/>
            <w:noWrap/>
            <w:vAlign w:val="center"/>
            <w:hideMark/>
          </w:tcPr>
          <w:p w:rsidR="00365586" w:rsidRPr="008E41F2" w:rsidRDefault="00365586" w:rsidP="003C4E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E41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14 - 15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586" w:rsidRDefault="00365586" w:rsidP="00947F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75+</w:t>
            </w:r>
          </w:p>
        </w:tc>
        <w:tc>
          <w:tcPr>
            <w:tcW w:w="981" w:type="dxa"/>
            <w:vMerge w:val="restart"/>
            <w:shd w:val="clear" w:color="auto" w:fill="EEECE1" w:themeFill="background2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586" w:rsidTr="0008673B">
        <w:trPr>
          <w:trHeight w:val="315"/>
          <w:jc w:val="center"/>
        </w:trPr>
        <w:tc>
          <w:tcPr>
            <w:tcW w:w="1220" w:type="dxa"/>
            <w:shd w:val="clear" w:color="000000" w:fill="F2DCDB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944" w:type="dxa"/>
            <w:vMerge/>
            <w:shd w:val="clear" w:color="auto" w:fill="C4BC96" w:themeFill="background2" w:themeFillShade="BF"/>
            <w:vAlign w:val="center"/>
            <w:hideMark/>
          </w:tcPr>
          <w:p w:rsidR="00365586" w:rsidRPr="008E41F2" w:rsidRDefault="00365586" w:rsidP="003C4E7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62+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EECE1" w:themeFill="background2"/>
            <w:vAlign w:val="center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EEECE1" w:themeFill="background2"/>
            <w:vAlign w:val="center"/>
            <w:hideMark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586" w:rsidRPr="001023DF" w:rsidTr="0008673B">
        <w:trPr>
          <w:trHeight w:val="202"/>
          <w:jc w:val="center"/>
        </w:trPr>
        <w:tc>
          <w:tcPr>
            <w:tcW w:w="1220" w:type="dxa"/>
            <w:shd w:val="clear" w:color="000000" w:fill="DAEEF3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Юноши</w:t>
            </w:r>
          </w:p>
        </w:tc>
        <w:tc>
          <w:tcPr>
            <w:tcW w:w="944" w:type="dxa"/>
            <w:vMerge w:val="restart"/>
            <w:shd w:val="clear" w:color="auto" w:fill="C4BC96" w:themeFill="background2" w:themeFillShade="BF"/>
            <w:noWrap/>
            <w:vAlign w:val="center"/>
            <w:hideMark/>
          </w:tcPr>
          <w:p w:rsidR="00365586" w:rsidRPr="008E41F2" w:rsidRDefault="00365586" w:rsidP="003C4E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E41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16 - 17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586" w:rsidRPr="001023DF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365586" w:rsidRPr="001023DF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85+</w:t>
            </w:r>
          </w:p>
        </w:tc>
        <w:tc>
          <w:tcPr>
            <w:tcW w:w="981" w:type="dxa"/>
            <w:vMerge w:val="restart"/>
            <w:shd w:val="clear" w:color="auto" w:fill="EEECE1" w:themeFill="background2"/>
            <w:noWrap/>
            <w:vAlign w:val="center"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586" w:rsidTr="0008673B">
        <w:trPr>
          <w:trHeight w:val="315"/>
          <w:jc w:val="center"/>
        </w:trPr>
        <w:tc>
          <w:tcPr>
            <w:tcW w:w="1220" w:type="dxa"/>
            <w:shd w:val="clear" w:color="000000" w:fill="F2DCDB"/>
            <w:noWrap/>
            <w:vAlign w:val="center"/>
            <w:hideMark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944" w:type="dxa"/>
            <w:vMerge/>
            <w:shd w:val="clear" w:color="auto" w:fill="C4BC96" w:themeFill="background2" w:themeFillShade="BF"/>
            <w:vAlign w:val="center"/>
            <w:hideMark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67+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EECE1" w:themeFill="background2"/>
            <w:vAlign w:val="center"/>
            <w:hideMark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EEECE1" w:themeFill="background2"/>
            <w:vAlign w:val="center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E7C" w:rsidTr="0008673B">
        <w:trPr>
          <w:trHeight w:val="300"/>
          <w:jc w:val="center"/>
        </w:trPr>
        <w:tc>
          <w:tcPr>
            <w:tcW w:w="9493" w:type="dxa"/>
            <w:gridSpan w:val="11"/>
            <w:shd w:val="clear" w:color="000000" w:fill="F2F2F2"/>
            <w:noWrap/>
            <w:vAlign w:val="center"/>
            <w:hideMark/>
          </w:tcPr>
          <w:p w:rsidR="003C4E7C" w:rsidRDefault="001B261D" w:rsidP="001B2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Разрешённый</w:t>
            </w:r>
            <w:r w:rsidR="003C4E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допуск </w:t>
            </w:r>
            <w:r w:rsidR="00A536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 гр.</w:t>
            </w:r>
          </w:p>
        </w:tc>
      </w:tr>
    </w:tbl>
    <w:p w:rsidR="003C4E7C" w:rsidRDefault="003C4E7C" w:rsidP="003C4E7C">
      <w:pPr>
        <w:pStyle w:val="a6"/>
        <w:spacing w:after="0"/>
        <w:ind w:left="567" w:right="360"/>
        <w:jc w:val="both"/>
        <w:rPr>
          <w:sz w:val="24"/>
          <w:szCs w:val="24"/>
        </w:rPr>
      </w:pPr>
    </w:p>
    <w:p w:rsidR="00365586" w:rsidRPr="00D26F34" w:rsidRDefault="00365586" w:rsidP="003C4E7C">
      <w:pPr>
        <w:pStyle w:val="a6"/>
        <w:spacing w:after="0"/>
        <w:ind w:left="567" w:right="360"/>
        <w:jc w:val="both"/>
        <w:rPr>
          <w:sz w:val="24"/>
          <w:szCs w:val="24"/>
        </w:rPr>
      </w:pPr>
    </w:p>
    <w:tbl>
      <w:tblPr>
        <w:tblW w:w="93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951"/>
        <w:gridCol w:w="691"/>
        <w:gridCol w:w="761"/>
        <w:gridCol w:w="750"/>
        <w:gridCol w:w="740"/>
        <w:gridCol w:w="851"/>
        <w:gridCol w:w="850"/>
        <w:gridCol w:w="850"/>
        <w:gridCol w:w="855"/>
        <w:gridCol w:w="853"/>
      </w:tblGrid>
      <w:tr w:rsidR="003C4E7C" w:rsidTr="00365586">
        <w:trPr>
          <w:trHeight w:val="403"/>
          <w:jc w:val="center"/>
        </w:trPr>
        <w:tc>
          <w:tcPr>
            <w:tcW w:w="9372" w:type="dxa"/>
            <w:gridSpan w:val="11"/>
            <w:shd w:val="clear" w:color="auto" w:fill="EEECE1" w:themeFill="background2"/>
            <w:noWrap/>
            <w:vAlign w:val="bottom"/>
            <w:hideMark/>
          </w:tcPr>
          <w:p w:rsidR="003C4E7C" w:rsidRDefault="003C4E7C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Дисциплина –</w:t>
            </w:r>
            <w:r w:rsidR="00E970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«</w:t>
            </w:r>
            <w:r w:rsidR="005F0C03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ММА - ЭЛИТ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 xml:space="preserve"> »</w:t>
            </w:r>
          </w:p>
        </w:tc>
      </w:tr>
      <w:tr w:rsidR="003C4E7C" w:rsidTr="00365586">
        <w:trPr>
          <w:trHeight w:val="300"/>
          <w:jc w:val="center"/>
        </w:trPr>
        <w:tc>
          <w:tcPr>
            <w:tcW w:w="1220" w:type="dxa"/>
            <w:shd w:val="clear" w:color="auto" w:fill="EEECE1" w:themeFill="background2"/>
            <w:noWrap/>
            <w:vAlign w:val="center"/>
            <w:hideMark/>
          </w:tcPr>
          <w:p w:rsidR="003C4E7C" w:rsidRDefault="003C4E7C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EEECE1" w:themeFill="background2"/>
            <w:noWrap/>
            <w:vAlign w:val="center"/>
            <w:hideMark/>
          </w:tcPr>
          <w:p w:rsidR="003C4E7C" w:rsidRDefault="003C4E7C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7201" w:type="dxa"/>
            <w:gridSpan w:val="9"/>
            <w:shd w:val="clear" w:color="auto" w:fill="EEECE1" w:themeFill="background2"/>
            <w:noWrap/>
            <w:vAlign w:val="center"/>
            <w:hideMark/>
          </w:tcPr>
          <w:p w:rsidR="003C4E7C" w:rsidRDefault="003C4E7C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Весовая категория</w:t>
            </w:r>
          </w:p>
        </w:tc>
      </w:tr>
      <w:tr w:rsidR="00365586" w:rsidTr="00365586">
        <w:trPr>
          <w:trHeight w:val="300"/>
          <w:jc w:val="center"/>
        </w:trPr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AEEF3"/>
            <w:noWrap/>
            <w:vAlign w:val="center"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Юноши</w:t>
            </w:r>
          </w:p>
        </w:tc>
        <w:tc>
          <w:tcPr>
            <w:tcW w:w="951" w:type="dxa"/>
            <w:vMerge w:val="restart"/>
            <w:shd w:val="clear" w:color="auto" w:fill="C4BC96" w:themeFill="background2" w:themeFillShade="BF"/>
            <w:noWrap/>
            <w:vAlign w:val="center"/>
          </w:tcPr>
          <w:p w:rsidR="00365586" w:rsidRPr="00E9708C" w:rsidRDefault="00365586" w:rsidP="005200D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970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18 - 20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5586" w:rsidRDefault="00365586" w:rsidP="00C261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95+</w:t>
            </w:r>
          </w:p>
        </w:tc>
      </w:tr>
      <w:tr w:rsidR="00365586" w:rsidTr="00365586">
        <w:trPr>
          <w:trHeight w:val="300"/>
          <w:jc w:val="center"/>
        </w:trPr>
        <w:tc>
          <w:tcPr>
            <w:tcW w:w="1220" w:type="dxa"/>
            <w:tcBorders>
              <w:top w:val="single" w:sz="6" w:space="0" w:color="auto"/>
            </w:tcBorders>
            <w:shd w:val="clear" w:color="000000" w:fill="F2DCDB"/>
            <w:noWrap/>
            <w:vAlign w:val="center"/>
          </w:tcPr>
          <w:p w:rsidR="00365586" w:rsidRDefault="00365586" w:rsidP="003C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951" w:type="dxa"/>
            <w:vMerge/>
            <w:shd w:val="clear" w:color="auto" w:fill="C4BC96" w:themeFill="background2" w:themeFillShade="BF"/>
            <w:vAlign w:val="center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586" w:rsidRDefault="00365586" w:rsidP="008F6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70+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EECE1" w:themeFill="background2"/>
            <w:vAlign w:val="center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586" w:rsidTr="00365586">
        <w:trPr>
          <w:trHeight w:val="300"/>
          <w:jc w:val="center"/>
        </w:trPr>
        <w:tc>
          <w:tcPr>
            <w:tcW w:w="1220" w:type="dxa"/>
            <w:tcBorders>
              <w:top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951" w:type="dxa"/>
            <w:vMerge w:val="restart"/>
            <w:shd w:val="clear" w:color="auto" w:fill="C4BC96" w:themeFill="background2" w:themeFillShade="BF"/>
            <w:vAlign w:val="center"/>
          </w:tcPr>
          <w:p w:rsidR="00365586" w:rsidRPr="00E9708C" w:rsidRDefault="00365586" w:rsidP="00E9708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970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 w:rsidRPr="00E970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1" w:type="dxa"/>
            <w:vAlign w:val="center"/>
          </w:tcPr>
          <w:p w:rsidR="00365586" w:rsidRPr="001023DF" w:rsidRDefault="00365586" w:rsidP="00102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761" w:type="dxa"/>
            <w:vAlign w:val="center"/>
          </w:tcPr>
          <w:p w:rsidR="00365586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50" w:type="dxa"/>
            <w:vAlign w:val="center"/>
          </w:tcPr>
          <w:p w:rsidR="00365586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40" w:type="dxa"/>
            <w:vAlign w:val="center"/>
          </w:tcPr>
          <w:p w:rsidR="00365586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65586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vAlign w:val="center"/>
          </w:tcPr>
          <w:p w:rsidR="00365586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365586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55" w:type="dxa"/>
            <w:vAlign w:val="center"/>
          </w:tcPr>
          <w:p w:rsidR="00365586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853" w:type="dxa"/>
            <w:vAlign w:val="center"/>
          </w:tcPr>
          <w:p w:rsidR="00365586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365586" w:rsidTr="00365586">
        <w:trPr>
          <w:trHeight w:val="300"/>
          <w:jc w:val="center"/>
        </w:trPr>
        <w:tc>
          <w:tcPr>
            <w:tcW w:w="1220" w:type="dxa"/>
            <w:tcBorders>
              <w:top w:val="single" w:sz="6" w:space="0" w:color="auto"/>
            </w:tcBorders>
            <w:shd w:val="clear" w:color="000000" w:fill="F2DCDB"/>
            <w:noWrap/>
            <w:vAlign w:val="bottom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951" w:type="dxa"/>
            <w:vMerge/>
            <w:shd w:val="clear" w:color="auto" w:fill="C4BC96" w:themeFill="background2" w:themeFillShade="BF"/>
            <w:vAlign w:val="center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365586" w:rsidRPr="00CB7C7C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761" w:type="dxa"/>
            <w:vAlign w:val="center"/>
          </w:tcPr>
          <w:p w:rsidR="00365586" w:rsidRPr="00CB7C7C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750" w:type="dxa"/>
            <w:vAlign w:val="center"/>
          </w:tcPr>
          <w:p w:rsidR="00365586" w:rsidRPr="00CB7C7C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740" w:type="dxa"/>
            <w:vAlign w:val="center"/>
          </w:tcPr>
          <w:p w:rsidR="00365586" w:rsidRPr="00CB7C7C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851" w:type="dxa"/>
            <w:vAlign w:val="center"/>
          </w:tcPr>
          <w:p w:rsidR="00365586" w:rsidRPr="00CB7C7C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850" w:type="dxa"/>
            <w:vAlign w:val="center"/>
          </w:tcPr>
          <w:p w:rsidR="00365586" w:rsidRPr="00CB7C7C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850" w:type="dxa"/>
            <w:vAlign w:val="center"/>
          </w:tcPr>
          <w:p w:rsidR="00365586" w:rsidRPr="00CB7C7C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855" w:type="dxa"/>
            <w:vAlign w:val="center"/>
          </w:tcPr>
          <w:p w:rsidR="00365586" w:rsidRPr="00CB7C7C" w:rsidRDefault="00365586" w:rsidP="00CB7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80+</w:t>
            </w: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365586" w:rsidRDefault="00365586" w:rsidP="003C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E7C" w:rsidTr="00365586">
        <w:trPr>
          <w:trHeight w:val="300"/>
          <w:jc w:val="center"/>
        </w:trPr>
        <w:tc>
          <w:tcPr>
            <w:tcW w:w="9372" w:type="dxa"/>
            <w:gridSpan w:val="11"/>
            <w:shd w:val="clear" w:color="000000" w:fill="F2F2F2"/>
            <w:noWrap/>
            <w:vAlign w:val="center"/>
            <w:hideMark/>
          </w:tcPr>
          <w:p w:rsidR="003C4E7C" w:rsidRDefault="001B261D" w:rsidP="005A7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Разрешённый</w:t>
            </w:r>
            <w:r w:rsidR="003C4E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допуск</w:t>
            </w:r>
            <w:r w:rsidR="00A536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C4E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5A7D5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C4E7C">
              <w:rPr>
                <w:rFonts w:ascii="Calibri" w:hAnsi="Calibri" w:cs="Calibri"/>
                <w:color w:val="000000"/>
                <w:sz w:val="22"/>
                <w:szCs w:val="22"/>
              </w:rPr>
              <w:t>00 гр.</w:t>
            </w:r>
          </w:p>
        </w:tc>
      </w:tr>
    </w:tbl>
    <w:p w:rsidR="003C4E7C" w:rsidRPr="00D26F34" w:rsidRDefault="003C4E7C" w:rsidP="003C4E7C">
      <w:pPr>
        <w:pStyle w:val="a6"/>
        <w:spacing w:after="0"/>
        <w:ind w:left="567" w:right="360"/>
        <w:jc w:val="both"/>
        <w:rPr>
          <w:sz w:val="24"/>
          <w:szCs w:val="24"/>
        </w:rPr>
      </w:pPr>
    </w:p>
    <w:p w:rsidR="00FB47CF" w:rsidRDefault="00FB47CF" w:rsidP="003C4E7C">
      <w:pPr>
        <w:pStyle w:val="a6"/>
        <w:spacing w:after="0"/>
        <w:ind w:left="567" w:right="360"/>
        <w:jc w:val="both"/>
        <w:rPr>
          <w:sz w:val="24"/>
          <w:szCs w:val="24"/>
        </w:rPr>
        <w:sectPr w:rsidR="00FB47CF" w:rsidSect="001369CB">
          <w:pgSz w:w="11906" w:h="16838" w:code="9"/>
          <w:pgMar w:top="284" w:right="1133" w:bottom="170" w:left="539" w:header="708" w:footer="708" w:gutter="0"/>
          <w:pgNumType w:start="1"/>
          <w:cols w:space="708"/>
          <w:titlePg/>
          <w:docGrid w:linePitch="360"/>
        </w:sectPr>
      </w:pPr>
    </w:p>
    <w:p w:rsidR="003C4E7C" w:rsidRPr="00D92EAA" w:rsidRDefault="00CB41D4" w:rsidP="003C4E7C">
      <w:pPr>
        <w:pStyle w:val="a6"/>
        <w:spacing w:after="0"/>
        <w:ind w:left="567" w:right="360"/>
        <w:jc w:val="center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  <w:u w:val="single"/>
        </w:rPr>
        <w:lastRenderedPageBreak/>
        <w:t>6</w:t>
      </w:r>
      <w:r w:rsidR="003C4E7C" w:rsidRPr="00D92EAA">
        <w:rPr>
          <w:b/>
          <w:color w:val="632423" w:themeColor="accent2" w:themeShade="80"/>
          <w:sz w:val="24"/>
          <w:szCs w:val="24"/>
          <w:u w:val="single"/>
        </w:rPr>
        <w:t>. ЭКИПИРОВКА И ПРАВИЛА</w:t>
      </w:r>
    </w:p>
    <w:p w:rsidR="003C4E7C" w:rsidRDefault="00CB41D4" w:rsidP="003C4E7C">
      <w:pPr>
        <w:pStyle w:val="a6"/>
        <w:spacing w:after="0"/>
        <w:ind w:left="851" w:right="360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00DC">
        <w:rPr>
          <w:sz w:val="24"/>
          <w:szCs w:val="24"/>
        </w:rPr>
        <w:t>.1. Соревнования проводятся по правилам Федерации СБИ России.</w:t>
      </w:r>
    </w:p>
    <w:p w:rsidR="005E77DF" w:rsidRDefault="00CB41D4" w:rsidP="005E77DF">
      <w:pPr>
        <w:pStyle w:val="a6"/>
        <w:tabs>
          <w:tab w:val="left" w:pos="9923"/>
        </w:tabs>
        <w:spacing w:after="0"/>
        <w:ind w:left="851" w:right="27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E77DF" w:rsidRPr="00144C01">
        <w:rPr>
          <w:sz w:val="24"/>
          <w:szCs w:val="24"/>
        </w:rPr>
        <w:t>.</w:t>
      </w:r>
      <w:r w:rsidR="005E77DF">
        <w:rPr>
          <w:sz w:val="24"/>
          <w:szCs w:val="24"/>
        </w:rPr>
        <w:t>2</w:t>
      </w:r>
      <w:r w:rsidR="005E77DF" w:rsidRPr="00144C01">
        <w:rPr>
          <w:sz w:val="24"/>
          <w:szCs w:val="24"/>
        </w:rPr>
        <w:t>.</w:t>
      </w:r>
      <w:r w:rsidR="005E77DF">
        <w:rPr>
          <w:b/>
          <w:sz w:val="24"/>
          <w:szCs w:val="24"/>
        </w:rPr>
        <w:t xml:space="preserve"> </w:t>
      </w:r>
      <w:r w:rsidR="005E77DF" w:rsidRPr="008168FC">
        <w:rPr>
          <w:b/>
          <w:sz w:val="24"/>
          <w:szCs w:val="24"/>
        </w:rPr>
        <w:t xml:space="preserve">Экипировка и проект правил Дисциплины – </w:t>
      </w:r>
      <w:r w:rsidR="005E77DF" w:rsidRPr="00AE0BBB">
        <w:rPr>
          <w:b/>
          <w:color w:val="244061" w:themeColor="accent1" w:themeShade="80"/>
          <w:sz w:val="28"/>
          <w:szCs w:val="24"/>
        </w:rPr>
        <w:t>«ММА</w:t>
      </w:r>
      <w:r w:rsidR="005E77DF">
        <w:rPr>
          <w:b/>
          <w:color w:val="244061" w:themeColor="accent1" w:themeShade="80"/>
          <w:sz w:val="28"/>
          <w:szCs w:val="24"/>
        </w:rPr>
        <w:t>-ЛАЙТ</w:t>
      </w:r>
      <w:r w:rsidR="005E77DF" w:rsidRPr="00AE0BBB">
        <w:rPr>
          <w:b/>
          <w:color w:val="244061" w:themeColor="accent1" w:themeShade="80"/>
          <w:sz w:val="28"/>
          <w:szCs w:val="24"/>
        </w:rPr>
        <w:t>»</w:t>
      </w:r>
      <w:r w:rsidR="005E77DF" w:rsidRPr="008E41F2">
        <w:rPr>
          <w:b/>
          <w:sz w:val="24"/>
          <w:szCs w:val="24"/>
        </w:rPr>
        <w:t>:</w:t>
      </w:r>
      <w:r w:rsidR="005E77DF">
        <w:rPr>
          <w:b/>
          <w:sz w:val="24"/>
          <w:szCs w:val="24"/>
        </w:rPr>
        <w:t xml:space="preserve"> </w:t>
      </w:r>
      <w:r w:rsidR="005E77DF">
        <w:rPr>
          <w:sz w:val="24"/>
          <w:szCs w:val="24"/>
        </w:rPr>
        <w:t>рашгард</w:t>
      </w:r>
      <w:r w:rsidR="005E77DF" w:rsidRPr="00BC2180">
        <w:rPr>
          <w:sz w:val="24"/>
          <w:szCs w:val="24"/>
        </w:rPr>
        <w:t>, шорты, шлем (</w:t>
      </w:r>
      <w:r w:rsidR="005E77DF">
        <w:rPr>
          <w:sz w:val="24"/>
          <w:szCs w:val="24"/>
        </w:rPr>
        <w:t>с защитной пластиковой маской</w:t>
      </w:r>
      <w:r w:rsidR="005E77DF" w:rsidRPr="00BC2180">
        <w:rPr>
          <w:sz w:val="24"/>
          <w:szCs w:val="24"/>
        </w:rPr>
        <w:t>)</w:t>
      </w:r>
      <w:r w:rsidR="005E77DF">
        <w:rPr>
          <w:sz w:val="24"/>
          <w:szCs w:val="24"/>
        </w:rPr>
        <w:t>,</w:t>
      </w:r>
      <w:r w:rsidR="005E77DF" w:rsidRPr="00BC2180">
        <w:rPr>
          <w:sz w:val="24"/>
          <w:szCs w:val="24"/>
        </w:rPr>
        <w:t xml:space="preserve"> защита голени и подъема стопы, паховая раковина, </w:t>
      </w:r>
      <w:r w:rsidR="005E77DF" w:rsidRPr="00F22456">
        <w:t xml:space="preserve"> </w:t>
      </w:r>
      <w:r w:rsidR="005E77DF">
        <w:rPr>
          <w:sz w:val="24"/>
          <w:szCs w:val="24"/>
        </w:rPr>
        <w:t>п</w:t>
      </w:r>
      <w:r w:rsidR="005E77DF" w:rsidRPr="00F22456">
        <w:rPr>
          <w:sz w:val="24"/>
          <w:szCs w:val="24"/>
        </w:rPr>
        <w:t xml:space="preserve">ерчатки </w:t>
      </w:r>
      <w:r w:rsidR="005E77DF">
        <w:rPr>
          <w:sz w:val="24"/>
          <w:szCs w:val="24"/>
        </w:rPr>
        <w:t>ММА с защитной подушкой большого пальца (допускаются перчатки-краги для Армейского Рукопашного боя).</w:t>
      </w:r>
      <w:r w:rsidR="005E77DF" w:rsidRPr="00BC2180">
        <w:rPr>
          <w:sz w:val="24"/>
          <w:szCs w:val="24"/>
        </w:rPr>
        <w:t xml:space="preserve"> Разрешена ударная и броско</w:t>
      </w:r>
      <w:r w:rsidR="005E77DF">
        <w:rPr>
          <w:sz w:val="24"/>
          <w:szCs w:val="24"/>
        </w:rPr>
        <w:t xml:space="preserve">вая корректная техника в стойке (оговорённая на собрании судей и представителей). Запрещены маховые и проносные удары, ударная техника в партере. </w:t>
      </w:r>
    </w:p>
    <w:p w:rsidR="003C4E7C" w:rsidRDefault="00CB41D4" w:rsidP="005E77DF">
      <w:pPr>
        <w:pStyle w:val="a6"/>
        <w:tabs>
          <w:tab w:val="left" w:pos="9923"/>
        </w:tabs>
        <w:spacing w:after="0"/>
        <w:ind w:left="851" w:right="27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3C4E7C" w:rsidRPr="00144C01">
        <w:rPr>
          <w:sz w:val="24"/>
          <w:szCs w:val="24"/>
        </w:rPr>
        <w:t>.</w:t>
      </w:r>
      <w:r w:rsidR="005E77DF">
        <w:rPr>
          <w:sz w:val="24"/>
          <w:szCs w:val="24"/>
        </w:rPr>
        <w:t>3</w:t>
      </w:r>
      <w:r w:rsidR="003C4E7C" w:rsidRPr="00144C01">
        <w:rPr>
          <w:sz w:val="24"/>
          <w:szCs w:val="24"/>
        </w:rPr>
        <w:t>.</w:t>
      </w:r>
      <w:r w:rsidR="003C4E7C">
        <w:rPr>
          <w:b/>
          <w:sz w:val="24"/>
          <w:szCs w:val="24"/>
        </w:rPr>
        <w:t xml:space="preserve"> </w:t>
      </w:r>
      <w:r w:rsidR="003C4E7C" w:rsidRPr="008168FC">
        <w:rPr>
          <w:b/>
          <w:sz w:val="24"/>
          <w:szCs w:val="24"/>
        </w:rPr>
        <w:t xml:space="preserve">Экипировка и проект правил Дисциплины – </w:t>
      </w:r>
      <w:r w:rsidR="003C4E7C" w:rsidRPr="00AE0BBB">
        <w:rPr>
          <w:b/>
          <w:color w:val="244061" w:themeColor="accent1" w:themeShade="80"/>
          <w:sz w:val="28"/>
          <w:szCs w:val="24"/>
        </w:rPr>
        <w:t>«ММА</w:t>
      </w:r>
      <w:r w:rsidR="005200DC">
        <w:rPr>
          <w:b/>
          <w:color w:val="244061" w:themeColor="accent1" w:themeShade="80"/>
          <w:sz w:val="28"/>
          <w:szCs w:val="24"/>
        </w:rPr>
        <w:t>-СЕЙФ</w:t>
      </w:r>
      <w:r w:rsidR="003C4E7C" w:rsidRPr="00AE0BBB">
        <w:rPr>
          <w:b/>
          <w:color w:val="244061" w:themeColor="accent1" w:themeShade="80"/>
          <w:sz w:val="28"/>
          <w:szCs w:val="24"/>
        </w:rPr>
        <w:t>»</w:t>
      </w:r>
      <w:r w:rsidR="003C4E7C" w:rsidRPr="008E41F2">
        <w:rPr>
          <w:b/>
          <w:sz w:val="24"/>
          <w:szCs w:val="24"/>
        </w:rPr>
        <w:t>:</w:t>
      </w:r>
      <w:r w:rsidR="003C4E7C">
        <w:rPr>
          <w:b/>
          <w:sz w:val="24"/>
          <w:szCs w:val="24"/>
        </w:rPr>
        <w:t xml:space="preserve"> </w:t>
      </w:r>
      <w:r w:rsidR="005200DC">
        <w:rPr>
          <w:sz w:val="24"/>
          <w:szCs w:val="24"/>
        </w:rPr>
        <w:t>рашгард</w:t>
      </w:r>
      <w:r w:rsidR="003C4E7C" w:rsidRPr="00BC2180">
        <w:rPr>
          <w:sz w:val="24"/>
          <w:szCs w:val="24"/>
        </w:rPr>
        <w:t>, шорты, шлем (</w:t>
      </w:r>
      <w:r w:rsidR="005200DC">
        <w:rPr>
          <w:sz w:val="24"/>
          <w:szCs w:val="24"/>
        </w:rPr>
        <w:t>с защитной пластиковой маской</w:t>
      </w:r>
      <w:r w:rsidR="003C4E7C" w:rsidRPr="00BC2180">
        <w:rPr>
          <w:sz w:val="24"/>
          <w:szCs w:val="24"/>
        </w:rPr>
        <w:t>)</w:t>
      </w:r>
      <w:r w:rsidR="003C4E7C">
        <w:rPr>
          <w:sz w:val="24"/>
          <w:szCs w:val="24"/>
        </w:rPr>
        <w:t>,</w:t>
      </w:r>
      <w:r w:rsidR="003C4E7C" w:rsidRPr="00BC2180">
        <w:rPr>
          <w:sz w:val="24"/>
          <w:szCs w:val="24"/>
        </w:rPr>
        <w:t xml:space="preserve"> защита голени и подъема стопы, паховая раковина, </w:t>
      </w:r>
      <w:r w:rsidR="003C4E7C" w:rsidRPr="00F22456">
        <w:t xml:space="preserve"> </w:t>
      </w:r>
      <w:r w:rsidR="003C4E7C">
        <w:rPr>
          <w:sz w:val="24"/>
          <w:szCs w:val="24"/>
        </w:rPr>
        <w:t>п</w:t>
      </w:r>
      <w:r w:rsidR="003C4E7C" w:rsidRPr="00F22456">
        <w:rPr>
          <w:sz w:val="24"/>
          <w:szCs w:val="24"/>
        </w:rPr>
        <w:t xml:space="preserve">ерчатки </w:t>
      </w:r>
      <w:r w:rsidR="005200DC">
        <w:rPr>
          <w:sz w:val="24"/>
          <w:szCs w:val="24"/>
        </w:rPr>
        <w:t>ММА с защитной подушкой большого пальца</w:t>
      </w:r>
      <w:r w:rsidR="00881DED">
        <w:rPr>
          <w:sz w:val="24"/>
          <w:szCs w:val="24"/>
        </w:rPr>
        <w:t xml:space="preserve"> (допускаются перчатки-краги для Армейского Рукопашного боя)</w:t>
      </w:r>
      <w:r w:rsidR="005200DC">
        <w:rPr>
          <w:sz w:val="24"/>
          <w:szCs w:val="24"/>
        </w:rPr>
        <w:t>.</w:t>
      </w:r>
      <w:r w:rsidR="003C4E7C" w:rsidRPr="00BC2180">
        <w:rPr>
          <w:sz w:val="24"/>
          <w:szCs w:val="24"/>
        </w:rPr>
        <w:t xml:space="preserve"> Разрешена полноконтактная ударная и броско</w:t>
      </w:r>
      <w:r w:rsidR="003C4E7C">
        <w:rPr>
          <w:sz w:val="24"/>
          <w:szCs w:val="24"/>
        </w:rPr>
        <w:t xml:space="preserve">вая корректная техника в стойке и партере (оговорённая на собрании судей и представителей). </w:t>
      </w:r>
    </w:p>
    <w:p w:rsidR="003C4E7C" w:rsidRDefault="00CB41D4" w:rsidP="00497837">
      <w:pPr>
        <w:pStyle w:val="a6"/>
        <w:spacing w:after="0"/>
        <w:ind w:left="851" w:right="27" w:hanging="284"/>
        <w:jc w:val="both"/>
      </w:pPr>
      <w:r>
        <w:rPr>
          <w:sz w:val="24"/>
          <w:szCs w:val="24"/>
        </w:rPr>
        <w:t>6</w:t>
      </w:r>
      <w:r w:rsidR="003C4E7C">
        <w:rPr>
          <w:sz w:val="24"/>
          <w:szCs w:val="24"/>
        </w:rPr>
        <w:t>.</w:t>
      </w:r>
      <w:r w:rsidR="005E77DF">
        <w:rPr>
          <w:sz w:val="24"/>
          <w:szCs w:val="24"/>
        </w:rPr>
        <w:t>4</w:t>
      </w:r>
      <w:r w:rsidR="003C4E7C">
        <w:rPr>
          <w:sz w:val="24"/>
          <w:szCs w:val="24"/>
        </w:rPr>
        <w:t xml:space="preserve">. </w:t>
      </w:r>
      <w:r w:rsidR="003C4E7C" w:rsidRPr="008168FC">
        <w:rPr>
          <w:b/>
          <w:sz w:val="24"/>
          <w:szCs w:val="24"/>
        </w:rPr>
        <w:t>Экипировка и проект правил Дисциплины</w:t>
      </w:r>
      <w:r w:rsidR="003C4E7C" w:rsidRPr="007C4939">
        <w:rPr>
          <w:sz w:val="24"/>
          <w:szCs w:val="24"/>
        </w:rPr>
        <w:t xml:space="preserve"> – </w:t>
      </w:r>
      <w:r w:rsidR="003C4E7C" w:rsidRPr="00AE0BBB">
        <w:rPr>
          <w:b/>
          <w:color w:val="244061" w:themeColor="accent1" w:themeShade="80"/>
          <w:sz w:val="28"/>
          <w:szCs w:val="24"/>
        </w:rPr>
        <w:t>«MMA</w:t>
      </w:r>
      <w:r w:rsidR="00881DED">
        <w:rPr>
          <w:b/>
          <w:color w:val="244061" w:themeColor="accent1" w:themeShade="80"/>
          <w:sz w:val="28"/>
          <w:szCs w:val="24"/>
        </w:rPr>
        <w:t>-ЭЛИТ</w:t>
      </w:r>
      <w:r w:rsidR="003C4E7C" w:rsidRPr="00AE0BBB">
        <w:rPr>
          <w:b/>
          <w:color w:val="244061" w:themeColor="accent1" w:themeShade="80"/>
          <w:sz w:val="28"/>
          <w:szCs w:val="24"/>
        </w:rPr>
        <w:t>»</w:t>
      </w:r>
      <w:r w:rsidR="003C4E7C" w:rsidRPr="008E41F2">
        <w:rPr>
          <w:b/>
          <w:sz w:val="24"/>
          <w:szCs w:val="24"/>
        </w:rPr>
        <w:t>:</w:t>
      </w:r>
      <w:r w:rsidR="003C4E7C">
        <w:rPr>
          <w:sz w:val="24"/>
          <w:szCs w:val="24"/>
        </w:rPr>
        <w:t xml:space="preserve"> </w:t>
      </w:r>
      <w:r w:rsidR="00881DED">
        <w:rPr>
          <w:sz w:val="24"/>
          <w:szCs w:val="24"/>
        </w:rPr>
        <w:t>рашгард</w:t>
      </w:r>
      <w:r w:rsidR="003C4E7C" w:rsidRPr="007C4939">
        <w:rPr>
          <w:sz w:val="24"/>
          <w:szCs w:val="24"/>
        </w:rPr>
        <w:t>, шорты, шлем (открытого типа)</w:t>
      </w:r>
      <w:r w:rsidR="003C4E7C">
        <w:rPr>
          <w:sz w:val="24"/>
          <w:szCs w:val="24"/>
        </w:rPr>
        <w:t>,</w:t>
      </w:r>
      <w:r w:rsidR="003C4E7C" w:rsidRPr="007C4939">
        <w:t xml:space="preserve"> </w:t>
      </w:r>
      <w:r w:rsidR="003C4E7C" w:rsidRPr="007C4939">
        <w:rPr>
          <w:sz w:val="24"/>
          <w:szCs w:val="24"/>
        </w:rPr>
        <w:t>защита голени и подъема стопы, паховая раковина, капа</w:t>
      </w:r>
      <w:r w:rsidR="003C4E7C">
        <w:rPr>
          <w:sz w:val="24"/>
          <w:szCs w:val="24"/>
        </w:rPr>
        <w:t>,</w:t>
      </w:r>
      <w:r w:rsidR="003C4E7C" w:rsidRPr="00F22456">
        <w:t xml:space="preserve"> </w:t>
      </w:r>
      <w:r w:rsidR="003C4E7C">
        <w:rPr>
          <w:sz w:val="24"/>
          <w:szCs w:val="24"/>
        </w:rPr>
        <w:t>пе</w:t>
      </w:r>
      <w:r w:rsidR="003C4E7C" w:rsidRPr="00F22456">
        <w:rPr>
          <w:sz w:val="24"/>
          <w:szCs w:val="24"/>
        </w:rPr>
        <w:t xml:space="preserve">рчатки </w:t>
      </w:r>
      <w:r w:rsidR="00881DED">
        <w:rPr>
          <w:sz w:val="24"/>
          <w:szCs w:val="24"/>
        </w:rPr>
        <w:t>ММА</w:t>
      </w:r>
      <w:r w:rsidR="00881DED" w:rsidRPr="00881DED">
        <w:rPr>
          <w:sz w:val="24"/>
          <w:szCs w:val="24"/>
        </w:rPr>
        <w:t xml:space="preserve"> </w:t>
      </w:r>
      <w:r w:rsidR="00881DED">
        <w:rPr>
          <w:sz w:val="24"/>
          <w:szCs w:val="24"/>
        </w:rPr>
        <w:t>с защитной подушкой большого пальца</w:t>
      </w:r>
      <w:r w:rsidR="003C4E7C">
        <w:rPr>
          <w:sz w:val="24"/>
          <w:szCs w:val="24"/>
        </w:rPr>
        <w:t>.</w:t>
      </w:r>
      <w:r w:rsidR="003C4E7C" w:rsidRPr="00BC2180">
        <w:t xml:space="preserve"> </w:t>
      </w:r>
      <w:r w:rsidR="003C4E7C">
        <w:rPr>
          <w:sz w:val="24"/>
          <w:szCs w:val="24"/>
        </w:rPr>
        <w:t xml:space="preserve">Разрешена </w:t>
      </w:r>
      <w:r w:rsidR="003C4E7C" w:rsidRPr="007C4939">
        <w:rPr>
          <w:sz w:val="24"/>
          <w:szCs w:val="24"/>
        </w:rPr>
        <w:t xml:space="preserve"> </w:t>
      </w:r>
      <w:r w:rsidR="003C4E7C">
        <w:rPr>
          <w:sz w:val="24"/>
          <w:szCs w:val="24"/>
        </w:rPr>
        <w:t xml:space="preserve">полноконтактная </w:t>
      </w:r>
      <w:r w:rsidR="003C4E7C" w:rsidRPr="007C4939">
        <w:rPr>
          <w:sz w:val="24"/>
          <w:szCs w:val="24"/>
        </w:rPr>
        <w:t>ударная и бросковая корректная техника в стойке</w:t>
      </w:r>
      <w:r w:rsidR="003C4E7C">
        <w:rPr>
          <w:sz w:val="24"/>
          <w:szCs w:val="24"/>
        </w:rPr>
        <w:t xml:space="preserve"> (оговорённая на собрании судей и представителей)</w:t>
      </w:r>
      <w:r w:rsidR="003C4E7C" w:rsidRPr="007C4939">
        <w:rPr>
          <w:sz w:val="24"/>
          <w:szCs w:val="24"/>
        </w:rPr>
        <w:t>.</w:t>
      </w:r>
      <w:r w:rsidR="003C4E7C">
        <w:rPr>
          <w:sz w:val="24"/>
          <w:szCs w:val="24"/>
        </w:rPr>
        <w:t xml:space="preserve"> </w:t>
      </w:r>
    </w:p>
    <w:p w:rsidR="003C4E7C" w:rsidRPr="00136718" w:rsidRDefault="003C4E7C" w:rsidP="003C4E7C">
      <w:pPr>
        <w:pStyle w:val="a6"/>
        <w:spacing w:after="0"/>
        <w:ind w:left="851" w:right="360"/>
        <w:jc w:val="both"/>
        <w:rPr>
          <w:b/>
          <w:sz w:val="24"/>
          <w:szCs w:val="24"/>
        </w:rPr>
      </w:pPr>
      <w:r w:rsidRPr="00136718">
        <w:rPr>
          <w:b/>
          <w:sz w:val="24"/>
          <w:szCs w:val="24"/>
        </w:rPr>
        <w:t xml:space="preserve">У девушек обязательно наличие протектора на грудь. </w:t>
      </w:r>
    </w:p>
    <w:p w:rsidR="005E77DF" w:rsidRDefault="00CB41D4" w:rsidP="005E77DF">
      <w:pPr>
        <w:pStyle w:val="a6"/>
        <w:tabs>
          <w:tab w:val="left" w:pos="9923"/>
        </w:tabs>
        <w:spacing w:after="0"/>
        <w:ind w:left="851" w:right="27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65586">
        <w:rPr>
          <w:sz w:val="24"/>
          <w:szCs w:val="24"/>
        </w:rPr>
        <w:t xml:space="preserve">.5. </w:t>
      </w:r>
      <w:r w:rsidR="005E77DF">
        <w:rPr>
          <w:sz w:val="24"/>
          <w:szCs w:val="24"/>
        </w:rPr>
        <w:t>Хронометраж поединков:</w:t>
      </w:r>
    </w:p>
    <w:p w:rsidR="005E77DF" w:rsidRDefault="005E77DF" w:rsidP="005E77DF">
      <w:pPr>
        <w:pStyle w:val="a6"/>
        <w:spacing w:after="0"/>
        <w:ind w:left="851" w:right="3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Возраст  </w:t>
      </w:r>
      <w:r w:rsidR="005C3EA5">
        <w:rPr>
          <w:sz w:val="24"/>
          <w:szCs w:val="24"/>
        </w:rPr>
        <w:t xml:space="preserve"> </w:t>
      </w:r>
      <w:r>
        <w:rPr>
          <w:sz w:val="24"/>
          <w:szCs w:val="24"/>
        </w:rPr>
        <w:t>8 - 9</w:t>
      </w:r>
      <w:r w:rsidRPr="00401A73">
        <w:rPr>
          <w:sz w:val="24"/>
          <w:szCs w:val="24"/>
        </w:rPr>
        <w:t xml:space="preserve"> лет -</w:t>
      </w:r>
      <w:r>
        <w:rPr>
          <w:sz w:val="24"/>
          <w:szCs w:val="24"/>
        </w:rPr>
        <w:t xml:space="preserve"> 2 раунда по 1</w:t>
      </w:r>
      <w:r w:rsidRPr="00401A73">
        <w:rPr>
          <w:sz w:val="24"/>
          <w:szCs w:val="24"/>
        </w:rPr>
        <w:t xml:space="preserve"> минут</w:t>
      </w:r>
      <w:r>
        <w:rPr>
          <w:sz w:val="24"/>
          <w:szCs w:val="24"/>
        </w:rPr>
        <w:t>е</w:t>
      </w:r>
      <w:r w:rsidRPr="00401A73">
        <w:rPr>
          <w:sz w:val="24"/>
          <w:szCs w:val="24"/>
        </w:rPr>
        <w:t xml:space="preserve"> с перерывом </w:t>
      </w:r>
      <w:r>
        <w:rPr>
          <w:sz w:val="24"/>
          <w:szCs w:val="24"/>
        </w:rPr>
        <w:t>1 минута</w:t>
      </w:r>
    </w:p>
    <w:p w:rsidR="005E77DF" w:rsidRPr="0076065E" w:rsidRDefault="005E77DF" w:rsidP="005E77DF">
      <w:pPr>
        <w:pStyle w:val="a6"/>
        <w:spacing w:after="0"/>
        <w:ind w:left="851" w:right="3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Возраст 10-11 лет - 2 раунда по 1.5 минуты  с перерывом 1 минута</w:t>
      </w:r>
    </w:p>
    <w:p w:rsidR="005E77DF" w:rsidRDefault="005E77DF" w:rsidP="005E77DF">
      <w:pPr>
        <w:pStyle w:val="a6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Возраст 12-1</w:t>
      </w:r>
      <w:r>
        <w:rPr>
          <w:sz w:val="24"/>
          <w:szCs w:val="24"/>
        </w:rPr>
        <w:t>3</w:t>
      </w:r>
      <w:r w:rsidRPr="00401A73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Pr="00401A73">
        <w:rPr>
          <w:sz w:val="24"/>
          <w:szCs w:val="24"/>
        </w:rPr>
        <w:t xml:space="preserve">- 2 раунда по </w:t>
      </w:r>
      <w:r>
        <w:rPr>
          <w:sz w:val="24"/>
          <w:szCs w:val="24"/>
        </w:rPr>
        <w:t>2</w:t>
      </w:r>
      <w:r w:rsidRPr="00401A73">
        <w:rPr>
          <w:sz w:val="24"/>
          <w:szCs w:val="24"/>
        </w:rPr>
        <w:t xml:space="preserve"> минуты с перерывом 1 минута</w:t>
      </w:r>
    </w:p>
    <w:p w:rsidR="005E77DF" w:rsidRPr="00401A73" w:rsidRDefault="005E77DF" w:rsidP="005E77DF">
      <w:pPr>
        <w:pStyle w:val="a6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Возраст 1</w:t>
      </w:r>
      <w:r>
        <w:rPr>
          <w:sz w:val="24"/>
          <w:szCs w:val="24"/>
        </w:rPr>
        <w:t>4</w:t>
      </w:r>
      <w:r w:rsidRPr="00401A73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401A73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Pr="00401A73">
        <w:rPr>
          <w:sz w:val="24"/>
          <w:szCs w:val="24"/>
        </w:rPr>
        <w:t>- 2 раунда по 3 минуты с перерывом 1 минута</w:t>
      </w:r>
    </w:p>
    <w:p w:rsidR="005E77DF" w:rsidRDefault="005E77DF" w:rsidP="005E77DF">
      <w:pPr>
        <w:pStyle w:val="a6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Возраст 16-</w:t>
      </w:r>
      <w:r>
        <w:rPr>
          <w:sz w:val="24"/>
          <w:szCs w:val="24"/>
        </w:rPr>
        <w:t>17</w:t>
      </w:r>
      <w:r w:rsidRPr="00401A73"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- </w:t>
      </w:r>
      <w:r w:rsidRPr="00401A73">
        <w:rPr>
          <w:sz w:val="24"/>
          <w:szCs w:val="24"/>
        </w:rPr>
        <w:t xml:space="preserve">2 раунда по </w:t>
      </w:r>
      <w:r>
        <w:rPr>
          <w:sz w:val="24"/>
          <w:szCs w:val="24"/>
        </w:rPr>
        <w:t>3</w:t>
      </w:r>
      <w:r w:rsidRPr="00401A73">
        <w:rPr>
          <w:sz w:val="24"/>
          <w:szCs w:val="24"/>
        </w:rPr>
        <w:t xml:space="preserve"> минуты с перерывом 1 минут</w:t>
      </w:r>
      <w:r>
        <w:rPr>
          <w:sz w:val="24"/>
          <w:szCs w:val="24"/>
        </w:rPr>
        <w:t>а</w:t>
      </w:r>
    </w:p>
    <w:p w:rsidR="005E77DF" w:rsidRDefault="005E77DF" w:rsidP="005E77DF">
      <w:pPr>
        <w:pStyle w:val="a6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Возраст 1</w:t>
      </w:r>
      <w:r>
        <w:rPr>
          <w:sz w:val="24"/>
          <w:szCs w:val="24"/>
        </w:rPr>
        <w:t>8</w:t>
      </w:r>
      <w:r w:rsidRPr="00401A73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Pr="00401A73"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- </w:t>
      </w:r>
      <w:r w:rsidRPr="00401A73">
        <w:rPr>
          <w:sz w:val="24"/>
          <w:szCs w:val="24"/>
        </w:rPr>
        <w:t xml:space="preserve">2 раунда по </w:t>
      </w:r>
      <w:r>
        <w:rPr>
          <w:sz w:val="24"/>
          <w:szCs w:val="24"/>
        </w:rPr>
        <w:t>3</w:t>
      </w:r>
      <w:r w:rsidRPr="00401A73">
        <w:rPr>
          <w:sz w:val="24"/>
          <w:szCs w:val="24"/>
        </w:rPr>
        <w:t xml:space="preserve"> минуты с перерывом 1 минут</w:t>
      </w:r>
      <w:r>
        <w:rPr>
          <w:sz w:val="24"/>
          <w:szCs w:val="24"/>
        </w:rPr>
        <w:t>а</w:t>
      </w:r>
    </w:p>
    <w:p w:rsidR="005E77DF" w:rsidRDefault="005E77DF" w:rsidP="005E77DF">
      <w:pPr>
        <w:pStyle w:val="a6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 xml:space="preserve">Возраст </w:t>
      </w:r>
      <w:r>
        <w:rPr>
          <w:sz w:val="24"/>
          <w:szCs w:val="24"/>
        </w:rPr>
        <w:t>2</w:t>
      </w:r>
      <w:r w:rsidRPr="00401A73">
        <w:rPr>
          <w:sz w:val="24"/>
          <w:szCs w:val="24"/>
        </w:rPr>
        <w:t>1-</w:t>
      </w:r>
      <w:r>
        <w:rPr>
          <w:sz w:val="24"/>
          <w:szCs w:val="24"/>
        </w:rPr>
        <w:t>35</w:t>
      </w:r>
      <w:r w:rsidRPr="00401A73"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- </w:t>
      </w:r>
      <w:r w:rsidRPr="00401A73">
        <w:rPr>
          <w:sz w:val="24"/>
          <w:szCs w:val="24"/>
        </w:rPr>
        <w:t xml:space="preserve">2 раунда по </w:t>
      </w:r>
      <w:r>
        <w:rPr>
          <w:sz w:val="24"/>
          <w:szCs w:val="24"/>
        </w:rPr>
        <w:t>3</w:t>
      </w:r>
      <w:r w:rsidRPr="00401A73">
        <w:rPr>
          <w:sz w:val="24"/>
          <w:szCs w:val="24"/>
        </w:rPr>
        <w:t xml:space="preserve"> минуты с перерывом 1 минут</w:t>
      </w:r>
      <w:r>
        <w:rPr>
          <w:sz w:val="24"/>
          <w:szCs w:val="24"/>
        </w:rPr>
        <w:t>а</w:t>
      </w:r>
    </w:p>
    <w:p w:rsidR="005E77DF" w:rsidRDefault="005E77DF" w:rsidP="00365586">
      <w:pPr>
        <w:pStyle w:val="a6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Допускается Экстра раунд.</w:t>
      </w:r>
    </w:p>
    <w:p w:rsidR="00881DED" w:rsidRDefault="00CB41D4" w:rsidP="003C4E7C">
      <w:pPr>
        <w:pStyle w:val="a6"/>
        <w:spacing w:after="0"/>
        <w:ind w:left="851" w:right="360" w:hanging="284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>6</w:t>
      </w:r>
      <w:r w:rsidR="003C4E7C">
        <w:rPr>
          <w:sz w:val="24"/>
          <w:szCs w:val="24"/>
        </w:rPr>
        <w:t>.</w:t>
      </w:r>
      <w:r w:rsidR="00365586">
        <w:rPr>
          <w:sz w:val="24"/>
          <w:szCs w:val="24"/>
        </w:rPr>
        <w:t>6</w:t>
      </w:r>
      <w:r w:rsidR="003C4E7C">
        <w:rPr>
          <w:sz w:val="24"/>
          <w:szCs w:val="24"/>
        </w:rPr>
        <w:t xml:space="preserve">.  </w:t>
      </w:r>
      <w:r w:rsidR="003C4E7C" w:rsidRPr="007119BD">
        <w:rPr>
          <w:sz w:val="24"/>
          <w:szCs w:val="24"/>
        </w:rPr>
        <w:t xml:space="preserve"> Правила соревнований</w:t>
      </w:r>
      <w:r w:rsidR="003C4E7C">
        <w:rPr>
          <w:sz w:val="24"/>
          <w:szCs w:val="24"/>
        </w:rPr>
        <w:t xml:space="preserve"> размещены на сайте:</w:t>
      </w:r>
      <w:r w:rsidR="003C4E7C" w:rsidRPr="00E528FC">
        <w:rPr>
          <w:sz w:val="24"/>
          <w:szCs w:val="24"/>
        </w:rPr>
        <w:t xml:space="preserve"> </w:t>
      </w:r>
      <w:hyperlink r:id="rId18" w:history="1">
        <w:r w:rsidR="003C4E7C" w:rsidRPr="004E3D8A">
          <w:rPr>
            <w:rStyle w:val="a3"/>
            <w:sz w:val="24"/>
            <w:szCs w:val="24"/>
          </w:rPr>
          <w:t>www.rfmma.r</w:t>
        </w:r>
        <w:r w:rsidR="003C4E7C" w:rsidRPr="004E3D8A">
          <w:rPr>
            <w:rStyle w:val="a3"/>
            <w:sz w:val="24"/>
            <w:szCs w:val="24"/>
            <w:lang w:val="en-US"/>
          </w:rPr>
          <w:t>u</w:t>
        </w:r>
      </w:hyperlink>
    </w:p>
    <w:p w:rsidR="003C4E7C" w:rsidRDefault="003C4E7C" w:rsidP="003C4E7C">
      <w:pPr>
        <w:pStyle w:val="a6"/>
        <w:spacing w:after="0"/>
        <w:ind w:left="567" w:right="360"/>
        <w:jc w:val="both"/>
        <w:rPr>
          <w:sz w:val="24"/>
          <w:szCs w:val="24"/>
        </w:rPr>
      </w:pPr>
    </w:p>
    <w:p w:rsidR="003C4E7C" w:rsidRPr="00D92EAA" w:rsidRDefault="00CB41D4" w:rsidP="003C4E7C">
      <w:pPr>
        <w:pStyle w:val="a6"/>
        <w:spacing w:after="0"/>
        <w:ind w:left="567" w:right="360"/>
        <w:jc w:val="center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7</w:t>
      </w:r>
      <w:r w:rsidR="003C4E7C" w:rsidRPr="00D92EAA">
        <w:rPr>
          <w:b/>
          <w:color w:val="632423" w:themeColor="accent2" w:themeShade="80"/>
          <w:sz w:val="24"/>
          <w:szCs w:val="24"/>
          <w:u w:val="single"/>
        </w:rPr>
        <w:t>. НАГРАЖДЕНИЕ</w:t>
      </w:r>
    </w:p>
    <w:p w:rsidR="003C4E7C" w:rsidRDefault="00CB41D4" w:rsidP="00497837">
      <w:pPr>
        <w:pStyle w:val="3"/>
        <w:widowControl w:val="0"/>
        <w:tabs>
          <w:tab w:val="left" w:pos="-426"/>
        </w:tabs>
        <w:suppressAutoHyphens/>
        <w:spacing w:before="0" w:after="0"/>
        <w:ind w:left="851" w:right="27" w:hanging="3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3C4E7C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3C4E7C" w:rsidRPr="008B5C57">
        <w:rPr>
          <w:rFonts w:ascii="Times New Roman" w:hAnsi="Times New Roman" w:cs="Times New Roman"/>
          <w:b w:val="0"/>
          <w:sz w:val="24"/>
          <w:szCs w:val="24"/>
        </w:rPr>
        <w:t xml:space="preserve">Победители </w:t>
      </w:r>
      <w:r w:rsidR="003C4E7C">
        <w:rPr>
          <w:rFonts w:ascii="Times New Roman" w:hAnsi="Times New Roman" w:cs="Times New Roman"/>
          <w:b w:val="0"/>
          <w:sz w:val="24"/>
          <w:szCs w:val="24"/>
        </w:rPr>
        <w:t xml:space="preserve">и призеры </w:t>
      </w:r>
      <w:r w:rsidR="003C4E7C" w:rsidRPr="008B5C5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646C2" w:rsidRPr="009646C2">
        <w:rPr>
          <w:rFonts w:ascii="Times New Roman" w:hAnsi="Times New Roman" w:cs="Times New Roman"/>
          <w:b w:val="0"/>
          <w:sz w:val="24"/>
          <w:szCs w:val="24"/>
        </w:rPr>
        <w:t>Открытого Отборочного Чемпионата и Первенства Московской области по Универсальному Бою, дисциплина «Смешанные Боевые Искусства</w:t>
      </w:r>
      <w:r w:rsidR="005A7D5E" w:rsidRPr="008B5C57">
        <w:rPr>
          <w:rFonts w:ascii="Times New Roman" w:hAnsi="Times New Roman" w:cs="Times New Roman"/>
          <w:b w:val="0"/>
          <w:sz w:val="24"/>
          <w:szCs w:val="24"/>
        </w:rPr>
        <w:t>» награждаются</w:t>
      </w:r>
      <w:r w:rsidR="003C4E7C" w:rsidRPr="008B5C57">
        <w:rPr>
          <w:rFonts w:ascii="Times New Roman" w:hAnsi="Times New Roman" w:cs="Times New Roman"/>
          <w:b w:val="0"/>
          <w:sz w:val="24"/>
          <w:szCs w:val="24"/>
        </w:rPr>
        <w:t xml:space="preserve"> дипломами и медалями.</w:t>
      </w:r>
    </w:p>
    <w:p w:rsidR="003C4E7C" w:rsidRDefault="00CB41D4" w:rsidP="00497837">
      <w:pPr>
        <w:ind w:left="851" w:right="27" w:hanging="311"/>
        <w:jc w:val="both"/>
      </w:pPr>
      <w:r>
        <w:t>7</w:t>
      </w:r>
      <w:r w:rsidR="003C4E7C">
        <w:t xml:space="preserve">.2. Итоговые общекомандные результаты подводятся методом суммирования баллов, завоёванных каждым из </w:t>
      </w:r>
      <w:r w:rsidR="00A536D0">
        <w:t>спортсменов</w:t>
      </w:r>
      <w:r w:rsidR="003C4E7C">
        <w:t>, по схеме:</w:t>
      </w:r>
    </w:p>
    <w:p w:rsidR="003C4E7C" w:rsidRDefault="003C4E7C" w:rsidP="003C4E7C">
      <w:pPr>
        <w:jc w:val="center"/>
        <w:rPr>
          <w:b/>
          <w:i/>
          <w:sz w:val="16"/>
          <w:szCs w:val="16"/>
        </w:rPr>
      </w:pPr>
    </w:p>
    <w:p w:rsidR="003C4E7C" w:rsidRPr="00E10325" w:rsidRDefault="003C4E7C" w:rsidP="003C4E7C">
      <w:pPr>
        <w:rPr>
          <w:b/>
          <w:i/>
          <w:sz w:val="16"/>
          <w:szCs w:val="16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796"/>
        <w:gridCol w:w="1606"/>
      </w:tblGrid>
      <w:tr w:rsidR="003C4E7C" w:rsidRPr="00D94DEB" w:rsidTr="003C4E7C">
        <w:tc>
          <w:tcPr>
            <w:tcW w:w="1796" w:type="dxa"/>
            <w:shd w:val="clear" w:color="auto" w:fill="C6D9F1" w:themeFill="text2" w:themeFillTint="33"/>
          </w:tcPr>
          <w:p w:rsidR="003C4E7C" w:rsidRPr="00767360" w:rsidRDefault="003C4E7C" w:rsidP="003C4E7C">
            <w:pPr>
              <w:rPr>
                <w:b/>
                <w:sz w:val="26"/>
                <w:szCs w:val="26"/>
              </w:rPr>
            </w:pPr>
            <w:r w:rsidRPr="00767360">
              <w:rPr>
                <w:b/>
                <w:sz w:val="26"/>
                <w:szCs w:val="26"/>
              </w:rPr>
              <w:t>1 место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3C4E7C" w:rsidRPr="00767360" w:rsidRDefault="005C6B20" w:rsidP="00E914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3C4E7C" w:rsidRPr="00767360">
              <w:rPr>
                <w:b/>
                <w:sz w:val="26"/>
                <w:szCs w:val="26"/>
              </w:rPr>
              <w:t xml:space="preserve"> </w:t>
            </w:r>
            <w:r w:rsidR="003C4E7C">
              <w:rPr>
                <w:b/>
                <w:sz w:val="26"/>
                <w:szCs w:val="26"/>
              </w:rPr>
              <w:t>-</w:t>
            </w:r>
            <w:r w:rsidR="003C4E7C" w:rsidRPr="00767360">
              <w:rPr>
                <w:b/>
                <w:sz w:val="26"/>
                <w:szCs w:val="26"/>
              </w:rPr>
              <w:t xml:space="preserve"> </w:t>
            </w:r>
            <w:r w:rsidR="003C4E7C">
              <w:rPr>
                <w:b/>
                <w:sz w:val="26"/>
                <w:szCs w:val="26"/>
              </w:rPr>
              <w:t xml:space="preserve"> </w:t>
            </w:r>
            <w:r w:rsidR="003C4E7C" w:rsidRPr="00767360">
              <w:rPr>
                <w:b/>
                <w:sz w:val="26"/>
                <w:szCs w:val="26"/>
              </w:rPr>
              <w:t>балл</w:t>
            </w:r>
            <w:r w:rsidR="00E914C5">
              <w:rPr>
                <w:b/>
                <w:sz w:val="26"/>
                <w:szCs w:val="26"/>
              </w:rPr>
              <w:t>а</w:t>
            </w:r>
          </w:p>
        </w:tc>
      </w:tr>
      <w:tr w:rsidR="003C4E7C" w:rsidRPr="00D94DEB" w:rsidTr="003C4E7C">
        <w:tc>
          <w:tcPr>
            <w:tcW w:w="1796" w:type="dxa"/>
            <w:shd w:val="clear" w:color="auto" w:fill="C6D9F1" w:themeFill="text2" w:themeFillTint="33"/>
          </w:tcPr>
          <w:p w:rsidR="003C4E7C" w:rsidRPr="00767360" w:rsidRDefault="003C4E7C" w:rsidP="003C4E7C">
            <w:pPr>
              <w:rPr>
                <w:b/>
                <w:sz w:val="26"/>
                <w:szCs w:val="26"/>
              </w:rPr>
            </w:pPr>
            <w:r w:rsidRPr="00767360">
              <w:rPr>
                <w:b/>
                <w:sz w:val="26"/>
                <w:szCs w:val="26"/>
              </w:rPr>
              <w:t>2 место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3C4E7C" w:rsidRPr="00767360" w:rsidRDefault="005C6B20" w:rsidP="003C4E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C4E7C" w:rsidRPr="00767360">
              <w:rPr>
                <w:b/>
                <w:sz w:val="26"/>
                <w:szCs w:val="26"/>
              </w:rPr>
              <w:t xml:space="preserve">  - балла</w:t>
            </w:r>
          </w:p>
        </w:tc>
      </w:tr>
      <w:tr w:rsidR="003C4E7C" w:rsidRPr="00D94DEB" w:rsidTr="003C4E7C">
        <w:tc>
          <w:tcPr>
            <w:tcW w:w="1796" w:type="dxa"/>
            <w:shd w:val="clear" w:color="auto" w:fill="C6D9F1" w:themeFill="text2" w:themeFillTint="33"/>
          </w:tcPr>
          <w:p w:rsidR="003C4E7C" w:rsidRPr="00767360" w:rsidRDefault="003C4E7C" w:rsidP="003C4E7C">
            <w:pPr>
              <w:rPr>
                <w:b/>
                <w:sz w:val="26"/>
                <w:szCs w:val="26"/>
              </w:rPr>
            </w:pPr>
            <w:r w:rsidRPr="00767360">
              <w:rPr>
                <w:b/>
                <w:sz w:val="26"/>
                <w:szCs w:val="26"/>
              </w:rPr>
              <w:t>3 место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3C4E7C" w:rsidRPr="00767360" w:rsidRDefault="005C6B20" w:rsidP="00AD1E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C4E7C" w:rsidRPr="00767360">
              <w:rPr>
                <w:b/>
                <w:sz w:val="26"/>
                <w:szCs w:val="26"/>
              </w:rPr>
              <w:t xml:space="preserve">  - балл</w:t>
            </w:r>
          </w:p>
        </w:tc>
      </w:tr>
    </w:tbl>
    <w:p w:rsidR="003C4E7C" w:rsidRDefault="003C4E7C" w:rsidP="003C4E7C">
      <w:pPr>
        <w:ind w:left="540" w:right="360" w:firstLine="169"/>
        <w:jc w:val="both"/>
      </w:pPr>
    </w:p>
    <w:p w:rsidR="003C4E7C" w:rsidRDefault="003C4E7C" w:rsidP="003C4E7C">
      <w:pPr>
        <w:tabs>
          <w:tab w:val="left" w:pos="567"/>
        </w:tabs>
        <w:ind w:right="360"/>
        <w:jc w:val="center"/>
        <w:rPr>
          <w:b/>
          <w:sz w:val="28"/>
        </w:rPr>
      </w:pPr>
      <w:r w:rsidRPr="00086C86">
        <w:rPr>
          <w:b/>
          <w:sz w:val="28"/>
        </w:rPr>
        <w:t xml:space="preserve">Чемпионат </w:t>
      </w:r>
      <w:r w:rsidR="00FB47CF">
        <w:rPr>
          <w:b/>
          <w:sz w:val="28"/>
        </w:rPr>
        <w:t xml:space="preserve">области </w:t>
      </w:r>
      <w:r w:rsidRPr="00086C86">
        <w:rPr>
          <w:b/>
          <w:sz w:val="28"/>
        </w:rPr>
        <w:t>является отборочным на Чемпионат</w:t>
      </w:r>
      <w:r>
        <w:rPr>
          <w:b/>
          <w:sz w:val="28"/>
        </w:rPr>
        <w:t xml:space="preserve"> России</w:t>
      </w:r>
    </w:p>
    <w:p w:rsidR="003C4E7C" w:rsidRDefault="003C4E7C" w:rsidP="003C4E7C">
      <w:pPr>
        <w:tabs>
          <w:tab w:val="left" w:pos="567"/>
        </w:tabs>
        <w:ind w:right="360"/>
        <w:jc w:val="center"/>
        <w:rPr>
          <w:b/>
          <w:sz w:val="28"/>
        </w:rPr>
      </w:pPr>
    </w:p>
    <w:p w:rsidR="003C4E7C" w:rsidRDefault="003C4E7C" w:rsidP="003C4E7C">
      <w:pPr>
        <w:tabs>
          <w:tab w:val="left" w:pos="567"/>
        </w:tabs>
        <w:ind w:right="360"/>
        <w:jc w:val="center"/>
        <w:rPr>
          <w:b/>
          <w:sz w:val="28"/>
        </w:rPr>
      </w:pPr>
      <w:r>
        <w:rPr>
          <w:b/>
          <w:sz w:val="28"/>
        </w:rPr>
        <w:t xml:space="preserve">По результатам Чемпионата формируется сборная команда </w:t>
      </w:r>
    </w:p>
    <w:p w:rsidR="003C4E7C" w:rsidRPr="00086C86" w:rsidRDefault="003C4E7C" w:rsidP="003C4E7C">
      <w:pPr>
        <w:tabs>
          <w:tab w:val="left" w:pos="567"/>
        </w:tabs>
        <w:ind w:right="360"/>
        <w:jc w:val="center"/>
        <w:rPr>
          <w:b/>
          <w:sz w:val="28"/>
        </w:rPr>
      </w:pPr>
      <w:r>
        <w:rPr>
          <w:b/>
          <w:sz w:val="28"/>
        </w:rPr>
        <w:t xml:space="preserve">Московской области </w:t>
      </w:r>
      <w:r w:rsidR="007813A9">
        <w:rPr>
          <w:b/>
          <w:sz w:val="28"/>
        </w:rPr>
        <w:t>(спортсмены</w:t>
      </w:r>
      <w:r w:rsidR="00AD1E0B">
        <w:rPr>
          <w:b/>
          <w:sz w:val="28"/>
        </w:rPr>
        <w:t>,</w:t>
      </w:r>
      <w:r w:rsidR="007813A9">
        <w:rPr>
          <w:b/>
          <w:sz w:val="28"/>
        </w:rPr>
        <w:t xml:space="preserve"> занявшие 1 и 2 место) </w:t>
      </w:r>
      <w:r>
        <w:rPr>
          <w:b/>
          <w:sz w:val="28"/>
        </w:rPr>
        <w:t>для участия в Че</w:t>
      </w:r>
      <w:r w:rsidRPr="00D92EAA">
        <w:rPr>
          <w:b/>
          <w:sz w:val="28"/>
        </w:rPr>
        <w:t>мпионате России</w:t>
      </w:r>
      <w:r>
        <w:rPr>
          <w:b/>
          <w:sz w:val="28"/>
        </w:rPr>
        <w:t xml:space="preserve"> с </w:t>
      </w:r>
      <w:r w:rsidR="007813A9">
        <w:rPr>
          <w:b/>
          <w:sz w:val="28"/>
        </w:rPr>
        <w:t>21-23 февраля</w:t>
      </w:r>
      <w:r>
        <w:rPr>
          <w:b/>
          <w:sz w:val="28"/>
        </w:rPr>
        <w:t xml:space="preserve"> 201</w:t>
      </w:r>
      <w:r w:rsidR="007813A9">
        <w:rPr>
          <w:b/>
          <w:sz w:val="28"/>
        </w:rPr>
        <w:t>4</w:t>
      </w:r>
      <w:r>
        <w:rPr>
          <w:b/>
          <w:sz w:val="28"/>
        </w:rPr>
        <w:t>г.</w:t>
      </w:r>
    </w:p>
    <w:p w:rsidR="003C4E7C" w:rsidRPr="00C3580C" w:rsidRDefault="003C4E7C" w:rsidP="003C4E7C">
      <w:pPr>
        <w:jc w:val="center"/>
        <w:rPr>
          <w:color w:val="E36C0A"/>
        </w:rPr>
      </w:pPr>
      <w:r w:rsidRPr="00884530">
        <w:rPr>
          <w:b/>
          <w:sz w:val="36"/>
          <w:szCs w:val="36"/>
          <w:u w:val="single"/>
        </w:rPr>
        <w:t>ПОЛОЖЕНИЕ ЯВЛЯЕТСЯ ОФИЦИАЛЬНЫМ ВЫЗОВОМ  НА СОРЕВНОВАНИЯ</w:t>
      </w:r>
      <w:hyperlink r:id="rId19" w:history="1"/>
    </w:p>
    <w:p w:rsidR="00D54466" w:rsidRDefault="00D54466"/>
    <w:sectPr w:rsidR="00D54466" w:rsidSect="001369CB">
      <w:pgSz w:w="11906" w:h="16838" w:code="9"/>
      <w:pgMar w:top="284" w:right="1133" w:bottom="170" w:left="53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9A" w:rsidRDefault="005C009A" w:rsidP="006314DD">
      <w:r>
        <w:separator/>
      </w:r>
    </w:p>
  </w:endnote>
  <w:endnote w:type="continuationSeparator" w:id="0">
    <w:p w:rsidR="005C009A" w:rsidRDefault="005C009A" w:rsidP="0063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erif">
    <w:altName w:val="MS Mincho"/>
    <w:charset w:val="CC"/>
    <w:family w:val="roman"/>
    <w:pitch w:val="variable"/>
    <w:sig w:usb0="00000001" w:usb1="5200F1FB" w:usb2="0A040020" w:usb3="00000000" w:csb0="0000009F" w:csb1="00000000"/>
  </w:font>
  <w:font w:name="DejaVu Sans Condensed">
    <w:altName w:val="Arial"/>
    <w:charset w:val="CC"/>
    <w:family w:val="swiss"/>
    <w:pitch w:val="variable"/>
    <w:sig w:usb0="E7000EFF" w:usb1="5200F5FF" w:usb2="0A042021" w:usb3="00000000" w:csb0="000001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7C" w:rsidRDefault="003C4E7C" w:rsidP="003C4E7C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6747">
      <w:rPr>
        <w:rStyle w:val="ae"/>
        <w:noProof/>
      </w:rPr>
      <w:t>2</w:t>
    </w:r>
    <w:r>
      <w:rPr>
        <w:rStyle w:val="ae"/>
      </w:rPr>
      <w:fldChar w:fldCharType="end"/>
    </w:r>
  </w:p>
  <w:p w:rsidR="003C4E7C" w:rsidRDefault="003C4E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7C" w:rsidRDefault="003C4E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22" w:rsidRDefault="008501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9A" w:rsidRDefault="005C009A" w:rsidP="006314DD">
      <w:r>
        <w:separator/>
      </w:r>
    </w:p>
  </w:footnote>
  <w:footnote w:type="continuationSeparator" w:id="0">
    <w:p w:rsidR="005C009A" w:rsidRDefault="005C009A" w:rsidP="0063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Default="005C009A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9284" o:spid="_x0000_s2057" type="#_x0000_t75" style="position:absolute;margin-left:0;margin-top:0;width:605.25pt;height:679.5pt;z-index:-251657216;mso-position-horizontal:center;mso-position-horizontal-relative:margin;mso-position-vertical:center;mso-position-vertical-relative:margin" o:allowincell="f">
          <v:imagedata r:id="rId1" o:title="x_24d541a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Default="005C009A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9285" o:spid="_x0000_s2058" type="#_x0000_t75" style="position:absolute;margin-left:0;margin-top:0;width:605.25pt;height:679.5pt;z-index:-251656192;mso-position-horizontal:center;mso-position-horizontal-relative:margin;mso-position-vertical:center;mso-position-vertical-relative:margin" o:allowincell="f">
          <v:imagedata r:id="rId1" o:title="x_24d541a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Default="005C009A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9283" o:spid="_x0000_s2056" type="#_x0000_t75" style="position:absolute;margin-left:0;margin-top:0;width:605.25pt;height:679.5pt;z-index:-251658240;mso-position-horizontal:center;mso-position-horizontal-relative:margin;mso-position-vertical:center;mso-position-vertical-relative:margin" o:allowincell="f">
          <v:imagedata r:id="rId1" o:title="x_24d541a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0E29AE4"/>
    <w:name w:val="WW8Num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090"/>
        </w:tabs>
        <w:ind w:left="309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450"/>
        </w:tabs>
        <w:ind w:left="345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810"/>
        </w:tabs>
        <w:ind w:left="381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70"/>
        </w:tabs>
        <w:ind w:left="417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530"/>
        </w:tabs>
        <w:ind w:left="453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890"/>
        </w:tabs>
        <w:ind w:left="48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50"/>
        </w:tabs>
        <w:ind w:left="52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0"/>
        </w:tabs>
        <w:ind w:left="56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970"/>
        </w:tabs>
        <w:ind w:left="597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3E16F8C"/>
    <w:multiLevelType w:val="multilevel"/>
    <w:tmpl w:val="2AA691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6">
    <w:nsid w:val="059E26F5"/>
    <w:multiLevelType w:val="hybridMultilevel"/>
    <w:tmpl w:val="46CA1696"/>
    <w:lvl w:ilvl="0" w:tplc="037AC252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65E7BD7"/>
    <w:multiLevelType w:val="hybridMultilevel"/>
    <w:tmpl w:val="952C43F8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13D15BDF"/>
    <w:multiLevelType w:val="hybridMultilevel"/>
    <w:tmpl w:val="A63E2B7C"/>
    <w:lvl w:ilvl="0" w:tplc="7AA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84B336">
      <w:numFmt w:val="none"/>
      <w:lvlText w:val=""/>
      <w:lvlJc w:val="left"/>
      <w:pPr>
        <w:tabs>
          <w:tab w:val="num" w:pos="360"/>
        </w:tabs>
      </w:pPr>
    </w:lvl>
    <w:lvl w:ilvl="2" w:tplc="C2B408C0">
      <w:numFmt w:val="none"/>
      <w:lvlText w:val=""/>
      <w:lvlJc w:val="left"/>
      <w:pPr>
        <w:tabs>
          <w:tab w:val="num" w:pos="360"/>
        </w:tabs>
      </w:pPr>
    </w:lvl>
    <w:lvl w:ilvl="3" w:tplc="0CBCDBB8">
      <w:numFmt w:val="none"/>
      <w:lvlText w:val=""/>
      <w:lvlJc w:val="left"/>
      <w:pPr>
        <w:tabs>
          <w:tab w:val="num" w:pos="360"/>
        </w:tabs>
      </w:pPr>
    </w:lvl>
    <w:lvl w:ilvl="4" w:tplc="B3986F02">
      <w:numFmt w:val="none"/>
      <w:lvlText w:val=""/>
      <w:lvlJc w:val="left"/>
      <w:pPr>
        <w:tabs>
          <w:tab w:val="num" w:pos="360"/>
        </w:tabs>
      </w:pPr>
    </w:lvl>
    <w:lvl w:ilvl="5" w:tplc="0A907E66">
      <w:numFmt w:val="none"/>
      <w:lvlText w:val=""/>
      <w:lvlJc w:val="left"/>
      <w:pPr>
        <w:tabs>
          <w:tab w:val="num" w:pos="360"/>
        </w:tabs>
      </w:pPr>
    </w:lvl>
    <w:lvl w:ilvl="6" w:tplc="ADDC41CE">
      <w:numFmt w:val="none"/>
      <w:lvlText w:val=""/>
      <w:lvlJc w:val="left"/>
      <w:pPr>
        <w:tabs>
          <w:tab w:val="num" w:pos="360"/>
        </w:tabs>
      </w:pPr>
    </w:lvl>
    <w:lvl w:ilvl="7" w:tplc="F528929A">
      <w:numFmt w:val="none"/>
      <w:lvlText w:val=""/>
      <w:lvlJc w:val="left"/>
      <w:pPr>
        <w:tabs>
          <w:tab w:val="num" w:pos="360"/>
        </w:tabs>
      </w:pPr>
    </w:lvl>
    <w:lvl w:ilvl="8" w:tplc="AEC689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4538D0"/>
    <w:multiLevelType w:val="multilevel"/>
    <w:tmpl w:val="A5BE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90A43FA"/>
    <w:multiLevelType w:val="hybridMultilevel"/>
    <w:tmpl w:val="E138A1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92106"/>
    <w:multiLevelType w:val="multilevel"/>
    <w:tmpl w:val="4796964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8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  <w:b/>
      </w:rPr>
    </w:lvl>
  </w:abstractNum>
  <w:abstractNum w:abstractNumId="12">
    <w:nsid w:val="244C3DD9"/>
    <w:multiLevelType w:val="multilevel"/>
    <w:tmpl w:val="FA6249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upperLetter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sz w:val="26"/>
      </w:rPr>
    </w:lvl>
    <w:lvl w:ilvl="3">
      <w:start w:val="1"/>
      <w:numFmt w:val="upperLetter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  <w:sz w:val="26"/>
      </w:rPr>
    </w:lvl>
  </w:abstractNum>
  <w:abstractNum w:abstractNumId="13">
    <w:nsid w:val="30A26B11"/>
    <w:multiLevelType w:val="multilevel"/>
    <w:tmpl w:val="7D34DA5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4">
    <w:nsid w:val="362A217F"/>
    <w:multiLevelType w:val="hybridMultilevel"/>
    <w:tmpl w:val="25744564"/>
    <w:lvl w:ilvl="0" w:tplc="665648EE">
      <w:start w:val="1"/>
      <w:numFmt w:val="upperRoman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376D1361"/>
    <w:multiLevelType w:val="multilevel"/>
    <w:tmpl w:val="33549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77B75F3"/>
    <w:multiLevelType w:val="hybridMultilevel"/>
    <w:tmpl w:val="E92E2D58"/>
    <w:lvl w:ilvl="0" w:tplc="13923DA8">
      <w:start w:val="15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BB82002"/>
    <w:multiLevelType w:val="hybridMultilevel"/>
    <w:tmpl w:val="9732DC64"/>
    <w:lvl w:ilvl="0" w:tplc="2D54472A">
      <w:start w:val="1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0A51C9"/>
    <w:multiLevelType w:val="hybridMultilevel"/>
    <w:tmpl w:val="9072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A724D"/>
    <w:multiLevelType w:val="hybridMultilevel"/>
    <w:tmpl w:val="C09E24D6"/>
    <w:lvl w:ilvl="0" w:tplc="26840B96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EAB1F4A"/>
    <w:multiLevelType w:val="hybridMultilevel"/>
    <w:tmpl w:val="5DD2CFA8"/>
    <w:lvl w:ilvl="0" w:tplc="1B1C8346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24DC2"/>
    <w:multiLevelType w:val="hybridMultilevel"/>
    <w:tmpl w:val="B162A736"/>
    <w:lvl w:ilvl="0" w:tplc="B9349D7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31DDD"/>
    <w:multiLevelType w:val="hybridMultilevel"/>
    <w:tmpl w:val="810E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F054F"/>
    <w:multiLevelType w:val="multilevel"/>
    <w:tmpl w:val="C04EF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698B35B6"/>
    <w:multiLevelType w:val="multilevel"/>
    <w:tmpl w:val="961C38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5">
    <w:nsid w:val="6C997F83"/>
    <w:multiLevelType w:val="multilevel"/>
    <w:tmpl w:val="493E4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32" w:hanging="1800"/>
      </w:pPr>
      <w:rPr>
        <w:rFonts w:hint="default"/>
      </w:rPr>
    </w:lvl>
  </w:abstractNum>
  <w:abstractNum w:abstractNumId="26">
    <w:nsid w:val="6CA13972"/>
    <w:multiLevelType w:val="multilevel"/>
    <w:tmpl w:val="18141E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7">
    <w:nsid w:val="6FA14591"/>
    <w:multiLevelType w:val="multilevel"/>
    <w:tmpl w:val="4350D6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sz w:val="28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  <w:u w:val="single"/>
      </w:rPr>
    </w:lvl>
  </w:abstractNum>
  <w:abstractNum w:abstractNumId="28">
    <w:nsid w:val="75EC3E1D"/>
    <w:multiLevelType w:val="multilevel"/>
    <w:tmpl w:val="5FDE3228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1410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29">
    <w:nsid w:val="76A606D6"/>
    <w:multiLevelType w:val="multilevel"/>
    <w:tmpl w:val="C0AAE1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0">
    <w:nsid w:val="7A166276"/>
    <w:multiLevelType w:val="hybridMultilevel"/>
    <w:tmpl w:val="161A23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AF97423"/>
    <w:multiLevelType w:val="multilevel"/>
    <w:tmpl w:val="89949BD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  <w:sz w:val="26"/>
      </w:rPr>
    </w:lvl>
    <w:lvl w:ilvl="2">
      <w:start w:val="1"/>
      <w:numFmt w:val="upperLetter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sz w:val="26"/>
      </w:rPr>
    </w:lvl>
    <w:lvl w:ilvl="3">
      <w:start w:val="1"/>
      <w:numFmt w:val="upperLetter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  <w:sz w:val="26"/>
      </w:rPr>
    </w:lvl>
  </w:abstractNum>
  <w:abstractNum w:abstractNumId="32">
    <w:nsid w:val="7D3B2292"/>
    <w:multiLevelType w:val="multilevel"/>
    <w:tmpl w:val="FB5ECB5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720"/>
      </w:pPr>
      <w:rPr>
        <w:rFonts w:hint="default"/>
        <w:sz w:val="26"/>
      </w:rPr>
    </w:lvl>
    <w:lvl w:ilvl="2">
      <w:start w:val="1"/>
      <w:numFmt w:val="upperLetter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sz w:val="26"/>
      </w:rPr>
    </w:lvl>
    <w:lvl w:ilvl="3">
      <w:start w:val="1"/>
      <w:numFmt w:val="upperLetter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  <w:sz w:val="26"/>
      </w:r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32"/>
  </w:num>
  <w:num w:numId="10">
    <w:abstractNumId w:val="29"/>
  </w:num>
  <w:num w:numId="11">
    <w:abstractNumId w:val="5"/>
  </w:num>
  <w:num w:numId="12">
    <w:abstractNumId w:val="26"/>
  </w:num>
  <w:num w:numId="13">
    <w:abstractNumId w:val="31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21"/>
  </w:num>
  <w:num w:numId="19">
    <w:abstractNumId w:val="11"/>
  </w:num>
  <w:num w:numId="20">
    <w:abstractNumId w:val="28"/>
  </w:num>
  <w:num w:numId="21">
    <w:abstractNumId w:val="19"/>
  </w:num>
  <w:num w:numId="22">
    <w:abstractNumId w:val="16"/>
  </w:num>
  <w:num w:numId="23">
    <w:abstractNumId w:val="27"/>
  </w:num>
  <w:num w:numId="24">
    <w:abstractNumId w:val="25"/>
  </w:num>
  <w:num w:numId="25">
    <w:abstractNumId w:val="15"/>
  </w:num>
  <w:num w:numId="26">
    <w:abstractNumId w:val="24"/>
  </w:num>
  <w:num w:numId="27">
    <w:abstractNumId w:val="17"/>
  </w:num>
  <w:num w:numId="28">
    <w:abstractNumId w:val="8"/>
  </w:num>
  <w:num w:numId="29">
    <w:abstractNumId w:val="23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7C"/>
    <w:rsid w:val="00046123"/>
    <w:rsid w:val="00071C74"/>
    <w:rsid w:val="0008673B"/>
    <w:rsid w:val="001023DF"/>
    <w:rsid w:val="00126CCC"/>
    <w:rsid w:val="001366A7"/>
    <w:rsid w:val="00136718"/>
    <w:rsid w:val="001369CB"/>
    <w:rsid w:val="001B261D"/>
    <w:rsid w:val="002019B8"/>
    <w:rsid w:val="00213CDE"/>
    <w:rsid w:val="0026702A"/>
    <w:rsid w:val="002A4BE5"/>
    <w:rsid w:val="00365586"/>
    <w:rsid w:val="00371740"/>
    <w:rsid w:val="0038076A"/>
    <w:rsid w:val="00387888"/>
    <w:rsid w:val="003C4E7C"/>
    <w:rsid w:val="00415B4B"/>
    <w:rsid w:val="004639AB"/>
    <w:rsid w:val="00497837"/>
    <w:rsid w:val="004A7539"/>
    <w:rsid w:val="004C3001"/>
    <w:rsid w:val="004E6676"/>
    <w:rsid w:val="005200DC"/>
    <w:rsid w:val="00561D1D"/>
    <w:rsid w:val="005A7D5E"/>
    <w:rsid w:val="005B0D16"/>
    <w:rsid w:val="005C009A"/>
    <w:rsid w:val="005C3EA5"/>
    <w:rsid w:val="005C6B20"/>
    <w:rsid w:val="005E77DF"/>
    <w:rsid w:val="005F0C03"/>
    <w:rsid w:val="00603A78"/>
    <w:rsid w:val="006175FC"/>
    <w:rsid w:val="006314DD"/>
    <w:rsid w:val="006F02CA"/>
    <w:rsid w:val="007262BA"/>
    <w:rsid w:val="00776747"/>
    <w:rsid w:val="007813A9"/>
    <w:rsid w:val="007924D2"/>
    <w:rsid w:val="007960DC"/>
    <w:rsid w:val="007B1013"/>
    <w:rsid w:val="007B3DAC"/>
    <w:rsid w:val="007C0C58"/>
    <w:rsid w:val="00805BC7"/>
    <w:rsid w:val="00821034"/>
    <w:rsid w:val="00824A5B"/>
    <w:rsid w:val="00826102"/>
    <w:rsid w:val="008310F2"/>
    <w:rsid w:val="0084698D"/>
    <w:rsid w:val="00850122"/>
    <w:rsid w:val="00851DD5"/>
    <w:rsid w:val="008524E3"/>
    <w:rsid w:val="00861291"/>
    <w:rsid w:val="00881DED"/>
    <w:rsid w:val="008C4537"/>
    <w:rsid w:val="008F6498"/>
    <w:rsid w:val="0090083A"/>
    <w:rsid w:val="00947FA2"/>
    <w:rsid w:val="00960044"/>
    <w:rsid w:val="009646C2"/>
    <w:rsid w:val="009B6862"/>
    <w:rsid w:val="00A143FD"/>
    <w:rsid w:val="00A536D0"/>
    <w:rsid w:val="00A86A14"/>
    <w:rsid w:val="00AA030A"/>
    <w:rsid w:val="00AD1E0B"/>
    <w:rsid w:val="00AE1E23"/>
    <w:rsid w:val="00B417E4"/>
    <w:rsid w:val="00B53E9E"/>
    <w:rsid w:val="00B54624"/>
    <w:rsid w:val="00BC7345"/>
    <w:rsid w:val="00BD020D"/>
    <w:rsid w:val="00BD3FA7"/>
    <w:rsid w:val="00BD4368"/>
    <w:rsid w:val="00BE57B2"/>
    <w:rsid w:val="00C17936"/>
    <w:rsid w:val="00C261FD"/>
    <w:rsid w:val="00C4571C"/>
    <w:rsid w:val="00CB41D4"/>
    <w:rsid w:val="00CB7C7C"/>
    <w:rsid w:val="00CD70EC"/>
    <w:rsid w:val="00CF2DB6"/>
    <w:rsid w:val="00D541B4"/>
    <w:rsid w:val="00D54466"/>
    <w:rsid w:val="00D84B07"/>
    <w:rsid w:val="00E40355"/>
    <w:rsid w:val="00E9052F"/>
    <w:rsid w:val="00E914C5"/>
    <w:rsid w:val="00E9708C"/>
    <w:rsid w:val="00EF7785"/>
    <w:rsid w:val="00F42002"/>
    <w:rsid w:val="00F813D7"/>
    <w:rsid w:val="00F83C69"/>
    <w:rsid w:val="00FB47C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4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E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C4E7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C4E7C"/>
    <w:pPr>
      <w:tabs>
        <w:tab w:val="center" w:pos="4153"/>
        <w:tab w:val="right" w:pos="8306"/>
      </w:tabs>
    </w:pPr>
    <w:rPr>
      <w:sz w:val="20"/>
      <w:szCs w:val="20"/>
      <w:lang w:val="el-GR" w:eastAsia="el-GR"/>
    </w:rPr>
  </w:style>
  <w:style w:type="character" w:customStyle="1" w:styleId="a5">
    <w:name w:val="Нижний колонтитул Знак"/>
    <w:basedOn w:val="a0"/>
    <w:link w:val="a4"/>
    <w:uiPriority w:val="99"/>
    <w:rsid w:val="003C4E7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Body Text"/>
    <w:basedOn w:val="a"/>
    <w:link w:val="a7"/>
    <w:rsid w:val="003C4E7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C4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3C4E7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3C4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C4E7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C4E7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3C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хема документа Знак"/>
    <w:basedOn w:val="a0"/>
    <w:link w:val="ac"/>
    <w:semiHidden/>
    <w:rsid w:val="003C4E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3C4E7C"/>
    <w:pPr>
      <w:shd w:val="clear" w:color="auto" w:fill="00008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3C4E7C"/>
    <w:pPr>
      <w:widowControl w:val="0"/>
      <w:suppressAutoHyphens/>
      <w:ind w:left="720"/>
    </w:pPr>
    <w:rPr>
      <w:rFonts w:ascii="Arial" w:eastAsia="Lucida Sans Unicode" w:hAnsi="Arial"/>
      <w:kern w:val="1"/>
      <w:sz w:val="20"/>
      <w:szCs w:val="20"/>
    </w:rPr>
  </w:style>
  <w:style w:type="character" w:styleId="ae">
    <w:name w:val="page number"/>
    <w:basedOn w:val="a0"/>
    <w:rsid w:val="003C4E7C"/>
  </w:style>
  <w:style w:type="paragraph" w:styleId="af">
    <w:name w:val="header"/>
    <w:basedOn w:val="a"/>
    <w:link w:val="af0"/>
    <w:uiPriority w:val="99"/>
    <w:rsid w:val="003C4E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E7C"/>
    <w:pPr>
      <w:widowControl w:val="0"/>
      <w:suppressAutoHyphens/>
      <w:jc w:val="both"/>
    </w:pPr>
    <w:rPr>
      <w:rFonts w:ascii="Arial" w:eastAsia="Lucida Sans Unicode" w:hAnsi="Arial"/>
      <w:kern w:val="1"/>
      <w:sz w:val="20"/>
    </w:rPr>
  </w:style>
  <w:style w:type="paragraph" w:styleId="af1">
    <w:name w:val="Balloon Text"/>
    <w:basedOn w:val="a"/>
    <w:link w:val="af2"/>
    <w:rsid w:val="003C4E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C4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нак Знак3"/>
    <w:rsid w:val="003C4E7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f3">
    <w:name w:val="Strong"/>
    <w:qFormat/>
    <w:rsid w:val="003C4E7C"/>
    <w:rPr>
      <w:b/>
      <w:bCs/>
    </w:rPr>
  </w:style>
  <w:style w:type="character" w:customStyle="1" w:styleId="apple-style-span">
    <w:name w:val="apple-style-span"/>
    <w:basedOn w:val="a0"/>
    <w:rsid w:val="003C4E7C"/>
  </w:style>
  <w:style w:type="paragraph" w:styleId="af4">
    <w:name w:val="caption"/>
    <w:basedOn w:val="a"/>
    <w:next w:val="a"/>
    <w:unhideWhenUsed/>
    <w:qFormat/>
    <w:rsid w:val="003C4E7C"/>
    <w:pPr>
      <w:spacing w:after="200"/>
    </w:pPr>
    <w:rPr>
      <w:b/>
      <w:bCs/>
      <w:color w:val="4F81BD" w:themeColor="accent1"/>
      <w:sz w:val="18"/>
      <w:szCs w:val="18"/>
    </w:rPr>
  </w:style>
  <w:style w:type="character" w:styleId="af5">
    <w:name w:val="FollowedHyperlink"/>
    <w:basedOn w:val="a0"/>
    <w:rsid w:val="003C4E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4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E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C4E7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C4E7C"/>
    <w:pPr>
      <w:tabs>
        <w:tab w:val="center" w:pos="4153"/>
        <w:tab w:val="right" w:pos="8306"/>
      </w:tabs>
    </w:pPr>
    <w:rPr>
      <w:sz w:val="20"/>
      <w:szCs w:val="20"/>
      <w:lang w:val="el-GR" w:eastAsia="el-GR"/>
    </w:rPr>
  </w:style>
  <w:style w:type="character" w:customStyle="1" w:styleId="a5">
    <w:name w:val="Нижний колонтитул Знак"/>
    <w:basedOn w:val="a0"/>
    <w:link w:val="a4"/>
    <w:uiPriority w:val="99"/>
    <w:rsid w:val="003C4E7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Body Text"/>
    <w:basedOn w:val="a"/>
    <w:link w:val="a7"/>
    <w:rsid w:val="003C4E7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C4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3C4E7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3C4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C4E7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C4E7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3C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хема документа Знак"/>
    <w:basedOn w:val="a0"/>
    <w:link w:val="ac"/>
    <w:semiHidden/>
    <w:rsid w:val="003C4E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3C4E7C"/>
    <w:pPr>
      <w:shd w:val="clear" w:color="auto" w:fill="00008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3C4E7C"/>
    <w:pPr>
      <w:widowControl w:val="0"/>
      <w:suppressAutoHyphens/>
      <w:ind w:left="720"/>
    </w:pPr>
    <w:rPr>
      <w:rFonts w:ascii="Arial" w:eastAsia="Lucida Sans Unicode" w:hAnsi="Arial"/>
      <w:kern w:val="1"/>
      <w:sz w:val="20"/>
      <w:szCs w:val="20"/>
    </w:rPr>
  </w:style>
  <w:style w:type="character" w:styleId="ae">
    <w:name w:val="page number"/>
    <w:basedOn w:val="a0"/>
    <w:rsid w:val="003C4E7C"/>
  </w:style>
  <w:style w:type="paragraph" w:styleId="af">
    <w:name w:val="header"/>
    <w:basedOn w:val="a"/>
    <w:link w:val="af0"/>
    <w:uiPriority w:val="99"/>
    <w:rsid w:val="003C4E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E7C"/>
    <w:pPr>
      <w:widowControl w:val="0"/>
      <w:suppressAutoHyphens/>
      <w:jc w:val="both"/>
    </w:pPr>
    <w:rPr>
      <w:rFonts w:ascii="Arial" w:eastAsia="Lucida Sans Unicode" w:hAnsi="Arial"/>
      <w:kern w:val="1"/>
      <w:sz w:val="20"/>
    </w:rPr>
  </w:style>
  <w:style w:type="paragraph" w:styleId="af1">
    <w:name w:val="Balloon Text"/>
    <w:basedOn w:val="a"/>
    <w:link w:val="af2"/>
    <w:rsid w:val="003C4E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C4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нак Знак3"/>
    <w:rsid w:val="003C4E7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f3">
    <w:name w:val="Strong"/>
    <w:qFormat/>
    <w:rsid w:val="003C4E7C"/>
    <w:rPr>
      <w:b/>
      <w:bCs/>
    </w:rPr>
  </w:style>
  <w:style w:type="character" w:customStyle="1" w:styleId="apple-style-span">
    <w:name w:val="apple-style-span"/>
    <w:basedOn w:val="a0"/>
    <w:rsid w:val="003C4E7C"/>
  </w:style>
  <w:style w:type="paragraph" w:styleId="af4">
    <w:name w:val="caption"/>
    <w:basedOn w:val="a"/>
    <w:next w:val="a"/>
    <w:unhideWhenUsed/>
    <w:qFormat/>
    <w:rsid w:val="003C4E7C"/>
    <w:pPr>
      <w:spacing w:after="200"/>
    </w:pPr>
    <w:rPr>
      <w:b/>
      <w:bCs/>
      <w:color w:val="4F81BD" w:themeColor="accent1"/>
      <w:sz w:val="18"/>
      <w:szCs w:val="18"/>
    </w:rPr>
  </w:style>
  <w:style w:type="character" w:styleId="af5">
    <w:name w:val="FollowedHyperlink"/>
    <w:basedOn w:val="a0"/>
    <w:rsid w:val="003C4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rfmm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ma-mr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mailto:sbi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A035-1C28-45D6-9E4A-87AFD73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cp:lastPrinted>2014-01-19T21:38:00Z</cp:lastPrinted>
  <dcterms:created xsi:type="dcterms:W3CDTF">2014-01-19T21:49:00Z</dcterms:created>
  <dcterms:modified xsi:type="dcterms:W3CDTF">2014-01-24T09:41:00Z</dcterms:modified>
</cp:coreProperties>
</file>