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57" w:rsidRPr="00860870" w:rsidRDefault="00A17757" w:rsidP="00A17757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57400" cy="754380"/>
            <wp:effectExtent l="0" t="0" r="0" b="7620"/>
            <wp:wrapNone/>
            <wp:docPr id="2" name="Рисунок 2" descr="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870"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</w:t>
      </w:r>
      <w:r w:rsidRPr="00860870">
        <w:rPr>
          <w:i/>
          <w:sz w:val="20"/>
          <w:szCs w:val="20"/>
        </w:rPr>
        <w:t xml:space="preserve"> ТОО  «</w:t>
      </w:r>
      <w:proofErr w:type="spellStart"/>
      <w:r w:rsidRPr="00860870">
        <w:rPr>
          <w:i/>
          <w:sz w:val="20"/>
          <w:szCs w:val="20"/>
        </w:rPr>
        <w:t>ТемирЛайн</w:t>
      </w:r>
      <w:proofErr w:type="spellEnd"/>
      <w:r w:rsidRPr="00860870">
        <w:rPr>
          <w:i/>
          <w:sz w:val="20"/>
          <w:szCs w:val="20"/>
        </w:rPr>
        <w:t>»</w:t>
      </w:r>
    </w:p>
    <w:p w:rsidR="00A17757" w:rsidRPr="00860870" w:rsidRDefault="00A17757" w:rsidP="00A17757">
      <w:pPr>
        <w:rPr>
          <w:i/>
          <w:sz w:val="20"/>
          <w:szCs w:val="20"/>
        </w:rPr>
      </w:pPr>
      <w:r w:rsidRPr="00860870"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860870">
        <w:rPr>
          <w:i/>
          <w:sz w:val="20"/>
          <w:szCs w:val="20"/>
        </w:rPr>
        <w:t xml:space="preserve">  г. Шахтинск </w:t>
      </w:r>
      <w:proofErr w:type="gramStart"/>
      <w:r w:rsidRPr="00860870">
        <w:rPr>
          <w:i/>
          <w:sz w:val="20"/>
          <w:szCs w:val="20"/>
        </w:rPr>
        <w:t>Карагандинская</w:t>
      </w:r>
      <w:proofErr w:type="gramEnd"/>
      <w:r w:rsidRPr="00860870">
        <w:rPr>
          <w:i/>
          <w:sz w:val="20"/>
          <w:szCs w:val="20"/>
        </w:rPr>
        <w:t xml:space="preserve"> обл.</w:t>
      </w:r>
    </w:p>
    <w:p w:rsidR="00A17757" w:rsidRPr="00860870" w:rsidRDefault="00A17757" w:rsidP="00A17757">
      <w:pPr>
        <w:rPr>
          <w:i/>
          <w:sz w:val="20"/>
          <w:szCs w:val="20"/>
        </w:rPr>
      </w:pPr>
      <w:r w:rsidRPr="00860870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86087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Pr="00860870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ул</w:t>
      </w:r>
      <w:proofErr w:type="gramStart"/>
      <w:r>
        <w:rPr>
          <w:i/>
          <w:sz w:val="20"/>
          <w:szCs w:val="20"/>
        </w:rPr>
        <w:t>.И</w:t>
      </w:r>
      <w:proofErr w:type="gramEnd"/>
      <w:r>
        <w:rPr>
          <w:i/>
          <w:sz w:val="20"/>
          <w:szCs w:val="20"/>
        </w:rPr>
        <w:t>ндустриальная</w:t>
      </w:r>
      <w:proofErr w:type="spellEnd"/>
      <w:r>
        <w:rPr>
          <w:i/>
          <w:sz w:val="20"/>
          <w:szCs w:val="20"/>
        </w:rPr>
        <w:t xml:space="preserve"> 3/1</w:t>
      </w:r>
    </w:p>
    <w:p w:rsidR="00A17757" w:rsidRPr="00860870" w:rsidRDefault="00A17757" w:rsidP="00A17757">
      <w:pPr>
        <w:tabs>
          <w:tab w:val="left" w:pos="6960"/>
          <w:tab w:val="left" w:pos="7120"/>
        </w:tabs>
        <w:rPr>
          <w:i/>
          <w:sz w:val="20"/>
          <w:szCs w:val="20"/>
        </w:rPr>
      </w:pPr>
      <w:r w:rsidRPr="00860870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860870">
        <w:rPr>
          <w:i/>
          <w:sz w:val="20"/>
          <w:szCs w:val="20"/>
        </w:rPr>
        <w:t>тел\факс 8 (72156) 5-50-07</w:t>
      </w:r>
    </w:p>
    <w:p w:rsidR="00A17757" w:rsidRPr="00860870" w:rsidRDefault="00A17757" w:rsidP="00A17757">
      <w:pPr>
        <w:ind w:firstLine="7020"/>
        <w:rPr>
          <w:i/>
          <w:sz w:val="20"/>
          <w:szCs w:val="20"/>
        </w:rPr>
      </w:pPr>
      <w:r w:rsidRPr="00860870">
        <w:rPr>
          <w:i/>
          <w:sz w:val="20"/>
          <w:szCs w:val="20"/>
        </w:rPr>
        <w:t>тел/факс 8 (72156) 5-44-99</w:t>
      </w:r>
    </w:p>
    <w:p w:rsidR="00A17757" w:rsidRPr="00860870" w:rsidRDefault="00A17757" w:rsidP="00A17757">
      <w:pPr>
        <w:tabs>
          <w:tab w:val="left" w:pos="2700"/>
          <w:tab w:val="center" w:pos="8408"/>
        </w:tabs>
        <w:ind w:firstLine="7020"/>
        <w:rPr>
          <w:i/>
          <w:sz w:val="20"/>
          <w:szCs w:val="20"/>
        </w:rPr>
      </w:pPr>
      <w:r w:rsidRPr="00860870">
        <w:rPr>
          <w:i/>
          <w:sz w:val="20"/>
          <w:szCs w:val="20"/>
        </w:rPr>
        <w:t xml:space="preserve">      </w:t>
      </w:r>
      <w:r w:rsidRPr="00860870">
        <w:rPr>
          <w:i/>
          <w:sz w:val="20"/>
          <w:szCs w:val="20"/>
        </w:rPr>
        <w:tab/>
      </w:r>
    </w:p>
    <w:p w:rsidR="00A17757" w:rsidRDefault="00A17757" w:rsidP="00A17757">
      <w:pPr>
        <w:tabs>
          <w:tab w:val="left" w:pos="2700"/>
        </w:tabs>
        <w:ind w:hanging="720"/>
        <w:jc w:val="center"/>
        <w:rPr>
          <w:b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7658100" cy="36195"/>
                <wp:effectExtent l="8890" t="11430" r="1016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3pt;margin-top:.9pt;width:603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"/>
            </w:pict>
          </mc:Fallback>
        </mc:AlternateContent>
      </w:r>
    </w:p>
    <w:p w:rsidR="005B0C9B" w:rsidRPr="005B0C9B" w:rsidRDefault="005B0C9B" w:rsidP="005B0C9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B0C9B">
        <w:rPr>
          <w:sz w:val="22"/>
          <w:szCs w:val="22"/>
        </w:rPr>
        <w:t xml:space="preserve">    </w:t>
      </w:r>
      <w:r w:rsidRPr="005B0C9B">
        <w:rPr>
          <w:sz w:val="22"/>
          <w:szCs w:val="22"/>
        </w:rPr>
        <w:t xml:space="preserve">Адрес отделения КФ АО «БТА БАНК» в </w:t>
      </w:r>
      <w:proofErr w:type="spellStart"/>
      <w:r w:rsidRPr="005B0C9B">
        <w:rPr>
          <w:sz w:val="22"/>
          <w:szCs w:val="22"/>
        </w:rPr>
        <w:t>г</w:t>
      </w:r>
      <w:proofErr w:type="gramStart"/>
      <w:r w:rsidRPr="005B0C9B">
        <w:rPr>
          <w:sz w:val="22"/>
          <w:szCs w:val="22"/>
        </w:rPr>
        <w:t>.Ш</w:t>
      </w:r>
      <w:proofErr w:type="gramEnd"/>
      <w:r w:rsidRPr="005B0C9B">
        <w:rPr>
          <w:sz w:val="22"/>
          <w:szCs w:val="22"/>
        </w:rPr>
        <w:t>ахтинск</w:t>
      </w:r>
      <w:proofErr w:type="spellEnd"/>
      <w:r w:rsidRPr="005B0C9B">
        <w:rPr>
          <w:sz w:val="22"/>
          <w:szCs w:val="22"/>
        </w:rPr>
        <w:t xml:space="preserve"> – ул.40 лет Победы, 48.</w:t>
      </w:r>
    </w:p>
    <w:p w:rsidR="005B0C9B" w:rsidRPr="005B0C9B" w:rsidRDefault="005B0C9B" w:rsidP="005B0C9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5B0C9B">
        <w:rPr>
          <w:sz w:val="22"/>
          <w:szCs w:val="22"/>
        </w:rPr>
        <w:t xml:space="preserve">Почтовый ящик в Интернете: </w:t>
      </w:r>
      <w:hyperlink r:id="rId6" w:history="1">
        <w:r w:rsidRPr="005B0C9B">
          <w:rPr>
            <w:b/>
            <w:color w:val="0000FF"/>
            <w:sz w:val="22"/>
            <w:szCs w:val="22"/>
            <w:u w:val="single"/>
          </w:rPr>
          <w:t>temirline@rambler.ru</w:t>
        </w:r>
      </w:hyperlink>
    </w:p>
    <w:p w:rsidR="005B0C9B" w:rsidRPr="005B0C9B" w:rsidRDefault="005B0C9B" w:rsidP="005B0C9B">
      <w:pPr>
        <w:autoSpaceDE w:val="0"/>
        <w:autoSpaceDN w:val="0"/>
        <w:adjustRightInd w:val="0"/>
        <w:rPr>
          <w:b/>
          <w:bCs/>
          <w:color w:val="800040"/>
          <w:sz w:val="22"/>
          <w:szCs w:val="22"/>
        </w:rPr>
      </w:pPr>
      <w:r w:rsidRPr="005B0C9B">
        <w:rPr>
          <w:bCs/>
          <w:sz w:val="22"/>
          <w:szCs w:val="22"/>
        </w:rPr>
        <w:t>Адрес интернет-сайта:</w:t>
      </w:r>
      <w:r w:rsidRPr="005B0C9B">
        <w:rPr>
          <w:b/>
          <w:bCs/>
          <w:color w:val="0000FF"/>
          <w:sz w:val="22"/>
          <w:szCs w:val="22"/>
        </w:rPr>
        <w:t xml:space="preserve">  </w:t>
      </w:r>
      <w:r w:rsidRPr="005B0C9B">
        <w:rPr>
          <w:b/>
          <w:bCs/>
          <w:color w:val="0000FF"/>
          <w:sz w:val="22"/>
          <w:szCs w:val="22"/>
          <w:u w:val="single"/>
        </w:rPr>
        <w:t>www.temirline.kz</w:t>
      </w:r>
    </w:p>
    <w:p w:rsidR="005B0C9B" w:rsidRPr="005B0C9B" w:rsidRDefault="005B0C9B" w:rsidP="005B0C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B0C9B">
        <w:rPr>
          <w:sz w:val="22"/>
          <w:szCs w:val="22"/>
        </w:rPr>
        <w:t xml:space="preserve">    </w:t>
      </w:r>
      <w:r w:rsidRPr="005B0C9B">
        <w:rPr>
          <w:sz w:val="22"/>
          <w:szCs w:val="22"/>
        </w:rPr>
        <w:t>Свидетельство о государственной регистрации юридического лица № 178-1930-14-ТОО серии</w:t>
      </w:r>
      <w:proofErr w:type="gramStart"/>
      <w:r w:rsidRPr="005B0C9B">
        <w:rPr>
          <w:sz w:val="22"/>
          <w:szCs w:val="22"/>
        </w:rPr>
        <w:t xml:space="preserve"> В</w:t>
      </w:r>
      <w:proofErr w:type="gramEnd"/>
      <w:r w:rsidRPr="005B0C9B">
        <w:rPr>
          <w:sz w:val="22"/>
          <w:szCs w:val="22"/>
        </w:rPr>
        <w:t xml:space="preserve">, №0350548, </w:t>
      </w:r>
      <w:proofErr w:type="spellStart"/>
      <w:r w:rsidRPr="005B0C9B">
        <w:rPr>
          <w:sz w:val="22"/>
          <w:szCs w:val="22"/>
        </w:rPr>
        <w:t>выд</w:t>
      </w:r>
      <w:proofErr w:type="spellEnd"/>
      <w:r w:rsidRPr="005B0C9B">
        <w:rPr>
          <w:sz w:val="22"/>
          <w:szCs w:val="22"/>
        </w:rPr>
        <w:t xml:space="preserve">. Управлением юстиции </w:t>
      </w:r>
      <w:proofErr w:type="spellStart"/>
      <w:r w:rsidRPr="005B0C9B">
        <w:rPr>
          <w:sz w:val="22"/>
          <w:szCs w:val="22"/>
        </w:rPr>
        <w:t>г</w:t>
      </w:r>
      <w:proofErr w:type="gramStart"/>
      <w:r w:rsidRPr="005B0C9B">
        <w:rPr>
          <w:sz w:val="22"/>
          <w:szCs w:val="22"/>
        </w:rPr>
        <w:t>.Ш</w:t>
      </w:r>
      <w:proofErr w:type="gramEnd"/>
      <w:r w:rsidRPr="005B0C9B">
        <w:rPr>
          <w:sz w:val="22"/>
          <w:szCs w:val="22"/>
        </w:rPr>
        <w:t>ахтинск</w:t>
      </w:r>
      <w:proofErr w:type="spellEnd"/>
      <w:r w:rsidRPr="005B0C9B">
        <w:rPr>
          <w:sz w:val="22"/>
          <w:szCs w:val="22"/>
        </w:rPr>
        <w:t xml:space="preserve"> Департамента юстиции Карагандинской обл.18.07.2009г.</w:t>
      </w:r>
    </w:p>
    <w:p w:rsidR="005B0C9B" w:rsidRPr="005B0C9B" w:rsidRDefault="005B0C9B" w:rsidP="005B0C9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B0C9B">
        <w:rPr>
          <w:sz w:val="22"/>
          <w:szCs w:val="22"/>
        </w:rPr>
        <w:t xml:space="preserve">    С</w:t>
      </w:r>
      <w:r w:rsidRPr="005B0C9B">
        <w:rPr>
          <w:sz w:val="22"/>
          <w:szCs w:val="22"/>
        </w:rPr>
        <w:t xml:space="preserve">видетельство о постановке на учёт по НДС серии 30001 № 0000204, </w:t>
      </w:r>
      <w:proofErr w:type="spellStart"/>
      <w:r w:rsidRPr="005B0C9B">
        <w:rPr>
          <w:sz w:val="22"/>
          <w:szCs w:val="22"/>
        </w:rPr>
        <w:t>выд</w:t>
      </w:r>
      <w:proofErr w:type="spellEnd"/>
      <w:r w:rsidRPr="005B0C9B">
        <w:rPr>
          <w:sz w:val="22"/>
          <w:szCs w:val="22"/>
        </w:rPr>
        <w:t xml:space="preserve">. НУ по </w:t>
      </w:r>
      <w:proofErr w:type="spellStart"/>
      <w:r w:rsidRPr="005B0C9B">
        <w:rPr>
          <w:sz w:val="22"/>
          <w:szCs w:val="22"/>
        </w:rPr>
        <w:t>г</w:t>
      </w:r>
      <w:proofErr w:type="gramStart"/>
      <w:r w:rsidRPr="005B0C9B">
        <w:rPr>
          <w:sz w:val="22"/>
          <w:szCs w:val="22"/>
        </w:rPr>
        <w:t>.Ш</w:t>
      </w:r>
      <w:proofErr w:type="gramEnd"/>
      <w:r w:rsidRPr="005B0C9B">
        <w:rPr>
          <w:sz w:val="22"/>
          <w:szCs w:val="22"/>
        </w:rPr>
        <w:t>ахтинск</w:t>
      </w:r>
      <w:proofErr w:type="spellEnd"/>
      <w:r w:rsidRPr="005B0C9B">
        <w:rPr>
          <w:sz w:val="22"/>
          <w:szCs w:val="22"/>
        </w:rPr>
        <w:t xml:space="preserve"> 11.08.2009г.</w:t>
      </w:r>
    </w:p>
    <w:p w:rsidR="00A17757" w:rsidRPr="00623F02" w:rsidRDefault="00A17757" w:rsidP="00A17757">
      <w:pPr>
        <w:tabs>
          <w:tab w:val="left" w:pos="2700"/>
        </w:tabs>
        <w:ind w:hanging="720"/>
        <w:jc w:val="center"/>
        <w:rPr>
          <w:b/>
        </w:rPr>
      </w:pPr>
      <w:r w:rsidRPr="00623F02">
        <w:rPr>
          <w:b/>
        </w:rPr>
        <w:t>ПРАЙС-ЛИСТ</w:t>
      </w:r>
    </w:p>
    <w:p w:rsidR="00A17757" w:rsidRPr="00897B91" w:rsidRDefault="00A17757" w:rsidP="00897B91">
      <w:pPr>
        <w:tabs>
          <w:tab w:val="left" w:pos="2700"/>
        </w:tabs>
        <w:ind w:hanging="720"/>
        <w:jc w:val="center"/>
        <w:rPr>
          <w:b/>
        </w:rPr>
      </w:pPr>
      <w:r w:rsidRPr="00623F02">
        <w:rPr>
          <w:b/>
        </w:rPr>
        <w:t xml:space="preserve">На </w:t>
      </w:r>
      <w:r>
        <w:rPr>
          <w:b/>
        </w:rPr>
        <w:t>стальные двери от 06.08</w:t>
      </w:r>
      <w:r w:rsidR="005B6012">
        <w:rPr>
          <w:b/>
        </w:rPr>
        <w:t>.2013г</w:t>
      </w:r>
      <w:r w:rsidRPr="009A0766">
        <w:rPr>
          <w:b/>
          <w:sz w:val="32"/>
          <w:szCs w:val="32"/>
        </w:rPr>
        <w:t xml:space="preserve">                      </w:t>
      </w:r>
    </w:p>
    <w:p w:rsidR="00A17757" w:rsidRPr="005B0C9B" w:rsidRDefault="00A17757" w:rsidP="00A17757">
      <w:pPr>
        <w:spacing w:line="240" w:lineRule="atLeast"/>
        <w:rPr>
          <w:sz w:val="20"/>
          <w:szCs w:val="20"/>
        </w:rPr>
      </w:pPr>
      <w:r w:rsidRPr="005B0C9B">
        <w:rPr>
          <w:b/>
          <w:sz w:val="20"/>
          <w:szCs w:val="20"/>
        </w:rPr>
        <w:t>1.   «УЛАН»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024"/>
        <w:gridCol w:w="2149"/>
        <w:gridCol w:w="1168"/>
        <w:gridCol w:w="1587"/>
        <w:gridCol w:w="1220"/>
        <w:gridCol w:w="1358"/>
      </w:tblGrid>
      <w:tr w:rsidR="00C114A4" w:rsidRPr="005B0C9B" w:rsidTr="00C114A4">
        <w:trPr>
          <w:trHeight w:val="413"/>
        </w:trPr>
        <w:tc>
          <w:tcPr>
            <w:tcW w:w="1665" w:type="dxa"/>
            <w:vAlign w:val="center"/>
          </w:tcPr>
          <w:p w:rsidR="00C114A4" w:rsidRPr="005B0C9B" w:rsidRDefault="00C114A4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C114A4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C114A4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C114A4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C114A4" w:rsidRPr="005B0C9B" w:rsidTr="00C114A4">
        <w:trPr>
          <w:trHeight w:val="413"/>
        </w:trPr>
        <w:tc>
          <w:tcPr>
            <w:tcW w:w="1665" w:type="dxa"/>
            <w:vAlign w:val="center"/>
          </w:tcPr>
          <w:p w:rsidR="00C114A4" w:rsidRPr="005B0C9B" w:rsidRDefault="00C114A4" w:rsidP="00C114A4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024" w:type="dxa"/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Антик без лака/шагрень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Антик без лака/шагрень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без лака/шагрень </w:t>
            </w:r>
          </w:p>
        </w:tc>
      </w:tr>
      <w:tr w:rsidR="00C114A4" w:rsidRPr="005B0C9B" w:rsidTr="00C114A4">
        <w:trPr>
          <w:trHeight w:val="291"/>
        </w:trPr>
        <w:tc>
          <w:tcPr>
            <w:tcW w:w="1665" w:type="dxa"/>
          </w:tcPr>
          <w:p w:rsidR="00C114A4" w:rsidRPr="005B0C9B" w:rsidRDefault="00C114A4" w:rsidP="00C114A4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ЛДСП                     </w:t>
            </w:r>
          </w:p>
        </w:tc>
        <w:tc>
          <w:tcPr>
            <w:tcW w:w="1024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168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1220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</w:tr>
      <w:tr w:rsidR="00C114A4" w:rsidRPr="005B0C9B" w:rsidTr="00C114A4">
        <w:trPr>
          <w:trHeight w:val="291"/>
        </w:trPr>
        <w:tc>
          <w:tcPr>
            <w:tcW w:w="1665" w:type="dxa"/>
          </w:tcPr>
          <w:p w:rsidR="00C114A4" w:rsidRPr="005B0C9B" w:rsidRDefault="00C114A4" w:rsidP="00C114A4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«УЛАН 2</w:t>
            </w:r>
            <w:r w:rsidRPr="005B0C9B">
              <w:rPr>
                <w:sz w:val="20"/>
                <w:szCs w:val="20"/>
              </w:rPr>
              <w:t>» с 2мя замками</w:t>
            </w:r>
          </w:p>
        </w:tc>
        <w:tc>
          <w:tcPr>
            <w:tcW w:w="1024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68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220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</w:tr>
    </w:tbl>
    <w:p w:rsidR="00A17757" w:rsidRPr="005B0C9B" w:rsidRDefault="00A17757" w:rsidP="00A17757">
      <w:pPr>
        <w:spacing w:line="240" w:lineRule="atLeast"/>
        <w:rPr>
          <w:b/>
          <w:sz w:val="20"/>
          <w:szCs w:val="20"/>
        </w:rPr>
      </w:pPr>
      <w:r w:rsidRPr="005B0C9B">
        <w:rPr>
          <w:b/>
          <w:sz w:val="20"/>
          <w:szCs w:val="20"/>
        </w:rPr>
        <w:t>2.  «БАТЫР»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1682"/>
        <w:gridCol w:w="1231"/>
        <w:gridCol w:w="1231"/>
        <w:gridCol w:w="1231"/>
        <w:gridCol w:w="1231"/>
      </w:tblGrid>
      <w:tr w:rsidR="005B6012" w:rsidRPr="005B0C9B" w:rsidTr="004B5B01">
        <w:trPr>
          <w:trHeight w:val="420"/>
        </w:trPr>
        <w:tc>
          <w:tcPr>
            <w:tcW w:w="1696" w:type="dxa"/>
            <w:vAlign w:val="center"/>
          </w:tcPr>
          <w:p w:rsidR="005B6012" w:rsidRPr="005B0C9B" w:rsidRDefault="005B6012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C114A4" w:rsidRPr="005B0C9B" w:rsidTr="00127D79">
        <w:trPr>
          <w:trHeight w:val="420"/>
        </w:trPr>
        <w:tc>
          <w:tcPr>
            <w:tcW w:w="1696" w:type="dxa"/>
            <w:vAlign w:val="center"/>
          </w:tcPr>
          <w:p w:rsidR="00C114A4" w:rsidRPr="005B0C9B" w:rsidRDefault="00C114A4" w:rsidP="00C114A4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C114A4" w:rsidRPr="005B0C9B" w:rsidTr="005B6012">
        <w:trPr>
          <w:trHeight w:val="285"/>
        </w:trPr>
        <w:tc>
          <w:tcPr>
            <w:tcW w:w="1696" w:type="dxa"/>
          </w:tcPr>
          <w:p w:rsidR="00C114A4" w:rsidRPr="005B0C9B" w:rsidRDefault="00C114A4" w:rsidP="00C114A4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ЛДСП                     </w:t>
            </w:r>
          </w:p>
        </w:tc>
        <w:tc>
          <w:tcPr>
            <w:tcW w:w="1710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682" w:type="dxa"/>
            <w:shd w:val="clear" w:color="auto" w:fill="auto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</w:tr>
      <w:tr w:rsidR="00C114A4" w:rsidRPr="005B0C9B" w:rsidTr="005B6012">
        <w:trPr>
          <w:trHeight w:val="224"/>
        </w:trPr>
        <w:tc>
          <w:tcPr>
            <w:tcW w:w="1696" w:type="dxa"/>
          </w:tcPr>
          <w:p w:rsidR="00C114A4" w:rsidRPr="005B0C9B" w:rsidRDefault="00C114A4" w:rsidP="00C114A4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Металл</w:t>
            </w:r>
          </w:p>
        </w:tc>
        <w:tc>
          <w:tcPr>
            <w:tcW w:w="1710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682" w:type="dxa"/>
            <w:shd w:val="clear" w:color="auto" w:fill="auto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85000</w:t>
            </w:r>
          </w:p>
        </w:tc>
      </w:tr>
    </w:tbl>
    <w:p w:rsidR="00A17757" w:rsidRPr="005B0C9B" w:rsidRDefault="00A17757" w:rsidP="00A17757">
      <w:pPr>
        <w:spacing w:line="240" w:lineRule="atLeast"/>
        <w:rPr>
          <w:sz w:val="20"/>
          <w:szCs w:val="20"/>
        </w:rPr>
      </w:pPr>
      <w:r w:rsidRPr="005B0C9B">
        <w:rPr>
          <w:b/>
          <w:sz w:val="20"/>
          <w:szCs w:val="20"/>
        </w:rPr>
        <w:t>3.</w:t>
      </w:r>
      <w:r w:rsidRPr="005B0C9B">
        <w:rPr>
          <w:sz w:val="20"/>
          <w:szCs w:val="20"/>
        </w:rPr>
        <w:t xml:space="preserve">  «</w:t>
      </w:r>
      <w:r w:rsidRPr="005B0C9B">
        <w:rPr>
          <w:b/>
          <w:sz w:val="20"/>
          <w:szCs w:val="20"/>
        </w:rPr>
        <w:t>ЭЛИТ</w:t>
      </w:r>
      <w:r w:rsidRPr="005B0C9B">
        <w:rPr>
          <w:sz w:val="20"/>
          <w:szCs w:val="20"/>
        </w:rPr>
        <w:t>»  (2 замка)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698"/>
        <w:gridCol w:w="1662"/>
        <w:gridCol w:w="1205"/>
        <w:gridCol w:w="1205"/>
        <w:gridCol w:w="1205"/>
        <w:gridCol w:w="1205"/>
      </w:tblGrid>
      <w:tr w:rsidR="005B6012" w:rsidRPr="005B0C9B" w:rsidTr="005B4C33">
        <w:trPr>
          <w:trHeight w:val="411"/>
        </w:trPr>
        <w:tc>
          <w:tcPr>
            <w:tcW w:w="1832" w:type="dxa"/>
            <w:vAlign w:val="center"/>
          </w:tcPr>
          <w:p w:rsidR="005B6012" w:rsidRPr="005B0C9B" w:rsidRDefault="005B6012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C114A4" w:rsidRPr="005B0C9B" w:rsidTr="00D03ADA">
        <w:trPr>
          <w:trHeight w:val="411"/>
        </w:trPr>
        <w:tc>
          <w:tcPr>
            <w:tcW w:w="1832" w:type="dxa"/>
            <w:vAlign w:val="center"/>
          </w:tcPr>
          <w:p w:rsidR="00C114A4" w:rsidRPr="005B0C9B" w:rsidRDefault="00C114A4" w:rsidP="00C114A4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698" w:type="dxa"/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C114A4" w:rsidRPr="005B0C9B" w:rsidTr="005B6012">
        <w:trPr>
          <w:trHeight w:val="294"/>
        </w:trPr>
        <w:tc>
          <w:tcPr>
            <w:tcW w:w="1832" w:type="dxa"/>
          </w:tcPr>
          <w:p w:rsidR="00C114A4" w:rsidRPr="005B0C9B" w:rsidRDefault="00C114A4" w:rsidP="00C114A4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МДФ (с рисунком)                    </w:t>
            </w:r>
          </w:p>
        </w:tc>
        <w:tc>
          <w:tcPr>
            <w:tcW w:w="1698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662" w:type="dxa"/>
            <w:shd w:val="clear" w:color="auto" w:fill="auto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05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205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205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205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90000</w:t>
            </w:r>
          </w:p>
        </w:tc>
      </w:tr>
    </w:tbl>
    <w:p w:rsidR="00A17757" w:rsidRPr="005B0C9B" w:rsidRDefault="00A17757" w:rsidP="00A17757">
      <w:pPr>
        <w:spacing w:line="240" w:lineRule="atLeast"/>
        <w:rPr>
          <w:sz w:val="20"/>
          <w:szCs w:val="20"/>
        </w:rPr>
      </w:pPr>
      <w:r w:rsidRPr="005B0C9B">
        <w:rPr>
          <w:b/>
          <w:sz w:val="20"/>
          <w:szCs w:val="20"/>
        </w:rPr>
        <w:t>4</w:t>
      </w:r>
      <w:r w:rsidRPr="005B0C9B">
        <w:rPr>
          <w:sz w:val="20"/>
          <w:szCs w:val="20"/>
        </w:rPr>
        <w:t>.«</w:t>
      </w:r>
      <w:r w:rsidRPr="005B0C9B">
        <w:rPr>
          <w:b/>
          <w:sz w:val="20"/>
          <w:szCs w:val="20"/>
        </w:rPr>
        <w:t>АРМАН</w:t>
      </w:r>
      <w:r w:rsidRPr="005B0C9B">
        <w:rPr>
          <w:sz w:val="20"/>
          <w:szCs w:val="20"/>
        </w:rPr>
        <w:t>»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1682"/>
        <w:gridCol w:w="1231"/>
        <w:gridCol w:w="1231"/>
        <w:gridCol w:w="1231"/>
        <w:gridCol w:w="1231"/>
      </w:tblGrid>
      <w:tr w:rsidR="005B6012" w:rsidRPr="005B0C9B" w:rsidTr="00C51C8E">
        <w:trPr>
          <w:trHeight w:val="416"/>
        </w:trPr>
        <w:tc>
          <w:tcPr>
            <w:tcW w:w="1696" w:type="dxa"/>
            <w:vAlign w:val="center"/>
          </w:tcPr>
          <w:p w:rsidR="005B6012" w:rsidRPr="005B0C9B" w:rsidRDefault="005B6012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C114A4" w:rsidRPr="005B0C9B" w:rsidTr="00DF76FB">
        <w:trPr>
          <w:trHeight w:val="416"/>
        </w:trPr>
        <w:tc>
          <w:tcPr>
            <w:tcW w:w="1696" w:type="dxa"/>
            <w:vAlign w:val="center"/>
          </w:tcPr>
          <w:p w:rsidR="00C114A4" w:rsidRPr="005B0C9B" w:rsidRDefault="00C114A4" w:rsidP="00C114A4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Антик</w:t>
            </w:r>
          </w:p>
        </w:tc>
      </w:tr>
      <w:tr w:rsidR="00C114A4" w:rsidRPr="005B0C9B" w:rsidTr="005B6012">
        <w:trPr>
          <w:trHeight w:val="286"/>
        </w:trPr>
        <w:tc>
          <w:tcPr>
            <w:tcW w:w="1696" w:type="dxa"/>
          </w:tcPr>
          <w:p w:rsidR="00C114A4" w:rsidRPr="005B0C9B" w:rsidRDefault="00C114A4" w:rsidP="00C114A4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ЛДСП                     </w:t>
            </w:r>
          </w:p>
        </w:tc>
        <w:tc>
          <w:tcPr>
            <w:tcW w:w="1710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682" w:type="dxa"/>
            <w:shd w:val="clear" w:color="auto" w:fill="auto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</w:tr>
    </w:tbl>
    <w:p w:rsidR="00A17757" w:rsidRPr="005B0C9B" w:rsidRDefault="00A17757" w:rsidP="00A17757">
      <w:pPr>
        <w:spacing w:line="240" w:lineRule="atLeast"/>
        <w:rPr>
          <w:sz w:val="20"/>
          <w:szCs w:val="20"/>
        </w:rPr>
      </w:pPr>
      <w:r w:rsidRPr="005B0C9B">
        <w:rPr>
          <w:b/>
          <w:sz w:val="20"/>
          <w:szCs w:val="20"/>
        </w:rPr>
        <w:t xml:space="preserve">5. </w:t>
      </w:r>
      <w:r w:rsidRPr="005B0C9B">
        <w:rPr>
          <w:sz w:val="20"/>
          <w:szCs w:val="20"/>
        </w:rPr>
        <w:t xml:space="preserve">  «</w:t>
      </w:r>
      <w:r w:rsidRPr="005B0C9B">
        <w:rPr>
          <w:b/>
          <w:sz w:val="20"/>
          <w:szCs w:val="20"/>
        </w:rPr>
        <w:t>АСЫЛ</w:t>
      </w:r>
      <w:r w:rsidRPr="005B0C9B">
        <w:rPr>
          <w:sz w:val="20"/>
          <w:szCs w:val="20"/>
        </w:rPr>
        <w:t xml:space="preserve">»  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1682"/>
        <w:gridCol w:w="1231"/>
        <w:gridCol w:w="1231"/>
        <w:gridCol w:w="1231"/>
        <w:gridCol w:w="1231"/>
      </w:tblGrid>
      <w:tr w:rsidR="005B6012" w:rsidRPr="005B0C9B" w:rsidTr="00642300">
        <w:trPr>
          <w:trHeight w:val="420"/>
        </w:trPr>
        <w:tc>
          <w:tcPr>
            <w:tcW w:w="1696" w:type="dxa"/>
            <w:vAlign w:val="center"/>
          </w:tcPr>
          <w:p w:rsidR="005B6012" w:rsidRPr="005B0C9B" w:rsidRDefault="005B6012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C114A4" w:rsidRPr="005B0C9B" w:rsidTr="00682F9F">
        <w:trPr>
          <w:trHeight w:val="420"/>
        </w:trPr>
        <w:tc>
          <w:tcPr>
            <w:tcW w:w="1696" w:type="dxa"/>
            <w:vAlign w:val="center"/>
          </w:tcPr>
          <w:p w:rsidR="00C114A4" w:rsidRPr="005B0C9B" w:rsidRDefault="00C114A4" w:rsidP="00C114A4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C114A4" w:rsidRPr="005B0C9B" w:rsidTr="005B6012">
        <w:trPr>
          <w:trHeight w:val="270"/>
        </w:trPr>
        <w:tc>
          <w:tcPr>
            <w:tcW w:w="1696" w:type="dxa"/>
          </w:tcPr>
          <w:p w:rsidR="00C114A4" w:rsidRPr="005B0C9B" w:rsidRDefault="00C114A4" w:rsidP="00C114A4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ЛДСП                     </w:t>
            </w:r>
          </w:p>
        </w:tc>
        <w:tc>
          <w:tcPr>
            <w:tcW w:w="1710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1682" w:type="dxa"/>
            <w:shd w:val="clear" w:color="auto" w:fill="auto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231" w:type="dxa"/>
          </w:tcPr>
          <w:p w:rsidR="00C114A4" w:rsidRPr="005B0C9B" w:rsidRDefault="00C114A4" w:rsidP="00C114A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</w:tr>
    </w:tbl>
    <w:p w:rsidR="00A17757" w:rsidRPr="005B0C9B" w:rsidRDefault="00A17757" w:rsidP="00A17757">
      <w:pPr>
        <w:spacing w:line="240" w:lineRule="atLeast"/>
        <w:rPr>
          <w:sz w:val="20"/>
          <w:szCs w:val="20"/>
        </w:rPr>
      </w:pPr>
      <w:r w:rsidRPr="005B0C9B">
        <w:rPr>
          <w:b/>
          <w:sz w:val="20"/>
          <w:szCs w:val="20"/>
        </w:rPr>
        <w:t>6.</w:t>
      </w:r>
      <w:r w:rsidRPr="005B0C9B">
        <w:rPr>
          <w:sz w:val="20"/>
          <w:szCs w:val="20"/>
        </w:rPr>
        <w:t xml:space="preserve">  «</w:t>
      </w:r>
      <w:r w:rsidRPr="005B0C9B">
        <w:rPr>
          <w:b/>
          <w:sz w:val="20"/>
          <w:szCs w:val="20"/>
        </w:rPr>
        <w:t>ЖИГЕР</w:t>
      </w:r>
      <w:r w:rsidRPr="005B0C9B">
        <w:rPr>
          <w:sz w:val="20"/>
          <w:szCs w:val="20"/>
        </w:rPr>
        <w:t>»  (2 замка)</w:t>
      </w:r>
    </w:p>
    <w:tbl>
      <w:tblPr>
        <w:tblpPr w:leftFromText="180" w:rightFromText="180" w:vertAnchor="text" w:horzAnchor="margin" w:tblpX="-67" w:tblpY="169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710"/>
        <w:gridCol w:w="1682"/>
        <w:gridCol w:w="1231"/>
        <w:gridCol w:w="1231"/>
        <w:gridCol w:w="1231"/>
        <w:gridCol w:w="1231"/>
      </w:tblGrid>
      <w:tr w:rsidR="005B6012" w:rsidRPr="005B0C9B" w:rsidTr="00897B91">
        <w:trPr>
          <w:trHeight w:val="412"/>
        </w:trPr>
        <w:tc>
          <w:tcPr>
            <w:tcW w:w="1621" w:type="dxa"/>
            <w:vAlign w:val="center"/>
          </w:tcPr>
          <w:p w:rsidR="005B6012" w:rsidRPr="005B0C9B" w:rsidRDefault="005B6012" w:rsidP="00897B9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5B6012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C114A4" w:rsidRPr="005B0C9B" w:rsidTr="00897B91">
        <w:trPr>
          <w:trHeight w:val="412"/>
        </w:trPr>
        <w:tc>
          <w:tcPr>
            <w:tcW w:w="1621" w:type="dxa"/>
            <w:vAlign w:val="center"/>
          </w:tcPr>
          <w:p w:rsidR="00C114A4" w:rsidRPr="005B0C9B" w:rsidRDefault="00C114A4" w:rsidP="00897B9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C114A4" w:rsidRPr="005B0C9B" w:rsidTr="00897B91">
        <w:trPr>
          <w:trHeight w:val="290"/>
        </w:trPr>
        <w:tc>
          <w:tcPr>
            <w:tcW w:w="1621" w:type="dxa"/>
          </w:tcPr>
          <w:p w:rsidR="00C114A4" w:rsidRPr="005B0C9B" w:rsidRDefault="00C114A4" w:rsidP="00897B91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ЛДСП                     </w:t>
            </w:r>
          </w:p>
        </w:tc>
        <w:tc>
          <w:tcPr>
            <w:tcW w:w="1710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1682" w:type="dxa"/>
            <w:shd w:val="clear" w:color="auto" w:fill="auto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</w:tr>
      <w:tr w:rsidR="00C114A4" w:rsidRPr="005B0C9B" w:rsidTr="00897B91">
        <w:trPr>
          <w:trHeight w:val="290"/>
        </w:trPr>
        <w:tc>
          <w:tcPr>
            <w:tcW w:w="1621" w:type="dxa"/>
          </w:tcPr>
          <w:p w:rsidR="00C114A4" w:rsidRPr="005B0C9B" w:rsidRDefault="00C114A4" w:rsidP="00897B91">
            <w:pPr>
              <w:spacing w:line="240" w:lineRule="atLeast"/>
              <w:ind w:left="-567" w:firstLine="567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lastRenderedPageBreak/>
              <w:t>Металл</w:t>
            </w:r>
          </w:p>
        </w:tc>
        <w:tc>
          <w:tcPr>
            <w:tcW w:w="1710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682" w:type="dxa"/>
            <w:shd w:val="clear" w:color="auto" w:fill="auto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231" w:type="dxa"/>
          </w:tcPr>
          <w:p w:rsidR="00C114A4" w:rsidRPr="005B0C9B" w:rsidRDefault="00C114A4" w:rsidP="00897B9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90000</w:t>
            </w:r>
          </w:p>
        </w:tc>
      </w:tr>
    </w:tbl>
    <w:p w:rsidR="00A17757" w:rsidRPr="005B0C9B" w:rsidRDefault="00A17757" w:rsidP="00A17757">
      <w:pPr>
        <w:spacing w:line="240" w:lineRule="atLeast"/>
        <w:rPr>
          <w:b/>
          <w:sz w:val="20"/>
          <w:szCs w:val="20"/>
        </w:rPr>
      </w:pPr>
      <w:r w:rsidRPr="005B0C9B">
        <w:rPr>
          <w:b/>
          <w:sz w:val="20"/>
          <w:szCs w:val="20"/>
        </w:rPr>
        <w:t>7.</w:t>
      </w:r>
      <w:r w:rsidRPr="005B0C9B">
        <w:rPr>
          <w:sz w:val="20"/>
          <w:szCs w:val="20"/>
        </w:rPr>
        <w:t xml:space="preserve">   «</w:t>
      </w:r>
      <w:r w:rsidRPr="005B0C9B">
        <w:rPr>
          <w:b/>
          <w:sz w:val="20"/>
          <w:szCs w:val="20"/>
        </w:rPr>
        <w:t>ТУРКЕСТАН»</w:t>
      </w:r>
      <w:r w:rsidRPr="005B0C9B">
        <w:rPr>
          <w:sz w:val="20"/>
          <w:szCs w:val="20"/>
        </w:rPr>
        <w:t xml:space="preserve">   (2 замка)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1682"/>
        <w:gridCol w:w="1231"/>
        <w:gridCol w:w="1231"/>
        <w:gridCol w:w="1231"/>
        <w:gridCol w:w="1231"/>
      </w:tblGrid>
      <w:tr w:rsidR="00C114A4" w:rsidRPr="005B0C9B" w:rsidTr="00BD502F">
        <w:trPr>
          <w:trHeight w:val="413"/>
        </w:trPr>
        <w:tc>
          <w:tcPr>
            <w:tcW w:w="1696" w:type="dxa"/>
            <w:vAlign w:val="center"/>
          </w:tcPr>
          <w:p w:rsidR="00C114A4" w:rsidRPr="005B0C9B" w:rsidRDefault="00C114A4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C114A4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C114A4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C114A4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5B0C9B" w:rsidRPr="005B0C9B" w:rsidTr="00C463D6">
        <w:trPr>
          <w:trHeight w:val="413"/>
        </w:trPr>
        <w:tc>
          <w:tcPr>
            <w:tcW w:w="1696" w:type="dxa"/>
            <w:vAlign w:val="center"/>
          </w:tcPr>
          <w:p w:rsidR="005B0C9B" w:rsidRPr="005B0C9B" w:rsidRDefault="005B0C9B" w:rsidP="005B0C9B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5B0C9B" w:rsidRPr="005B0C9B" w:rsidTr="005B6012">
        <w:trPr>
          <w:trHeight w:val="291"/>
        </w:trPr>
        <w:tc>
          <w:tcPr>
            <w:tcW w:w="1696" w:type="dxa"/>
          </w:tcPr>
          <w:p w:rsidR="005B0C9B" w:rsidRPr="005B0C9B" w:rsidRDefault="005B0C9B" w:rsidP="005B0C9B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ЛДСП                   </w:t>
            </w:r>
          </w:p>
        </w:tc>
        <w:tc>
          <w:tcPr>
            <w:tcW w:w="1710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682" w:type="dxa"/>
            <w:shd w:val="clear" w:color="auto" w:fill="auto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85000</w:t>
            </w:r>
          </w:p>
        </w:tc>
      </w:tr>
    </w:tbl>
    <w:p w:rsidR="00A17757" w:rsidRPr="005B0C9B" w:rsidRDefault="00A17757" w:rsidP="00A17757">
      <w:pPr>
        <w:rPr>
          <w:b/>
          <w:sz w:val="20"/>
          <w:szCs w:val="20"/>
        </w:rPr>
      </w:pPr>
      <w:r w:rsidRPr="005B0C9B">
        <w:rPr>
          <w:b/>
          <w:sz w:val="20"/>
          <w:szCs w:val="20"/>
        </w:rPr>
        <w:t>8.</w:t>
      </w:r>
      <w:r w:rsidRPr="005B0C9B">
        <w:rPr>
          <w:sz w:val="20"/>
          <w:szCs w:val="20"/>
        </w:rPr>
        <w:t xml:space="preserve">  «</w:t>
      </w:r>
      <w:r w:rsidRPr="005B0C9B">
        <w:rPr>
          <w:b/>
          <w:sz w:val="20"/>
          <w:szCs w:val="20"/>
        </w:rPr>
        <w:t xml:space="preserve">ТАТУ»  </w:t>
      </w:r>
      <w:r w:rsidRPr="005B0C9B">
        <w:rPr>
          <w:sz w:val="20"/>
          <w:szCs w:val="20"/>
        </w:rPr>
        <w:t>(2 замка)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1682"/>
        <w:gridCol w:w="1231"/>
        <w:gridCol w:w="1231"/>
        <w:gridCol w:w="1231"/>
        <w:gridCol w:w="1231"/>
      </w:tblGrid>
      <w:tr w:rsidR="005B6012" w:rsidRPr="005B0C9B" w:rsidTr="00A37C50">
        <w:trPr>
          <w:trHeight w:val="413"/>
        </w:trPr>
        <w:tc>
          <w:tcPr>
            <w:tcW w:w="1696" w:type="dxa"/>
            <w:vAlign w:val="center"/>
          </w:tcPr>
          <w:p w:rsidR="005B6012" w:rsidRPr="005B0C9B" w:rsidRDefault="005B6012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5B0C9B" w:rsidRPr="005B0C9B" w:rsidTr="007F60D9">
        <w:trPr>
          <w:trHeight w:val="413"/>
        </w:trPr>
        <w:tc>
          <w:tcPr>
            <w:tcW w:w="1696" w:type="dxa"/>
            <w:vAlign w:val="center"/>
          </w:tcPr>
          <w:p w:rsidR="005B0C9B" w:rsidRPr="005B0C9B" w:rsidRDefault="005B0C9B" w:rsidP="005B0C9B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5B0C9B" w:rsidRPr="005B0C9B" w:rsidTr="005B6012">
        <w:trPr>
          <w:trHeight w:val="286"/>
        </w:trPr>
        <w:tc>
          <w:tcPr>
            <w:tcW w:w="1696" w:type="dxa"/>
          </w:tcPr>
          <w:p w:rsidR="005B0C9B" w:rsidRPr="005B0C9B" w:rsidRDefault="005B0C9B" w:rsidP="005B0C9B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ЛДСП                     </w:t>
            </w:r>
          </w:p>
        </w:tc>
        <w:tc>
          <w:tcPr>
            <w:tcW w:w="1710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682" w:type="dxa"/>
            <w:shd w:val="clear" w:color="auto" w:fill="auto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95000</w:t>
            </w:r>
          </w:p>
        </w:tc>
      </w:tr>
    </w:tbl>
    <w:p w:rsidR="00A17757" w:rsidRPr="005B0C9B" w:rsidRDefault="00A17757" w:rsidP="00A17757">
      <w:pPr>
        <w:rPr>
          <w:b/>
          <w:sz w:val="20"/>
          <w:szCs w:val="20"/>
        </w:rPr>
      </w:pPr>
      <w:r w:rsidRPr="005B0C9B">
        <w:rPr>
          <w:b/>
          <w:sz w:val="20"/>
          <w:szCs w:val="20"/>
        </w:rPr>
        <w:t>9.</w:t>
      </w:r>
      <w:r w:rsidRPr="005B0C9B">
        <w:rPr>
          <w:sz w:val="20"/>
          <w:szCs w:val="20"/>
        </w:rPr>
        <w:t xml:space="preserve">   «</w:t>
      </w:r>
      <w:r w:rsidRPr="005B0C9B">
        <w:rPr>
          <w:b/>
          <w:sz w:val="20"/>
          <w:szCs w:val="20"/>
        </w:rPr>
        <w:t>ГРЕЦИЯ»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1682"/>
        <w:gridCol w:w="1231"/>
        <w:gridCol w:w="1231"/>
        <w:gridCol w:w="1231"/>
        <w:gridCol w:w="1231"/>
      </w:tblGrid>
      <w:tr w:rsidR="005B6012" w:rsidRPr="005B0C9B" w:rsidTr="0022367D">
        <w:trPr>
          <w:trHeight w:val="413"/>
        </w:trPr>
        <w:tc>
          <w:tcPr>
            <w:tcW w:w="1696" w:type="dxa"/>
            <w:vAlign w:val="center"/>
          </w:tcPr>
          <w:p w:rsidR="005B6012" w:rsidRPr="005B0C9B" w:rsidRDefault="005B6012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5B0C9B" w:rsidRPr="005B0C9B" w:rsidTr="00212891">
        <w:trPr>
          <w:trHeight w:val="413"/>
        </w:trPr>
        <w:tc>
          <w:tcPr>
            <w:tcW w:w="1696" w:type="dxa"/>
            <w:vAlign w:val="center"/>
          </w:tcPr>
          <w:p w:rsidR="005B0C9B" w:rsidRPr="005B0C9B" w:rsidRDefault="005B0C9B" w:rsidP="005B0C9B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5B0C9B" w:rsidRPr="005B0C9B" w:rsidTr="005B6012">
        <w:trPr>
          <w:trHeight w:val="292"/>
        </w:trPr>
        <w:tc>
          <w:tcPr>
            <w:tcW w:w="1696" w:type="dxa"/>
          </w:tcPr>
          <w:p w:rsidR="005B0C9B" w:rsidRPr="005B0C9B" w:rsidRDefault="005B0C9B" w:rsidP="005B0C9B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Металл + </w:t>
            </w:r>
            <w:proofErr w:type="spellStart"/>
            <w:r w:rsidRPr="005B0C9B">
              <w:rPr>
                <w:b/>
                <w:sz w:val="20"/>
                <w:szCs w:val="20"/>
              </w:rPr>
              <w:t>стеклоп</w:t>
            </w:r>
            <w:proofErr w:type="spellEnd"/>
            <w:r w:rsidRPr="005B0C9B">
              <w:rPr>
                <w:b/>
                <w:sz w:val="20"/>
                <w:szCs w:val="20"/>
              </w:rPr>
              <w:t xml:space="preserve">.                     </w:t>
            </w:r>
          </w:p>
        </w:tc>
        <w:tc>
          <w:tcPr>
            <w:tcW w:w="1710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75000</w:t>
            </w:r>
          </w:p>
        </w:tc>
        <w:tc>
          <w:tcPr>
            <w:tcW w:w="1682" w:type="dxa"/>
            <w:shd w:val="clear" w:color="auto" w:fill="auto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100000</w:t>
            </w:r>
          </w:p>
        </w:tc>
      </w:tr>
    </w:tbl>
    <w:p w:rsidR="00A17757" w:rsidRPr="005B0C9B" w:rsidRDefault="00A17757" w:rsidP="00A17757">
      <w:pPr>
        <w:rPr>
          <w:b/>
          <w:sz w:val="20"/>
          <w:szCs w:val="20"/>
        </w:rPr>
      </w:pPr>
      <w:r w:rsidRPr="005B0C9B">
        <w:rPr>
          <w:b/>
          <w:sz w:val="20"/>
          <w:szCs w:val="20"/>
        </w:rPr>
        <w:t>10.</w:t>
      </w:r>
      <w:r w:rsidRPr="005B0C9B">
        <w:rPr>
          <w:sz w:val="20"/>
          <w:szCs w:val="20"/>
        </w:rPr>
        <w:t xml:space="preserve">  «</w:t>
      </w:r>
      <w:r w:rsidRPr="005B0C9B">
        <w:rPr>
          <w:b/>
          <w:sz w:val="20"/>
          <w:szCs w:val="20"/>
        </w:rPr>
        <w:t xml:space="preserve">БАГДАД»  </w:t>
      </w:r>
      <w:r w:rsidRPr="005B0C9B">
        <w:rPr>
          <w:sz w:val="20"/>
          <w:szCs w:val="20"/>
        </w:rPr>
        <w:t>(2 замка)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1682"/>
        <w:gridCol w:w="1231"/>
        <w:gridCol w:w="1231"/>
        <w:gridCol w:w="1231"/>
        <w:gridCol w:w="1231"/>
      </w:tblGrid>
      <w:tr w:rsidR="005B6012" w:rsidRPr="005B0C9B" w:rsidTr="00EE779B">
        <w:trPr>
          <w:trHeight w:val="413"/>
        </w:trPr>
        <w:tc>
          <w:tcPr>
            <w:tcW w:w="1696" w:type="dxa"/>
            <w:vAlign w:val="center"/>
          </w:tcPr>
          <w:p w:rsidR="005B6012" w:rsidRPr="005B0C9B" w:rsidRDefault="005B6012" w:rsidP="00D125C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оптовые цены от 10 дверей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5B6012" w:rsidRPr="005B0C9B" w:rsidRDefault="00C114A4" w:rsidP="00D125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розничные цены</w:t>
            </w:r>
            <w:r w:rsidRPr="005B0C9B">
              <w:rPr>
                <w:b/>
                <w:sz w:val="20"/>
                <w:szCs w:val="20"/>
              </w:rPr>
              <w:t xml:space="preserve"> с установкой в Шахтинске</w:t>
            </w:r>
          </w:p>
        </w:tc>
      </w:tr>
      <w:tr w:rsidR="005B0C9B" w:rsidRPr="005B0C9B" w:rsidTr="0011221F">
        <w:trPr>
          <w:trHeight w:val="413"/>
        </w:trPr>
        <w:tc>
          <w:tcPr>
            <w:tcW w:w="1696" w:type="dxa"/>
            <w:vAlign w:val="center"/>
          </w:tcPr>
          <w:p w:rsidR="005B0C9B" w:rsidRPr="005B0C9B" w:rsidRDefault="005B0C9B" w:rsidP="005B0C9B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5B0C9B">
              <w:rPr>
                <w:sz w:val="20"/>
                <w:szCs w:val="20"/>
              </w:rPr>
              <w:t>Внутрен</w:t>
            </w:r>
            <w:proofErr w:type="spellEnd"/>
            <w:r w:rsidRPr="005B0C9B">
              <w:rPr>
                <w:sz w:val="20"/>
                <w:szCs w:val="20"/>
              </w:rPr>
              <w:t>. сторона</w:t>
            </w:r>
          </w:p>
        </w:tc>
        <w:tc>
          <w:tcPr>
            <w:tcW w:w="1710" w:type="dxa"/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>Шагрень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B0C9B">
              <w:rPr>
                <w:sz w:val="20"/>
                <w:szCs w:val="20"/>
              </w:rPr>
              <w:t xml:space="preserve">Антик </w:t>
            </w:r>
          </w:p>
        </w:tc>
      </w:tr>
      <w:tr w:rsidR="005B0C9B" w:rsidRPr="005B0C9B" w:rsidTr="005B6012">
        <w:trPr>
          <w:trHeight w:val="111"/>
        </w:trPr>
        <w:tc>
          <w:tcPr>
            <w:tcW w:w="1696" w:type="dxa"/>
          </w:tcPr>
          <w:p w:rsidR="005B0C9B" w:rsidRPr="005B0C9B" w:rsidRDefault="005B0C9B" w:rsidP="005B0C9B">
            <w:pPr>
              <w:spacing w:line="240" w:lineRule="atLeast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 xml:space="preserve"> Металл + </w:t>
            </w:r>
            <w:proofErr w:type="spellStart"/>
            <w:r w:rsidRPr="005B0C9B">
              <w:rPr>
                <w:b/>
                <w:sz w:val="20"/>
                <w:szCs w:val="20"/>
              </w:rPr>
              <w:t>стеклоп</w:t>
            </w:r>
            <w:proofErr w:type="spellEnd"/>
            <w:r w:rsidRPr="005B0C9B">
              <w:rPr>
                <w:b/>
                <w:sz w:val="20"/>
                <w:szCs w:val="20"/>
              </w:rPr>
              <w:t xml:space="preserve">.                     </w:t>
            </w:r>
          </w:p>
        </w:tc>
        <w:tc>
          <w:tcPr>
            <w:tcW w:w="1710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80000</w:t>
            </w:r>
          </w:p>
        </w:tc>
        <w:tc>
          <w:tcPr>
            <w:tcW w:w="1682" w:type="dxa"/>
            <w:shd w:val="clear" w:color="auto" w:fill="auto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95000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231" w:type="dxa"/>
          </w:tcPr>
          <w:p w:rsidR="005B0C9B" w:rsidRPr="005B0C9B" w:rsidRDefault="005B0C9B" w:rsidP="005B0C9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B0C9B">
              <w:rPr>
                <w:b/>
                <w:sz w:val="20"/>
                <w:szCs w:val="20"/>
              </w:rPr>
              <w:t>105000</w:t>
            </w:r>
          </w:p>
        </w:tc>
      </w:tr>
    </w:tbl>
    <w:p w:rsidR="00897B91" w:rsidRPr="00897B91" w:rsidRDefault="00897B91" w:rsidP="00897B91">
      <w:r>
        <w:rPr>
          <w:b/>
        </w:rPr>
        <w:t xml:space="preserve">    </w:t>
      </w:r>
      <w:r w:rsidRPr="00897B91">
        <w:rPr>
          <w:b/>
        </w:rPr>
        <w:t>Художественная ковка</w:t>
      </w:r>
      <w:r w:rsidRPr="00897B91">
        <w:t xml:space="preserve"> - одно из первоначальных и приоритетных направлений развития ТОО "</w:t>
      </w:r>
      <w:proofErr w:type="spellStart"/>
      <w:r w:rsidRPr="00897B91">
        <w:t>ТемирЛайн</w:t>
      </w:r>
      <w:proofErr w:type="spellEnd"/>
      <w:r w:rsidRPr="00897B91">
        <w:t>". Мы изготавливаем кованые изделия по нашим каталогам стандартных образцов, либо (по желанию заказчика) разрабатываем индивидуальные и эксклюзивные варианты.</w:t>
      </w:r>
    </w:p>
    <w:p w:rsidR="00897B91" w:rsidRPr="00897B91" w:rsidRDefault="00897B91" w:rsidP="00897B91">
      <w:r>
        <w:t xml:space="preserve">    </w:t>
      </w:r>
      <w:r w:rsidRPr="00897B91">
        <w:t xml:space="preserve"> В целях улучшения вида и новизны кузнечной продукции наши сотрудники непрерывно ведут творческие и технологические разработки. В результате применения разработанных решений ассортимент производимых кованых элементов периодически пополняется новыми образцами. Художники ТОО "</w:t>
      </w:r>
      <w:proofErr w:type="spellStart"/>
      <w:r w:rsidRPr="00897B91">
        <w:t>ТемирЛайн</w:t>
      </w:r>
      <w:proofErr w:type="spellEnd"/>
      <w:r w:rsidRPr="00897B91">
        <w:t xml:space="preserve">" ежедневно работают над созданием эскизов будущих изделий, накапливая многообразие видов и стилей. </w:t>
      </w:r>
    </w:p>
    <w:p w:rsidR="00897B91" w:rsidRPr="00897B91" w:rsidRDefault="00897B91" w:rsidP="00897B91">
      <w:r w:rsidRPr="00897B91">
        <w:t xml:space="preserve"> </w:t>
      </w:r>
      <w:r>
        <w:t xml:space="preserve">    </w:t>
      </w:r>
      <w:r w:rsidRPr="00897B91">
        <w:t xml:space="preserve">Используя комбинирование ручных и механизированных приёмов ковки металла, работники кузнечного участка выпускают качественные и стильные кованые изделия. Объединение технологий декоративной навивки труб, механизированной плазменной резки и классической художественной ковки наделяет производимые изделия неповторимым внешним видом. </w:t>
      </w:r>
    </w:p>
    <w:p w:rsidR="00897B91" w:rsidRPr="00897B91" w:rsidRDefault="00897B91" w:rsidP="00897B91">
      <w:r>
        <w:t xml:space="preserve">     </w:t>
      </w:r>
      <w:r w:rsidRPr="00897B91">
        <w:t xml:space="preserve"> Наши резчики, сварщики и кузнецы совместными усилиями старательно воспроизводят каждую деталь рисунка, поэтому любая серийная или эксклюзивная кованая работа производства "</w:t>
      </w:r>
      <w:proofErr w:type="spellStart"/>
      <w:r w:rsidRPr="00897B91">
        <w:t>ТемирЛайн</w:t>
      </w:r>
      <w:proofErr w:type="spellEnd"/>
      <w:r w:rsidRPr="00897B91">
        <w:t xml:space="preserve">" выглядит надёжно, представительно и, непременно, будет радовать её обладателя. </w:t>
      </w:r>
    </w:p>
    <w:p w:rsidR="00897B91" w:rsidRPr="00897B91" w:rsidRDefault="00897B91" w:rsidP="00897B91">
      <w:r>
        <w:t xml:space="preserve">      </w:t>
      </w:r>
      <w:r w:rsidRPr="00897B91">
        <w:t>Наша фирма выпускает широкий номенклатурный ряд кованых изделий:</w:t>
      </w:r>
    </w:p>
    <w:p w:rsidR="00897B91" w:rsidRPr="00897B91" w:rsidRDefault="00897B91" w:rsidP="00897B91">
      <w:r w:rsidRPr="00897B91">
        <w:t>- заборы и ограждения</w:t>
      </w:r>
    </w:p>
    <w:p w:rsidR="00897B91" w:rsidRPr="00897B91" w:rsidRDefault="00897B91" w:rsidP="00897B91">
      <w:r w:rsidRPr="00897B91">
        <w:t>- ворота и калитки</w:t>
      </w:r>
    </w:p>
    <w:p w:rsidR="00897B91" w:rsidRPr="00897B91" w:rsidRDefault="00897B91" w:rsidP="00897B91">
      <w:r w:rsidRPr="00897B91">
        <w:t>- аркады, беседки</w:t>
      </w:r>
    </w:p>
    <w:p w:rsidR="00897B91" w:rsidRPr="00897B91" w:rsidRDefault="00897B91" w:rsidP="00897B91">
      <w:r w:rsidRPr="00897B91">
        <w:t>- решётки</w:t>
      </w:r>
    </w:p>
    <w:p w:rsidR="00897B91" w:rsidRPr="00897B91" w:rsidRDefault="00897B91" w:rsidP="00897B91">
      <w:r w:rsidRPr="00897B91">
        <w:t>- лавки, скамьи, урны</w:t>
      </w:r>
    </w:p>
    <w:p w:rsidR="00897B91" w:rsidRPr="00897B91" w:rsidRDefault="00897B91" w:rsidP="00897B91">
      <w:r w:rsidRPr="00897B91">
        <w:t>- фонари, фонарные столбы</w:t>
      </w:r>
    </w:p>
    <w:p w:rsidR="00897B91" w:rsidRPr="00897B91" w:rsidRDefault="00897B91" w:rsidP="00897B91">
      <w:r w:rsidRPr="00897B91">
        <w:t>- перила, балконы, навесы, парапеты, козырьки</w:t>
      </w:r>
    </w:p>
    <w:p w:rsidR="00897B91" w:rsidRPr="00897B91" w:rsidRDefault="00897B91" w:rsidP="00897B91">
      <w:r w:rsidRPr="00897B91">
        <w:t>- каминные решётки и инвентарь</w:t>
      </w:r>
    </w:p>
    <w:p w:rsidR="00897B91" w:rsidRPr="00897B91" w:rsidRDefault="00897B91" w:rsidP="00897B91">
      <w:r w:rsidRPr="00897B91">
        <w:t>- декоративные кованые элементы интерьера</w:t>
      </w:r>
    </w:p>
    <w:p w:rsidR="00897B91" w:rsidRPr="00897B91" w:rsidRDefault="00897B91" w:rsidP="00897B91">
      <w:r w:rsidRPr="00897B91">
        <w:t>- кованые кровати, столы, стулья</w:t>
      </w:r>
    </w:p>
    <w:p w:rsidR="00897B91" w:rsidRPr="00897B91" w:rsidRDefault="00897B91" w:rsidP="00897B91">
      <w:r w:rsidRPr="00897B91">
        <w:t xml:space="preserve">С примерами выполненных кованых работ вы можете ознакомиться на сайте </w:t>
      </w:r>
      <w:r w:rsidRPr="00897B91">
        <w:rPr>
          <w:lang w:val="en-US"/>
        </w:rPr>
        <w:t>www</w:t>
      </w:r>
      <w:r w:rsidRPr="00897B91">
        <w:t>.</w:t>
      </w:r>
      <w:proofErr w:type="spellStart"/>
      <w:r w:rsidRPr="00897B91">
        <w:rPr>
          <w:lang w:val="en-US"/>
        </w:rPr>
        <w:t>temirline</w:t>
      </w:r>
      <w:proofErr w:type="spellEnd"/>
      <w:r w:rsidRPr="00897B91">
        <w:t>.</w:t>
      </w:r>
      <w:proofErr w:type="spellStart"/>
      <w:r w:rsidRPr="00897B91">
        <w:rPr>
          <w:lang w:val="en-US"/>
        </w:rPr>
        <w:t>kz</w:t>
      </w:r>
      <w:proofErr w:type="spellEnd"/>
    </w:p>
    <w:p w:rsidR="00897B91" w:rsidRDefault="00897B91" w:rsidP="00897B91">
      <w:r w:rsidRPr="00897B91">
        <w:t xml:space="preserve">         </w:t>
      </w:r>
    </w:p>
    <w:p w:rsidR="00897B91" w:rsidRDefault="00897B91" w:rsidP="00897B91"/>
    <w:p w:rsidR="00897B91" w:rsidRPr="00897B91" w:rsidRDefault="00897B91" w:rsidP="00897B91">
      <w:pPr>
        <w:rPr>
          <w:b/>
          <w:u w:val="single"/>
        </w:rPr>
      </w:pPr>
      <w:r w:rsidRPr="00897B91">
        <w:rPr>
          <w:b/>
          <w:u w:val="single"/>
        </w:rPr>
        <w:lastRenderedPageBreak/>
        <w:t>КОТЛЫ БЫТОВЫЕ ВОДОГРЕЙНЫЕ</w:t>
      </w:r>
    </w:p>
    <w:p w:rsidR="00897B91" w:rsidRPr="00897B91" w:rsidRDefault="00897B91" w:rsidP="00897B91">
      <w:pPr>
        <w:rPr>
          <w:b/>
          <w:u w:val="single"/>
        </w:rPr>
      </w:pPr>
    </w:p>
    <w:p w:rsidR="00897B91" w:rsidRPr="00897B91" w:rsidRDefault="00897B91" w:rsidP="00897B91">
      <w:pPr>
        <w:rPr>
          <w:b/>
        </w:rPr>
      </w:pPr>
      <w:r w:rsidRPr="00897B91">
        <w:drawing>
          <wp:inline distT="0" distB="0" distL="0" distR="0">
            <wp:extent cx="3886200" cy="2819400"/>
            <wp:effectExtent l="0" t="0" r="0" b="0"/>
            <wp:docPr id="5" name="Рисунок 5" descr="кот 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 бы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" t="12642" r="4836" b="1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91" w:rsidRPr="00897B91" w:rsidRDefault="00897B91" w:rsidP="00897B91"/>
    <w:p w:rsidR="00897B91" w:rsidRPr="00897B91" w:rsidRDefault="00897B91" w:rsidP="00897B91">
      <w:r w:rsidRPr="00897B91">
        <w:t xml:space="preserve">(от </w:t>
      </w:r>
      <w:r w:rsidRPr="00897B91">
        <w:rPr>
          <w:lang w:val="en-US"/>
        </w:rPr>
        <w:t>11</w:t>
      </w:r>
      <w:r w:rsidRPr="00897B91">
        <w:t>.</w:t>
      </w:r>
      <w:r w:rsidRPr="00897B91">
        <w:rPr>
          <w:lang w:val="en-US"/>
        </w:rPr>
        <w:t>03</w:t>
      </w:r>
      <w:r w:rsidRPr="00897B91">
        <w:t>.201</w:t>
      </w:r>
      <w:r w:rsidRPr="00897B91">
        <w:rPr>
          <w:lang w:val="en-US"/>
        </w:rPr>
        <w:t>3</w:t>
      </w:r>
      <w:r w:rsidRPr="00897B91">
        <w:t>)</w:t>
      </w:r>
    </w:p>
    <w:p w:rsidR="00897B91" w:rsidRPr="00897B91" w:rsidRDefault="00897B91" w:rsidP="00897B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63"/>
        <w:gridCol w:w="1070"/>
        <w:gridCol w:w="1072"/>
        <w:gridCol w:w="1800"/>
        <w:gridCol w:w="1800"/>
        <w:gridCol w:w="1440"/>
        <w:gridCol w:w="1980"/>
      </w:tblGrid>
      <w:tr w:rsidR="00897B91" w:rsidRPr="00897B91" w:rsidTr="00324FBE">
        <w:tc>
          <w:tcPr>
            <w:tcW w:w="595" w:type="dxa"/>
            <w:vMerge w:val="restart"/>
            <w:vAlign w:val="center"/>
          </w:tcPr>
          <w:p w:rsidR="00897B91" w:rsidRPr="00897B91" w:rsidRDefault="00897B91" w:rsidP="00897B91">
            <w:r w:rsidRPr="00897B91">
              <w:t>№</w:t>
            </w:r>
          </w:p>
        </w:tc>
        <w:tc>
          <w:tcPr>
            <w:tcW w:w="3005" w:type="dxa"/>
            <w:gridSpan w:val="3"/>
            <w:vAlign w:val="center"/>
          </w:tcPr>
          <w:p w:rsidR="00897B91" w:rsidRPr="00897B91" w:rsidRDefault="00897B91" w:rsidP="00897B91">
            <w:r w:rsidRPr="00897B91">
              <w:t xml:space="preserve">Габариты, </w:t>
            </w:r>
            <w:proofErr w:type="gramStart"/>
            <w:r w:rsidRPr="00897B91">
              <w:t>мм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897B91" w:rsidRPr="00897B91" w:rsidRDefault="00897B91" w:rsidP="00897B91">
            <w:r w:rsidRPr="00897B91">
              <w:t>Площадь отапливаемого помещения, м</w:t>
            </w:r>
            <w:proofErr w:type="gramStart"/>
            <w:r w:rsidRPr="00897B9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897B91" w:rsidRPr="00897B91" w:rsidRDefault="00897B91" w:rsidP="00897B91">
            <w:r w:rsidRPr="00897B91">
              <w:t>Оптовая цена (от 10 шт.), тенге</w:t>
            </w:r>
          </w:p>
        </w:tc>
        <w:tc>
          <w:tcPr>
            <w:tcW w:w="1440" w:type="dxa"/>
            <w:vMerge w:val="restart"/>
            <w:vAlign w:val="center"/>
          </w:tcPr>
          <w:p w:rsidR="00897B91" w:rsidRPr="00897B91" w:rsidRDefault="00897B91" w:rsidP="00897B91">
            <w:r w:rsidRPr="00897B91">
              <w:t>Розничная цена, тенге</w:t>
            </w:r>
          </w:p>
        </w:tc>
        <w:tc>
          <w:tcPr>
            <w:tcW w:w="1980" w:type="dxa"/>
            <w:vMerge w:val="restart"/>
            <w:vAlign w:val="center"/>
          </w:tcPr>
          <w:p w:rsidR="00897B91" w:rsidRPr="00897B91" w:rsidRDefault="00897B91" w:rsidP="00897B91">
            <w:r w:rsidRPr="00897B91">
              <w:t>Примечание</w:t>
            </w:r>
          </w:p>
        </w:tc>
      </w:tr>
      <w:tr w:rsidR="00897B91" w:rsidRPr="00897B91" w:rsidTr="00324FBE">
        <w:tc>
          <w:tcPr>
            <w:tcW w:w="595" w:type="dxa"/>
            <w:vMerge/>
            <w:vAlign w:val="center"/>
          </w:tcPr>
          <w:p w:rsidR="00897B91" w:rsidRPr="00897B91" w:rsidRDefault="00897B91" w:rsidP="00897B91"/>
        </w:tc>
        <w:tc>
          <w:tcPr>
            <w:tcW w:w="863" w:type="dxa"/>
            <w:vAlign w:val="center"/>
          </w:tcPr>
          <w:p w:rsidR="00897B91" w:rsidRPr="00897B91" w:rsidRDefault="00897B91" w:rsidP="00897B91">
            <w:r w:rsidRPr="00897B91">
              <w:t>Длина</w:t>
            </w:r>
          </w:p>
        </w:tc>
        <w:tc>
          <w:tcPr>
            <w:tcW w:w="1070" w:type="dxa"/>
            <w:vAlign w:val="center"/>
          </w:tcPr>
          <w:p w:rsidR="00897B91" w:rsidRPr="00897B91" w:rsidRDefault="00897B91" w:rsidP="00897B91">
            <w:r w:rsidRPr="00897B91">
              <w:t>Ширина</w:t>
            </w:r>
          </w:p>
        </w:tc>
        <w:tc>
          <w:tcPr>
            <w:tcW w:w="1072" w:type="dxa"/>
            <w:vAlign w:val="center"/>
          </w:tcPr>
          <w:p w:rsidR="00897B91" w:rsidRPr="00897B91" w:rsidRDefault="00897B91" w:rsidP="00897B91">
            <w:r w:rsidRPr="00897B91">
              <w:t>Высота</w:t>
            </w:r>
          </w:p>
        </w:tc>
        <w:tc>
          <w:tcPr>
            <w:tcW w:w="1800" w:type="dxa"/>
            <w:vMerge/>
            <w:vAlign w:val="center"/>
          </w:tcPr>
          <w:p w:rsidR="00897B91" w:rsidRPr="00897B91" w:rsidRDefault="00897B91" w:rsidP="00897B91">
            <w:pPr>
              <w:rPr>
                <w:vertAlign w:val="superscript"/>
              </w:rPr>
            </w:pPr>
          </w:p>
        </w:tc>
        <w:tc>
          <w:tcPr>
            <w:tcW w:w="1800" w:type="dxa"/>
            <w:vMerge/>
            <w:vAlign w:val="center"/>
          </w:tcPr>
          <w:p w:rsidR="00897B91" w:rsidRPr="00897B91" w:rsidRDefault="00897B91" w:rsidP="00897B91"/>
        </w:tc>
        <w:tc>
          <w:tcPr>
            <w:tcW w:w="1440" w:type="dxa"/>
            <w:vMerge/>
            <w:vAlign w:val="center"/>
          </w:tcPr>
          <w:p w:rsidR="00897B91" w:rsidRPr="00897B91" w:rsidRDefault="00897B91" w:rsidP="00897B91"/>
        </w:tc>
        <w:tc>
          <w:tcPr>
            <w:tcW w:w="1980" w:type="dxa"/>
            <w:vMerge/>
            <w:vAlign w:val="center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r w:rsidRPr="00897B91">
              <w:t>1</w:t>
            </w:r>
          </w:p>
        </w:tc>
        <w:tc>
          <w:tcPr>
            <w:tcW w:w="863" w:type="dxa"/>
          </w:tcPr>
          <w:p w:rsidR="00897B91" w:rsidRPr="00897B91" w:rsidRDefault="00897B91" w:rsidP="00897B91">
            <w:r w:rsidRPr="00897B91">
              <w:t>450</w:t>
            </w:r>
          </w:p>
        </w:tc>
        <w:tc>
          <w:tcPr>
            <w:tcW w:w="1070" w:type="dxa"/>
          </w:tcPr>
          <w:p w:rsidR="00897B91" w:rsidRPr="00897B91" w:rsidRDefault="00897B91" w:rsidP="00897B91">
            <w:r w:rsidRPr="00897B91">
              <w:t>450</w:t>
            </w:r>
          </w:p>
        </w:tc>
        <w:tc>
          <w:tcPr>
            <w:tcW w:w="1072" w:type="dxa"/>
          </w:tcPr>
          <w:p w:rsidR="00897B91" w:rsidRPr="00897B91" w:rsidRDefault="00897B91" w:rsidP="00897B91">
            <w:r w:rsidRPr="00897B91">
              <w:t>600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40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32 000</w:t>
            </w:r>
          </w:p>
        </w:tc>
        <w:tc>
          <w:tcPr>
            <w:tcW w:w="1440" w:type="dxa"/>
          </w:tcPr>
          <w:p w:rsidR="00897B91" w:rsidRPr="00897B91" w:rsidRDefault="00897B91" w:rsidP="00897B91">
            <w:r w:rsidRPr="00897B91">
              <w:t>35 000</w:t>
            </w:r>
          </w:p>
        </w:tc>
        <w:tc>
          <w:tcPr>
            <w:tcW w:w="1980" w:type="dxa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r w:rsidRPr="00897B91">
              <w:t>2</w:t>
            </w:r>
          </w:p>
        </w:tc>
        <w:tc>
          <w:tcPr>
            <w:tcW w:w="863" w:type="dxa"/>
          </w:tcPr>
          <w:p w:rsidR="00897B91" w:rsidRPr="00897B91" w:rsidRDefault="00897B91" w:rsidP="00897B91">
            <w:r w:rsidRPr="00897B91">
              <w:t>650</w:t>
            </w:r>
          </w:p>
        </w:tc>
        <w:tc>
          <w:tcPr>
            <w:tcW w:w="1070" w:type="dxa"/>
          </w:tcPr>
          <w:p w:rsidR="00897B91" w:rsidRPr="00897B91" w:rsidRDefault="00897B91" w:rsidP="00897B91">
            <w:r w:rsidRPr="00897B91">
              <w:t>450</w:t>
            </w:r>
          </w:p>
        </w:tc>
        <w:tc>
          <w:tcPr>
            <w:tcW w:w="1072" w:type="dxa"/>
          </w:tcPr>
          <w:p w:rsidR="00897B91" w:rsidRPr="00897B91" w:rsidRDefault="00897B91" w:rsidP="00897B91">
            <w:r w:rsidRPr="00897B91">
              <w:t>600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60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36 000</w:t>
            </w:r>
          </w:p>
        </w:tc>
        <w:tc>
          <w:tcPr>
            <w:tcW w:w="1440" w:type="dxa"/>
          </w:tcPr>
          <w:p w:rsidR="00897B91" w:rsidRPr="00897B91" w:rsidRDefault="00897B91" w:rsidP="00897B91">
            <w:r w:rsidRPr="00897B91">
              <w:t>40 000</w:t>
            </w:r>
          </w:p>
        </w:tc>
        <w:tc>
          <w:tcPr>
            <w:tcW w:w="1980" w:type="dxa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r w:rsidRPr="00897B91">
              <w:t>3</w:t>
            </w:r>
          </w:p>
        </w:tc>
        <w:tc>
          <w:tcPr>
            <w:tcW w:w="863" w:type="dxa"/>
          </w:tcPr>
          <w:p w:rsidR="00897B91" w:rsidRPr="00897B91" w:rsidRDefault="00897B91" w:rsidP="00897B91">
            <w:r w:rsidRPr="00897B91">
              <w:t>800</w:t>
            </w:r>
          </w:p>
        </w:tc>
        <w:tc>
          <w:tcPr>
            <w:tcW w:w="1070" w:type="dxa"/>
          </w:tcPr>
          <w:p w:rsidR="00897B91" w:rsidRPr="00897B91" w:rsidRDefault="00897B91" w:rsidP="00897B91">
            <w:r w:rsidRPr="00897B91">
              <w:t>450</w:t>
            </w:r>
          </w:p>
        </w:tc>
        <w:tc>
          <w:tcPr>
            <w:tcW w:w="1072" w:type="dxa"/>
          </w:tcPr>
          <w:p w:rsidR="00897B91" w:rsidRPr="00897B91" w:rsidRDefault="00897B91" w:rsidP="00897B91">
            <w:r w:rsidRPr="00897B91">
              <w:t>600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80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4</w:t>
            </w:r>
            <w:r w:rsidRPr="00897B91">
              <w:rPr>
                <w:lang w:val="en-US"/>
              </w:rPr>
              <w:t>2</w:t>
            </w:r>
            <w:r w:rsidRPr="00897B91">
              <w:t xml:space="preserve"> 000</w:t>
            </w:r>
          </w:p>
        </w:tc>
        <w:tc>
          <w:tcPr>
            <w:tcW w:w="1440" w:type="dxa"/>
          </w:tcPr>
          <w:p w:rsidR="00897B91" w:rsidRPr="00897B91" w:rsidRDefault="00897B91" w:rsidP="00897B91">
            <w:r w:rsidRPr="00897B91">
              <w:t>46 000</w:t>
            </w:r>
          </w:p>
        </w:tc>
        <w:tc>
          <w:tcPr>
            <w:tcW w:w="1980" w:type="dxa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r w:rsidRPr="00897B91">
              <w:t>4</w:t>
            </w:r>
          </w:p>
        </w:tc>
        <w:tc>
          <w:tcPr>
            <w:tcW w:w="863" w:type="dxa"/>
          </w:tcPr>
          <w:p w:rsidR="00897B91" w:rsidRPr="00897B91" w:rsidRDefault="00897B91" w:rsidP="00897B91">
            <w:r w:rsidRPr="00897B91">
              <w:t>900</w:t>
            </w:r>
          </w:p>
        </w:tc>
        <w:tc>
          <w:tcPr>
            <w:tcW w:w="1070" w:type="dxa"/>
          </w:tcPr>
          <w:p w:rsidR="00897B91" w:rsidRPr="00897B91" w:rsidRDefault="00897B91" w:rsidP="00897B91">
            <w:r w:rsidRPr="00897B91">
              <w:t>500</w:t>
            </w:r>
          </w:p>
        </w:tc>
        <w:tc>
          <w:tcPr>
            <w:tcW w:w="1072" w:type="dxa"/>
          </w:tcPr>
          <w:p w:rsidR="00897B91" w:rsidRPr="00897B91" w:rsidRDefault="00897B91" w:rsidP="00897B91">
            <w:r w:rsidRPr="00897B91">
              <w:t>600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100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4</w:t>
            </w:r>
            <w:r w:rsidRPr="00897B91">
              <w:rPr>
                <w:lang w:val="en-US"/>
              </w:rPr>
              <w:t>8</w:t>
            </w:r>
            <w:r w:rsidRPr="00897B91">
              <w:t xml:space="preserve"> 000</w:t>
            </w:r>
          </w:p>
        </w:tc>
        <w:tc>
          <w:tcPr>
            <w:tcW w:w="1440" w:type="dxa"/>
          </w:tcPr>
          <w:p w:rsidR="00897B91" w:rsidRPr="00897B91" w:rsidRDefault="00897B91" w:rsidP="00897B91">
            <w:r w:rsidRPr="00897B91">
              <w:t>53 000</w:t>
            </w:r>
          </w:p>
        </w:tc>
        <w:tc>
          <w:tcPr>
            <w:tcW w:w="1980" w:type="dxa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r w:rsidRPr="00897B91">
              <w:t>5</w:t>
            </w:r>
          </w:p>
        </w:tc>
        <w:tc>
          <w:tcPr>
            <w:tcW w:w="863" w:type="dxa"/>
          </w:tcPr>
          <w:p w:rsidR="00897B91" w:rsidRPr="00897B91" w:rsidRDefault="00897B91" w:rsidP="00897B91">
            <w:r w:rsidRPr="00897B91">
              <w:t>1000</w:t>
            </w:r>
          </w:p>
        </w:tc>
        <w:tc>
          <w:tcPr>
            <w:tcW w:w="1070" w:type="dxa"/>
          </w:tcPr>
          <w:p w:rsidR="00897B91" w:rsidRPr="00897B91" w:rsidRDefault="00897B91" w:rsidP="00897B91">
            <w:r w:rsidRPr="00897B91">
              <w:t>500</w:t>
            </w:r>
          </w:p>
        </w:tc>
        <w:tc>
          <w:tcPr>
            <w:tcW w:w="1072" w:type="dxa"/>
          </w:tcPr>
          <w:p w:rsidR="00897B91" w:rsidRPr="00897B91" w:rsidRDefault="00897B91" w:rsidP="00897B91">
            <w:r w:rsidRPr="00897B91">
              <w:t>600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120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5</w:t>
            </w:r>
            <w:r w:rsidRPr="00897B91">
              <w:rPr>
                <w:lang w:val="en-US"/>
              </w:rPr>
              <w:t>6</w:t>
            </w:r>
            <w:r w:rsidRPr="00897B91">
              <w:t xml:space="preserve"> 000</w:t>
            </w:r>
          </w:p>
        </w:tc>
        <w:tc>
          <w:tcPr>
            <w:tcW w:w="1440" w:type="dxa"/>
          </w:tcPr>
          <w:p w:rsidR="00897B91" w:rsidRPr="00897B91" w:rsidRDefault="00897B91" w:rsidP="00897B91">
            <w:r w:rsidRPr="00897B91">
              <w:t>62 000</w:t>
            </w:r>
          </w:p>
        </w:tc>
        <w:tc>
          <w:tcPr>
            <w:tcW w:w="1980" w:type="dxa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6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1100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550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600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150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6</w:t>
            </w:r>
            <w:r w:rsidRPr="00897B91">
              <w:rPr>
                <w:lang w:val="en-US"/>
              </w:rPr>
              <w:t>2</w:t>
            </w:r>
            <w:r w:rsidRPr="00897B91">
              <w:t xml:space="preserve"> 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68 000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  <w:shd w:val="clear" w:color="auto" w:fill="808080"/>
          </w:tcPr>
          <w:p w:rsidR="00897B91" w:rsidRPr="00897B91" w:rsidRDefault="00897B91" w:rsidP="00897B91"/>
        </w:tc>
        <w:tc>
          <w:tcPr>
            <w:tcW w:w="863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07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072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80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80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44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980" w:type="dxa"/>
            <w:shd w:val="clear" w:color="auto" w:fill="808080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r w:rsidRPr="00897B91">
              <w:t>7</w:t>
            </w:r>
          </w:p>
        </w:tc>
        <w:tc>
          <w:tcPr>
            <w:tcW w:w="863" w:type="dxa"/>
          </w:tcPr>
          <w:p w:rsidR="00897B91" w:rsidRPr="00897B91" w:rsidRDefault="00897B91" w:rsidP="00897B91">
            <w:r w:rsidRPr="00897B91">
              <w:t>900</w:t>
            </w:r>
          </w:p>
        </w:tc>
        <w:tc>
          <w:tcPr>
            <w:tcW w:w="1070" w:type="dxa"/>
          </w:tcPr>
          <w:p w:rsidR="00897B91" w:rsidRPr="00897B91" w:rsidRDefault="00897B91" w:rsidP="00897B91">
            <w:r w:rsidRPr="00897B91">
              <w:t>450</w:t>
            </w:r>
          </w:p>
        </w:tc>
        <w:tc>
          <w:tcPr>
            <w:tcW w:w="1072" w:type="dxa"/>
          </w:tcPr>
          <w:p w:rsidR="00897B91" w:rsidRPr="00897B91" w:rsidRDefault="00897B91" w:rsidP="00897B91">
            <w:r w:rsidRPr="00897B91">
              <w:t>660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60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3</w:t>
            </w:r>
            <w:r w:rsidRPr="00897B91">
              <w:rPr>
                <w:lang w:val="en-US"/>
              </w:rPr>
              <w:t>8</w:t>
            </w:r>
            <w:r w:rsidRPr="00897B91">
              <w:t xml:space="preserve"> 000</w:t>
            </w:r>
          </w:p>
        </w:tc>
        <w:tc>
          <w:tcPr>
            <w:tcW w:w="1440" w:type="dxa"/>
          </w:tcPr>
          <w:p w:rsidR="00897B91" w:rsidRPr="00897B91" w:rsidRDefault="00897B91" w:rsidP="00897B91">
            <w:r w:rsidRPr="00897B91">
              <w:t>42 000</w:t>
            </w:r>
          </w:p>
        </w:tc>
        <w:tc>
          <w:tcPr>
            <w:tcW w:w="1980" w:type="dxa"/>
          </w:tcPr>
          <w:p w:rsidR="00897B91" w:rsidRPr="00897B91" w:rsidRDefault="00897B91" w:rsidP="00897B91">
            <w:r w:rsidRPr="00897B91">
              <w:t>под плиту</w:t>
            </w:r>
          </w:p>
        </w:tc>
      </w:tr>
      <w:tr w:rsidR="00897B91" w:rsidRPr="00897B91" w:rsidTr="00324FBE">
        <w:tc>
          <w:tcPr>
            <w:tcW w:w="595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950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550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660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100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4</w:t>
            </w:r>
            <w:r w:rsidRPr="00897B91">
              <w:rPr>
                <w:lang w:val="en-US"/>
              </w:rPr>
              <w:t>4</w:t>
            </w:r>
            <w:r w:rsidRPr="00897B91">
              <w:t xml:space="preserve"> 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48 000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под плиту</w:t>
            </w:r>
          </w:p>
        </w:tc>
      </w:tr>
      <w:tr w:rsidR="00897B91" w:rsidRPr="00897B91" w:rsidTr="00324FBE">
        <w:tc>
          <w:tcPr>
            <w:tcW w:w="595" w:type="dxa"/>
            <w:shd w:val="clear" w:color="auto" w:fill="808080"/>
          </w:tcPr>
          <w:p w:rsidR="00897B91" w:rsidRPr="00897B91" w:rsidRDefault="00897B91" w:rsidP="00897B91"/>
        </w:tc>
        <w:tc>
          <w:tcPr>
            <w:tcW w:w="863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07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072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80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80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44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980" w:type="dxa"/>
            <w:shd w:val="clear" w:color="auto" w:fill="808080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r w:rsidRPr="00897B91">
              <w:t>9</w:t>
            </w:r>
          </w:p>
        </w:tc>
        <w:tc>
          <w:tcPr>
            <w:tcW w:w="863" w:type="dxa"/>
          </w:tcPr>
          <w:p w:rsidR="00897B91" w:rsidRPr="00897B91" w:rsidRDefault="00897B91" w:rsidP="00897B91">
            <w:r w:rsidRPr="00897B91">
              <w:t>1100</w:t>
            </w:r>
          </w:p>
        </w:tc>
        <w:tc>
          <w:tcPr>
            <w:tcW w:w="1070" w:type="dxa"/>
          </w:tcPr>
          <w:p w:rsidR="00897B91" w:rsidRPr="00897B91" w:rsidRDefault="00897B91" w:rsidP="00897B91">
            <w:r w:rsidRPr="00897B91">
              <w:t>550</w:t>
            </w:r>
          </w:p>
        </w:tc>
        <w:tc>
          <w:tcPr>
            <w:tcW w:w="1072" w:type="dxa"/>
          </w:tcPr>
          <w:p w:rsidR="00897B91" w:rsidRPr="00897B91" w:rsidRDefault="00897B91" w:rsidP="00897B91">
            <w:r w:rsidRPr="00897B91">
              <w:t>650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180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70 000</w:t>
            </w:r>
          </w:p>
        </w:tc>
        <w:tc>
          <w:tcPr>
            <w:tcW w:w="1440" w:type="dxa"/>
          </w:tcPr>
          <w:p w:rsidR="00897B91" w:rsidRPr="00897B91" w:rsidRDefault="00897B91" w:rsidP="00897B91">
            <w:r w:rsidRPr="00897B91">
              <w:t>77 000</w:t>
            </w:r>
          </w:p>
        </w:tc>
        <w:tc>
          <w:tcPr>
            <w:tcW w:w="1980" w:type="dxa"/>
          </w:tcPr>
          <w:p w:rsidR="00897B91" w:rsidRPr="00897B91" w:rsidRDefault="00897B91" w:rsidP="00897B91">
            <w:r w:rsidRPr="00897B91">
              <w:t>с дымогарными трубами</w:t>
            </w:r>
          </w:p>
        </w:tc>
      </w:tr>
      <w:tr w:rsidR="00897B91" w:rsidRPr="00897B91" w:rsidTr="00324FBE">
        <w:tc>
          <w:tcPr>
            <w:tcW w:w="595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10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1200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550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650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200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80 000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88 000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r w:rsidRPr="00897B91">
              <w:t>с дымогарными трубами</w:t>
            </w:r>
          </w:p>
        </w:tc>
      </w:tr>
      <w:tr w:rsidR="00897B91" w:rsidRPr="00897B91" w:rsidTr="00324FBE">
        <w:tc>
          <w:tcPr>
            <w:tcW w:w="595" w:type="dxa"/>
            <w:shd w:val="clear" w:color="auto" w:fill="808080"/>
          </w:tcPr>
          <w:p w:rsidR="00897B91" w:rsidRPr="00897B91" w:rsidRDefault="00897B91" w:rsidP="00897B91"/>
        </w:tc>
        <w:tc>
          <w:tcPr>
            <w:tcW w:w="863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07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072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80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80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440" w:type="dxa"/>
            <w:shd w:val="clear" w:color="auto" w:fill="808080"/>
          </w:tcPr>
          <w:p w:rsidR="00897B91" w:rsidRPr="00897B91" w:rsidRDefault="00897B91" w:rsidP="00897B91"/>
        </w:tc>
        <w:tc>
          <w:tcPr>
            <w:tcW w:w="1980" w:type="dxa"/>
            <w:shd w:val="clear" w:color="auto" w:fill="808080"/>
          </w:tcPr>
          <w:p w:rsidR="00897B91" w:rsidRPr="00897B91" w:rsidRDefault="00897B91" w:rsidP="00897B91"/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11</w:t>
            </w:r>
          </w:p>
        </w:tc>
        <w:tc>
          <w:tcPr>
            <w:tcW w:w="863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500</w:t>
            </w:r>
          </w:p>
        </w:tc>
        <w:tc>
          <w:tcPr>
            <w:tcW w:w="1070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450</w:t>
            </w:r>
          </w:p>
        </w:tc>
        <w:tc>
          <w:tcPr>
            <w:tcW w:w="1072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700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---</w:t>
            </w:r>
          </w:p>
        </w:tc>
        <w:tc>
          <w:tcPr>
            <w:tcW w:w="1800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40 000</w:t>
            </w:r>
          </w:p>
        </w:tc>
        <w:tc>
          <w:tcPr>
            <w:tcW w:w="1440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50 000</w:t>
            </w:r>
          </w:p>
        </w:tc>
        <w:tc>
          <w:tcPr>
            <w:tcW w:w="1980" w:type="dxa"/>
          </w:tcPr>
          <w:p w:rsidR="00897B91" w:rsidRPr="00897B91" w:rsidRDefault="00897B91" w:rsidP="00897B91">
            <w:proofErr w:type="spellStart"/>
            <w:r w:rsidRPr="00897B91">
              <w:rPr>
                <w:lang w:val="en-US"/>
              </w:rPr>
              <w:t>для</w:t>
            </w:r>
            <w:proofErr w:type="spellEnd"/>
            <w:r w:rsidRPr="00897B91">
              <w:rPr>
                <w:lang w:val="en-US"/>
              </w:rPr>
              <w:t xml:space="preserve"> </w:t>
            </w:r>
            <w:r w:rsidRPr="00897B91">
              <w:t>бани</w:t>
            </w:r>
          </w:p>
        </w:tc>
      </w:tr>
      <w:tr w:rsidR="00897B91" w:rsidRPr="00897B91" w:rsidTr="00324FBE">
        <w:tc>
          <w:tcPr>
            <w:tcW w:w="595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12</w:t>
            </w:r>
          </w:p>
        </w:tc>
        <w:tc>
          <w:tcPr>
            <w:tcW w:w="863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750</w:t>
            </w:r>
          </w:p>
        </w:tc>
        <w:tc>
          <w:tcPr>
            <w:tcW w:w="1070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450</w:t>
            </w:r>
          </w:p>
        </w:tc>
        <w:tc>
          <w:tcPr>
            <w:tcW w:w="1072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700</w:t>
            </w:r>
          </w:p>
        </w:tc>
        <w:tc>
          <w:tcPr>
            <w:tcW w:w="1800" w:type="dxa"/>
          </w:tcPr>
          <w:p w:rsidR="00897B91" w:rsidRPr="00897B91" w:rsidRDefault="00897B91" w:rsidP="00897B91">
            <w:r w:rsidRPr="00897B91">
              <w:t>---</w:t>
            </w:r>
          </w:p>
        </w:tc>
        <w:tc>
          <w:tcPr>
            <w:tcW w:w="1800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50 000</w:t>
            </w:r>
          </w:p>
        </w:tc>
        <w:tc>
          <w:tcPr>
            <w:tcW w:w="1440" w:type="dxa"/>
          </w:tcPr>
          <w:p w:rsidR="00897B91" w:rsidRPr="00897B91" w:rsidRDefault="00897B91" w:rsidP="00897B91">
            <w:pPr>
              <w:rPr>
                <w:lang w:val="en-US"/>
              </w:rPr>
            </w:pPr>
            <w:r w:rsidRPr="00897B91">
              <w:rPr>
                <w:lang w:val="en-US"/>
              </w:rPr>
              <w:t>60 000</w:t>
            </w:r>
          </w:p>
        </w:tc>
        <w:tc>
          <w:tcPr>
            <w:tcW w:w="1980" w:type="dxa"/>
          </w:tcPr>
          <w:p w:rsidR="00897B91" w:rsidRPr="00897B91" w:rsidRDefault="00897B91" w:rsidP="00897B91">
            <w:r w:rsidRPr="00897B91">
              <w:t>для бани</w:t>
            </w:r>
          </w:p>
        </w:tc>
      </w:tr>
      <w:tr w:rsidR="00897B91" w:rsidRPr="00897B91" w:rsidTr="00324FBE">
        <w:tc>
          <w:tcPr>
            <w:tcW w:w="10620" w:type="dxa"/>
            <w:gridSpan w:val="8"/>
          </w:tcPr>
          <w:p w:rsidR="00897B91" w:rsidRPr="00897B91" w:rsidRDefault="00897B91" w:rsidP="00897B91"/>
          <w:p w:rsidR="00897B91" w:rsidRPr="00897B91" w:rsidRDefault="00897B91" w:rsidP="00897B91">
            <w:r w:rsidRPr="00897B91">
              <w:t>* Врезка второй обечайки – 2000 тенге</w:t>
            </w:r>
          </w:p>
          <w:p w:rsidR="00897B91" w:rsidRPr="00897B91" w:rsidRDefault="00897B91" w:rsidP="00897B91">
            <w:r w:rsidRPr="00897B91">
              <w:t>* Врезка муфт под тэн – 500 тенге за 1 шт.</w:t>
            </w:r>
          </w:p>
          <w:p w:rsidR="00897B91" w:rsidRPr="00897B91" w:rsidRDefault="00897B91" w:rsidP="00897B91"/>
        </w:tc>
      </w:tr>
    </w:tbl>
    <w:p w:rsidR="00897B91" w:rsidRPr="00897B91" w:rsidRDefault="00897B91" w:rsidP="00897B91"/>
    <w:p w:rsidR="00897B91" w:rsidRPr="00897B91" w:rsidRDefault="00897B91" w:rsidP="00897B91">
      <w:pPr>
        <w:rPr>
          <w:i/>
        </w:rPr>
      </w:pPr>
    </w:p>
    <w:p w:rsidR="00897B91" w:rsidRPr="00897B91" w:rsidRDefault="00897B91" w:rsidP="00897B91">
      <w:pPr>
        <w:rPr>
          <w:b/>
          <w:u w:val="single"/>
        </w:rPr>
      </w:pPr>
      <w:r w:rsidRPr="00897B91">
        <w:rPr>
          <w:b/>
          <w:u w:val="single"/>
        </w:rPr>
        <w:t>Примечание:</w:t>
      </w:r>
    </w:p>
    <w:p w:rsidR="00897B91" w:rsidRPr="00897B91" w:rsidRDefault="00897B91" w:rsidP="00897B91">
      <w:r w:rsidRPr="00897B91">
        <w:t>Котлы бытовые водогрейные используются как работающие без давления в открытых системах с высотой системы не выше 5м и количеством нагреваемой воды не более 400 л.</w:t>
      </w:r>
    </w:p>
    <w:p w:rsidR="00897B91" w:rsidRPr="00897B91" w:rsidRDefault="00897B91" w:rsidP="00897B91">
      <w:r w:rsidRPr="00897B91">
        <w:t>Не паспортизируются.</w:t>
      </w:r>
    </w:p>
    <w:p w:rsidR="00897B91" w:rsidRDefault="00897B91" w:rsidP="00897B91"/>
    <w:p w:rsidR="00897B91" w:rsidRDefault="00897B91" w:rsidP="00897B91"/>
    <w:p w:rsidR="00897B91" w:rsidRDefault="00897B91" w:rsidP="00897B91"/>
    <w:p w:rsidR="00897B91" w:rsidRDefault="00897B91" w:rsidP="00897B91"/>
    <w:p w:rsidR="00897B91" w:rsidRDefault="00897B91" w:rsidP="00897B91"/>
    <w:p w:rsidR="00897B91" w:rsidRDefault="00897B91" w:rsidP="00897B91"/>
    <w:p w:rsidR="00897B91" w:rsidRDefault="00897B91" w:rsidP="00897B91"/>
    <w:p w:rsidR="00897B91" w:rsidRPr="00897B91" w:rsidRDefault="00897B91" w:rsidP="00897B91"/>
    <w:p w:rsidR="00897B91" w:rsidRDefault="00897B91" w:rsidP="00897B91">
      <w:pPr>
        <w:jc w:val="center"/>
        <w:rPr>
          <w:b/>
          <w:sz w:val="40"/>
          <w:szCs w:val="40"/>
          <w:u w:val="single"/>
        </w:rPr>
      </w:pPr>
      <w:r w:rsidRPr="009B5475">
        <w:rPr>
          <w:b/>
          <w:sz w:val="40"/>
          <w:szCs w:val="40"/>
          <w:u w:val="single"/>
        </w:rPr>
        <w:t>КОТЛЫ ВОДОГРЕЙНЫЕ</w:t>
      </w:r>
    </w:p>
    <w:p w:rsidR="00897B91" w:rsidRPr="009B5475" w:rsidRDefault="00897B91" w:rsidP="00897B91">
      <w:pPr>
        <w:jc w:val="center"/>
        <w:rPr>
          <w:b/>
          <w:sz w:val="40"/>
          <w:szCs w:val="40"/>
          <w:u w:val="single"/>
        </w:rPr>
      </w:pPr>
    </w:p>
    <w:p w:rsidR="00897B91" w:rsidRPr="009B5475" w:rsidRDefault="00897B91" w:rsidP="00897B91">
      <w:pPr>
        <w:jc w:val="center"/>
        <w:rPr>
          <w:b/>
          <w:sz w:val="40"/>
          <w:szCs w:val="40"/>
        </w:rPr>
      </w:pPr>
      <w:r w:rsidRPr="009B5475">
        <w:rPr>
          <w:b/>
          <w:sz w:val="40"/>
          <w:szCs w:val="40"/>
        </w:rPr>
        <w:t>«ЖАНАР ТАУ»</w:t>
      </w:r>
      <w:r>
        <w:rPr>
          <w:b/>
          <w:sz w:val="40"/>
          <w:szCs w:val="40"/>
        </w:rPr>
        <w:t xml:space="preserve">  </w:t>
      </w:r>
      <w:r w:rsidRPr="009B5475">
        <w:rPr>
          <w:b/>
          <w:sz w:val="40"/>
          <w:szCs w:val="40"/>
        </w:rPr>
        <w:t xml:space="preserve"> («ВУЛКАН»)</w:t>
      </w:r>
    </w:p>
    <w:p w:rsidR="00897B91" w:rsidRPr="006A56AA" w:rsidRDefault="00897B91" w:rsidP="00897B91">
      <w:pPr>
        <w:jc w:val="center"/>
        <w:rPr>
          <w:sz w:val="40"/>
          <w:szCs w:val="40"/>
          <w:lang w:val="kk-KZ"/>
        </w:rPr>
      </w:pPr>
    </w:p>
    <w:p w:rsidR="00897B91" w:rsidRDefault="00897B91" w:rsidP="00897B91">
      <w:pPr>
        <w:jc w:val="center"/>
        <w:rPr>
          <w:rFonts w:ascii="Courier New Kaz" w:hAnsi="Courier New Kaz"/>
          <w:b/>
          <w:sz w:val="32"/>
          <w:szCs w:val="32"/>
          <w:u w:val="single"/>
          <w:lang w:val="en-US"/>
        </w:rPr>
      </w:pPr>
      <w:r>
        <w:rPr>
          <w:rFonts w:ascii="Courier New Kaz" w:hAnsi="Courier New Kaz"/>
          <w:b/>
          <w:noProof/>
          <w:sz w:val="32"/>
          <w:szCs w:val="32"/>
        </w:rPr>
        <w:drawing>
          <wp:inline distT="0" distB="0" distL="0" distR="0">
            <wp:extent cx="4467225" cy="3314700"/>
            <wp:effectExtent l="0" t="0" r="9525" b="0"/>
            <wp:docPr id="7" name="Рисунок 7" descr="ЖАНАР_ТАУ_ТӨ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АНАР_ТАУ_ТӨ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91" w:rsidRDefault="00897B91" w:rsidP="00897B91">
      <w:pPr>
        <w:rPr>
          <w:rFonts w:ascii="Courier New Kaz" w:hAnsi="Courier New Kaz"/>
          <w:sz w:val="32"/>
          <w:szCs w:val="32"/>
          <w:lang w:val="en-US"/>
        </w:rPr>
      </w:pPr>
    </w:p>
    <w:p w:rsidR="00897B91" w:rsidRPr="006A56AA" w:rsidRDefault="00897B91" w:rsidP="00897B91">
      <w:pPr>
        <w:jc w:val="center"/>
        <w:rPr>
          <w:sz w:val="32"/>
          <w:szCs w:val="32"/>
        </w:rPr>
      </w:pPr>
      <w:r w:rsidRPr="006A56AA">
        <w:rPr>
          <w:sz w:val="32"/>
          <w:szCs w:val="32"/>
        </w:rPr>
        <w:t xml:space="preserve">(от </w:t>
      </w:r>
      <w:r>
        <w:rPr>
          <w:sz w:val="32"/>
          <w:szCs w:val="32"/>
          <w:lang w:val="en-US"/>
        </w:rPr>
        <w:t>27</w:t>
      </w:r>
      <w:r w:rsidRPr="006A56AA">
        <w:rPr>
          <w:sz w:val="32"/>
          <w:szCs w:val="32"/>
        </w:rPr>
        <w:t>.</w:t>
      </w:r>
      <w:r>
        <w:rPr>
          <w:sz w:val="32"/>
          <w:szCs w:val="32"/>
        </w:rPr>
        <w:t>03</w:t>
      </w:r>
      <w:r w:rsidRPr="006A56AA">
        <w:rPr>
          <w:sz w:val="32"/>
          <w:szCs w:val="32"/>
        </w:rPr>
        <w:t>.20</w:t>
      </w:r>
      <w:r>
        <w:rPr>
          <w:sz w:val="32"/>
          <w:szCs w:val="32"/>
          <w:lang w:val="en-US"/>
        </w:rPr>
        <w:t>13</w:t>
      </w:r>
      <w:r w:rsidRPr="006A56AA">
        <w:rPr>
          <w:sz w:val="32"/>
          <w:szCs w:val="32"/>
        </w:rPr>
        <w:t>)</w:t>
      </w:r>
    </w:p>
    <w:p w:rsidR="00897B91" w:rsidRPr="00897B91" w:rsidRDefault="00897B91" w:rsidP="00897B91">
      <w:pPr>
        <w:jc w:val="center"/>
        <w:rPr>
          <w:rFonts w:ascii="Courier New Kaz" w:hAnsi="Courier New Kaz"/>
          <w:sz w:val="21"/>
          <w:szCs w:val="21"/>
          <w:lang w:val="en-US"/>
        </w:rPr>
      </w:pPr>
    </w:p>
    <w:tbl>
      <w:tblPr>
        <w:tblStyle w:val="a5"/>
        <w:tblpPr w:leftFromText="180" w:rightFromText="180" w:vertAnchor="text" w:horzAnchor="margin" w:tblpXSpec="center" w:tblpY="207"/>
        <w:tblOverlap w:val="never"/>
        <w:tblW w:w="4845" w:type="pct"/>
        <w:tblLayout w:type="fixed"/>
        <w:tblLook w:val="01E0" w:firstRow="1" w:lastRow="1" w:firstColumn="1" w:lastColumn="1" w:noHBand="0" w:noVBand="0"/>
      </w:tblPr>
      <w:tblGrid>
        <w:gridCol w:w="428"/>
        <w:gridCol w:w="1311"/>
        <w:gridCol w:w="1640"/>
        <w:gridCol w:w="2621"/>
        <w:gridCol w:w="656"/>
        <w:gridCol w:w="656"/>
        <w:gridCol w:w="1476"/>
        <w:gridCol w:w="1309"/>
      </w:tblGrid>
      <w:tr w:rsidR="00897B91" w:rsidRPr="00897B91" w:rsidTr="00324FBE">
        <w:trPr>
          <w:trHeight w:val="182"/>
        </w:trPr>
        <w:tc>
          <w:tcPr>
            <w:tcW w:w="212" w:type="pct"/>
            <w:vMerge w:val="restart"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№</w:t>
            </w:r>
          </w:p>
        </w:tc>
        <w:tc>
          <w:tcPr>
            <w:tcW w:w="649" w:type="pct"/>
            <w:vMerge w:val="restar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proofErr w:type="spellStart"/>
            <w:r w:rsidRPr="00897B91">
              <w:rPr>
                <w:sz w:val="21"/>
                <w:szCs w:val="21"/>
                <w:lang w:val="en-US"/>
              </w:rPr>
              <w:t>Марка</w:t>
            </w:r>
            <w:proofErr w:type="spellEnd"/>
            <w:r w:rsidRPr="00897B91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97B91">
              <w:rPr>
                <w:sz w:val="21"/>
                <w:szCs w:val="21"/>
                <w:lang w:val="en-US"/>
              </w:rPr>
              <w:t>котла</w:t>
            </w:r>
            <w:proofErr w:type="spellEnd"/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  <w:lang w:val="kk-KZ"/>
              </w:rPr>
            </w:pPr>
            <w:r w:rsidRPr="00897B91">
              <w:rPr>
                <w:sz w:val="21"/>
                <w:szCs w:val="21"/>
                <w:lang w:val="kk-KZ"/>
              </w:rPr>
              <w:t>Тепловая мощность</w:t>
            </w:r>
            <w:r w:rsidRPr="00897B91">
              <w:rPr>
                <w:sz w:val="21"/>
                <w:szCs w:val="21"/>
              </w:rPr>
              <w:t>, кВт</w:t>
            </w:r>
          </w:p>
        </w:tc>
        <w:tc>
          <w:tcPr>
            <w:tcW w:w="1298" w:type="pct"/>
            <w:vMerge w:val="restart"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Площадь отапливаемого помещения (при высоте потолков до 3 м),</w:t>
            </w:r>
            <w:r w:rsidRPr="00897B91">
              <w:rPr>
                <w:sz w:val="21"/>
                <w:szCs w:val="21"/>
                <w:lang w:val="kk-KZ"/>
              </w:rPr>
              <w:t xml:space="preserve"> </w:t>
            </w:r>
            <w:r w:rsidRPr="00897B91">
              <w:rPr>
                <w:sz w:val="21"/>
                <w:szCs w:val="21"/>
              </w:rPr>
              <w:t>м</w:t>
            </w:r>
            <w:proofErr w:type="gramStart"/>
            <w:r w:rsidRPr="00897B91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 xml:space="preserve">Габариты, </w:t>
            </w:r>
            <w:proofErr w:type="gramStart"/>
            <w:r w:rsidRPr="00897B91"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731" w:type="pct"/>
            <w:vMerge w:val="restar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Оптовая цена</w:t>
            </w:r>
          </w:p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(от 3 шт.), тенге</w:t>
            </w:r>
          </w:p>
        </w:tc>
        <w:tc>
          <w:tcPr>
            <w:tcW w:w="648" w:type="pct"/>
            <w:vMerge w:val="restar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Розничная цена, тенге</w:t>
            </w:r>
          </w:p>
        </w:tc>
      </w:tr>
      <w:tr w:rsidR="00897B91" w:rsidRPr="00897B91" w:rsidTr="00324FBE">
        <w:trPr>
          <w:trHeight w:val="182"/>
        </w:trPr>
        <w:tc>
          <w:tcPr>
            <w:tcW w:w="212" w:type="pct"/>
            <w:vMerge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Merge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812" w:type="pct"/>
            <w:vMerge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  <w:lang w:val="en-US"/>
              </w:rPr>
            </w:pPr>
            <w:r w:rsidRPr="00897B91">
              <w:rPr>
                <w:sz w:val="21"/>
                <w:szCs w:val="21"/>
                <w:lang w:val="en-US"/>
              </w:rPr>
              <w:t>D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  <w:lang w:val="en-US"/>
              </w:rPr>
            </w:pPr>
            <w:r w:rsidRPr="00897B91">
              <w:rPr>
                <w:sz w:val="21"/>
                <w:szCs w:val="21"/>
                <w:lang w:val="en-US"/>
              </w:rPr>
              <w:t>H</w:t>
            </w:r>
          </w:p>
        </w:tc>
        <w:tc>
          <w:tcPr>
            <w:tcW w:w="731" w:type="pct"/>
            <w:vMerge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pct"/>
            <w:vMerge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КСВр-0,015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15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1350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80 000</w:t>
            </w:r>
          </w:p>
        </w:tc>
        <w:tc>
          <w:tcPr>
            <w:tcW w:w="64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90 000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КСВр-0,020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620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1350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100 000</w:t>
            </w:r>
          </w:p>
        </w:tc>
        <w:tc>
          <w:tcPr>
            <w:tcW w:w="64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115 000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КСВр-0,030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720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1350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140 000</w:t>
            </w:r>
          </w:p>
        </w:tc>
        <w:tc>
          <w:tcPr>
            <w:tcW w:w="64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160 000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4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КСВр-0,050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1400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180 000</w:t>
            </w:r>
          </w:p>
        </w:tc>
        <w:tc>
          <w:tcPr>
            <w:tcW w:w="64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210 000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КСВр-0,080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920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1500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230 000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260 000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6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КСВр-0,100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100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1000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1020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1700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280 000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320 000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7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КСВр-0,120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120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1200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1120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1700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350 000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390 000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КСВр-0,150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150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1500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1220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1800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420 000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480 000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9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КСВр-0,200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1320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1900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500 000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570 000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10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КСВр-0,250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250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2500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1420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1900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560 000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640 000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11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КСВр-0,300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300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3000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1520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620 000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700 000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12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КСВр-0,350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350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3500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1620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670 000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750 000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13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КСВр-0,400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400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4000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1720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2050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720 000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800 000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14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КСВр-0,450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450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4500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1820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2200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800 000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890 000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15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КСВр-0,500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500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5000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1920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2250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890 000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980 000</w:t>
            </w:r>
          </w:p>
        </w:tc>
      </w:tr>
      <w:tr w:rsidR="00897B91" w:rsidRPr="00897B91" w:rsidTr="00324FBE">
        <w:tc>
          <w:tcPr>
            <w:tcW w:w="212" w:type="pct"/>
            <w:vAlign w:val="center"/>
          </w:tcPr>
          <w:p w:rsidR="00897B91" w:rsidRPr="00897B91" w:rsidRDefault="00897B91" w:rsidP="00324FBE">
            <w:pPr>
              <w:jc w:val="center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16</w:t>
            </w:r>
          </w:p>
        </w:tc>
        <w:tc>
          <w:tcPr>
            <w:tcW w:w="649" w:type="pct"/>
          </w:tcPr>
          <w:p w:rsidR="00897B91" w:rsidRPr="00897B91" w:rsidRDefault="00897B91" w:rsidP="00324FBE">
            <w:pPr>
              <w:rPr>
                <w:sz w:val="21"/>
                <w:szCs w:val="21"/>
                <w:lang w:val="en-US"/>
              </w:rPr>
            </w:pPr>
            <w:r w:rsidRPr="00897B91">
              <w:rPr>
                <w:sz w:val="21"/>
                <w:szCs w:val="21"/>
              </w:rPr>
              <w:t>КСВр-0,</w:t>
            </w:r>
            <w:r w:rsidRPr="00897B91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812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  <w:lang w:val="en-US"/>
              </w:rPr>
            </w:pPr>
            <w:r w:rsidRPr="00897B91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298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  <w:lang w:val="en-US"/>
              </w:rPr>
            </w:pPr>
            <w:r w:rsidRPr="00897B91">
              <w:rPr>
                <w:sz w:val="21"/>
                <w:szCs w:val="21"/>
                <w:lang w:val="en-US"/>
              </w:rPr>
              <w:t>6000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2020</w:t>
            </w:r>
          </w:p>
        </w:tc>
        <w:tc>
          <w:tcPr>
            <w:tcW w:w="325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2300</w:t>
            </w:r>
          </w:p>
        </w:tc>
        <w:tc>
          <w:tcPr>
            <w:tcW w:w="731" w:type="pct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980 000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7B91" w:rsidRPr="00897B91" w:rsidRDefault="00897B91" w:rsidP="00324FBE">
            <w:pPr>
              <w:jc w:val="right"/>
              <w:rPr>
                <w:sz w:val="21"/>
                <w:szCs w:val="21"/>
              </w:rPr>
            </w:pPr>
            <w:r w:rsidRPr="00897B91">
              <w:rPr>
                <w:sz w:val="21"/>
                <w:szCs w:val="21"/>
              </w:rPr>
              <w:t>1 100 000</w:t>
            </w:r>
          </w:p>
        </w:tc>
      </w:tr>
    </w:tbl>
    <w:p w:rsidR="00897B91" w:rsidRPr="00897B91" w:rsidRDefault="00897B91" w:rsidP="00897B91">
      <w:pPr>
        <w:rPr>
          <w:sz w:val="21"/>
          <w:szCs w:val="21"/>
        </w:rPr>
      </w:pPr>
    </w:p>
    <w:p w:rsidR="008611E6" w:rsidRDefault="008611E6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Default="00897B91">
      <w:pPr>
        <w:rPr>
          <w:sz w:val="21"/>
          <w:szCs w:val="21"/>
        </w:rPr>
      </w:pPr>
    </w:p>
    <w:p w:rsidR="00897B91" w:rsidRPr="00897B91" w:rsidRDefault="00897B91" w:rsidP="00897B91">
      <w:pPr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897B91">
        <w:rPr>
          <w:rFonts w:eastAsia="Calibri"/>
          <w:b/>
          <w:sz w:val="40"/>
          <w:szCs w:val="40"/>
          <w:u w:val="single"/>
          <w:lang w:eastAsia="en-US"/>
        </w:rPr>
        <w:lastRenderedPageBreak/>
        <w:t>РАДИАТОРЫ  и  РАСШИРИТЕЛИ</w:t>
      </w:r>
    </w:p>
    <w:p w:rsidR="00897B91" w:rsidRPr="00897B91" w:rsidRDefault="00897B91" w:rsidP="00897B91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897B91" w:rsidRPr="00897B91" w:rsidRDefault="00897B91" w:rsidP="00897B91">
      <w:pPr>
        <w:jc w:val="center"/>
        <w:rPr>
          <w:rFonts w:eastAsia="Calibri"/>
          <w:sz w:val="32"/>
          <w:szCs w:val="32"/>
          <w:lang w:eastAsia="en-US"/>
        </w:rPr>
      </w:pPr>
      <w:r w:rsidRPr="00897B91">
        <w:rPr>
          <w:rFonts w:eastAsia="Calibri"/>
          <w:sz w:val="32"/>
          <w:szCs w:val="32"/>
          <w:lang w:eastAsia="en-US"/>
        </w:rPr>
        <w:t>(от 25.01.2013г.)</w:t>
      </w:r>
    </w:p>
    <w:p w:rsidR="00897B91" w:rsidRPr="00897B91" w:rsidRDefault="00897B91" w:rsidP="00897B91">
      <w:pPr>
        <w:rPr>
          <w:rFonts w:eastAsia="Calibri"/>
          <w:b/>
          <w:sz w:val="32"/>
          <w:szCs w:val="32"/>
          <w:lang w:eastAsia="en-US"/>
        </w:rPr>
      </w:pPr>
    </w:p>
    <w:p w:rsidR="00897B91" w:rsidRPr="00897B91" w:rsidRDefault="00897B91" w:rsidP="00897B91">
      <w:pPr>
        <w:rPr>
          <w:rFonts w:eastAsia="Calibri"/>
          <w:b/>
          <w:sz w:val="32"/>
          <w:szCs w:val="32"/>
          <w:lang w:eastAsia="en-US"/>
        </w:rPr>
      </w:pPr>
    </w:p>
    <w:p w:rsidR="00897B91" w:rsidRPr="00897B91" w:rsidRDefault="00897B91" w:rsidP="00897B9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97B91">
        <w:rPr>
          <w:rFonts w:eastAsia="Calibri"/>
          <w:b/>
          <w:sz w:val="32"/>
          <w:szCs w:val="32"/>
          <w:lang w:eastAsia="en-US"/>
        </w:rPr>
        <w:t xml:space="preserve">Стальной </w:t>
      </w:r>
      <w:proofErr w:type="spellStart"/>
      <w:r w:rsidRPr="00897B91">
        <w:rPr>
          <w:rFonts w:eastAsia="Calibri"/>
          <w:b/>
          <w:sz w:val="32"/>
          <w:szCs w:val="32"/>
          <w:lang w:eastAsia="en-US"/>
        </w:rPr>
        <w:t>четырёхтрубный</w:t>
      </w:r>
      <w:proofErr w:type="spellEnd"/>
      <w:r w:rsidRPr="00897B91">
        <w:rPr>
          <w:rFonts w:eastAsia="Calibri"/>
          <w:b/>
          <w:sz w:val="32"/>
          <w:szCs w:val="32"/>
          <w:lang w:eastAsia="en-US"/>
        </w:rPr>
        <w:t xml:space="preserve"> радиатор, диаметр трубы 65(76) мм</w:t>
      </w:r>
    </w:p>
    <w:p w:rsidR="00897B91" w:rsidRPr="00897B91" w:rsidRDefault="00897B91" w:rsidP="00897B91">
      <w:pPr>
        <w:rPr>
          <w:rFonts w:eastAsia="Calibri"/>
          <w:b/>
          <w:sz w:val="32"/>
          <w:szCs w:val="32"/>
          <w:lang w:eastAsia="en-U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75"/>
        <w:gridCol w:w="3825"/>
        <w:gridCol w:w="5040"/>
      </w:tblGrid>
      <w:tr w:rsidR="00897B91" w:rsidRPr="00897B91" w:rsidTr="00324FBE">
        <w:trPr>
          <w:trHeight w:val="327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i/>
                <w:lang w:eastAsia="en-US"/>
              </w:rPr>
            </w:pPr>
            <w:r w:rsidRPr="00897B91">
              <w:rPr>
                <w:rFonts w:eastAsia="Calibri"/>
                <w:i/>
                <w:lang w:val="en-US" w:eastAsia="en-US"/>
              </w:rPr>
              <w:t xml:space="preserve">l, </w:t>
            </w:r>
            <w:r w:rsidRPr="00897B91">
              <w:rPr>
                <w:rFonts w:eastAsia="Calibri"/>
                <w:lang w:val="en-US" w:eastAsia="en-US"/>
              </w:rPr>
              <w:t>м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Оптовая цена (от 10 шт.), тенге</w:t>
            </w:r>
          </w:p>
        </w:tc>
        <w:tc>
          <w:tcPr>
            <w:tcW w:w="5040" w:type="dxa"/>
            <w:vMerge w:val="restart"/>
            <w:tcBorders>
              <w:top w:val="nil"/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2905125" cy="1905000"/>
                  <wp:effectExtent l="0" t="0" r="9525" b="0"/>
                  <wp:docPr id="9" name="Рисунок 9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9 000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noProof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9 500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10 000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10 500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11 000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12 000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13 000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14 000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0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3825" w:type="dxa"/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5040" w:type="dxa"/>
            <w:vMerge/>
            <w:tcBorders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14"/>
        </w:trPr>
        <w:tc>
          <w:tcPr>
            <w:tcW w:w="648" w:type="dxa"/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675" w:type="dxa"/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16 000</w:t>
            </w:r>
          </w:p>
        </w:tc>
        <w:tc>
          <w:tcPr>
            <w:tcW w:w="5040" w:type="dxa"/>
            <w:vMerge/>
            <w:tcBorders>
              <w:bottom w:val="nil"/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14"/>
        </w:trPr>
        <w:tc>
          <w:tcPr>
            <w:tcW w:w="5148" w:type="dxa"/>
            <w:gridSpan w:val="3"/>
            <w:tcBorders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* Розничная цена = Оптовая цена + 1000 тенге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97B91" w:rsidRPr="00897B91" w:rsidRDefault="00897B91" w:rsidP="00897B91">
      <w:pPr>
        <w:rPr>
          <w:rFonts w:eastAsia="Calibri"/>
          <w:b/>
          <w:sz w:val="32"/>
          <w:szCs w:val="32"/>
          <w:lang w:eastAsia="en-US"/>
        </w:rPr>
      </w:pPr>
    </w:p>
    <w:p w:rsidR="00897B91" w:rsidRPr="00897B91" w:rsidRDefault="00897B91" w:rsidP="00897B9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97B91">
        <w:rPr>
          <w:rFonts w:eastAsia="Calibri"/>
          <w:b/>
          <w:sz w:val="32"/>
          <w:szCs w:val="32"/>
          <w:lang w:eastAsia="en-US"/>
        </w:rPr>
        <w:t xml:space="preserve">Стальной </w:t>
      </w:r>
      <w:proofErr w:type="spellStart"/>
      <w:r w:rsidRPr="00897B91">
        <w:rPr>
          <w:rFonts w:eastAsia="Calibri"/>
          <w:b/>
          <w:sz w:val="32"/>
          <w:szCs w:val="32"/>
          <w:lang w:eastAsia="en-US"/>
        </w:rPr>
        <w:t>пятитрубный</w:t>
      </w:r>
      <w:proofErr w:type="spellEnd"/>
      <w:r w:rsidRPr="00897B91">
        <w:rPr>
          <w:rFonts w:eastAsia="Calibri"/>
          <w:b/>
          <w:sz w:val="32"/>
          <w:szCs w:val="32"/>
          <w:lang w:eastAsia="en-US"/>
        </w:rPr>
        <w:t xml:space="preserve"> радиатор, диаметр трубы 65(76) мм</w:t>
      </w:r>
    </w:p>
    <w:p w:rsidR="00897B91" w:rsidRPr="00897B91" w:rsidRDefault="00897B91" w:rsidP="00897B91">
      <w:pPr>
        <w:rPr>
          <w:rFonts w:eastAsia="Calibri"/>
          <w:b/>
          <w:sz w:val="32"/>
          <w:szCs w:val="32"/>
          <w:lang w:eastAsia="en-US"/>
        </w:rPr>
      </w:pPr>
    </w:p>
    <w:tbl>
      <w:tblPr>
        <w:tblW w:w="10206" w:type="dxa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720"/>
        <w:gridCol w:w="3790"/>
        <w:gridCol w:w="5048"/>
      </w:tblGrid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i/>
                <w:lang w:val="en-US" w:eastAsia="en-US"/>
              </w:rPr>
              <w:t xml:space="preserve">l, </w:t>
            </w:r>
            <w:r w:rsidRPr="00897B91">
              <w:rPr>
                <w:rFonts w:eastAsia="Calibri"/>
                <w:lang w:val="en-US" w:eastAsia="en-US"/>
              </w:rPr>
              <w:t>м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Оптовая цена (от 10 шт.), тенге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2952750" cy="1905000"/>
                  <wp:effectExtent l="0" t="0" r="0" b="0"/>
                  <wp:docPr id="8" name="Рисунок 8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10 000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10 500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val="en-US" w:eastAsia="en-US"/>
              </w:rPr>
              <w:t>1</w:t>
            </w:r>
            <w:r w:rsidRPr="00897B91"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val="en-US" w:eastAsia="en-US"/>
              </w:rPr>
              <w:t>1</w:t>
            </w:r>
            <w:r w:rsidRPr="00897B91">
              <w:rPr>
                <w:rFonts w:eastAsia="Calibri"/>
                <w:lang w:eastAsia="en-US"/>
              </w:rPr>
              <w:t>1 500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val="en-US" w:eastAsia="en-US"/>
              </w:rPr>
              <w:t>1</w:t>
            </w:r>
            <w:r w:rsidRPr="00897B91">
              <w:rPr>
                <w:rFonts w:eastAsia="Calibri"/>
                <w:lang w:eastAsia="en-US"/>
              </w:rPr>
              <w:t>2 000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13 000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14 000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70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16 000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8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17 000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  <w:tr w:rsidR="00897B91" w:rsidRPr="00897B91" w:rsidTr="00324FBE">
        <w:trPr>
          <w:trHeight w:val="288"/>
        </w:trPr>
        <w:tc>
          <w:tcPr>
            <w:tcW w:w="51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* Розничная цена = Оптовая цена + 1000 тенге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nil"/>
            </w:tcBorders>
          </w:tcPr>
          <w:p w:rsidR="00897B91" w:rsidRPr="00897B91" w:rsidRDefault="00897B91" w:rsidP="00897B9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97B91" w:rsidRPr="00897B91" w:rsidRDefault="00897B91" w:rsidP="00897B91">
      <w:pPr>
        <w:rPr>
          <w:rFonts w:eastAsia="Calibri"/>
          <w:b/>
          <w:sz w:val="32"/>
          <w:szCs w:val="32"/>
          <w:lang w:eastAsia="en-US"/>
        </w:rPr>
      </w:pPr>
    </w:p>
    <w:p w:rsidR="00897B91" w:rsidRPr="00897B91" w:rsidRDefault="00897B91" w:rsidP="00897B91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97B91">
        <w:rPr>
          <w:rFonts w:eastAsia="Calibri"/>
          <w:b/>
          <w:sz w:val="32"/>
          <w:szCs w:val="32"/>
          <w:lang w:eastAsia="en-US"/>
        </w:rPr>
        <w:t>Расширители</w:t>
      </w:r>
    </w:p>
    <w:p w:rsidR="00897B91" w:rsidRPr="00897B91" w:rsidRDefault="00897B91" w:rsidP="00897B91">
      <w:pPr>
        <w:rPr>
          <w:rFonts w:eastAsia="Calibri"/>
          <w:b/>
          <w:sz w:val="32"/>
          <w:szCs w:val="32"/>
          <w:lang w:eastAsia="en-US"/>
        </w:rPr>
      </w:pPr>
    </w:p>
    <w:tbl>
      <w:tblPr>
        <w:tblW w:w="0" w:type="auto"/>
        <w:tblBorders>
          <w:lef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1626"/>
        <w:gridCol w:w="1866"/>
        <w:gridCol w:w="2336"/>
        <w:gridCol w:w="1866"/>
        <w:gridCol w:w="2336"/>
      </w:tblGrid>
      <w:tr w:rsidR="00897B91" w:rsidRPr="00897B91" w:rsidTr="00324FBE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000000"/>
            </w:tcBorders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val="en-US" w:eastAsia="en-US"/>
              </w:rPr>
            </w:pPr>
            <w:r w:rsidRPr="00897B91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Объём, литров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Толщина стенки – 3 мм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Толщина стенки – 4 мм</w:t>
            </w:r>
          </w:p>
        </w:tc>
      </w:tr>
      <w:tr w:rsidR="00897B91" w:rsidRPr="00897B91" w:rsidTr="00324FBE">
        <w:trPr>
          <w:trHeight w:val="276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Оптовая цена</w:t>
            </w:r>
          </w:p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(от 10 шт.),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Розничная цена, тенге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Оптовая цена</w:t>
            </w:r>
          </w:p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(от 10 шт.), тенге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Розничная цена, тенге</w:t>
            </w:r>
          </w:p>
        </w:tc>
      </w:tr>
      <w:tr w:rsidR="00897B91" w:rsidRPr="00897B91" w:rsidTr="00324FBE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6 000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6 500</w:t>
            </w:r>
          </w:p>
        </w:tc>
      </w:tr>
      <w:tr w:rsidR="00897B91" w:rsidRPr="00897B91" w:rsidTr="00324FBE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6 000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6 500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7 500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8 000</w:t>
            </w:r>
          </w:p>
        </w:tc>
      </w:tr>
      <w:tr w:rsidR="00897B91" w:rsidRPr="00897B91" w:rsidTr="00324FBE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897B91" w:rsidRPr="00897B91" w:rsidRDefault="00897B91" w:rsidP="00897B91">
            <w:pPr>
              <w:jc w:val="center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B91" w:rsidRPr="00897B91" w:rsidRDefault="00897B91" w:rsidP="00897B91">
            <w:pPr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7 500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9 000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1" w:rsidRPr="00897B91" w:rsidRDefault="00897B91" w:rsidP="00897B91">
            <w:pPr>
              <w:jc w:val="right"/>
              <w:rPr>
                <w:rFonts w:eastAsia="Calibri"/>
                <w:lang w:eastAsia="en-US"/>
              </w:rPr>
            </w:pPr>
            <w:r w:rsidRPr="00897B91">
              <w:rPr>
                <w:rFonts w:eastAsia="Calibri"/>
                <w:lang w:eastAsia="en-US"/>
              </w:rPr>
              <w:t>10 000</w:t>
            </w:r>
          </w:p>
        </w:tc>
      </w:tr>
    </w:tbl>
    <w:p w:rsidR="00897B91" w:rsidRPr="00897B91" w:rsidRDefault="00897B91" w:rsidP="00897B91">
      <w:pPr>
        <w:rPr>
          <w:rFonts w:ascii="Calibri" w:eastAsia="Calibri" w:hAnsi="Calibri"/>
          <w:sz w:val="22"/>
          <w:szCs w:val="22"/>
          <w:lang w:eastAsia="en-US"/>
        </w:rPr>
      </w:pPr>
    </w:p>
    <w:p w:rsidR="00897B91" w:rsidRPr="00897B91" w:rsidRDefault="00897B91">
      <w:pPr>
        <w:rPr>
          <w:sz w:val="21"/>
          <w:szCs w:val="21"/>
        </w:rPr>
      </w:pPr>
      <w:bookmarkStart w:id="0" w:name="_GoBack"/>
      <w:bookmarkEnd w:id="0"/>
    </w:p>
    <w:sectPr w:rsidR="00897B91" w:rsidRPr="00897B91" w:rsidSect="00897B91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Kaz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57"/>
    <w:rsid w:val="0000555C"/>
    <w:rsid w:val="00053E80"/>
    <w:rsid w:val="0006213F"/>
    <w:rsid w:val="000A5C06"/>
    <w:rsid w:val="00107995"/>
    <w:rsid w:val="001406A5"/>
    <w:rsid w:val="00197921"/>
    <w:rsid w:val="001B3D95"/>
    <w:rsid w:val="00324FE5"/>
    <w:rsid w:val="00392A4F"/>
    <w:rsid w:val="00397BA9"/>
    <w:rsid w:val="005000D9"/>
    <w:rsid w:val="005237AD"/>
    <w:rsid w:val="0056183B"/>
    <w:rsid w:val="00566ECC"/>
    <w:rsid w:val="005833FC"/>
    <w:rsid w:val="005B0C9B"/>
    <w:rsid w:val="005B6012"/>
    <w:rsid w:val="006915F5"/>
    <w:rsid w:val="00692B05"/>
    <w:rsid w:val="006D2AAA"/>
    <w:rsid w:val="00720B36"/>
    <w:rsid w:val="00723EEA"/>
    <w:rsid w:val="00766D31"/>
    <w:rsid w:val="00782FA4"/>
    <w:rsid w:val="007D0156"/>
    <w:rsid w:val="007F015F"/>
    <w:rsid w:val="0080176E"/>
    <w:rsid w:val="008611E6"/>
    <w:rsid w:val="00874F72"/>
    <w:rsid w:val="00897B91"/>
    <w:rsid w:val="008B7324"/>
    <w:rsid w:val="008F4865"/>
    <w:rsid w:val="0099738F"/>
    <w:rsid w:val="009A4A41"/>
    <w:rsid w:val="009E024E"/>
    <w:rsid w:val="00A17757"/>
    <w:rsid w:val="00A222C9"/>
    <w:rsid w:val="00A36B38"/>
    <w:rsid w:val="00A70812"/>
    <w:rsid w:val="00AA5E7D"/>
    <w:rsid w:val="00AA7B6D"/>
    <w:rsid w:val="00AC52CA"/>
    <w:rsid w:val="00AD6399"/>
    <w:rsid w:val="00B34594"/>
    <w:rsid w:val="00B73B43"/>
    <w:rsid w:val="00C114A4"/>
    <w:rsid w:val="00D235BF"/>
    <w:rsid w:val="00DF2C2B"/>
    <w:rsid w:val="00E43E3A"/>
    <w:rsid w:val="00E57EB9"/>
    <w:rsid w:val="00E723D0"/>
    <w:rsid w:val="00E74FA9"/>
    <w:rsid w:val="00ED4BCE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9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9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irline@ramble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2013-09-12T17:15:00Z</dcterms:created>
  <dcterms:modified xsi:type="dcterms:W3CDTF">2013-09-12T17:33:00Z</dcterms:modified>
</cp:coreProperties>
</file>