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C0" w:rsidRDefault="00B91DC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ТОО «</w:t>
      </w:r>
      <w:r>
        <w:rPr>
          <w:b/>
          <w:sz w:val="28"/>
          <w:szCs w:val="28"/>
          <w:lang w:val="en-US"/>
        </w:rPr>
        <w:t>BRAER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color</w:t>
      </w:r>
      <w:r>
        <w:rPr>
          <w:b/>
          <w:sz w:val="28"/>
          <w:szCs w:val="28"/>
        </w:rPr>
        <w:t xml:space="preserve">» - </w:t>
      </w:r>
      <w:r>
        <w:rPr>
          <w:sz w:val="28"/>
          <w:szCs w:val="28"/>
        </w:rPr>
        <w:t>динамично развивающееся предприятие основано в феврале 2014 г. Основным видом деятельности - производство</w:t>
      </w:r>
      <w:r>
        <w:rPr>
          <w:rFonts w:ascii="MS Sans Serif" w:hAnsi="MS Sans Serif"/>
          <w:sz w:val="28"/>
          <w:szCs w:val="28"/>
        </w:rPr>
        <w:t xml:space="preserve"> акриловых водно-дисперсионных лакокрасочных материалов</w:t>
      </w:r>
      <w:r>
        <w:rPr>
          <w:sz w:val="28"/>
          <w:szCs w:val="28"/>
        </w:rPr>
        <w:t xml:space="preserve"> по Европейской технологии торговых марок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BRAER</w:t>
      </w:r>
      <w:r>
        <w:rPr>
          <w:b/>
          <w:sz w:val="28"/>
          <w:szCs w:val="28"/>
        </w:rPr>
        <w:t>» и «КРАСС»</w:t>
      </w:r>
    </w:p>
    <w:p w:rsidR="00C20DC0" w:rsidRDefault="00B91DC9">
      <w:pPr>
        <w:ind w:firstLine="708"/>
        <w:jc w:val="both"/>
        <w:rPr>
          <w:rFonts w:ascii="MS Sans Serif" w:hAnsi="MS Sans Serif"/>
          <w:sz w:val="28"/>
          <w:szCs w:val="28"/>
        </w:rPr>
      </w:pPr>
      <w:r>
        <w:rPr>
          <w:sz w:val="28"/>
          <w:szCs w:val="28"/>
        </w:rPr>
        <w:t xml:space="preserve">Главным </w:t>
      </w:r>
      <w:r>
        <w:rPr>
          <w:sz w:val="28"/>
          <w:szCs w:val="28"/>
        </w:rPr>
        <w:t>достоинством водорастворимой продукции является их экологическая безопасность.</w:t>
      </w:r>
      <w:r>
        <w:rPr>
          <w:rFonts w:ascii="MS Sans Serif" w:hAnsi="MS Sans Serif"/>
          <w:sz w:val="28"/>
          <w:szCs w:val="28"/>
        </w:rPr>
        <w:t xml:space="preserve"> Покрытия на их основе отличаются высокой атмосферостойкостью, устойчивостью к УФ-излучению, водостойкостью. Для них характерно отсутствие растрескивания или отслаивания при нане</w:t>
      </w:r>
      <w:r>
        <w:rPr>
          <w:rFonts w:ascii="MS Sans Serif" w:hAnsi="MS Sans Serif"/>
          <w:sz w:val="28"/>
          <w:szCs w:val="28"/>
        </w:rPr>
        <w:t>сении на различные строительные поверхности.</w:t>
      </w:r>
    </w:p>
    <w:p w:rsidR="00C20DC0" w:rsidRDefault="00B91DC9">
      <w:pPr>
        <w:ind w:firstLine="708"/>
        <w:jc w:val="both"/>
        <w:rPr>
          <w:rFonts w:ascii="MS Sans Serif" w:hAnsi="MS Sans Serif"/>
          <w:sz w:val="28"/>
          <w:szCs w:val="28"/>
        </w:rPr>
      </w:pPr>
      <w:r>
        <w:rPr>
          <w:rFonts w:ascii="MS Sans Serif" w:hAnsi="MS Sans Serif"/>
          <w:sz w:val="28"/>
          <w:szCs w:val="28"/>
        </w:rPr>
        <w:t xml:space="preserve">Ассортиментный ряд предоставляемой продукции обеспечивает полное проведение отделочных работ это - </w:t>
      </w:r>
      <w:r>
        <w:rPr>
          <w:sz w:val="28"/>
          <w:szCs w:val="28"/>
        </w:rPr>
        <w:t>интерьерные и фасадные краски, эмали, лаки, грунты, шпатлевки, декоративные штукатурки</w:t>
      </w:r>
      <w:r>
        <w:rPr>
          <w:rFonts w:ascii="MS Sans Serif" w:hAnsi="MS Sans Serif"/>
          <w:sz w:val="28"/>
          <w:szCs w:val="28"/>
        </w:rPr>
        <w:t>.</w:t>
      </w:r>
    </w:p>
    <w:p w:rsidR="00C20DC0" w:rsidRDefault="00B91DC9">
      <w:pPr>
        <w:ind w:firstLine="708"/>
        <w:jc w:val="both"/>
        <w:rPr>
          <w:rFonts w:ascii="MS Sans Serif" w:hAnsi="MS Sans Serif"/>
          <w:sz w:val="28"/>
          <w:szCs w:val="28"/>
        </w:rPr>
      </w:pPr>
      <w:r>
        <w:rPr>
          <w:rFonts w:ascii="MS Sans Serif" w:hAnsi="MS Sans Serif"/>
          <w:sz w:val="28"/>
          <w:szCs w:val="28"/>
        </w:rPr>
        <w:t>Новые производственные л</w:t>
      </w:r>
      <w:r>
        <w:rPr>
          <w:rFonts w:ascii="MS Sans Serif" w:hAnsi="MS Sans Serif"/>
          <w:sz w:val="28"/>
          <w:szCs w:val="28"/>
        </w:rPr>
        <w:t>инии, жесткий контроль сырья, технологий производства и готового продукта</w:t>
      </w:r>
      <w:r>
        <w:rPr>
          <w:sz w:val="28"/>
          <w:szCs w:val="28"/>
        </w:rPr>
        <w:t xml:space="preserve"> проводимый в лаборатории предприятия, оснащенной оборудованием известных европейских марок, </w:t>
      </w:r>
      <w:r>
        <w:rPr>
          <w:rFonts w:ascii="MS Sans Serif" w:hAnsi="MS Sans Serif"/>
          <w:sz w:val="28"/>
          <w:szCs w:val="28"/>
        </w:rPr>
        <w:t xml:space="preserve">позволяют получать краску высокого качества. </w:t>
      </w:r>
    </w:p>
    <w:p w:rsidR="00C20DC0" w:rsidRDefault="00B91DC9">
      <w:pPr>
        <w:ind w:firstLine="708"/>
        <w:jc w:val="both"/>
        <w:rPr>
          <w:rFonts w:ascii="MS Sans Serif" w:hAnsi="MS Sans Serif"/>
          <w:sz w:val="28"/>
          <w:szCs w:val="28"/>
        </w:rPr>
      </w:pPr>
      <w:r>
        <w:rPr>
          <w:rFonts w:ascii="MS Sans Serif" w:hAnsi="MS Sans Serif"/>
          <w:sz w:val="28"/>
          <w:szCs w:val="28"/>
        </w:rPr>
        <w:t>В данное время для гарантии качества и безоп</w:t>
      </w:r>
      <w:r>
        <w:rPr>
          <w:rFonts w:ascii="MS Sans Serif" w:hAnsi="MS Sans Serif"/>
          <w:sz w:val="28"/>
          <w:szCs w:val="28"/>
        </w:rPr>
        <w:t>асности проводится</w:t>
      </w:r>
      <w:r>
        <w:rPr>
          <w:rStyle w:val="hascaption"/>
          <w:color w:val="333333"/>
          <w:sz w:val="28"/>
          <w:szCs w:val="28"/>
        </w:rPr>
        <w:t xml:space="preserve"> </w:t>
      </w:r>
      <w:r>
        <w:rPr>
          <w:rFonts w:ascii="MS Sans Serif" w:hAnsi="MS Sans Serif"/>
          <w:sz w:val="28"/>
          <w:szCs w:val="28"/>
        </w:rPr>
        <w:t>сертификация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продукции на</w:t>
      </w:r>
      <w:r>
        <w:rPr>
          <w:sz w:val="28"/>
          <w:szCs w:val="28"/>
        </w:rPr>
        <w:t xml:space="preserve"> соответствие установленным требованиям технического регламента Республики Казахстан</w:t>
      </w:r>
      <w:r>
        <w:rPr>
          <w:rFonts w:ascii="MS Sans Serif" w:hAnsi="MS Sans Serif"/>
          <w:sz w:val="28"/>
          <w:szCs w:val="28"/>
        </w:rPr>
        <w:t>.</w:t>
      </w:r>
    </w:p>
    <w:p w:rsidR="00C20DC0" w:rsidRDefault="00B91DC9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Помимо широкого спектра высококачественных материалов, ТОО «</w:t>
      </w:r>
      <w:r>
        <w:rPr>
          <w:b/>
          <w:i/>
          <w:sz w:val="28"/>
          <w:szCs w:val="28"/>
          <w:lang w:val="en-US"/>
        </w:rPr>
        <w:t>BRAER</w:t>
      </w:r>
      <w:r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  <w:lang w:val="en-US"/>
        </w:rPr>
        <w:t>color</w:t>
      </w:r>
      <w:r>
        <w:rPr>
          <w:b/>
          <w:i/>
          <w:sz w:val="28"/>
          <w:szCs w:val="28"/>
        </w:rPr>
        <w:t>» предоставляет следующие услуги:</w:t>
      </w:r>
    </w:p>
    <w:p w:rsidR="00C20DC0" w:rsidRDefault="00B91D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технические консуль</w:t>
      </w:r>
      <w:r>
        <w:rPr>
          <w:sz w:val="28"/>
          <w:szCs w:val="28"/>
        </w:rPr>
        <w:t>тации;</w:t>
      </w:r>
    </w:p>
    <w:p w:rsidR="00C20DC0" w:rsidRDefault="00B91D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выездных мастер классов; </w:t>
      </w:r>
    </w:p>
    <w:p w:rsidR="00C20DC0" w:rsidRDefault="00B91D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колеровка готовой продукции с использованием фирменого веера;</w:t>
      </w:r>
    </w:p>
    <w:p w:rsidR="00C20DC0" w:rsidRDefault="00B91D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водоразбавляемой лакокрасочной продукции в соответствии с техническими заданиями клиента.</w:t>
      </w:r>
    </w:p>
    <w:p w:rsidR="00C20DC0" w:rsidRDefault="00B91DC9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Стратегическими целями компании является:</w:t>
      </w:r>
    </w:p>
    <w:p w:rsidR="00C20DC0" w:rsidRDefault="00B91DC9">
      <w:pPr>
        <w:pStyle w:val="af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редоставление продукции, отвечающей всем требованиям рынка: экологичности, ценовой доступности, высокому качеству;</w:t>
      </w:r>
    </w:p>
    <w:p w:rsidR="00C20DC0" w:rsidRDefault="00B91DC9">
      <w:pPr>
        <w:pStyle w:val="af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Внедрение прогрессивных форм производства и модернизация технологических процессов;</w:t>
      </w:r>
    </w:p>
    <w:p w:rsidR="00C20DC0" w:rsidRDefault="00B91DC9">
      <w:pPr>
        <w:pStyle w:val="af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Профессиональный рост сотрудников;</w:t>
      </w:r>
    </w:p>
    <w:p w:rsidR="00C20DC0" w:rsidRDefault="00B91DC9">
      <w:pPr>
        <w:pStyle w:val="af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компании орие</w:t>
      </w:r>
      <w:r>
        <w:rPr>
          <w:sz w:val="28"/>
          <w:szCs w:val="28"/>
        </w:rPr>
        <w:t>нтированной на заказчика.</w:t>
      </w:r>
    </w:p>
    <w:p w:rsidR="00C20DC0" w:rsidRDefault="00C20DC0">
      <w:pPr>
        <w:jc w:val="both"/>
        <w:rPr>
          <w:sz w:val="28"/>
          <w:szCs w:val="28"/>
        </w:rPr>
      </w:pPr>
    </w:p>
    <w:p w:rsidR="00C20DC0" w:rsidRDefault="00B91DC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Будем рады сотрудничеству с Вами!</w:t>
      </w:r>
    </w:p>
    <w:p w:rsidR="00C20DC0" w:rsidRDefault="00B91DC9" w:rsidP="0060297C">
      <w:pPr>
        <w:ind w:firstLine="708"/>
        <w:jc w:val="center"/>
      </w:pPr>
      <w:r>
        <w:rPr>
          <w:sz w:val="28"/>
          <w:szCs w:val="28"/>
        </w:rPr>
        <w:t>С уважением, директор ТОО «</w:t>
      </w:r>
      <w:r>
        <w:rPr>
          <w:sz w:val="28"/>
          <w:szCs w:val="28"/>
          <w:lang w:val="en-US"/>
        </w:rPr>
        <w:t>BRAER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color</w:t>
      </w:r>
      <w:r>
        <w:rPr>
          <w:sz w:val="28"/>
          <w:szCs w:val="28"/>
        </w:rPr>
        <w:t>» Павел Калмыков!</w:t>
      </w:r>
    </w:p>
    <w:sectPr w:rsidR="00C20DC0" w:rsidSect="0060297C">
      <w:headerReference w:type="default" r:id="rId7"/>
      <w:pgSz w:w="11906" w:h="16838"/>
      <w:pgMar w:top="567" w:right="424" w:bottom="0" w:left="85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DC9" w:rsidRDefault="00B91DC9" w:rsidP="00C20DC0">
      <w:pPr>
        <w:spacing w:after="0" w:line="240" w:lineRule="auto"/>
      </w:pPr>
      <w:r>
        <w:separator/>
      </w:r>
    </w:p>
  </w:endnote>
  <w:endnote w:type="continuationSeparator" w:id="1">
    <w:p w:rsidR="00B91DC9" w:rsidRDefault="00B91DC9" w:rsidP="00C2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Sans Serif">
    <w:charset w:val="CC"/>
    <w:family w:val="roman"/>
    <w:pitch w:val="variable"/>
    <w:sig w:usb0="00000000" w:usb1="00000000" w:usb2="00000000" w:usb3="00000000" w:csb0="00000000" w:csb1="00000000"/>
  </w:font>
  <w:font w:name="Elephan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a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Kaz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DC9" w:rsidRDefault="00B91DC9" w:rsidP="00C20DC0">
      <w:pPr>
        <w:spacing w:after="0" w:line="240" w:lineRule="auto"/>
      </w:pPr>
      <w:r>
        <w:separator/>
      </w:r>
    </w:p>
  </w:footnote>
  <w:footnote w:type="continuationSeparator" w:id="1">
    <w:p w:rsidR="00B91DC9" w:rsidRDefault="00B91DC9" w:rsidP="00C20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1" w:type="dxa"/>
      <w:tblBorders>
        <w:top w:val="nil"/>
        <w:left w:val="nil"/>
        <w:bottom w:val="nil"/>
        <w:right w:val="nil"/>
        <w:insideH w:val="nil"/>
        <w:insideV w:val="nil"/>
      </w:tblBorders>
      <w:tblLook w:val="0000"/>
    </w:tblPr>
    <w:tblGrid>
      <w:gridCol w:w="3543"/>
      <w:gridCol w:w="3543"/>
      <w:gridCol w:w="3545"/>
    </w:tblGrid>
    <w:tr w:rsidR="00C20DC0">
      <w:trPr>
        <w:cantSplit/>
      </w:trPr>
      <w:tc>
        <w:tcPr>
          <w:tcW w:w="35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20DC0" w:rsidRDefault="00B91DC9">
          <w:pPr>
            <w:pStyle w:val="a9"/>
            <w:jc w:val="center"/>
            <w:rPr>
              <w:rFonts w:ascii="Arial" w:hAnsi="Arial" w:cs="Arial"/>
              <w:b w:val="0"/>
              <w:sz w:val="28"/>
              <w:szCs w:val="28"/>
              <w:lang w:eastAsia="ru-RU"/>
            </w:rPr>
          </w:pPr>
          <w:r>
            <w:rPr>
              <w:rFonts w:ascii="Arial" w:hAnsi="Arial" w:cs="Arial"/>
              <w:b w:val="0"/>
              <w:sz w:val="28"/>
              <w:szCs w:val="28"/>
              <w:lang w:val="ru-RU" w:eastAsia="ru-RU"/>
            </w:rPr>
            <w:t>Жауапкерш</w:t>
          </w:r>
          <w:r>
            <w:rPr>
              <w:rFonts w:ascii="Arial" w:hAnsi="Arial" w:cs="Arial"/>
              <w:b w:val="0"/>
              <w:sz w:val="28"/>
              <w:szCs w:val="28"/>
              <w:lang w:eastAsia="ru-RU"/>
            </w:rPr>
            <w:t>i</w:t>
          </w:r>
          <w:r>
            <w:rPr>
              <w:rFonts w:ascii="Arial" w:hAnsi="Arial" w:cs="Arial"/>
              <w:b w:val="0"/>
              <w:sz w:val="28"/>
              <w:szCs w:val="28"/>
              <w:lang w:val="ru-RU" w:eastAsia="ru-RU"/>
            </w:rPr>
            <w:t>л</w:t>
          </w:r>
          <w:r>
            <w:rPr>
              <w:rFonts w:ascii="Arial" w:hAnsi="Arial" w:cs="Arial"/>
              <w:b w:val="0"/>
              <w:sz w:val="28"/>
              <w:szCs w:val="28"/>
              <w:lang w:eastAsia="ru-RU"/>
            </w:rPr>
            <w:t>i</w:t>
          </w:r>
          <w:r>
            <w:rPr>
              <w:rFonts w:ascii="Arial" w:hAnsi="Arial" w:cs="Arial"/>
              <w:b w:val="0"/>
              <w:sz w:val="28"/>
              <w:szCs w:val="28"/>
              <w:lang w:val="ru-RU" w:eastAsia="ru-RU"/>
            </w:rPr>
            <w:t>г</w:t>
          </w:r>
          <w:r>
            <w:rPr>
              <w:rFonts w:ascii="Arial" w:hAnsi="Arial" w:cs="Arial"/>
              <w:b w:val="0"/>
              <w:sz w:val="28"/>
              <w:szCs w:val="28"/>
              <w:lang w:eastAsia="ru-RU"/>
            </w:rPr>
            <w:t>i</w:t>
          </w:r>
        </w:p>
        <w:p w:rsidR="00C20DC0" w:rsidRDefault="00B91DC9">
          <w:pPr>
            <w:pStyle w:val="a9"/>
            <w:jc w:val="center"/>
            <w:rPr>
              <w:rFonts w:ascii="Arial" w:hAnsi="Arial" w:cs="Arial"/>
              <w:b w:val="0"/>
              <w:sz w:val="28"/>
              <w:szCs w:val="28"/>
              <w:lang w:val="ru-RU" w:eastAsia="ru-RU"/>
            </w:rPr>
          </w:pPr>
          <w:r>
            <w:rPr>
              <w:rFonts w:ascii="Arial" w:hAnsi="Arial" w:cs="Arial"/>
              <w:b w:val="0"/>
              <w:sz w:val="28"/>
              <w:szCs w:val="28"/>
              <w:lang w:val="ru-RU" w:eastAsia="ru-RU"/>
            </w:rPr>
            <w:t>шектеул</w:t>
          </w:r>
          <w:r>
            <w:rPr>
              <w:rFonts w:ascii="Arial" w:hAnsi="Arial" w:cs="Arial"/>
              <w:b w:val="0"/>
              <w:sz w:val="28"/>
              <w:szCs w:val="28"/>
              <w:lang w:eastAsia="ru-RU"/>
            </w:rPr>
            <w:t>i</w:t>
          </w:r>
          <w:r>
            <w:rPr>
              <w:rFonts w:ascii="Arial" w:hAnsi="Arial" w:cs="Arial"/>
              <w:b w:val="0"/>
              <w:sz w:val="28"/>
              <w:szCs w:val="28"/>
              <w:lang w:val="ru-RU" w:eastAsia="ru-RU"/>
            </w:rPr>
            <w:t xml:space="preserve"> </w:t>
          </w:r>
        </w:p>
        <w:p w:rsidR="00C20DC0" w:rsidRDefault="00B91DC9">
          <w:pPr>
            <w:pStyle w:val="a9"/>
            <w:jc w:val="center"/>
            <w:rPr>
              <w:rFonts w:ascii="Arial" w:hAnsi="Arial" w:cs="Arial"/>
              <w:b w:val="0"/>
              <w:sz w:val="28"/>
              <w:szCs w:val="28"/>
              <w:lang w:eastAsia="ru-RU"/>
            </w:rPr>
          </w:pPr>
          <w:r>
            <w:rPr>
              <w:rFonts w:ascii="Arial" w:hAnsi="Arial" w:cs="Arial"/>
              <w:b w:val="0"/>
              <w:sz w:val="28"/>
              <w:szCs w:val="28"/>
              <w:lang w:val="ru-RU" w:eastAsia="ru-RU"/>
            </w:rPr>
            <w:t>сер</w:t>
          </w:r>
          <w:r>
            <w:rPr>
              <w:rFonts w:ascii="Arial" w:hAnsi="Arial" w:cs="Arial"/>
              <w:b w:val="0"/>
              <w:sz w:val="28"/>
              <w:szCs w:val="28"/>
              <w:lang w:eastAsia="ru-RU"/>
            </w:rPr>
            <w:t>i</w:t>
          </w:r>
          <w:r>
            <w:rPr>
              <w:rFonts w:ascii="Arial" w:hAnsi="Arial" w:cs="Arial"/>
              <w:b w:val="0"/>
              <w:sz w:val="28"/>
              <w:szCs w:val="28"/>
              <w:lang w:val="ru-RU" w:eastAsia="ru-RU"/>
            </w:rPr>
            <w:t>ктест</w:t>
          </w:r>
          <w:r>
            <w:rPr>
              <w:rFonts w:ascii="Arial" w:hAnsi="Arial" w:cs="Arial"/>
              <w:b w:val="0"/>
              <w:sz w:val="28"/>
              <w:szCs w:val="28"/>
              <w:lang w:eastAsia="ru-RU"/>
            </w:rPr>
            <w:t>i</w:t>
          </w:r>
          <w:r>
            <w:rPr>
              <w:rFonts w:ascii="Arial" w:hAnsi="Arial" w:cs="Arial"/>
              <w:b w:val="0"/>
              <w:sz w:val="28"/>
              <w:szCs w:val="28"/>
              <w:lang w:val="ru-RU" w:eastAsia="ru-RU"/>
            </w:rPr>
            <w:t>г</w:t>
          </w:r>
          <w:r>
            <w:rPr>
              <w:rFonts w:ascii="Arial" w:hAnsi="Arial" w:cs="Arial"/>
              <w:b w:val="0"/>
              <w:sz w:val="28"/>
              <w:szCs w:val="28"/>
              <w:lang w:eastAsia="ru-RU"/>
            </w:rPr>
            <w:t>i</w:t>
          </w:r>
        </w:p>
        <w:p w:rsidR="00C20DC0" w:rsidRDefault="00B91DC9">
          <w:pPr>
            <w:pStyle w:val="a9"/>
            <w:jc w:val="center"/>
            <w:rPr>
              <w:rFonts w:ascii="Arial" w:hAnsi="Arial" w:cs="Arial"/>
              <w:sz w:val="32"/>
              <w:szCs w:val="32"/>
              <w:lang w:val="ru-RU" w:eastAsia="ru-RU"/>
            </w:rPr>
          </w:pPr>
          <w:r>
            <w:rPr>
              <w:rFonts w:ascii="Arial" w:hAnsi="Arial" w:cs="Arial"/>
              <w:sz w:val="32"/>
              <w:szCs w:val="32"/>
              <w:lang w:val="ru-RU" w:eastAsia="ru-RU"/>
            </w:rPr>
            <w:t>«</w:t>
          </w:r>
          <w:r>
            <w:rPr>
              <w:rFonts w:ascii="Arial" w:hAnsi="Arial" w:cs="Arial"/>
              <w:sz w:val="32"/>
              <w:szCs w:val="32"/>
              <w:lang w:eastAsia="ru-RU"/>
            </w:rPr>
            <w:t>BRAER</w:t>
          </w:r>
          <w:r>
            <w:rPr>
              <w:rFonts w:ascii="Arial" w:hAnsi="Arial" w:cs="Arial"/>
              <w:sz w:val="32"/>
              <w:szCs w:val="32"/>
              <w:lang w:val="ru-RU" w:eastAsia="ru-RU"/>
            </w:rPr>
            <w:t>-</w:t>
          </w:r>
          <w:r>
            <w:rPr>
              <w:rFonts w:ascii="Arial" w:hAnsi="Arial" w:cs="Arial"/>
              <w:sz w:val="32"/>
              <w:szCs w:val="32"/>
              <w:lang w:eastAsia="ru-RU"/>
            </w:rPr>
            <w:t>color</w:t>
          </w:r>
          <w:r>
            <w:rPr>
              <w:rFonts w:ascii="Arial" w:hAnsi="Arial" w:cs="Arial"/>
              <w:sz w:val="32"/>
              <w:szCs w:val="32"/>
              <w:lang w:val="ru-RU" w:eastAsia="ru-RU"/>
            </w:rPr>
            <w:t>»</w:t>
          </w:r>
        </w:p>
      </w:tc>
      <w:tc>
        <w:tcPr>
          <w:tcW w:w="3543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C20DC0" w:rsidRDefault="00B91DC9">
          <w:pPr>
            <w:tabs>
              <w:tab w:val="center" w:pos="1487"/>
              <w:tab w:val="left" w:pos="2006"/>
            </w:tabs>
            <w:jc w:val="center"/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>
                <wp:extent cx="1935480" cy="945515"/>
                <wp:effectExtent l="0" t="0" r="0" b="0"/>
                <wp:docPr id="1" name="Picture" descr="C:\Users\Elvira\Desktop\Завод ЛК\Braer-Labels-0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C:\Users\Elvira\Desktop\Завод ЛК\Braer-Labels-0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480" cy="945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20DC0" w:rsidRDefault="00C20DC0">
          <w:pPr>
            <w:jc w:val="center"/>
            <w:rPr>
              <w:rFonts w:ascii="Elephant" w:eastAsia="FangSong" w:hAnsi="Elephant"/>
              <w:szCs w:val="20"/>
            </w:rPr>
          </w:pP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20DC0" w:rsidRDefault="00C20DC0">
          <w:pPr>
            <w:pStyle w:val="a9"/>
            <w:jc w:val="center"/>
            <w:rPr>
              <w:rFonts w:ascii="Arial" w:hAnsi="Arial" w:cs="Arial"/>
              <w:b w:val="0"/>
              <w:sz w:val="20"/>
              <w:lang w:val="ru-RU" w:eastAsia="ru-RU"/>
            </w:rPr>
          </w:pPr>
        </w:p>
        <w:p w:rsidR="00C20DC0" w:rsidRDefault="00B91DC9">
          <w:pPr>
            <w:pStyle w:val="a9"/>
            <w:jc w:val="center"/>
            <w:rPr>
              <w:rFonts w:ascii="Arial" w:hAnsi="Arial" w:cs="Arial"/>
              <w:b w:val="0"/>
              <w:sz w:val="28"/>
              <w:szCs w:val="28"/>
              <w:lang w:val="ru-RU" w:eastAsia="ru-RU"/>
            </w:rPr>
          </w:pPr>
          <w:r>
            <w:rPr>
              <w:rFonts w:ascii="Arial" w:hAnsi="Arial" w:cs="Arial"/>
              <w:b w:val="0"/>
              <w:sz w:val="28"/>
              <w:szCs w:val="28"/>
              <w:lang w:val="ru-RU" w:eastAsia="ru-RU"/>
            </w:rPr>
            <w:t>Товарищество с ограниченной ответственностью</w:t>
          </w:r>
        </w:p>
        <w:p w:rsidR="00C20DC0" w:rsidRDefault="00B91DC9">
          <w:pPr>
            <w:pStyle w:val="a9"/>
            <w:jc w:val="center"/>
            <w:rPr>
              <w:rFonts w:ascii="Arial" w:hAnsi="Arial" w:cs="Arial"/>
              <w:sz w:val="32"/>
              <w:szCs w:val="32"/>
              <w:lang w:val="ru-RU" w:eastAsia="ru-RU"/>
            </w:rPr>
          </w:pPr>
          <w:r>
            <w:rPr>
              <w:rFonts w:ascii="Arial" w:hAnsi="Arial" w:cs="Arial"/>
              <w:sz w:val="32"/>
              <w:szCs w:val="32"/>
              <w:lang w:val="ru-RU" w:eastAsia="ru-RU"/>
            </w:rPr>
            <w:t>«</w:t>
          </w:r>
          <w:r>
            <w:rPr>
              <w:rFonts w:ascii="Arial" w:hAnsi="Arial" w:cs="Arial"/>
              <w:sz w:val="32"/>
              <w:szCs w:val="32"/>
              <w:lang w:eastAsia="ru-RU"/>
            </w:rPr>
            <w:t>BRAER</w:t>
          </w:r>
          <w:r>
            <w:rPr>
              <w:rFonts w:ascii="Arial" w:hAnsi="Arial" w:cs="Arial"/>
              <w:sz w:val="32"/>
              <w:szCs w:val="32"/>
              <w:lang w:val="ru-RU" w:eastAsia="ru-RU"/>
            </w:rPr>
            <w:t>-</w:t>
          </w:r>
          <w:r>
            <w:rPr>
              <w:rFonts w:ascii="Arial" w:hAnsi="Arial" w:cs="Arial"/>
              <w:sz w:val="32"/>
              <w:szCs w:val="32"/>
              <w:lang w:eastAsia="ru-RU"/>
            </w:rPr>
            <w:t>color</w:t>
          </w:r>
          <w:r>
            <w:rPr>
              <w:rFonts w:ascii="Arial" w:hAnsi="Arial" w:cs="Arial"/>
              <w:sz w:val="32"/>
              <w:szCs w:val="32"/>
              <w:lang w:val="ru-RU" w:eastAsia="ru-RU"/>
            </w:rPr>
            <w:t>»</w:t>
          </w:r>
        </w:p>
      </w:tc>
    </w:tr>
    <w:tr w:rsidR="00C20DC0">
      <w:trPr>
        <w:cantSplit/>
      </w:trPr>
      <w:tc>
        <w:tcPr>
          <w:tcW w:w="354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20DC0" w:rsidRDefault="00B91DC9">
          <w:pPr>
            <w:pStyle w:val="a9"/>
            <w:ind w:right="1329"/>
            <w:jc w:val="center"/>
            <w:rPr>
              <w:rFonts w:ascii="Arial Kaz" w:hAnsi="Arial Kaz" w:cs="Arial"/>
              <w:b w:val="0"/>
              <w:color w:val="00000A"/>
              <w:szCs w:val="18"/>
              <w:lang w:val="ru-RU"/>
            </w:rPr>
          </w:pPr>
          <w:r>
            <w:rPr>
              <w:rFonts w:ascii="Arial Kaz" w:hAnsi="Arial Kaz" w:cs="Arial"/>
              <w:b w:val="0"/>
              <w:color w:val="00000A"/>
              <w:szCs w:val="18"/>
              <w:lang w:val="ru-RU"/>
            </w:rPr>
            <w:t xml:space="preserve">100024, </w:t>
          </w:r>
          <w:r>
            <w:rPr>
              <w:rFonts w:ascii="Arial Kaz" w:hAnsi="Arial Kaz" w:cs="Arial"/>
              <w:b w:val="0"/>
              <w:color w:val="00000A"/>
              <w:szCs w:val="18"/>
              <w:lang w:val="kk-KZ"/>
            </w:rPr>
            <w:t>Қазақстан</w:t>
          </w:r>
          <w:r>
            <w:rPr>
              <w:rFonts w:ascii="Arial Kaz" w:hAnsi="Arial Kaz" w:cs="Arial"/>
              <w:b w:val="0"/>
              <w:color w:val="00000A"/>
              <w:szCs w:val="18"/>
              <w:lang w:val="ru-RU"/>
            </w:rPr>
            <w:t>, Қарағанды қ</w:t>
          </w:r>
        </w:p>
        <w:p w:rsidR="00C20DC0" w:rsidRDefault="00B91DC9">
          <w:pPr>
            <w:pStyle w:val="a9"/>
            <w:ind w:right="1329"/>
            <w:jc w:val="center"/>
            <w:rPr>
              <w:rFonts w:ascii="Arial Kaz" w:hAnsi="Arial Kaz" w:cs="Arial"/>
              <w:b w:val="0"/>
              <w:color w:val="00000A"/>
              <w:szCs w:val="18"/>
              <w:lang w:val="ru-RU"/>
            </w:rPr>
          </w:pPr>
          <w:r>
            <w:rPr>
              <w:rFonts w:ascii="Arial Kaz" w:hAnsi="Arial Kaz" w:cs="Arial"/>
              <w:b w:val="0"/>
              <w:color w:val="00000A"/>
              <w:szCs w:val="18"/>
              <w:lang w:val="ru-RU"/>
            </w:rPr>
            <w:t>Таттимбета к-сы., 3 үй, 156 оф.,</w:t>
          </w:r>
        </w:p>
        <w:p w:rsidR="00C20DC0" w:rsidRDefault="00B91DC9">
          <w:pPr>
            <w:ind w:right="1329" w:firstLine="142"/>
            <w:jc w:val="center"/>
            <w:rPr>
              <w:rFonts w:ascii="Arial Kaz" w:hAnsi="Arial Kaz" w:cs="Arial"/>
              <w:sz w:val="18"/>
              <w:szCs w:val="18"/>
            </w:rPr>
          </w:pPr>
          <w:r>
            <w:rPr>
              <w:rFonts w:ascii="Arial Kaz" w:hAnsi="Arial Kaz" w:cs="Arial"/>
              <w:sz w:val="18"/>
              <w:szCs w:val="18"/>
            </w:rPr>
            <w:t>Тел: +7(705)22</w:t>
          </w:r>
          <w:r>
            <w:rPr>
              <w:rFonts w:ascii="Arial Kaz" w:hAnsi="Arial Kaz" w:cs="Arial"/>
              <w:sz w:val="18"/>
              <w:szCs w:val="18"/>
              <w:lang w:val="en-US"/>
            </w:rPr>
            <w:t>7</w:t>
          </w:r>
          <w:r>
            <w:rPr>
              <w:rFonts w:ascii="Arial Kaz" w:hAnsi="Arial Kaz" w:cs="Arial"/>
              <w:sz w:val="18"/>
              <w:szCs w:val="18"/>
            </w:rPr>
            <w:t xml:space="preserve">-13-74, </w:t>
          </w:r>
        </w:p>
        <w:p w:rsidR="00C20DC0" w:rsidRDefault="00B91DC9">
          <w:pPr>
            <w:ind w:right="1329" w:firstLine="567"/>
            <w:jc w:val="center"/>
            <w:rPr>
              <w:rFonts w:ascii="Arial Kaz" w:hAnsi="Arial Kaz" w:cs="Arial"/>
              <w:sz w:val="18"/>
              <w:szCs w:val="18"/>
            </w:rPr>
          </w:pPr>
          <w:r>
            <w:rPr>
              <w:rFonts w:ascii="Arial Kaz" w:hAnsi="Arial Kaz" w:cs="Arial"/>
              <w:sz w:val="18"/>
              <w:szCs w:val="18"/>
            </w:rPr>
            <w:t>+7(700)965-13-24,</w:t>
          </w:r>
        </w:p>
        <w:p w:rsidR="00C20DC0" w:rsidRDefault="00B91DC9">
          <w:pPr>
            <w:ind w:right="1329"/>
            <w:jc w:val="center"/>
            <w:rPr>
              <w:rFonts w:ascii="Arial Kaz" w:hAnsi="Arial Kaz" w:cs="Arial"/>
              <w:sz w:val="18"/>
              <w:szCs w:val="18"/>
            </w:rPr>
          </w:pPr>
          <w:r>
            <w:rPr>
              <w:rFonts w:ascii="Arial Kaz" w:hAnsi="Arial Kaz" w:cs="Arial"/>
              <w:bCs/>
              <w:sz w:val="18"/>
              <w:szCs w:val="18"/>
            </w:rPr>
            <w:t xml:space="preserve"> Факс:</w:t>
          </w:r>
          <w:r>
            <w:rPr>
              <w:rFonts w:ascii="Arial Kaz" w:hAnsi="Arial Kaz" w:cs="Arial"/>
              <w:sz w:val="18"/>
              <w:szCs w:val="18"/>
            </w:rPr>
            <w:t xml:space="preserve"> +7(7212)33-26-94</w:t>
          </w:r>
        </w:p>
        <w:p w:rsidR="00C20DC0" w:rsidRDefault="00B91DC9">
          <w:pPr>
            <w:ind w:right="1329" w:firstLine="1134"/>
            <w:rPr>
              <w:rFonts w:ascii="Arial Kaz" w:hAnsi="Arial Kaz" w:cs="Arial"/>
              <w:sz w:val="18"/>
              <w:szCs w:val="18"/>
              <w:lang w:val="en-US"/>
            </w:rPr>
          </w:pPr>
          <w:r>
            <w:rPr>
              <w:rFonts w:ascii="Arial Kaz" w:hAnsi="Arial Kaz" w:cs="Arial"/>
              <w:sz w:val="18"/>
              <w:szCs w:val="18"/>
              <w:lang w:val="en-US"/>
            </w:rPr>
            <w:t>+7(7212)79-20-60</w:t>
          </w:r>
        </w:p>
        <w:p w:rsidR="00C20DC0" w:rsidRDefault="00B91DC9">
          <w:pPr>
            <w:ind w:right="1329"/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 xml:space="preserve">E-mail: </w:t>
          </w:r>
          <w:r>
            <w:rPr>
              <w:rFonts w:ascii="Arial" w:hAnsi="Arial" w:cs="Arial"/>
              <w:b/>
              <w:sz w:val="18"/>
              <w:szCs w:val="18"/>
              <w:lang w:val="en-US"/>
            </w:rPr>
            <w:t>BRAER-color@mail.ru</w:t>
          </w:r>
        </w:p>
      </w:tc>
      <w:tc>
        <w:tcPr>
          <w:tcW w:w="708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20DC0" w:rsidRDefault="00B91DC9">
          <w:pPr>
            <w:pStyle w:val="a9"/>
            <w:ind w:left="1335"/>
            <w:jc w:val="center"/>
            <w:rPr>
              <w:rFonts w:ascii="Arial" w:hAnsi="Arial" w:cs="Arial"/>
              <w:b w:val="0"/>
              <w:color w:val="00000A"/>
              <w:szCs w:val="18"/>
              <w:lang w:val="ru-RU"/>
            </w:rPr>
          </w:pPr>
          <w:r>
            <w:rPr>
              <w:rFonts w:ascii="Arial" w:hAnsi="Arial" w:cs="Arial"/>
              <w:b w:val="0"/>
              <w:color w:val="00000A"/>
              <w:szCs w:val="18"/>
              <w:lang w:val="ru-RU"/>
            </w:rPr>
            <w:t xml:space="preserve">100024, </w:t>
          </w:r>
          <w:r>
            <w:rPr>
              <w:rFonts w:ascii="Arial" w:hAnsi="Arial" w:cs="Arial"/>
              <w:b w:val="0"/>
              <w:color w:val="00000A"/>
              <w:szCs w:val="18"/>
              <w:lang w:val="ru-RU"/>
            </w:rPr>
            <w:t>Казахстан, г. Караганда</w:t>
          </w:r>
        </w:p>
        <w:p w:rsidR="00C20DC0" w:rsidRDefault="00B91DC9">
          <w:pPr>
            <w:pStyle w:val="a9"/>
            <w:ind w:left="1335"/>
            <w:jc w:val="center"/>
            <w:rPr>
              <w:rFonts w:ascii="Arial" w:hAnsi="Arial" w:cs="Arial"/>
              <w:b w:val="0"/>
              <w:color w:val="00000A"/>
              <w:szCs w:val="18"/>
              <w:lang w:val="ru-RU"/>
            </w:rPr>
          </w:pPr>
          <w:r>
            <w:rPr>
              <w:rFonts w:ascii="Arial" w:hAnsi="Arial" w:cs="Arial"/>
              <w:b w:val="0"/>
              <w:color w:val="00000A"/>
              <w:szCs w:val="18"/>
              <w:lang w:val="ru-RU"/>
            </w:rPr>
            <w:t>ул. Таттимбета, д. 3, оф. 156</w:t>
          </w:r>
        </w:p>
        <w:p w:rsidR="00C20DC0" w:rsidRDefault="00B91DC9">
          <w:pPr>
            <w:ind w:right="-1" w:firstLine="1594"/>
            <w:jc w:val="center"/>
            <w:rPr>
              <w:rFonts w:ascii="Arial Kaz" w:hAnsi="Arial Kaz" w:cs="Arial"/>
              <w:sz w:val="18"/>
              <w:szCs w:val="18"/>
            </w:rPr>
          </w:pPr>
          <w:r>
            <w:rPr>
              <w:rFonts w:ascii="Arial Kaz" w:hAnsi="Arial Kaz" w:cs="Arial"/>
              <w:sz w:val="18"/>
              <w:szCs w:val="18"/>
            </w:rPr>
            <w:t>Тел:   +7(705)22</w:t>
          </w:r>
          <w:r>
            <w:rPr>
              <w:rFonts w:ascii="Arial Kaz" w:hAnsi="Arial Kaz" w:cs="Arial"/>
              <w:sz w:val="18"/>
              <w:szCs w:val="18"/>
              <w:lang w:val="en-US"/>
            </w:rPr>
            <w:t>7</w:t>
          </w:r>
          <w:r>
            <w:rPr>
              <w:rFonts w:ascii="Arial Kaz" w:hAnsi="Arial Kaz" w:cs="Arial"/>
              <w:sz w:val="18"/>
              <w:szCs w:val="18"/>
            </w:rPr>
            <w:t xml:space="preserve">-13-74, </w:t>
          </w:r>
        </w:p>
        <w:p w:rsidR="00C20DC0" w:rsidRDefault="00B91DC9">
          <w:pPr>
            <w:ind w:right="-1" w:firstLine="2161"/>
            <w:jc w:val="center"/>
            <w:rPr>
              <w:rFonts w:ascii="Arial Kaz" w:hAnsi="Arial Kaz" w:cs="Arial"/>
              <w:sz w:val="18"/>
              <w:szCs w:val="18"/>
            </w:rPr>
          </w:pPr>
          <w:r>
            <w:rPr>
              <w:rFonts w:ascii="Arial Kaz" w:hAnsi="Arial Kaz" w:cs="Arial"/>
              <w:sz w:val="18"/>
              <w:szCs w:val="18"/>
            </w:rPr>
            <w:t>+7(700)965-13-24,</w:t>
          </w:r>
        </w:p>
        <w:p w:rsidR="00C20DC0" w:rsidRDefault="00B91DC9">
          <w:pPr>
            <w:ind w:right="-1" w:firstLine="1594"/>
            <w:jc w:val="center"/>
            <w:rPr>
              <w:rFonts w:ascii="Arial Kaz" w:hAnsi="Arial Kaz" w:cs="Arial"/>
              <w:sz w:val="18"/>
              <w:szCs w:val="18"/>
            </w:rPr>
          </w:pPr>
          <w:r>
            <w:rPr>
              <w:rFonts w:ascii="Arial Kaz" w:hAnsi="Arial Kaz" w:cs="Arial"/>
              <w:bCs/>
              <w:sz w:val="18"/>
              <w:szCs w:val="18"/>
            </w:rPr>
            <w:t xml:space="preserve"> Факс:</w:t>
          </w:r>
          <w:r>
            <w:rPr>
              <w:rFonts w:ascii="Arial Kaz" w:hAnsi="Arial Kaz" w:cs="Arial"/>
              <w:sz w:val="18"/>
              <w:szCs w:val="18"/>
            </w:rPr>
            <w:t xml:space="preserve"> +7(7212)33-26-94</w:t>
          </w:r>
        </w:p>
        <w:p w:rsidR="00C20DC0" w:rsidRDefault="00B91DC9">
          <w:pPr>
            <w:ind w:right="-1" w:firstLine="2586"/>
            <w:rPr>
              <w:rFonts w:ascii="Arial Kaz" w:hAnsi="Arial Kaz" w:cs="Arial"/>
              <w:sz w:val="18"/>
              <w:szCs w:val="18"/>
              <w:lang w:val="en-US"/>
            </w:rPr>
          </w:pPr>
          <w:r>
            <w:rPr>
              <w:rFonts w:ascii="Arial Kaz" w:hAnsi="Arial Kaz" w:cs="Arial"/>
              <w:sz w:val="18"/>
              <w:szCs w:val="18"/>
              <w:lang w:val="en-US"/>
            </w:rPr>
            <w:t>+7(7212)79-20-60</w:t>
          </w:r>
        </w:p>
        <w:p w:rsidR="00C20DC0" w:rsidRDefault="00B91DC9">
          <w:pPr>
            <w:ind w:right="-1" w:firstLine="1594"/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 xml:space="preserve">E-mail: </w:t>
          </w:r>
          <w:r>
            <w:rPr>
              <w:rFonts w:ascii="Arial" w:hAnsi="Arial" w:cs="Arial"/>
              <w:b/>
              <w:sz w:val="18"/>
              <w:szCs w:val="18"/>
              <w:lang w:val="en-US"/>
            </w:rPr>
            <w:t>BRAER-color@mail.ru</w:t>
          </w:r>
        </w:p>
      </w:tc>
    </w:tr>
    <w:tr w:rsidR="00C20DC0">
      <w:trPr>
        <w:cantSplit/>
      </w:trPr>
      <w:tc>
        <w:tcPr>
          <w:tcW w:w="354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20DC0" w:rsidRDefault="00C20DC0">
          <w:pPr>
            <w:rPr>
              <w:b/>
              <w:sz w:val="20"/>
              <w:szCs w:val="20"/>
            </w:rPr>
          </w:pPr>
        </w:p>
      </w:tc>
      <w:tc>
        <w:tcPr>
          <w:tcW w:w="708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20DC0" w:rsidRDefault="00C20DC0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C20DC0" w:rsidRDefault="00B91DC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Фактический адрес: г. Караганда, ул. Орлова 109 Б</w:t>
          </w:r>
        </w:p>
      </w:tc>
    </w:tr>
  </w:tbl>
  <w:p w:rsidR="00C20DC0" w:rsidRDefault="00C20DC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93609"/>
    <w:multiLevelType w:val="multilevel"/>
    <w:tmpl w:val="7506E2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AE57B8"/>
    <w:multiLevelType w:val="multilevel"/>
    <w:tmpl w:val="330819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0DC0"/>
    <w:rsid w:val="0060297C"/>
    <w:rsid w:val="00B91DC9"/>
    <w:rsid w:val="00C2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0DC0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ascaption">
    <w:name w:val="hascaption"/>
    <w:basedOn w:val="a0"/>
    <w:rsid w:val="00C20DC0"/>
  </w:style>
  <w:style w:type="character" w:customStyle="1" w:styleId="textexposedhide">
    <w:name w:val="text_exposed_hide"/>
    <w:basedOn w:val="a0"/>
    <w:rsid w:val="00C20DC0"/>
  </w:style>
  <w:style w:type="character" w:customStyle="1" w:styleId="textexposedshow">
    <w:name w:val="text_exposed_show"/>
    <w:basedOn w:val="a0"/>
    <w:rsid w:val="00C20DC0"/>
  </w:style>
  <w:style w:type="character" w:customStyle="1" w:styleId="a3">
    <w:name w:val="Текст выноски Знак"/>
    <w:basedOn w:val="a0"/>
    <w:rsid w:val="00C20DC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C20DC0"/>
    <w:rPr>
      <w:color w:val="0000FF"/>
      <w:u w:val="single"/>
    </w:rPr>
  </w:style>
  <w:style w:type="character" w:customStyle="1" w:styleId="a4">
    <w:name w:val="Выделение жирным"/>
    <w:basedOn w:val="a0"/>
    <w:rsid w:val="00C20DC0"/>
    <w:rPr>
      <w:b/>
      <w:bCs/>
    </w:rPr>
  </w:style>
  <w:style w:type="character" w:customStyle="1" w:styleId="a5">
    <w:name w:val="Основной текст Знак"/>
    <w:basedOn w:val="a0"/>
    <w:rsid w:val="00C20DC0"/>
    <w:rPr>
      <w:rFonts w:ascii="Times New Roman" w:hAnsi="Times New Roman" w:cs="Times New Roman"/>
      <w:b/>
      <w:color w:val="000000"/>
      <w:sz w:val="18"/>
      <w:szCs w:val="20"/>
      <w:lang w:val="en-US"/>
    </w:rPr>
  </w:style>
  <w:style w:type="character" w:customStyle="1" w:styleId="a6">
    <w:name w:val="Верхний колонтитул Знак"/>
    <w:basedOn w:val="a0"/>
    <w:rsid w:val="00C20DC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rsid w:val="00C20DC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C20DC0"/>
    <w:rPr>
      <w:rFonts w:cs="Courier New"/>
    </w:rPr>
  </w:style>
  <w:style w:type="paragraph" w:customStyle="1" w:styleId="a8">
    <w:name w:val="Заголовок"/>
    <w:basedOn w:val="a"/>
    <w:next w:val="a9"/>
    <w:rsid w:val="00C20D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C20DC0"/>
    <w:rPr>
      <w:b/>
      <w:color w:val="000000"/>
      <w:sz w:val="18"/>
      <w:szCs w:val="20"/>
      <w:lang w:val="en-US" w:eastAsia="en-US"/>
    </w:rPr>
  </w:style>
  <w:style w:type="paragraph" w:styleId="aa">
    <w:name w:val="List"/>
    <w:basedOn w:val="a9"/>
    <w:rsid w:val="00C20DC0"/>
    <w:rPr>
      <w:rFonts w:cs="Mangal"/>
    </w:rPr>
  </w:style>
  <w:style w:type="paragraph" w:styleId="ab">
    <w:name w:val="Title"/>
    <w:basedOn w:val="a"/>
    <w:rsid w:val="00C20DC0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rsid w:val="00C20DC0"/>
    <w:pPr>
      <w:suppressLineNumbers/>
    </w:pPr>
    <w:rPr>
      <w:rFonts w:cs="Mangal"/>
    </w:rPr>
  </w:style>
  <w:style w:type="paragraph" w:styleId="ad">
    <w:name w:val="Balloon Text"/>
    <w:basedOn w:val="a"/>
    <w:rsid w:val="00C20DC0"/>
    <w:rPr>
      <w:rFonts w:ascii="Tahoma" w:hAnsi="Tahoma" w:cs="Calibri"/>
      <w:sz w:val="16"/>
      <w:szCs w:val="16"/>
      <w:lang w:eastAsia="en-US"/>
    </w:rPr>
  </w:style>
  <w:style w:type="paragraph" w:styleId="ae">
    <w:name w:val="Normal (Web)"/>
    <w:basedOn w:val="a"/>
    <w:rsid w:val="00C20DC0"/>
    <w:pPr>
      <w:spacing w:before="28" w:after="28"/>
    </w:pPr>
  </w:style>
  <w:style w:type="paragraph" w:styleId="af">
    <w:name w:val="List Paragraph"/>
    <w:basedOn w:val="a"/>
    <w:rsid w:val="00C20DC0"/>
    <w:pPr>
      <w:spacing w:after="0"/>
      <w:ind w:left="720"/>
      <w:contextualSpacing/>
    </w:pPr>
  </w:style>
  <w:style w:type="paragraph" w:styleId="af0">
    <w:name w:val="header"/>
    <w:basedOn w:val="a"/>
    <w:rsid w:val="00C20DC0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C20DC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FuckYouBill</cp:lastModifiedBy>
  <cp:revision>3</cp:revision>
  <cp:lastPrinted>2012-05-31T10:21:00Z</cp:lastPrinted>
  <dcterms:created xsi:type="dcterms:W3CDTF">2014-10-22T16:57:00Z</dcterms:created>
  <dcterms:modified xsi:type="dcterms:W3CDTF">2015-03-02T07:03:00Z</dcterms:modified>
</cp:coreProperties>
</file>